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B8CF" w14:textId="29B8484A" w:rsidR="00007812" w:rsidRPr="008F5627" w:rsidRDefault="00593700" w:rsidP="00800363">
      <w:pPr>
        <w:jc w:val="center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MARTIN COURT</w:t>
      </w:r>
      <w:r w:rsidR="00D5234B" w:rsidRPr="008F5627">
        <w:rPr>
          <w:rFonts w:ascii="Tahoma" w:hAnsi="Tahoma" w:cs="Tahoma"/>
          <w:b/>
          <w:bCs/>
          <w:sz w:val="20"/>
          <w:szCs w:val="20"/>
        </w:rPr>
        <w:t xml:space="preserve"> OWNERS ASSOCIATION</w:t>
      </w:r>
    </w:p>
    <w:p w14:paraId="064CDDA8" w14:textId="6887981C" w:rsidR="00007812" w:rsidRPr="008F5627" w:rsidRDefault="00007812" w:rsidP="00800363">
      <w:pPr>
        <w:jc w:val="center"/>
        <w:rPr>
          <w:rFonts w:ascii="Tahoma" w:hAnsi="Tahoma" w:cs="Tahoma"/>
          <w:b/>
          <w:bCs/>
          <w:sz w:val="20"/>
          <w:szCs w:val="20"/>
        </w:rPr>
      </w:pPr>
      <w:r w:rsidRPr="008F5627">
        <w:rPr>
          <w:rFonts w:ascii="Tahoma" w:hAnsi="Tahoma" w:cs="Tahoma"/>
          <w:b/>
          <w:bCs/>
          <w:sz w:val="20"/>
          <w:szCs w:val="20"/>
        </w:rPr>
        <w:t>DEED RESTRICTION VIOLATION PROCESS AND PROCEDURES</w:t>
      </w:r>
    </w:p>
    <w:p w14:paraId="1729B07A" w14:textId="77777777" w:rsidR="000F1CDF" w:rsidRPr="008F5627" w:rsidRDefault="000F1CDF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09A6E10E" w14:textId="47B21DAF" w:rsidR="00007812" w:rsidRPr="008F5627" w:rsidRDefault="00803AC4" w:rsidP="00800363">
      <w:pPr>
        <w:pStyle w:val="NoSpacing"/>
        <w:jc w:val="both"/>
        <w:rPr>
          <w:rFonts w:ascii="Tahoma" w:hAnsi="Tahoma" w:cs="Tahoma"/>
          <w:b/>
          <w:bCs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 </w:t>
      </w:r>
      <w:r w:rsidR="00B04807" w:rsidRPr="008F5627">
        <w:rPr>
          <w:rFonts w:ascii="Tahoma" w:hAnsi="Tahoma" w:cs="Tahoma"/>
          <w:b/>
          <w:bCs/>
          <w:sz w:val="20"/>
          <w:szCs w:val="20"/>
        </w:rPr>
        <w:t>POWER TO ENFORCE RESTRICTIONS AND RULES AND REGULATIONS</w:t>
      </w:r>
    </w:p>
    <w:p w14:paraId="3234F772" w14:textId="77777777" w:rsidR="00B12520" w:rsidRPr="008F5627" w:rsidRDefault="00B12520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091DF272" w14:textId="58183E7C" w:rsidR="00FF2DEF" w:rsidRPr="008F5627" w:rsidRDefault="00A81A68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The HOA Board of Directors has the authority to enforce the </w:t>
      </w:r>
      <w:r w:rsidR="00ED0999" w:rsidRPr="008F5627">
        <w:rPr>
          <w:rFonts w:ascii="Tahoma" w:hAnsi="Tahoma" w:cs="Tahoma"/>
          <w:sz w:val="20"/>
          <w:szCs w:val="20"/>
        </w:rPr>
        <w:t>Deed Restrictions and Rules and Regulations base</w:t>
      </w:r>
      <w:r w:rsidR="007C6970" w:rsidRPr="008F5627">
        <w:rPr>
          <w:rFonts w:ascii="Tahoma" w:hAnsi="Tahoma" w:cs="Tahoma"/>
          <w:sz w:val="20"/>
          <w:szCs w:val="20"/>
        </w:rPr>
        <w:t>d</w:t>
      </w:r>
      <w:r w:rsidR="00ED0999" w:rsidRPr="008F5627">
        <w:rPr>
          <w:rFonts w:ascii="Tahoma" w:hAnsi="Tahoma" w:cs="Tahoma"/>
          <w:sz w:val="20"/>
          <w:szCs w:val="20"/>
        </w:rPr>
        <w:t xml:space="preserve"> on Section 6.18 of the </w:t>
      </w:r>
      <w:r w:rsidR="007441FF" w:rsidRPr="008F5627">
        <w:rPr>
          <w:rFonts w:ascii="Tahoma" w:hAnsi="Tahoma" w:cs="Tahoma"/>
          <w:sz w:val="20"/>
          <w:szCs w:val="20"/>
        </w:rPr>
        <w:t>Declaration of Covenants, Conditions and Restrictions</w:t>
      </w:r>
      <w:r w:rsidR="006F579B" w:rsidRPr="008F5627">
        <w:rPr>
          <w:rFonts w:ascii="Tahoma" w:hAnsi="Tahoma" w:cs="Tahoma"/>
          <w:sz w:val="20"/>
          <w:szCs w:val="20"/>
        </w:rPr>
        <w:t xml:space="preserve"> for </w:t>
      </w:r>
      <w:r w:rsidR="00593700">
        <w:rPr>
          <w:rFonts w:ascii="Tahoma" w:hAnsi="Tahoma" w:cs="Tahoma"/>
          <w:sz w:val="20"/>
          <w:szCs w:val="20"/>
        </w:rPr>
        <w:t>Martin Court</w:t>
      </w:r>
      <w:r w:rsidR="006F579B" w:rsidRPr="008F5627">
        <w:rPr>
          <w:rFonts w:ascii="Tahoma" w:hAnsi="Tahoma" w:cs="Tahoma"/>
          <w:sz w:val="20"/>
          <w:szCs w:val="20"/>
        </w:rPr>
        <w:t xml:space="preserve"> </w:t>
      </w:r>
      <w:r w:rsidR="00EE694C">
        <w:rPr>
          <w:rFonts w:ascii="Tahoma" w:hAnsi="Tahoma" w:cs="Tahoma"/>
          <w:sz w:val="20"/>
          <w:szCs w:val="20"/>
        </w:rPr>
        <w:t>Owner Association</w:t>
      </w:r>
      <w:r w:rsidR="006F579B" w:rsidRPr="008F5627">
        <w:rPr>
          <w:rFonts w:ascii="Tahoma" w:hAnsi="Tahoma" w:cs="Tahoma"/>
          <w:sz w:val="20"/>
          <w:szCs w:val="20"/>
        </w:rPr>
        <w:t>.</w:t>
      </w:r>
      <w:r w:rsidR="009D1FC7" w:rsidRPr="008F5627">
        <w:rPr>
          <w:rFonts w:ascii="Tahoma" w:hAnsi="Tahoma" w:cs="Tahoma"/>
          <w:sz w:val="20"/>
          <w:szCs w:val="20"/>
        </w:rPr>
        <w:t xml:space="preserve"> </w:t>
      </w:r>
    </w:p>
    <w:p w14:paraId="33DD7AFE" w14:textId="77777777" w:rsidR="00FF2DEF" w:rsidRPr="008F5627" w:rsidRDefault="00FF2DEF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1F43923E" w14:textId="35220273" w:rsidR="00187912" w:rsidRPr="008F5627" w:rsidRDefault="009D1FC7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This includes the authority to </w:t>
      </w:r>
      <w:r w:rsidR="0099505F" w:rsidRPr="008F5627">
        <w:rPr>
          <w:rFonts w:ascii="Tahoma" w:hAnsi="Tahoma" w:cs="Tahoma"/>
          <w:sz w:val="20"/>
          <w:szCs w:val="20"/>
        </w:rPr>
        <w:t xml:space="preserve">impart </w:t>
      </w:r>
      <w:r w:rsidR="000E2469" w:rsidRPr="008F5627">
        <w:rPr>
          <w:rFonts w:ascii="Tahoma" w:hAnsi="Tahoma" w:cs="Tahoma"/>
          <w:sz w:val="20"/>
          <w:szCs w:val="20"/>
        </w:rPr>
        <w:t>assessments against any Member</w:t>
      </w:r>
      <w:r w:rsidR="00464533" w:rsidRPr="008F5627">
        <w:rPr>
          <w:rFonts w:ascii="Tahoma" w:hAnsi="Tahoma" w:cs="Tahoma"/>
          <w:sz w:val="20"/>
          <w:szCs w:val="20"/>
        </w:rPr>
        <w:t xml:space="preserve">, </w:t>
      </w:r>
      <w:proofErr w:type="gramStart"/>
      <w:r w:rsidR="007C6970" w:rsidRPr="008F5627">
        <w:rPr>
          <w:rFonts w:ascii="Tahoma" w:hAnsi="Tahoma" w:cs="Tahoma"/>
          <w:sz w:val="20"/>
          <w:szCs w:val="20"/>
        </w:rPr>
        <w:t>Member’s</w:t>
      </w:r>
      <w:proofErr w:type="gramEnd"/>
      <w:r w:rsidR="007C6970" w:rsidRPr="008F5627">
        <w:rPr>
          <w:rFonts w:ascii="Tahoma" w:hAnsi="Tahoma" w:cs="Tahoma"/>
          <w:sz w:val="20"/>
          <w:szCs w:val="20"/>
        </w:rPr>
        <w:t xml:space="preserve"> family members, </w:t>
      </w:r>
      <w:r w:rsidR="00464533" w:rsidRPr="008F5627">
        <w:rPr>
          <w:rFonts w:ascii="Tahoma" w:hAnsi="Tahoma" w:cs="Tahoma"/>
          <w:sz w:val="20"/>
          <w:szCs w:val="20"/>
        </w:rPr>
        <w:t xml:space="preserve">Member’s guests, </w:t>
      </w:r>
      <w:r w:rsidR="005D2881" w:rsidRPr="008F5627">
        <w:rPr>
          <w:rFonts w:ascii="Tahoma" w:hAnsi="Tahoma" w:cs="Tahoma"/>
          <w:sz w:val="20"/>
          <w:szCs w:val="20"/>
        </w:rPr>
        <w:t xml:space="preserve">and/or </w:t>
      </w:r>
      <w:r w:rsidR="007C6970" w:rsidRPr="008F5627">
        <w:rPr>
          <w:rFonts w:ascii="Tahoma" w:hAnsi="Tahoma" w:cs="Tahoma"/>
          <w:sz w:val="20"/>
          <w:szCs w:val="20"/>
        </w:rPr>
        <w:t>T</w:t>
      </w:r>
      <w:r w:rsidR="005D2881" w:rsidRPr="008F5627">
        <w:rPr>
          <w:rFonts w:ascii="Tahoma" w:hAnsi="Tahoma" w:cs="Tahoma"/>
          <w:sz w:val="20"/>
          <w:szCs w:val="20"/>
        </w:rPr>
        <w:t xml:space="preserve">enants of the </w:t>
      </w:r>
      <w:r w:rsidR="007C6970" w:rsidRPr="008F5627">
        <w:rPr>
          <w:rFonts w:ascii="Tahoma" w:hAnsi="Tahoma" w:cs="Tahoma"/>
          <w:sz w:val="20"/>
          <w:szCs w:val="20"/>
        </w:rPr>
        <w:t>Member</w:t>
      </w:r>
      <w:r w:rsidR="00464533" w:rsidRPr="008F5627">
        <w:rPr>
          <w:rFonts w:ascii="Tahoma" w:hAnsi="Tahoma" w:cs="Tahoma"/>
          <w:sz w:val="20"/>
          <w:szCs w:val="20"/>
        </w:rPr>
        <w:t xml:space="preserve"> </w:t>
      </w:r>
      <w:r w:rsidR="00F437E6" w:rsidRPr="008F5627">
        <w:rPr>
          <w:rFonts w:ascii="Tahoma" w:hAnsi="Tahoma" w:cs="Tahoma"/>
          <w:sz w:val="20"/>
          <w:szCs w:val="20"/>
        </w:rPr>
        <w:t xml:space="preserve">that </w:t>
      </w:r>
      <w:proofErr w:type="gramStart"/>
      <w:r w:rsidR="00F437E6" w:rsidRPr="008F5627">
        <w:rPr>
          <w:rFonts w:ascii="Tahoma" w:hAnsi="Tahoma" w:cs="Tahoma"/>
          <w:sz w:val="20"/>
          <w:szCs w:val="20"/>
        </w:rPr>
        <w:t>breaches</w:t>
      </w:r>
      <w:proofErr w:type="gramEnd"/>
      <w:r w:rsidR="00F437E6" w:rsidRPr="008F5627">
        <w:rPr>
          <w:rFonts w:ascii="Tahoma" w:hAnsi="Tahoma" w:cs="Tahoma"/>
          <w:sz w:val="20"/>
          <w:szCs w:val="20"/>
        </w:rPr>
        <w:t xml:space="preserve"> or violates the </w:t>
      </w:r>
      <w:r w:rsidR="007C1031" w:rsidRPr="008F5627">
        <w:rPr>
          <w:rFonts w:ascii="Tahoma" w:hAnsi="Tahoma" w:cs="Tahoma"/>
          <w:sz w:val="20"/>
          <w:szCs w:val="20"/>
        </w:rPr>
        <w:t>Deed Restrictions or Rules and Regulations for the community</w:t>
      </w:r>
      <w:r w:rsidR="007C6970" w:rsidRPr="008F5627">
        <w:rPr>
          <w:rFonts w:ascii="Tahoma" w:hAnsi="Tahoma" w:cs="Tahoma"/>
          <w:sz w:val="20"/>
          <w:szCs w:val="20"/>
        </w:rPr>
        <w:t>.</w:t>
      </w:r>
      <w:r w:rsidR="00E70134" w:rsidRPr="008F5627">
        <w:rPr>
          <w:rFonts w:ascii="Tahoma" w:hAnsi="Tahoma" w:cs="Tahoma"/>
          <w:sz w:val="20"/>
          <w:szCs w:val="20"/>
        </w:rPr>
        <w:t xml:space="preserve">  The HOA Board may </w:t>
      </w:r>
      <w:r w:rsidR="00810557" w:rsidRPr="008F5627">
        <w:rPr>
          <w:rFonts w:ascii="Tahoma" w:hAnsi="Tahoma" w:cs="Tahoma"/>
          <w:sz w:val="20"/>
          <w:szCs w:val="20"/>
        </w:rPr>
        <w:t xml:space="preserve">take action to rectify the violation and charge the </w:t>
      </w:r>
      <w:r w:rsidR="00E70134" w:rsidRPr="008F5627">
        <w:rPr>
          <w:rFonts w:ascii="Tahoma" w:hAnsi="Tahoma" w:cs="Tahoma"/>
          <w:sz w:val="20"/>
          <w:szCs w:val="20"/>
        </w:rPr>
        <w:t xml:space="preserve">owner with </w:t>
      </w:r>
      <w:r w:rsidR="008A7D06" w:rsidRPr="008F5627">
        <w:rPr>
          <w:rFonts w:ascii="Tahoma" w:hAnsi="Tahoma" w:cs="Tahoma"/>
          <w:sz w:val="20"/>
          <w:szCs w:val="20"/>
        </w:rPr>
        <w:t xml:space="preserve">any </w:t>
      </w:r>
      <w:r w:rsidR="00F22B93" w:rsidRPr="008F5627">
        <w:rPr>
          <w:rFonts w:ascii="Tahoma" w:hAnsi="Tahoma" w:cs="Tahoma"/>
          <w:sz w:val="20"/>
          <w:szCs w:val="20"/>
        </w:rPr>
        <w:t>fees associated with rectifying the violation</w:t>
      </w:r>
      <w:r w:rsidR="008A7D06" w:rsidRPr="008F5627">
        <w:rPr>
          <w:rFonts w:ascii="Tahoma" w:hAnsi="Tahoma" w:cs="Tahoma"/>
          <w:sz w:val="20"/>
          <w:szCs w:val="20"/>
        </w:rPr>
        <w:t xml:space="preserve">, which may include </w:t>
      </w:r>
      <w:r w:rsidR="00917CD7" w:rsidRPr="008F5627">
        <w:rPr>
          <w:rFonts w:ascii="Tahoma" w:hAnsi="Tahoma" w:cs="Tahoma"/>
          <w:sz w:val="20"/>
          <w:szCs w:val="20"/>
        </w:rPr>
        <w:t xml:space="preserve">but are not limited to </w:t>
      </w:r>
      <w:r w:rsidR="008A7D06" w:rsidRPr="008F5627">
        <w:rPr>
          <w:rFonts w:ascii="Tahoma" w:hAnsi="Tahoma" w:cs="Tahoma"/>
          <w:sz w:val="20"/>
          <w:szCs w:val="20"/>
        </w:rPr>
        <w:t xml:space="preserve">attorney fees, </w:t>
      </w:r>
      <w:r w:rsidR="00D72A25" w:rsidRPr="008F5627">
        <w:rPr>
          <w:rFonts w:ascii="Tahoma" w:hAnsi="Tahoma" w:cs="Tahoma"/>
          <w:sz w:val="20"/>
          <w:szCs w:val="20"/>
        </w:rPr>
        <w:t xml:space="preserve">repairs for damaged property, </w:t>
      </w:r>
      <w:r w:rsidR="008A7D06" w:rsidRPr="008F5627">
        <w:rPr>
          <w:rFonts w:ascii="Tahoma" w:hAnsi="Tahoma" w:cs="Tahoma"/>
          <w:sz w:val="20"/>
          <w:szCs w:val="20"/>
        </w:rPr>
        <w:t>administrative fees, and violation assessment</w:t>
      </w:r>
      <w:r w:rsidR="00025330" w:rsidRPr="008F5627">
        <w:rPr>
          <w:rFonts w:ascii="Tahoma" w:hAnsi="Tahoma" w:cs="Tahoma"/>
          <w:sz w:val="20"/>
          <w:szCs w:val="20"/>
        </w:rPr>
        <w:t xml:space="preserve"> fees.</w:t>
      </w:r>
      <w:r w:rsidR="00917CD7" w:rsidRPr="008F5627">
        <w:rPr>
          <w:rFonts w:ascii="Tahoma" w:hAnsi="Tahoma" w:cs="Tahoma"/>
          <w:sz w:val="20"/>
          <w:szCs w:val="20"/>
        </w:rPr>
        <w:t xml:space="preserve"> </w:t>
      </w:r>
    </w:p>
    <w:p w14:paraId="2C4A7F7A" w14:textId="77777777" w:rsidR="00917CD7" w:rsidRPr="008F5627" w:rsidRDefault="00917CD7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2F222E77" w14:textId="00BF0AC6" w:rsidR="002F544E" w:rsidRPr="008F5627" w:rsidRDefault="00917CD7" w:rsidP="00800363">
      <w:pPr>
        <w:pStyle w:val="NoSpacing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Before the </w:t>
      </w:r>
      <w:r w:rsidR="000F5BED" w:rsidRPr="008F5627">
        <w:rPr>
          <w:rFonts w:ascii="Tahoma" w:hAnsi="Tahoma" w:cs="Tahoma"/>
          <w:sz w:val="20"/>
          <w:szCs w:val="20"/>
        </w:rPr>
        <w:t xml:space="preserve">Board may invoke </w:t>
      </w:r>
      <w:r w:rsidR="00381C7E" w:rsidRPr="008F5627">
        <w:rPr>
          <w:rFonts w:ascii="Tahoma" w:hAnsi="Tahoma" w:cs="Tahoma"/>
          <w:sz w:val="20"/>
          <w:szCs w:val="20"/>
        </w:rPr>
        <w:t>any</w:t>
      </w:r>
      <w:r w:rsidR="000F5BED" w:rsidRPr="008F5627">
        <w:rPr>
          <w:rFonts w:ascii="Tahoma" w:hAnsi="Tahoma" w:cs="Tahoma"/>
          <w:sz w:val="20"/>
          <w:szCs w:val="20"/>
        </w:rPr>
        <w:t xml:space="preserve"> remedies for a violation</w:t>
      </w:r>
      <w:r w:rsidR="003239BC" w:rsidRPr="008F5627">
        <w:rPr>
          <w:rFonts w:ascii="Tahoma" w:hAnsi="Tahoma" w:cs="Tahoma"/>
          <w:sz w:val="20"/>
          <w:szCs w:val="20"/>
        </w:rPr>
        <w:t xml:space="preserve"> </w:t>
      </w:r>
      <w:r w:rsidR="002A55DF" w:rsidRPr="008F5627">
        <w:rPr>
          <w:rFonts w:ascii="Tahoma" w:hAnsi="Tahoma" w:cs="Tahoma"/>
          <w:sz w:val="20"/>
          <w:szCs w:val="20"/>
        </w:rPr>
        <w:t xml:space="preserve">and charge the expenses </w:t>
      </w:r>
      <w:r w:rsidR="005601C1" w:rsidRPr="008F5627">
        <w:rPr>
          <w:rFonts w:ascii="Tahoma" w:hAnsi="Tahoma" w:cs="Tahoma"/>
          <w:sz w:val="20"/>
          <w:szCs w:val="20"/>
        </w:rPr>
        <w:t>to violating</w:t>
      </w:r>
      <w:r w:rsidR="002A55DF" w:rsidRPr="008F5627">
        <w:rPr>
          <w:rFonts w:ascii="Tahoma" w:hAnsi="Tahoma" w:cs="Tahoma"/>
          <w:sz w:val="20"/>
          <w:szCs w:val="20"/>
        </w:rPr>
        <w:t xml:space="preserve"> Members, </w:t>
      </w:r>
      <w:r w:rsidR="00B2040C" w:rsidRPr="008F5627">
        <w:rPr>
          <w:rFonts w:ascii="Tahoma" w:hAnsi="Tahoma" w:cs="Tahoma"/>
          <w:sz w:val="20"/>
          <w:szCs w:val="20"/>
        </w:rPr>
        <w:t>it shall give registered notice of such alleged violation to the Owner and shall afford the owner a hearing.</w:t>
      </w:r>
      <w:r w:rsidR="00725082" w:rsidRPr="008F5627">
        <w:rPr>
          <w:rFonts w:ascii="Tahoma" w:hAnsi="Tahoma" w:cs="Tahoma"/>
          <w:sz w:val="20"/>
          <w:szCs w:val="20"/>
        </w:rPr>
        <w:t xml:space="preserve">  If afte</w:t>
      </w:r>
      <w:r w:rsidR="001B565A" w:rsidRPr="008F5627">
        <w:rPr>
          <w:rFonts w:ascii="Tahoma" w:hAnsi="Tahoma" w:cs="Tahoma"/>
          <w:sz w:val="20"/>
          <w:szCs w:val="20"/>
        </w:rPr>
        <w:t>r</w:t>
      </w:r>
      <w:r w:rsidR="00725082" w:rsidRPr="008F5627">
        <w:rPr>
          <w:rFonts w:ascii="Tahoma" w:hAnsi="Tahoma" w:cs="Tahoma"/>
          <w:sz w:val="20"/>
          <w:szCs w:val="20"/>
        </w:rPr>
        <w:t xml:space="preserve"> the hearing, a violation is found to exist, the Board’s right to proceed with the listed remedies shall become absolu</w:t>
      </w:r>
      <w:r w:rsidR="002F544E" w:rsidRPr="008F5627">
        <w:rPr>
          <w:rFonts w:ascii="Tahoma" w:hAnsi="Tahoma" w:cs="Tahoma"/>
          <w:sz w:val="20"/>
          <w:szCs w:val="20"/>
        </w:rPr>
        <w:t>te.</w:t>
      </w:r>
      <w:r w:rsidR="00666091" w:rsidRPr="008F5627">
        <w:rPr>
          <w:rFonts w:ascii="Tahoma" w:hAnsi="Tahoma" w:cs="Tahoma"/>
          <w:sz w:val="20"/>
          <w:szCs w:val="20"/>
        </w:rPr>
        <w:t xml:space="preserve">  </w:t>
      </w:r>
      <w:r w:rsidR="002F544E" w:rsidRPr="008F5627">
        <w:rPr>
          <w:rFonts w:ascii="Tahoma" w:hAnsi="Tahoma" w:cs="Tahoma"/>
          <w:sz w:val="20"/>
          <w:szCs w:val="20"/>
        </w:rPr>
        <w:t xml:space="preserve">Each day a violation continues shall be deemed a separate violation.  </w:t>
      </w:r>
    </w:p>
    <w:p w14:paraId="4921E8A8" w14:textId="77777777" w:rsidR="00007812" w:rsidRPr="008F5627" w:rsidRDefault="00007812" w:rsidP="00800363">
      <w:pPr>
        <w:jc w:val="both"/>
        <w:rPr>
          <w:rFonts w:ascii="Tahoma" w:hAnsi="Tahoma" w:cs="Tahoma"/>
          <w:sz w:val="20"/>
          <w:szCs w:val="20"/>
        </w:rPr>
      </w:pPr>
    </w:p>
    <w:p w14:paraId="4EDEFA16" w14:textId="69EBAB48" w:rsidR="00007812" w:rsidRPr="008F5627" w:rsidRDefault="00B12520" w:rsidP="00800363">
      <w:pPr>
        <w:spacing w:after="200"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8F5627">
        <w:rPr>
          <w:rFonts w:ascii="Tahoma" w:hAnsi="Tahoma" w:cs="Tahoma"/>
          <w:b/>
          <w:bCs/>
          <w:sz w:val="20"/>
          <w:szCs w:val="20"/>
        </w:rPr>
        <w:t>PROCESS</w:t>
      </w:r>
      <w:r w:rsidR="00007812" w:rsidRPr="008F5627">
        <w:rPr>
          <w:rFonts w:ascii="Tahoma" w:hAnsi="Tahoma" w:cs="Tahoma"/>
          <w:b/>
          <w:bCs/>
          <w:sz w:val="20"/>
          <w:szCs w:val="20"/>
        </w:rPr>
        <w:t xml:space="preserve"> FOR </w:t>
      </w:r>
      <w:r w:rsidRPr="008F5627">
        <w:rPr>
          <w:rFonts w:ascii="Tahoma" w:hAnsi="Tahoma" w:cs="Tahoma"/>
          <w:b/>
          <w:bCs/>
          <w:sz w:val="20"/>
          <w:szCs w:val="20"/>
        </w:rPr>
        <w:t xml:space="preserve">NOTIFICATION OF </w:t>
      </w:r>
      <w:r w:rsidR="00007812" w:rsidRPr="008F5627">
        <w:rPr>
          <w:rFonts w:ascii="Tahoma" w:hAnsi="Tahoma" w:cs="Tahoma"/>
          <w:b/>
          <w:bCs/>
          <w:sz w:val="20"/>
          <w:szCs w:val="20"/>
        </w:rPr>
        <w:t>VIOLATIONS OF RULES AND DEED RESTRICTIONS</w:t>
      </w:r>
    </w:p>
    <w:p w14:paraId="5B2D0ED5" w14:textId="1E4DEBE5" w:rsidR="00007812" w:rsidRPr="008F5627" w:rsidRDefault="00007812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Any violation of these Rules or the Deed Restrictions governing the Association will result in a written </w:t>
      </w:r>
      <w:r w:rsidR="00185E47" w:rsidRPr="008F5627">
        <w:rPr>
          <w:rFonts w:ascii="Tahoma" w:hAnsi="Tahoma" w:cs="Tahoma"/>
          <w:sz w:val="20"/>
          <w:szCs w:val="20"/>
        </w:rPr>
        <w:t>notice</w:t>
      </w:r>
      <w:r w:rsidRPr="008F5627">
        <w:rPr>
          <w:rFonts w:ascii="Tahoma" w:hAnsi="Tahoma" w:cs="Tahoma"/>
          <w:sz w:val="20"/>
          <w:szCs w:val="20"/>
        </w:rPr>
        <w:t xml:space="preserve"> with a </w:t>
      </w:r>
      <w:r w:rsidR="001070CB" w:rsidRPr="008F5627">
        <w:rPr>
          <w:rFonts w:ascii="Tahoma" w:hAnsi="Tahoma" w:cs="Tahoma"/>
          <w:sz w:val="20"/>
          <w:szCs w:val="20"/>
        </w:rPr>
        <w:t>specific time frame</w:t>
      </w:r>
      <w:r w:rsidRPr="008F5627">
        <w:rPr>
          <w:rFonts w:ascii="Tahoma" w:hAnsi="Tahoma" w:cs="Tahoma"/>
          <w:sz w:val="20"/>
          <w:szCs w:val="20"/>
        </w:rPr>
        <w:t xml:space="preserve"> to cure</w:t>
      </w:r>
      <w:r w:rsidR="00BC5BEB" w:rsidRPr="008F5627">
        <w:rPr>
          <w:rFonts w:ascii="Tahoma" w:hAnsi="Tahoma" w:cs="Tahoma"/>
          <w:sz w:val="20"/>
          <w:szCs w:val="20"/>
        </w:rPr>
        <w:t xml:space="preserve"> the violation</w:t>
      </w:r>
      <w:r w:rsidR="00326303" w:rsidRPr="008F5627">
        <w:rPr>
          <w:rFonts w:ascii="Tahoma" w:hAnsi="Tahoma" w:cs="Tahoma"/>
          <w:sz w:val="20"/>
          <w:szCs w:val="20"/>
        </w:rPr>
        <w:t xml:space="preserve">.  </w:t>
      </w:r>
      <w:r w:rsidR="00185E47" w:rsidRPr="008F5627">
        <w:rPr>
          <w:rFonts w:ascii="Tahoma" w:hAnsi="Tahoma" w:cs="Tahoma"/>
          <w:sz w:val="20"/>
          <w:szCs w:val="20"/>
        </w:rPr>
        <w:t xml:space="preserve">The written notice will include a description of the violation or property damage that is the basis for the </w:t>
      </w:r>
      <w:r w:rsidR="00047976" w:rsidRPr="008F5627">
        <w:rPr>
          <w:rFonts w:ascii="Tahoma" w:hAnsi="Tahoma" w:cs="Tahoma"/>
          <w:sz w:val="20"/>
          <w:szCs w:val="20"/>
        </w:rPr>
        <w:t>charge or fine and state any amount due to the Association from the Owner.</w:t>
      </w:r>
      <w:r w:rsidR="00E31DDE" w:rsidRPr="008F5627">
        <w:rPr>
          <w:rFonts w:ascii="Tahoma" w:hAnsi="Tahoma" w:cs="Tahoma"/>
          <w:sz w:val="20"/>
          <w:szCs w:val="20"/>
        </w:rPr>
        <w:t xml:space="preserve"> </w:t>
      </w:r>
      <w:r w:rsidR="00561D9C" w:rsidRPr="008F5627">
        <w:rPr>
          <w:rFonts w:ascii="Tahoma" w:hAnsi="Tahoma" w:cs="Tahoma"/>
          <w:sz w:val="20"/>
          <w:szCs w:val="20"/>
        </w:rPr>
        <w:t xml:space="preserve">The notice will specify a date by which the Owner must cure the violation if the violation is of a curable nature and does not pose a threat to </w:t>
      </w:r>
      <w:r w:rsidR="00C91BD3" w:rsidRPr="008F5627">
        <w:rPr>
          <w:rFonts w:ascii="Tahoma" w:hAnsi="Tahoma" w:cs="Tahoma"/>
          <w:sz w:val="20"/>
          <w:szCs w:val="20"/>
        </w:rPr>
        <w:t>p</w:t>
      </w:r>
      <w:r w:rsidR="00561D9C" w:rsidRPr="008F5627">
        <w:rPr>
          <w:rFonts w:ascii="Tahoma" w:hAnsi="Tahoma" w:cs="Tahoma"/>
          <w:sz w:val="20"/>
          <w:szCs w:val="20"/>
        </w:rPr>
        <w:t xml:space="preserve">ublic health or safety. </w:t>
      </w:r>
      <w:r w:rsidRPr="008F5627">
        <w:rPr>
          <w:rFonts w:ascii="Tahoma" w:hAnsi="Tahoma" w:cs="Tahoma"/>
          <w:sz w:val="20"/>
          <w:szCs w:val="20"/>
        </w:rPr>
        <w:t>Th</w:t>
      </w:r>
      <w:r w:rsidR="00200521" w:rsidRPr="008F5627">
        <w:rPr>
          <w:rFonts w:ascii="Tahoma" w:hAnsi="Tahoma" w:cs="Tahoma"/>
          <w:sz w:val="20"/>
          <w:szCs w:val="20"/>
        </w:rPr>
        <w:t xml:space="preserve">e official </w:t>
      </w:r>
      <w:r w:rsidR="00C91BD3" w:rsidRPr="008F5627">
        <w:rPr>
          <w:rFonts w:ascii="Tahoma" w:hAnsi="Tahoma" w:cs="Tahoma"/>
          <w:sz w:val="20"/>
          <w:szCs w:val="20"/>
        </w:rPr>
        <w:t>violation notice</w:t>
      </w:r>
      <w:r w:rsidRPr="008F5627">
        <w:rPr>
          <w:rFonts w:ascii="Tahoma" w:hAnsi="Tahoma" w:cs="Tahoma"/>
          <w:sz w:val="20"/>
          <w:szCs w:val="20"/>
        </w:rPr>
        <w:t xml:space="preserve"> will be sent via Certified Mail</w:t>
      </w:r>
      <w:r w:rsidR="00BD7EBE" w:rsidRPr="008F5627">
        <w:rPr>
          <w:rFonts w:ascii="Tahoma" w:hAnsi="Tahoma" w:cs="Tahoma"/>
          <w:sz w:val="20"/>
          <w:szCs w:val="20"/>
        </w:rPr>
        <w:t xml:space="preserve">, return receipt requested </w:t>
      </w:r>
      <w:r w:rsidRPr="008F5627">
        <w:rPr>
          <w:rFonts w:ascii="Tahoma" w:hAnsi="Tahoma" w:cs="Tahoma"/>
          <w:sz w:val="20"/>
          <w:szCs w:val="20"/>
        </w:rPr>
        <w:t xml:space="preserve">and the </w:t>
      </w:r>
      <w:r w:rsidR="00F3141A" w:rsidRPr="008F5627">
        <w:rPr>
          <w:rFonts w:ascii="Tahoma" w:hAnsi="Tahoma" w:cs="Tahoma"/>
          <w:sz w:val="20"/>
          <w:szCs w:val="20"/>
        </w:rPr>
        <w:t>violation</w:t>
      </w:r>
      <w:r w:rsidRPr="008F5627">
        <w:rPr>
          <w:rFonts w:ascii="Tahoma" w:hAnsi="Tahoma" w:cs="Tahoma"/>
          <w:sz w:val="20"/>
          <w:szCs w:val="20"/>
        </w:rPr>
        <w:t xml:space="preserve"> </w:t>
      </w:r>
      <w:r w:rsidR="00F3141A" w:rsidRPr="008F5627">
        <w:rPr>
          <w:rFonts w:ascii="Tahoma" w:hAnsi="Tahoma" w:cs="Tahoma"/>
          <w:sz w:val="20"/>
          <w:szCs w:val="20"/>
        </w:rPr>
        <w:t>l</w:t>
      </w:r>
      <w:r w:rsidR="00200521" w:rsidRPr="008F5627">
        <w:rPr>
          <w:rFonts w:ascii="Tahoma" w:hAnsi="Tahoma" w:cs="Tahoma"/>
          <w:sz w:val="20"/>
          <w:szCs w:val="20"/>
        </w:rPr>
        <w:t xml:space="preserve">etter </w:t>
      </w:r>
      <w:r w:rsidRPr="008F5627">
        <w:rPr>
          <w:rFonts w:ascii="Tahoma" w:hAnsi="Tahoma" w:cs="Tahoma"/>
          <w:sz w:val="20"/>
          <w:szCs w:val="20"/>
        </w:rPr>
        <w:t>will outline the fine process if the violation is not cured.</w:t>
      </w:r>
      <w:r w:rsidR="00716787" w:rsidRPr="008F5627">
        <w:rPr>
          <w:rFonts w:ascii="Tahoma" w:hAnsi="Tahoma" w:cs="Tahoma"/>
          <w:sz w:val="20"/>
          <w:szCs w:val="20"/>
        </w:rPr>
        <w:t xml:space="preserve"> The owner may also receive </w:t>
      </w:r>
      <w:r w:rsidR="00B53BDE" w:rsidRPr="008F5627">
        <w:rPr>
          <w:rFonts w:ascii="Tahoma" w:hAnsi="Tahoma" w:cs="Tahoma"/>
          <w:sz w:val="20"/>
          <w:szCs w:val="20"/>
        </w:rPr>
        <w:t>a message from the</w:t>
      </w:r>
      <w:r w:rsidR="000512D2" w:rsidRPr="008F5627">
        <w:rPr>
          <w:rFonts w:ascii="Tahoma" w:hAnsi="Tahoma" w:cs="Tahoma"/>
          <w:sz w:val="20"/>
          <w:szCs w:val="20"/>
        </w:rPr>
        <w:t xml:space="preserve"> HOA Board and/or Management Company </w:t>
      </w:r>
      <w:r w:rsidR="00B53BDE" w:rsidRPr="008F5627">
        <w:rPr>
          <w:rFonts w:ascii="Tahoma" w:hAnsi="Tahoma" w:cs="Tahoma"/>
          <w:sz w:val="20"/>
          <w:szCs w:val="20"/>
        </w:rPr>
        <w:t xml:space="preserve">regarding the </w:t>
      </w:r>
      <w:r w:rsidR="000512D2" w:rsidRPr="008F5627">
        <w:rPr>
          <w:rFonts w:ascii="Tahoma" w:hAnsi="Tahoma" w:cs="Tahoma"/>
          <w:sz w:val="20"/>
          <w:szCs w:val="20"/>
        </w:rPr>
        <w:t>impending violation</w:t>
      </w:r>
      <w:r w:rsidR="00716787" w:rsidRPr="008F5627">
        <w:rPr>
          <w:rFonts w:ascii="Tahoma" w:hAnsi="Tahoma" w:cs="Tahoma"/>
          <w:sz w:val="20"/>
          <w:szCs w:val="20"/>
        </w:rPr>
        <w:t xml:space="preserve"> via electronic communication such as email </w:t>
      </w:r>
      <w:r w:rsidR="00B53BDE" w:rsidRPr="008F5627">
        <w:rPr>
          <w:rFonts w:ascii="Tahoma" w:hAnsi="Tahoma" w:cs="Tahoma"/>
          <w:sz w:val="20"/>
          <w:szCs w:val="20"/>
        </w:rPr>
        <w:t xml:space="preserve">for the </w:t>
      </w:r>
      <w:r w:rsidR="00F3141A" w:rsidRPr="008F5627">
        <w:rPr>
          <w:rFonts w:ascii="Tahoma" w:hAnsi="Tahoma" w:cs="Tahoma"/>
          <w:sz w:val="20"/>
          <w:szCs w:val="20"/>
        </w:rPr>
        <w:t>owner’s</w:t>
      </w:r>
      <w:r w:rsidR="00B53BDE" w:rsidRPr="008F5627">
        <w:rPr>
          <w:rFonts w:ascii="Tahoma" w:hAnsi="Tahoma" w:cs="Tahoma"/>
          <w:sz w:val="20"/>
          <w:szCs w:val="20"/>
        </w:rPr>
        <w:t xml:space="preserve"> convenience.  </w:t>
      </w:r>
    </w:p>
    <w:p w14:paraId="3BDB97A3" w14:textId="77777777" w:rsidR="00EA3A26" w:rsidRPr="008F5627" w:rsidRDefault="00EA3A26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0ADABB85" w14:textId="77777777" w:rsidR="00E12167" w:rsidRPr="008F5627" w:rsidRDefault="00EA3A26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The Owner will be entitled to a reasonable period to cure the violation and avoid the fine or suspension </w:t>
      </w:r>
      <w:r w:rsidR="008E7017" w:rsidRPr="008F5627">
        <w:rPr>
          <w:rFonts w:ascii="Tahoma" w:hAnsi="Tahoma" w:cs="Tahoma"/>
          <w:sz w:val="20"/>
          <w:szCs w:val="20"/>
        </w:rPr>
        <w:t xml:space="preserve">of privileges unless the owner </w:t>
      </w:r>
      <w:proofErr w:type="gramStart"/>
      <w:r w:rsidR="008E7017" w:rsidRPr="008F5627">
        <w:rPr>
          <w:rFonts w:ascii="Tahoma" w:hAnsi="Tahoma" w:cs="Tahoma"/>
          <w:sz w:val="20"/>
          <w:szCs w:val="20"/>
        </w:rPr>
        <w:t>was</w:t>
      </w:r>
      <w:proofErr w:type="gramEnd"/>
      <w:r w:rsidR="008E7017" w:rsidRPr="008F5627">
        <w:rPr>
          <w:rFonts w:ascii="Tahoma" w:hAnsi="Tahoma" w:cs="Tahoma"/>
          <w:sz w:val="20"/>
          <w:szCs w:val="20"/>
        </w:rPr>
        <w:t xml:space="preserve"> given notice and a reasonable opportun</w:t>
      </w:r>
      <w:r w:rsidR="00F85807" w:rsidRPr="008F5627">
        <w:rPr>
          <w:rFonts w:ascii="Tahoma" w:hAnsi="Tahoma" w:cs="Tahoma"/>
          <w:sz w:val="20"/>
          <w:szCs w:val="20"/>
        </w:rPr>
        <w:t xml:space="preserve">ity to cure a similar violation within the preceding six (6) months. </w:t>
      </w:r>
      <w:r w:rsidR="00423965" w:rsidRPr="008F5627">
        <w:rPr>
          <w:rFonts w:ascii="Tahoma" w:hAnsi="Tahoma" w:cs="Tahoma"/>
          <w:sz w:val="20"/>
          <w:szCs w:val="20"/>
        </w:rPr>
        <w:t xml:space="preserve"> </w:t>
      </w:r>
    </w:p>
    <w:p w14:paraId="448FE136" w14:textId="3372C37F" w:rsidR="00EA3A26" w:rsidRPr="008F5627" w:rsidRDefault="00E12167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I</w:t>
      </w:r>
      <w:r w:rsidR="00423965" w:rsidRPr="008F5627">
        <w:rPr>
          <w:rFonts w:ascii="Tahoma" w:hAnsi="Tahoma" w:cs="Tahoma"/>
          <w:sz w:val="20"/>
          <w:szCs w:val="20"/>
        </w:rPr>
        <w:t xml:space="preserve">f an </w:t>
      </w:r>
      <w:r w:rsidRPr="008F5627">
        <w:rPr>
          <w:rFonts w:ascii="Tahoma" w:hAnsi="Tahoma" w:cs="Tahoma"/>
          <w:sz w:val="20"/>
          <w:szCs w:val="20"/>
        </w:rPr>
        <w:t>O</w:t>
      </w:r>
      <w:r w:rsidR="00423965" w:rsidRPr="008F5627">
        <w:rPr>
          <w:rFonts w:ascii="Tahoma" w:hAnsi="Tahoma" w:cs="Tahoma"/>
          <w:sz w:val="20"/>
          <w:szCs w:val="20"/>
        </w:rPr>
        <w:t>wner incurs a similar violation with</w:t>
      </w:r>
      <w:r w:rsidR="00385DF6" w:rsidRPr="008F5627">
        <w:rPr>
          <w:rFonts w:ascii="Tahoma" w:hAnsi="Tahoma" w:cs="Tahoma"/>
          <w:sz w:val="20"/>
          <w:szCs w:val="20"/>
        </w:rPr>
        <w:t>in</w:t>
      </w:r>
      <w:r w:rsidR="00423965" w:rsidRPr="008F5627">
        <w:rPr>
          <w:rFonts w:ascii="Tahoma" w:hAnsi="Tahoma" w:cs="Tahoma"/>
          <w:sz w:val="20"/>
          <w:szCs w:val="20"/>
        </w:rPr>
        <w:t xml:space="preserve"> the </w:t>
      </w:r>
      <w:r w:rsidR="00FE5296" w:rsidRPr="008F5627">
        <w:rPr>
          <w:rFonts w:ascii="Tahoma" w:hAnsi="Tahoma" w:cs="Tahoma"/>
          <w:sz w:val="20"/>
          <w:szCs w:val="20"/>
        </w:rPr>
        <w:t>six-month</w:t>
      </w:r>
      <w:r w:rsidR="00423965" w:rsidRPr="008F5627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423965" w:rsidRPr="008F5627">
        <w:rPr>
          <w:rFonts w:ascii="Tahoma" w:hAnsi="Tahoma" w:cs="Tahoma"/>
          <w:sz w:val="20"/>
          <w:szCs w:val="20"/>
        </w:rPr>
        <w:t>time period</w:t>
      </w:r>
      <w:proofErr w:type="gramEnd"/>
      <w:r w:rsidR="00AA134F" w:rsidRPr="008F5627">
        <w:rPr>
          <w:rFonts w:ascii="Tahoma" w:hAnsi="Tahoma" w:cs="Tahoma"/>
          <w:sz w:val="20"/>
          <w:szCs w:val="20"/>
        </w:rPr>
        <w:t xml:space="preserve"> from the first violation</w:t>
      </w:r>
      <w:r w:rsidR="00423965" w:rsidRPr="008F5627">
        <w:rPr>
          <w:rFonts w:ascii="Tahoma" w:hAnsi="Tahoma" w:cs="Tahoma"/>
          <w:sz w:val="20"/>
          <w:szCs w:val="20"/>
        </w:rPr>
        <w:t xml:space="preserve">, the </w:t>
      </w:r>
      <w:r w:rsidR="00A20C9C" w:rsidRPr="008F5627">
        <w:rPr>
          <w:rFonts w:ascii="Tahoma" w:hAnsi="Tahoma" w:cs="Tahoma"/>
          <w:sz w:val="20"/>
          <w:szCs w:val="20"/>
        </w:rPr>
        <w:t>owner will be charged a</w:t>
      </w:r>
      <w:r w:rsidR="003E6015" w:rsidRPr="008F5627">
        <w:rPr>
          <w:rFonts w:ascii="Tahoma" w:hAnsi="Tahoma" w:cs="Tahoma"/>
          <w:sz w:val="20"/>
          <w:szCs w:val="20"/>
        </w:rPr>
        <w:t xml:space="preserve">n </w:t>
      </w:r>
      <w:r w:rsidR="00432067" w:rsidRPr="008F5627">
        <w:rPr>
          <w:rFonts w:ascii="Tahoma" w:hAnsi="Tahoma" w:cs="Tahoma"/>
          <w:sz w:val="20"/>
          <w:szCs w:val="20"/>
        </w:rPr>
        <w:t>additional violation assessment fee</w:t>
      </w:r>
      <w:r w:rsidR="00A20C9C" w:rsidRPr="008F5627">
        <w:rPr>
          <w:rFonts w:ascii="Tahoma" w:hAnsi="Tahoma" w:cs="Tahoma"/>
          <w:sz w:val="20"/>
          <w:szCs w:val="20"/>
        </w:rPr>
        <w:t xml:space="preserve"> for the second </w:t>
      </w:r>
      <w:r w:rsidR="001077A5" w:rsidRPr="008F5627">
        <w:rPr>
          <w:rFonts w:ascii="Tahoma" w:hAnsi="Tahoma" w:cs="Tahoma"/>
          <w:sz w:val="20"/>
          <w:szCs w:val="20"/>
        </w:rPr>
        <w:t xml:space="preserve">and third </w:t>
      </w:r>
      <w:r w:rsidR="00A20C9C" w:rsidRPr="008F5627">
        <w:rPr>
          <w:rFonts w:ascii="Tahoma" w:hAnsi="Tahoma" w:cs="Tahoma"/>
          <w:sz w:val="20"/>
          <w:szCs w:val="20"/>
        </w:rPr>
        <w:t>offense</w:t>
      </w:r>
      <w:r w:rsidR="001077A5" w:rsidRPr="008F5627">
        <w:rPr>
          <w:rFonts w:ascii="Tahoma" w:hAnsi="Tahoma" w:cs="Tahoma"/>
          <w:sz w:val="20"/>
          <w:szCs w:val="20"/>
        </w:rPr>
        <w:t>s</w:t>
      </w:r>
      <w:r w:rsidR="003E6015" w:rsidRPr="008F5627">
        <w:rPr>
          <w:rFonts w:ascii="Tahoma" w:hAnsi="Tahoma" w:cs="Tahoma"/>
          <w:sz w:val="20"/>
          <w:szCs w:val="20"/>
        </w:rPr>
        <w:t xml:space="preserve"> of the similar violation</w:t>
      </w:r>
      <w:r w:rsidR="001077A5" w:rsidRPr="008F5627">
        <w:rPr>
          <w:rFonts w:ascii="Tahoma" w:hAnsi="Tahoma" w:cs="Tahoma"/>
          <w:sz w:val="20"/>
          <w:szCs w:val="20"/>
        </w:rPr>
        <w:t xml:space="preserve"> with that six (6) month period.  </w:t>
      </w:r>
    </w:p>
    <w:p w14:paraId="4213AD83" w14:textId="77777777" w:rsidR="00BF4BEA" w:rsidRPr="008F5627" w:rsidRDefault="00BF4BEA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459997A3" w14:textId="533A6A42" w:rsidR="00BF4BEA" w:rsidRPr="008F5627" w:rsidRDefault="00BF4BEA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The Owner may request a hearing on or before the th</w:t>
      </w:r>
      <w:r w:rsidR="006D47A6" w:rsidRPr="008F5627">
        <w:rPr>
          <w:rFonts w:ascii="Tahoma" w:hAnsi="Tahoma" w:cs="Tahoma"/>
          <w:sz w:val="20"/>
          <w:szCs w:val="20"/>
        </w:rPr>
        <w:t>irtieth (30</w:t>
      </w:r>
      <w:r w:rsidR="006D47A6" w:rsidRPr="008F5627">
        <w:rPr>
          <w:rFonts w:ascii="Tahoma" w:hAnsi="Tahoma" w:cs="Tahoma"/>
          <w:sz w:val="20"/>
          <w:szCs w:val="20"/>
          <w:vertAlign w:val="superscript"/>
        </w:rPr>
        <w:t xml:space="preserve">th) </w:t>
      </w:r>
      <w:r w:rsidR="006D47A6" w:rsidRPr="008F5627">
        <w:rPr>
          <w:rFonts w:ascii="Tahoma" w:hAnsi="Tahoma" w:cs="Tahoma"/>
          <w:sz w:val="20"/>
          <w:szCs w:val="20"/>
        </w:rPr>
        <w:t xml:space="preserve">day after the date </w:t>
      </w:r>
      <w:r w:rsidR="00D3560A" w:rsidRPr="008F5627">
        <w:rPr>
          <w:rFonts w:ascii="Tahoma" w:hAnsi="Tahoma" w:cs="Tahoma"/>
          <w:sz w:val="20"/>
          <w:szCs w:val="20"/>
        </w:rPr>
        <w:t>the</w:t>
      </w:r>
      <w:r w:rsidR="006D47A6" w:rsidRPr="008F5627">
        <w:rPr>
          <w:rFonts w:ascii="Tahoma" w:hAnsi="Tahoma" w:cs="Tahoma"/>
          <w:sz w:val="20"/>
          <w:szCs w:val="20"/>
        </w:rPr>
        <w:t xml:space="preserve"> notice is mailed to the Owner</w:t>
      </w:r>
      <w:r w:rsidR="00FD3BCF" w:rsidRPr="008F5627">
        <w:rPr>
          <w:rFonts w:ascii="Tahoma" w:hAnsi="Tahoma" w:cs="Tahoma"/>
          <w:sz w:val="20"/>
          <w:szCs w:val="20"/>
        </w:rPr>
        <w:t xml:space="preserve"> as stated</w:t>
      </w:r>
      <w:r w:rsidR="00EB0564" w:rsidRPr="008F5627">
        <w:rPr>
          <w:rFonts w:ascii="Tahoma" w:hAnsi="Tahoma" w:cs="Tahoma"/>
          <w:sz w:val="20"/>
          <w:szCs w:val="20"/>
        </w:rPr>
        <w:t xml:space="preserve"> in Section 6.24 of the Deed Restrictions.  </w:t>
      </w:r>
      <w:r w:rsidR="00A4651C" w:rsidRPr="008F5627">
        <w:rPr>
          <w:rFonts w:ascii="Tahoma" w:hAnsi="Tahoma" w:cs="Tahoma"/>
          <w:sz w:val="20"/>
          <w:szCs w:val="20"/>
        </w:rPr>
        <w:t>The HOA will follow this policy as written in the Declaration of Covenants, Conditions and Restrictions for Northwest Landing HOA.</w:t>
      </w:r>
      <w:r w:rsidR="00953D75" w:rsidRPr="008F5627">
        <w:rPr>
          <w:rFonts w:ascii="Tahoma" w:hAnsi="Tahoma" w:cs="Tahoma"/>
          <w:sz w:val="20"/>
          <w:szCs w:val="20"/>
        </w:rPr>
        <w:t xml:space="preserve"> A hearing request </w:t>
      </w:r>
      <w:r w:rsidR="00C605B4" w:rsidRPr="008F5627">
        <w:rPr>
          <w:rFonts w:ascii="Tahoma" w:hAnsi="Tahoma" w:cs="Tahoma"/>
          <w:sz w:val="20"/>
          <w:szCs w:val="20"/>
        </w:rPr>
        <w:t xml:space="preserve">may be before a </w:t>
      </w:r>
      <w:r w:rsidR="00355CAF" w:rsidRPr="008F5627">
        <w:rPr>
          <w:rFonts w:ascii="Tahoma" w:hAnsi="Tahoma" w:cs="Tahoma"/>
          <w:sz w:val="20"/>
          <w:szCs w:val="20"/>
        </w:rPr>
        <w:t>committee</w:t>
      </w:r>
      <w:r w:rsidR="00C605B4" w:rsidRPr="008F5627">
        <w:rPr>
          <w:rFonts w:ascii="Tahoma" w:hAnsi="Tahoma" w:cs="Tahoma"/>
          <w:sz w:val="20"/>
          <w:szCs w:val="20"/>
        </w:rPr>
        <w:t xml:space="preserve"> appointed by the Board of Directors or the Board of Directors itself. </w:t>
      </w:r>
      <w:r w:rsidR="00355CAF" w:rsidRPr="008F5627">
        <w:rPr>
          <w:rFonts w:ascii="Tahoma" w:hAnsi="Tahoma" w:cs="Tahoma"/>
          <w:sz w:val="20"/>
          <w:szCs w:val="20"/>
        </w:rPr>
        <w:t xml:space="preserve">The owner has the right to </w:t>
      </w:r>
      <w:proofErr w:type="gramStart"/>
      <w:r w:rsidR="00355CAF" w:rsidRPr="008F5627">
        <w:rPr>
          <w:rFonts w:ascii="Tahoma" w:hAnsi="Tahoma" w:cs="Tahoma"/>
          <w:sz w:val="20"/>
          <w:szCs w:val="20"/>
        </w:rPr>
        <w:t>appeal</w:t>
      </w:r>
      <w:proofErr w:type="gramEnd"/>
      <w:r w:rsidR="00355CAF" w:rsidRPr="008F5627">
        <w:rPr>
          <w:rFonts w:ascii="Tahoma" w:hAnsi="Tahoma" w:cs="Tahoma"/>
          <w:sz w:val="20"/>
          <w:szCs w:val="20"/>
        </w:rPr>
        <w:t xml:space="preserve"> the committee’s decision</w:t>
      </w:r>
      <w:r w:rsidR="00961A01" w:rsidRPr="008F5627">
        <w:rPr>
          <w:rFonts w:ascii="Tahoma" w:hAnsi="Tahoma" w:cs="Tahoma"/>
          <w:sz w:val="20"/>
          <w:szCs w:val="20"/>
        </w:rPr>
        <w:t xml:space="preserve">, if a committee has been </w:t>
      </w:r>
      <w:proofErr w:type="gramStart"/>
      <w:r w:rsidR="00961A01" w:rsidRPr="008F5627">
        <w:rPr>
          <w:rFonts w:ascii="Tahoma" w:hAnsi="Tahoma" w:cs="Tahoma"/>
          <w:sz w:val="20"/>
          <w:szCs w:val="20"/>
        </w:rPr>
        <w:t>appointed,</w:t>
      </w:r>
      <w:proofErr w:type="gramEnd"/>
      <w:r w:rsidR="00961A01" w:rsidRPr="008F5627">
        <w:rPr>
          <w:rFonts w:ascii="Tahoma" w:hAnsi="Tahoma" w:cs="Tahoma"/>
          <w:sz w:val="20"/>
          <w:szCs w:val="20"/>
        </w:rPr>
        <w:t xml:space="preserve"> </w:t>
      </w:r>
      <w:r w:rsidR="00355CAF" w:rsidRPr="008F5627">
        <w:rPr>
          <w:rFonts w:ascii="Tahoma" w:hAnsi="Tahoma" w:cs="Tahoma"/>
          <w:sz w:val="20"/>
          <w:szCs w:val="20"/>
        </w:rPr>
        <w:t xml:space="preserve">to the </w:t>
      </w:r>
      <w:r w:rsidR="00BA216F" w:rsidRPr="008F5627">
        <w:rPr>
          <w:rFonts w:ascii="Tahoma" w:hAnsi="Tahoma" w:cs="Tahoma"/>
          <w:sz w:val="20"/>
          <w:szCs w:val="20"/>
        </w:rPr>
        <w:t>entire</w:t>
      </w:r>
      <w:r w:rsidR="00355CAF" w:rsidRPr="008F5627">
        <w:rPr>
          <w:rFonts w:ascii="Tahoma" w:hAnsi="Tahoma" w:cs="Tahoma"/>
          <w:sz w:val="20"/>
          <w:szCs w:val="20"/>
        </w:rPr>
        <w:t xml:space="preserve"> Board of Directors by written notice to the Board of Directors.  </w:t>
      </w:r>
    </w:p>
    <w:p w14:paraId="57B512FA" w14:textId="77777777" w:rsidR="00961A01" w:rsidRPr="008F5627" w:rsidRDefault="00961A01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6DE7B562" w14:textId="27504E48" w:rsidR="00961A01" w:rsidRPr="008F5627" w:rsidRDefault="00257209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lastRenderedPageBreak/>
        <w:t>The Association shall hold a hearin</w:t>
      </w:r>
      <w:r w:rsidR="00840D7F" w:rsidRPr="008F5627">
        <w:rPr>
          <w:rFonts w:ascii="Tahoma" w:hAnsi="Tahoma" w:cs="Tahoma"/>
          <w:sz w:val="20"/>
          <w:szCs w:val="20"/>
        </w:rPr>
        <w:t xml:space="preserve">g </w:t>
      </w:r>
      <w:r w:rsidRPr="008F5627">
        <w:rPr>
          <w:rFonts w:ascii="Tahoma" w:hAnsi="Tahoma" w:cs="Tahoma"/>
          <w:sz w:val="20"/>
          <w:szCs w:val="20"/>
        </w:rPr>
        <w:t>not later than thir</w:t>
      </w:r>
      <w:r w:rsidR="00C55764" w:rsidRPr="008F5627">
        <w:rPr>
          <w:rFonts w:ascii="Tahoma" w:hAnsi="Tahoma" w:cs="Tahoma"/>
          <w:sz w:val="20"/>
          <w:szCs w:val="20"/>
        </w:rPr>
        <w:t>tieth (30</w:t>
      </w:r>
      <w:r w:rsidR="00C55764" w:rsidRPr="008F5627">
        <w:rPr>
          <w:rFonts w:ascii="Tahoma" w:hAnsi="Tahoma" w:cs="Tahoma"/>
          <w:sz w:val="20"/>
          <w:szCs w:val="20"/>
          <w:vertAlign w:val="superscript"/>
        </w:rPr>
        <w:t>th</w:t>
      </w:r>
      <w:r w:rsidR="00C55764" w:rsidRPr="008F5627">
        <w:rPr>
          <w:rFonts w:ascii="Tahoma" w:hAnsi="Tahoma" w:cs="Tahoma"/>
          <w:sz w:val="20"/>
          <w:szCs w:val="20"/>
        </w:rPr>
        <w:t>) day afte</w:t>
      </w:r>
      <w:r w:rsidR="00840D7F" w:rsidRPr="008F5627">
        <w:rPr>
          <w:rFonts w:ascii="Tahoma" w:hAnsi="Tahoma" w:cs="Tahoma"/>
          <w:sz w:val="20"/>
          <w:szCs w:val="20"/>
        </w:rPr>
        <w:t>r</w:t>
      </w:r>
      <w:r w:rsidR="00C55764" w:rsidRPr="008F5627">
        <w:rPr>
          <w:rFonts w:ascii="Tahoma" w:hAnsi="Tahoma" w:cs="Tahoma"/>
          <w:sz w:val="20"/>
          <w:szCs w:val="20"/>
        </w:rPr>
        <w:t xml:space="preserve"> the date the Board of Directors receives the Owners request for a </w:t>
      </w:r>
      <w:r w:rsidR="00840D7F" w:rsidRPr="008F5627">
        <w:rPr>
          <w:rFonts w:ascii="Tahoma" w:hAnsi="Tahoma" w:cs="Tahoma"/>
          <w:sz w:val="20"/>
          <w:szCs w:val="20"/>
        </w:rPr>
        <w:t>hearing</w:t>
      </w:r>
      <w:r w:rsidR="00C55764" w:rsidRPr="008F5627">
        <w:rPr>
          <w:rFonts w:ascii="Tahoma" w:hAnsi="Tahoma" w:cs="Tahoma"/>
          <w:sz w:val="20"/>
          <w:szCs w:val="20"/>
        </w:rPr>
        <w:t xml:space="preserve"> and shall notify the Owner of the date, time, and place of the hearing not later than the 10</w:t>
      </w:r>
      <w:r w:rsidR="00C55764" w:rsidRPr="008F5627">
        <w:rPr>
          <w:rFonts w:ascii="Tahoma" w:hAnsi="Tahoma" w:cs="Tahoma"/>
          <w:sz w:val="20"/>
          <w:szCs w:val="20"/>
          <w:vertAlign w:val="superscript"/>
        </w:rPr>
        <w:t>th</w:t>
      </w:r>
      <w:r w:rsidR="00C55764" w:rsidRPr="008F5627">
        <w:rPr>
          <w:rFonts w:ascii="Tahoma" w:hAnsi="Tahoma" w:cs="Tahoma"/>
          <w:sz w:val="20"/>
          <w:szCs w:val="20"/>
        </w:rPr>
        <w:t xml:space="preserve"> day before the date of the hearing</w:t>
      </w:r>
      <w:r w:rsidR="00840D7F" w:rsidRPr="008F5627">
        <w:rPr>
          <w:rFonts w:ascii="Tahoma" w:hAnsi="Tahoma" w:cs="Tahoma"/>
          <w:sz w:val="20"/>
          <w:szCs w:val="20"/>
        </w:rPr>
        <w:t xml:space="preserve">.  </w:t>
      </w:r>
      <w:r w:rsidR="00604236" w:rsidRPr="008F5627">
        <w:rPr>
          <w:rFonts w:ascii="Tahoma" w:hAnsi="Tahoma" w:cs="Tahoma"/>
          <w:sz w:val="20"/>
          <w:szCs w:val="20"/>
        </w:rPr>
        <w:t xml:space="preserve">The Board of Directors or the Owner may </w:t>
      </w:r>
      <w:r w:rsidR="005643CB" w:rsidRPr="008F5627">
        <w:rPr>
          <w:rFonts w:ascii="Tahoma" w:hAnsi="Tahoma" w:cs="Tahoma"/>
          <w:sz w:val="20"/>
          <w:szCs w:val="20"/>
        </w:rPr>
        <w:t xml:space="preserve">request a postponement and if requested, </w:t>
      </w:r>
      <w:proofErr w:type="gramStart"/>
      <w:r w:rsidR="005643CB" w:rsidRPr="008F5627">
        <w:rPr>
          <w:rFonts w:ascii="Tahoma" w:hAnsi="Tahoma" w:cs="Tahoma"/>
          <w:sz w:val="20"/>
          <w:szCs w:val="20"/>
        </w:rPr>
        <w:t>the postponement</w:t>
      </w:r>
      <w:proofErr w:type="gramEnd"/>
      <w:r w:rsidR="005643CB" w:rsidRPr="008F5627">
        <w:rPr>
          <w:rFonts w:ascii="Tahoma" w:hAnsi="Tahoma" w:cs="Tahoma"/>
          <w:sz w:val="20"/>
          <w:szCs w:val="20"/>
        </w:rPr>
        <w:t xml:space="preserve"> shall be granted for a period of not more than 10 days.  Additional postponements may be granted by agreement of the parties.  The Owner or the Association may make an audio recording of the meeting.  </w:t>
      </w:r>
    </w:p>
    <w:p w14:paraId="303C1DB5" w14:textId="77777777" w:rsidR="003F16A7" w:rsidRPr="008F5627" w:rsidRDefault="003F16A7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4B26B3CC" w14:textId="5BE7104B" w:rsidR="003F16A7" w:rsidRPr="008F5627" w:rsidRDefault="00186BEC" w:rsidP="00800363">
      <w:pPr>
        <w:pStyle w:val="ListParagraph"/>
        <w:ind w:left="0"/>
        <w:jc w:val="both"/>
        <w:rPr>
          <w:rFonts w:ascii="Tahoma" w:hAnsi="Tahoma" w:cs="Tahoma"/>
          <w:b/>
          <w:bCs/>
          <w:sz w:val="20"/>
          <w:szCs w:val="20"/>
        </w:rPr>
      </w:pPr>
      <w:r w:rsidRPr="008F5627">
        <w:rPr>
          <w:rFonts w:ascii="Tahoma" w:hAnsi="Tahoma" w:cs="Tahoma"/>
          <w:b/>
          <w:bCs/>
          <w:sz w:val="20"/>
          <w:szCs w:val="20"/>
        </w:rPr>
        <w:t>ASSESSMENT FEES FOR VIOLATIONS</w:t>
      </w:r>
    </w:p>
    <w:p w14:paraId="3CD414A3" w14:textId="406015C9" w:rsidR="00502214" w:rsidRPr="008F5627" w:rsidRDefault="00502214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1060AAAC" w14:textId="658291CF" w:rsidR="00502214" w:rsidRPr="008F5627" w:rsidRDefault="00502214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An Owner will receive a warning </w:t>
      </w:r>
      <w:r w:rsidR="00FB341F" w:rsidRPr="008F5627">
        <w:rPr>
          <w:rFonts w:ascii="Tahoma" w:hAnsi="Tahoma" w:cs="Tahoma"/>
          <w:sz w:val="20"/>
          <w:szCs w:val="20"/>
        </w:rPr>
        <w:t xml:space="preserve">notice </w:t>
      </w:r>
      <w:r w:rsidRPr="008F5627">
        <w:rPr>
          <w:rFonts w:ascii="Tahoma" w:hAnsi="Tahoma" w:cs="Tahoma"/>
          <w:sz w:val="20"/>
          <w:szCs w:val="20"/>
        </w:rPr>
        <w:t>email for the first violation</w:t>
      </w:r>
      <w:r w:rsidR="00FB341F" w:rsidRPr="008F5627">
        <w:rPr>
          <w:rFonts w:ascii="Tahoma" w:hAnsi="Tahoma" w:cs="Tahoma"/>
          <w:sz w:val="20"/>
          <w:szCs w:val="20"/>
        </w:rPr>
        <w:t xml:space="preserve">.  </w:t>
      </w:r>
      <w:r w:rsidR="00A66B8E" w:rsidRPr="008F5627">
        <w:rPr>
          <w:rFonts w:ascii="Tahoma" w:hAnsi="Tahoma" w:cs="Tahoma"/>
          <w:sz w:val="20"/>
          <w:szCs w:val="20"/>
        </w:rPr>
        <w:t xml:space="preserve"> It will be left to the discretion of t</w:t>
      </w:r>
      <w:r w:rsidR="00FB341F" w:rsidRPr="008F5627">
        <w:rPr>
          <w:rFonts w:ascii="Tahoma" w:hAnsi="Tahoma" w:cs="Tahoma"/>
          <w:sz w:val="20"/>
          <w:szCs w:val="20"/>
        </w:rPr>
        <w:t>he HOA Board</w:t>
      </w:r>
      <w:r w:rsidR="00A66B8E" w:rsidRPr="008F5627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A66B8E" w:rsidRPr="008F5627">
        <w:rPr>
          <w:rFonts w:ascii="Tahoma" w:hAnsi="Tahoma" w:cs="Tahoma"/>
          <w:sz w:val="20"/>
          <w:szCs w:val="20"/>
        </w:rPr>
        <w:t>w</w:t>
      </w:r>
      <w:r w:rsidR="003F43EA" w:rsidRPr="008F5627">
        <w:rPr>
          <w:rFonts w:ascii="Tahoma" w:hAnsi="Tahoma" w:cs="Tahoma"/>
          <w:sz w:val="20"/>
          <w:szCs w:val="20"/>
        </w:rPr>
        <w:t>hether or not</w:t>
      </w:r>
      <w:proofErr w:type="gramEnd"/>
      <w:r w:rsidR="003F43EA" w:rsidRPr="008F5627">
        <w:rPr>
          <w:rFonts w:ascii="Tahoma" w:hAnsi="Tahoma" w:cs="Tahoma"/>
          <w:sz w:val="20"/>
          <w:szCs w:val="20"/>
        </w:rPr>
        <w:t xml:space="preserve"> </w:t>
      </w:r>
      <w:r w:rsidR="003A2366" w:rsidRPr="008F5627">
        <w:rPr>
          <w:rFonts w:ascii="Tahoma" w:hAnsi="Tahoma" w:cs="Tahoma"/>
          <w:sz w:val="20"/>
          <w:szCs w:val="20"/>
        </w:rPr>
        <w:t>a</w:t>
      </w:r>
      <w:r w:rsidR="00A66B8E" w:rsidRPr="008F5627">
        <w:rPr>
          <w:rFonts w:ascii="Tahoma" w:hAnsi="Tahoma" w:cs="Tahoma"/>
          <w:sz w:val="20"/>
          <w:szCs w:val="20"/>
        </w:rPr>
        <w:t>n</w:t>
      </w:r>
      <w:r w:rsidR="003A2366" w:rsidRPr="008F5627">
        <w:rPr>
          <w:rFonts w:ascii="Tahoma" w:hAnsi="Tahoma" w:cs="Tahoma"/>
          <w:sz w:val="20"/>
          <w:szCs w:val="20"/>
        </w:rPr>
        <w:t xml:space="preserve"> assessment fee for the warning notice</w:t>
      </w:r>
      <w:r w:rsidR="003F43EA" w:rsidRPr="008F5627">
        <w:rPr>
          <w:rFonts w:ascii="Tahoma" w:hAnsi="Tahoma" w:cs="Tahoma"/>
          <w:sz w:val="20"/>
          <w:szCs w:val="20"/>
        </w:rPr>
        <w:t xml:space="preserve"> will be charged.  </w:t>
      </w:r>
    </w:p>
    <w:p w14:paraId="46A3168B" w14:textId="77777777" w:rsidR="003F43EA" w:rsidRPr="008F5627" w:rsidRDefault="003F43EA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3DECEB7C" w14:textId="14CB5B61" w:rsidR="003F43EA" w:rsidRPr="008F5627" w:rsidRDefault="00DE2DDA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The Owner may incur multiple violation assessment fees if </w:t>
      </w:r>
      <w:r w:rsidR="00DF61D0" w:rsidRPr="008F5627">
        <w:rPr>
          <w:rFonts w:ascii="Tahoma" w:hAnsi="Tahoma" w:cs="Tahoma"/>
          <w:sz w:val="20"/>
          <w:szCs w:val="20"/>
        </w:rPr>
        <w:t>there are multiple restrictions that have been violated</w:t>
      </w:r>
      <w:r w:rsidR="0018090A" w:rsidRPr="008F5627">
        <w:rPr>
          <w:rFonts w:ascii="Tahoma" w:hAnsi="Tahoma" w:cs="Tahoma"/>
          <w:sz w:val="20"/>
          <w:szCs w:val="20"/>
        </w:rPr>
        <w:t xml:space="preserve"> within a specific time frame.  </w:t>
      </w:r>
      <w:r w:rsidR="00BE4E75" w:rsidRPr="008F5627">
        <w:rPr>
          <w:rFonts w:ascii="Tahoma" w:hAnsi="Tahoma" w:cs="Tahoma"/>
          <w:sz w:val="20"/>
          <w:szCs w:val="20"/>
        </w:rPr>
        <w:t xml:space="preserve"> For example,</w:t>
      </w:r>
      <w:r w:rsidR="003F48FE" w:rsidRPr="008F5627">
        <w:rPr>
          <w:rFonts w:ascii="Tahoma" w:hAnsi="Tahoma" w:cs="Tahoma"/>
          <w:sz w:val="20"/>
          <w:szCs w:val="20"/>
        </w:rPr>
        <w:t xml:space="preserve"> if it is reported to the HOA Management or Board</w:t>
      </w:r>
      <w:r w:rsidR="00AE5DBE" w:rsidRPr="008F5627">
        <w:rPr>
          <w:rFonts w:ascii="Tahoma" w:hAnsi="Tahoma" w:cs="Tahoma"/>
          <w:sz w:val="20"/>
          <w:szCs w:val="20"/>
        </w:rPr>
        <w:t xml:space="preserve"> within a </w:t>
      </w:r>
      <w:proofErr w:type="gramStart"/>
      <w:r w:rsidR="00AE5DBE" w:rsidRPr="008F5627">
        <w:rPr>
          <w:rFonts w:ascii="Tahoma" w:hAnsi="Tahoma" w:cs="Tahoma"/>
          <w:sz w:val="20"/>
          <w:szCs w:val="20"/>
        </w:rPr>
        <w:t>30 day</w:t>
      </w:r>
      <w:proofErr w:type="gramEnd"/>
      <w:r w:rsidR="00AE5DBE" w:rsidRPr="008F5627">
        <w:rPr>
          <w:rFonts w:ascii="Tahoma" w:hAnsi="Tahoma" w:cs="Tahoma"/>
          <w:sz w:val="20"/>
          <w:szCs w:val="20"/>
        </w:rPr>
        <w:t xml:space="preserve"> window</w:t>
      </w:r>
      <w:r w:rsidR="003F48FE" w:rsidRPr="008F5627">
        <w:rPr>
          <w:rFonts w:ascii="Tahoma" w:hAnsi="Tahoma" w:cs="Tahoma"/>
          <w:sz w:val="20"/>
          <w:szCs w:val="20"/>
        </w:rPr>
        <w:t xml:space="preserve"> that </w:t>
      </w:r>
      <w:r w:rsidR="00AE5DBE" w:rsidRPr="008F5627">
        <w:rPr>
          <w:rFonts w:ascii="Tahoma" w:hAnsi="Tahoma" w:cs="Tahoma"/>
          <w:sz w:val="20"/>
          <w:szCs w:val="20"/>
        </w:rPr>
        <w:t>the same</w:t>
      </w:r>
      <w:r w:rsidR="00F16E44" w:rsidRPr="008F5627">
        <w:rPr>
          <w:rFonts w:ascii="Tahoma" w:hAnsi="Tahoma" w:cs="Tahoma"/>
          <w:sz w:val="20"/>
          <w:szCs w:val="20"/>
        </w:rPr>
        <w:t xml:space="preserve"> </w:t>
      </w:r>
      <w:r w:rsidR="00BE4E75" w:rsidRPr="008F5627">
        <w:rPr>
          <w:rFonts w:ascii="Tahoma" w:hAnsi="Tahoma" w:cs="Tahoma"/>
          <w:sz w:val="20"/>
          <w:szCs w:val="20"/>
        </w:rPr>
        <w:t xml:space="preserve">owner </w:t>
      </w:r>
      <w:r w:rsidR="00ED2966" w:rsidRPr="008F5627">
        <w:rPr>
          <w:rFonts w:ascii="Tahoma" w:hAnsi="Tahoma" w:cs="Tahoma"/>
          <w:sz w:val="20"/>
          <w:szCs w:val="20"/>
        </w:rPr>
        <w:t xml:space="preserve">has parked their vehicle in a restricted area </w:t>
      </w:r>
      <w:r w:rsidR="00B1515D" w:rsidRPr="008F5627">
        <w:rPr>
          <w:rFonts w:ascii="Tahoma" w:hAnsi="Tahoma" w:cs="Tahoma"/>
          <w:sz w:val="20"/>
          <w:szCs w:val="20"/>
        </w:rPr>
        <w:t xml:space="preserve">and did not pick up after their pet’s waste, </w:t>
      </w:r>
      <w:proofErr w:type="gramStart"/>
      <w:r w:rsidR="00B1515D" w:rsidRPr="008F5627">
        <w:rPr>
          <w:rFonts w:ascii="Tahoma" w:hAnsi="Tahoma" w:cs="Tahoma"/>
          <w:sz w:val="20"/>
          <w:szCs w:val="20"/>
        </w:rPr>
        <w:t>then this would be considered</w:t>
      </w:r>
      <w:proofErr w:type="gramEnd"/>
      <w:r w:rsidR="00B1515D" w:rsidRPr="008F5627">
        <w:rPr>
          <w:rFonts w:ascii="Tahoma" w:hAnsi="Tahoma" w:cs="Tahoma"/>
          <w:sz w:val="20"/>
          <w:szCs w:val="20"/>
        </w:rPr>
        <w:t xml:space="preserve"> two separate </w:t>
      </w:r>
      <w:proofErr w:type="gramStart"/>
      <w:r w:rsidR="00B1515D" w:rsidRPr="008F5627">
        <w:rPr>
          <w:rFonts w:ascii="Tahoma" w:hAnsi="Tahoma" w:cs="Tahoma"/>
          <w:sz w:val="20"/>
          <w:szCs w:val="20"/>
        </w:rPr>
        <w:t>violations</w:t>
      </w:r>
      <w:proofErr w:type="gramEnd"/>
      <w:r w:rsidR="00F16E44" w:rsidRPr="008F5627">
        <w:rPr>
          <w:rFonts w:ascii="Tahoma" w:hAnsi="Tahoma" w:cs="Tahoma"/>
          <w:sz w:val="20"/>
          <w:szCs w:val="20"/>
        </w:rPr>
        <w:t xml:space="preserve"> and two separate Violation assessment fees would be charged to the Owners account</w:t>
      </w:r>
      <w:r w:rsidR="00867D58" w:rsidRPr="008F5627">
        <w:rPr>
          <w:rFonts w:ascii="Tahoma" w:hAnsi="Tahoma" w:cs="Tahoma"/>
          <w:sz w:val="20"/>
          <w:szCs w:val="20"/>
        </w:rPr>
        <w:t xml:space="preserve">.  </w:t>
      </w:r>
    </w:p>
    <w:p w14:paraId="5AC2D229" w14:textId="77777777" w:rsidR="00867D58" w:rsidRPr="008F5627" w:rsidRDefault="00867D58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07F24F6A" w14:textId="29DFAA37" w:rsidR="00867D58" w:rsidRPr="008F5627" w:rsidRDefault="00867D58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Owners are responsible for ensuring that all tenants follow the Rules and Regulations for the community.  If a tenant violate</w:t>
      </w:r>
      <w:r w:rsidR="00E366C5" w:rsidRPr="008F5627">
        <w:rPr>
          <w:rFonts w:ascii="Tahoma" w:hAnsi="Tahoma" w:cs="Tahoma"/>
          <w:sz w:val="20"/>
          <w:szCs w:val="20"/>
        </w:rPr>
        <w:t>s any of the Restrictions, the Owner will be responsible for all fees and assessments incurred by the HOA to rectify the violation, including any damages to the property</w:t>
      </w:r>
      <w:r w:rsidR="00521339" w:rsidRPr="008F5627">
        <w:rPr>
          <w:rFonts w:ascii="Tahoma" w:hAnsi="Tahoma" w:cs="Tahoma"/>
          <w:sz w:val="20"/>
          <w:szCs w:val="20"/>
        </w:rPr>
        <w:t xml:space="preserve">.  </w:t>
      </w:r>
      <w:r w:rsidR="00B60E01" w:rsidRPr="008F5627">
        <w:rPr>
          <w:rFonts w:ascii="Tahoma" w:hAnsi="Tahoma" w:cs="Tahoma"/>
          <w:sz w:val="20"/>
          <w:szCs w:val="20"/>
        </w:rPr>
        <w:t xml:space="preserve"> The Owner </w:t>
      </w:r>
      <w:proofErr w:type="gramStart"/>
      <w:r w:rsidR="00B60E01" w:rsidRPr="008F5627">
        <w:rPr>
          <w:rFonts w:ascii="Tahoma" w:hAnsi="Tahoma" w:cs="Tahoma"/>
          <w:sz w:val="20"/>
          <w:szCs w:val="20"/>
        </w:rPr>
        <w:t>has the ability to</w:t>
      </w:r>
      <w:proofErr w:type="gramEnd"/>
      <w:r w:rsidR="00B60E01" w:rsidRPr="008F5627">
        <w:rPr>
          <w:rFonts w:ascii="Tahoma" w:hAnsi="Tahoma" w:cs="Tahoma"/>
          <w:sz w:val="20"/>
          <w:szCs w:val="20"/>
        </w:rPr>
        <w:t xml:space="preserve"> have a tenant reimburse them for the Violation Fees.  The HOA </w:t>
      </w:r>
      <w:r w:rsidR="003518DC" w:rsidRPr="008F5627">
        <w:rPr>
          <w:rFonts w:ascii="Tahoma" w:hAnsi="Tahoma" w:cs="Tahoma"/>
          <w:sz w:val="20"/>
          <w:szCs w:val="20"/>
        </w:rPr>
        <w:t>cannot</w:t>
      </w:r>
      <w:r w:rsidR="00B60E01" w:rsidRPr="008F5627">
        <w:rPr>
          <w:rFonts w:ascii="Tahoma" w:hAnsi="Tahoma" w:cs="Tahoma"/>
          <w:sz w:val="20"/>
          <w:szCs w:val="20"/>
        </w:rPr>
        <w:t xml:space="preserve"> directly bill a tenant for the Violation Fees</w:t>
      </w:r>
      <w:r w:rsidR="009C44B5" w:rsidRPr="008F5627">
        <w:rPr>
          <w:rFonts w:ascii="Tahoma" w:hAnsi="Tahoma" w:cs="Tahoma"/>
          <w:sz w:val="20"/>
          <w:szCs w:val="20"/>
        </w:rPr>
        <w:t>.  T</w:t>
      </w:r>
      <w:r w:rsidR="00C871C9" w:rsidRPr="008F5627">
        <w:rPr>
          <w:rFonts w:ascii="Tahoma" w:hAnsi="Tahoma" w:cs="Tahoma"/>
          <w:sz w:val="20"/>
          <w:szCs w:val="20"/>
        </w:rPr>
        <w:t xml:space="preserve">he </w:t>
      </w:r>
      <w:r w:rsidR="009C44B5" w:rsidRPr="008F5627">
        <w:rPr>
          <w:rFonts w:ascii="Tahoma" w:hAnsi="Tahoma" w:cs="Tahoma"/>
          <w:sz w:val="20"/>
          <w:szCs w:val="20"/>
        </w:rPr>
        <w:t>O</w:t>
      </w:r>
      <w:r w:rsidR="00C871C9" w:rsidRPr="008F5627">
        <w:rPr>
          <w:rFonts w:ascii="Tahoma" w:hAnsi="Tahoma" w:cs="Tahoma"/>
          <w:sz w:val="20"/>
          <w:szCs w:val="20"/>
        </w:rPr>
        <w:t xml:space="preserve">wner </w:t>
      </w:r>
      <w:r w:rsidR="00FC7AA3" w:rsidRPr="008F5627">
        <w:rPr>
          <w:rFonts w:ascii="Tahoma" w:hAnsi="Tahoma" w:cs="Tahoma"/>
          <w:sz w:val="20"/>
          <w:szCs w:val="20"/>
        </w:rPr>
        <w:t xml:space="preserve">is </w:t>
      </w:r>
      <w:r w:rsidR="00C320DB" w:rsidRPr="008F5627">
        <w:rPr>
          <w:rFonts w:ascii="Tahoma" w:hAnsi="Tahoma" w:cs="Tahoma"/>
          <w:sz w:val="20"/>
          <w:szCs w:val="20"/>
        </w:rPr>
        <w:t>completely</w:t>
      </w:r>
      <w:r w:rsidR="00C871C9" w:rsidRPr="008F5627">
        <w:rPr>
          <w:rFonts w:ascii="Tahoma" w:hAnsi="Tahoma" w:cs="Tahoma"/>
          <w:sz w:val="20"/>
          <w:szCs w:val="20"/>
        </w:rPr>
        <w:t xml:space="preserve"> </w:t>
      </w:r>
      <w:r w:rsidR="00FC7AA3" w:rsidRPr="008F5627">
        <w:rPr>
          <w:rFonts w:ascii="Tahoma" w:hAnsi="Tahoma" w:cs="Tahoma"/>
          <w:sz w:val="20"/>
          <w:szCs w:val="20"/>
        </w:rPr>
        <w:t>responsib</w:t>
      </w:r>
      <w:r w:rsidR="00C320DB" w:rsidRPr="008F5627">
        <w:rPr>
          <w:rFonts w:ascii="Tahoma" w:hAnsi="Tahoma" w:cs="Tahoma"/>
          <w:sz w:val="20"/>
          <w:szCs w:val="20"/>
        </w:rPr>
        <w:t>le for the action</w:t>
      </w:r>
      <w:r w:rsidR="009C44B5" w:rsidRPr="008F5627">
        <w:rPr>
          <w:rFonts w:ascii="Tahoma" w:hAnsi="Tahoma" w:cs="Tahoma"/>
          <w:sz w:val="20"/>
          <w:szCs w:val="20"/>
        </w:rPr>
        <w:t>s</w:t>
      </w:r>
      <w:r w:rsidR="00C320DB" w:rsidRPr="008F5627">
        <w:rPr>
          <w:rFonts w:ascii="Tahoma" w:hAnsi="Tahoma" w:cs="Tahoma"/>
          <w:sz w:val="20"/>
          <w:szCs w:val="20"/>
        </w:rPr>
        <w:t xml:space="preserve"> of all tenants and tenants’ guests at the</w:t>
      </w:r>
      <w:r w:rsidR="009C44B5" w:rsidRPr="008F5627">
        <w:rPr>
          <w:rFonts w:ascii="Tahoma" w:hAnsi="Tahoma" w:cs="Tahoma"/>
          <w:sz w:val="20"/>
          <w:szCs w:val="20"/>
        </w:rPr>
        <w:t xml:space="preserve"> Owner</w:t>
      </w:r>
      <w:r w:rsidR="00F5354E" w:rsidRPr="008F5627">
        <w:rPr>
          <w:rFonts w:ascii="Tahoma" w:hAnsi="Tahoma" w:cs="Tahoma"/>
          <w:sz w:val="20"/>
          <w:szCs w:val="20"/>
        </w:rPr>
        <w:t xml:space="preserve">’s </w:t>
      </w:r>
      <w:r w:rsidR="00C320DB" w:rsidRPr="008F5627">
        <w:rPr>
          <w:rFonts w:ascii="Tahoma" w:hAnsi="Tahoma" w:cs="Tahoma"/>
          <w:sz w:val="20"/>
          <w:szCs w:val="20"/>
        </w:rPr>
        <w:t>property</w:t>
      </w:r>
      <w:r w:rsidR="00FC7AA3" w:rsidRPr="008F5627">
        <w:rPr>
          <w:rFonts w:ascii="Tahoma" w:hAnsi="Tahoma" w:cs="Tahoma"/>
          <w:sz w:val="20"/>
          <w:szCs w:val="20"/>
        </w:rPr>
        <w:t xml:space="preserve"> </w:t>
      </w:r>
      <w:r w:rsidR="00C320DB" w:rsidRPr="008F5627">
        <w:rPr>
          <w:rFonts w:ascii="Tahoma" w:hAnsi="Tahoma" w:cs="Tahoma"/>
          <w:sz w:val="20"/>
          <w:szCs w:val="20"/>
        </w:rPr>
        <w:t>and are</w:t>
      </w:r>
      <w:r w:rsidR="00F5354E" w:rsidRPr="008F5627">
        <w:rPr>
          <w:rFonts w:ascii="Tahoma" w:hAnsi="Tahoma" w:cs="Tahoma"/>
          <w:sz w:val="20"/>
          <w:szCs w:val="20"/>
        </w:rPr>
        <w:t xml:space="preserve"> therefore</w:t>
      </w:r>
      <w:r w:rsidR="00C320DB" w:rsidRPr="008F5627">
        <w:rPr>
          <w:rFonts w:ascii="Tahoma" w:hAnsi="Tahoma" w:cs="Tahoma"/>
          <w:sz w:val="20"/>
          <w:szCs w:val="20"/>
        </w:rPr>
        <w:t xml:space="preserve"> required </w:t>
      </w:r>
      <w:r w:rsidR="00FC7AA3" w:rsidRPr="008F5627">
        <w:rPr>
          <w:rFonts w:ascii="Tahoma" w:hAnsi="Tahoma" w:cs="Tahoma"/>
          <w:sz w:val="20"/>
          <w:szCs w:val="20"/>
        </w:rPr>
        <w:t xml:space="preserve">to rectify </w:t>
      </w:r>
      <w:proofErr w:type="gramStart"/>
      <w:r w:rsidR="00FC7AA3" w:rsidRPr="008F5627">
        <w:rPr>
          <w:rFonts w:ascii="Tahoma" w:hAnsi="Tahoma" w:cs="Tahoma"/>
          <w:sz w:val="20"/>
          <w:szCs w:val="20"/>
        </w:rPr>
        <w:t>any and all</w:t>
      </w:r>
      <w:proofErr w:type="gramEnd"/>
      <w:r w:rsidR="00FC7AA3" w:rsidRPr="008F5627">
        <w:rPr>
          <w:rFonts w:ascii="Tahoma" w:hAnsi="Tahoma" w:cs="Tahoma"/>
          <w:sz w:val="20"/>
          <w:szCs w:val="20"/>
        </w:rPr>
        <w:t xml:space="preserve"> violations</w:t>
      </w:r>
      <w:r w:rsidR="00C320DB" w:rsidRPr="008F5627">
        <w:rPr>
          <w:rFonts w:ascii="Tahoma" w:hAnsi="Tahoma" w:cs="Tahoma"/>
          <w:sz w:val="20"/>
          <w:szCs w:val="20"/>
        </w:rPr>
        <w:t xml:space="preserve"> and </w:t>
      </w:r>
      <w:r w:rsidR="00A577C2" w:rsidRPr="008F5627">
        <w:rPr>
          <w:rFonts w:ascii="Tahoma" w:hAnsi="Tahoma" w:cs="Tahoma"/>
          <w:sz w:val="20"/>
          <w:szCs w:val="20"/>
        </w:rPr>
        <w:t xml:space="preserve">pay all fees, fines and assessments associated with </w:t>
      </w:r>
      <w:r w:rsidR="009C44B5" w:rsidRPr="008F5627">
        <w:rPr>
          <w:rFonts w:ascii="Tahoma" w:hAnsi="Tahoma" w:cs="Tahoma"/>
          <w:sz w:val="20"/>
          <w:szCs w:val="20"/>
        </w:rPr>
        <w:t xml:space="preserve">any violation at their property.  </w:t>
      </w:r>
    </w:p>
    <w:p w14:paraId="66EB023B" w14:textId="77777777" w:rsidR="00646FA6" w:rsidRPr="008F5627" w:rsidRDefault="00646FA6" w:rsidP="00800363">
      <w:pPr>
        <w:pStyle w:val="ListParagraph"/>
        <w:ind w:left="0"/>
        <w:jc w:val="both"/>
        <w:rPr>
          <w:rFonts w:ascii="Tahoma" w:hAnsi="Tahoma" w:cs="Tahoma"/>
          <w:b/>
          <w:bCs/>
          <w:sz w:val="20"/>
          <w:szCs w:val="20"/>
        </w:rPr>
      </w:pPr>
    </w:p>
    <w:p w14:paraId="3D32E1EB" w14:textId="71A1CAB9" w:rsidR="00502214" w:rsidRPr="008F5627" w:rsidRDefault="00800363" w:rsidP="00800363">
      <w:pPr>
        <w:pStyle w:val="ListParagraph"/>
        <w:ind w:left="0"/>
        <w:jc w:val="both"/>
        <w:rPr>
          <w:rFonts w:ascii="Tahoma" w:hAnsi="Tahoma" w:cs="Tahoma"/>
          <w:b/>
          <w:bCs/>
          <w:sz w:val="20"/>
          <w:szCs w:val="20"/>
        </w:rPr>
      </w:pPr>
      <w:r w:rsidRPr="008F5627">
        <w:rPr>
          <w:rFonts w:ascii="Tahoma" w:hAnsi="Tahoma" w:cs="Tahoma"/>
          <w:b/>
          <w:bCs/>
          <w:sz w:val="20"/>
          <w:szCs w:val="20"/>
        </w:rPr>
        <w:t xml:space="preserve">PAYMENT OF </w:t>
      </w:r>
      <w:r w:rsidR="0064545F" w:rsidRPr="008F5627">
        <w:rPr>
          <w:rFonts w:ascii="Tahoma" w:hAnsi="Tahoma" w:cs="Tahoma"/>
          <w:b/>
          <w:bCs/>
          <w:sz w:val="20"/>
          <w:szCs w:val="20"/>
        </w:rPr>
        <w:t xml:space="preserve">ASSESSMENT FEES ASSOCIATED WITH </w:t>
      </w:r>
      <w:proofErr w:type="gramStart"/>
      <w:r w:rsidR="0064545F" w:rsidRPr="008F5627">
        <w:rPr>
          <w:rFonts w:ascii="Tahoma" w:hAnsi="Tahoma" w:cs="Tahoma"/>
          <w:b/>
          <w:bCs/>
          <w:sz w:val="20"/>
          <w:szCs w:val="20"/>
        </w:rPr>
        <w:t>A VIOLATION</w:t>
      </w:r>
      <w:proofErr w:type="gramEnd"/>
    </w:p>
    <w:p w14:paraId="7B987BEB" w14:textId="77777777" w:rsidR="00646FA6" w:rsidRPr="008F5627" w:rsidRDefault="00646FA6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6E77608B" w14:textId="0F9DBB73" w:rsidR="00007812" w:rsidRPr="008F5627" w:rsidRDefault="0064545F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All Owners are </w:t>
      </w:r>
      <w:r w:rsidR="00A030EC" w:rsidRPr="008F5627">
        <w:rPr>
          <w:rFonts w:ascii="Tahoma" w:hAnsi="Tahoma" w:cs="Tahoma"/>
          <w:sz w:val="20"/>
          <w:szCs w:val="20"/>
        </w:rPr>
        <w:t xml:space="preserve">responsible and </w:t>
      </w:r>
      <w:r w:rsidRPr="008F5627">
        <w:rPr>
          <w:rFonts w:ascii="Tahoma" w:hAnsi="Tahoma" w:cs="Tahoma"/>
          <w:sz w:val="20"/>
          <w:szCs w:val="20"/>
        </w:rPr>
        <w:t xml:space="preserve">required </w:t>
      </w:r>
      <w:r w:rsidR="00A030EC" w:rsidRPr="008F5627">
        <w:rPr>
          <w:rFonts w:ascii="Tahoma" w:hAnsi="Tahoma" w:cs="Tahoma"/>
          <w:sz w:val="20"/>
          <w:szCs w:val="20"/>
        </w:rPr>
        <w:t xml:space="preserve">to pay all fees associated with </w:t>
      </w:r>
      <w:r w:rsidR="005C5679" w:rsidRPr="008F5627">
        <w:rPr>
          <w:rFonts w:ascii="Tahoma" w:hAnsi="Tahoma" w:cs="Tahoma"/>
          <w:sz w:val="20"/>
          <w:szCs w:val="20"/>
        </w:rPr>
        <w:t>HOA Deed Restriction</w:t>
      </w:r>
      <w:r w:rsidR="00A030EC" w:rsidRPr="008F5627">
        <w:rPr>
          <w:rFonts w:ascii="Tahoma" w:hAnsi="Tahoma" w:cs="Tahoma"/>
          <w:sz w:val="20"/>
          <w:szCs w:val="20"/>
        </w:rPr>
        <w:t xml:space="preserve"> Violation</w:t>
      </w:r>
      <w:r w:rsidR="005C5679" w:rsidRPr="008F5627">
        <w:rPr>
          <w:rFonts w:ascii="Tahoma" w:hAnsi="Tahoma" w:cs="Tahoma"/>
          <w:sz w:val="20"/>
          <w:szCs w:val="20"/>
        </w:rPr>
        <w:t>s</w:t>
      </w:r>
      <w:r w:rsidR="00A030EC" w:rsidRPr="008F5627">
        <w:rPr>
          <w:rFonts w:ascii="Tahoma" w:hAnsi="Tahoma" w:cs="Tahoma"/>
          <w:sz w:val="20"/>
          <w:szCs w:val="20"/>
        </w:rPr>
        <w:t xml:space="preserve">. </w:t>
      </w:r>
      <w:r w:rsidR="00007812" w:rsidRPr="008F5627">
        <w:rPr>
          <w:rFonts w:ascii="Tahoma" w:hAnsi="Tahoma" w:cs="Tahoma"/>
          <w:sz w:val="20"/>
          <w:szCs w:val="20"/>
        </w:rPr>
        <w:t xml:space="preserve">If the violation is not cured within the required </w:t>
      </w:r>
      <w:proofErr w:type="gramStart"/>
      <w:r w:rsidR="00007812" w:rsidRPr="008F5627">
        <w:rPr>
          <w:rFonts w:ascii="Tahoma" w:hAnsi="Tahoma" w:cs="Tahoma"/>
          <w:sz w:val="20"/>
          <w:szCs w:val="20"/>
        </w:rPr>
        <w:t>time period</w:t>
      </w:r>
      <w:proofErr w:type="gramEnd"/>
      <w:r w:rsidR="00B91248" w:rsidRPr="008F5627">
        <w:rPr>
          <w:rFonts w:ascii="Tahoma" w:hAnsi="Tahoma" w:cs="Tahoma"/>
          <w:sz w:val="20"/>
          <w:szCs w:val="20"/>
        </w:rPr>
        <w:t xml:space="preserve"> </w:t>
      </w:r>
      <w:r w:rsidR="00AF315B" w:rsidRPr="008F5627">
        <w:rPr>
          <w:rFonts w:ascii="Tahoma" w:hAnsi="Tahoma" w:cs="Tahoma"/>
          <w:sz w:val="20"/>
          <w:szCs w:val="20"/>
        </w:rPr>
        <w:t>and the</w:t>
      </w:r>
      <w:r w:rsidR="00483C1E" w:rsidRPr="008F5627">
        <w:rPr>
          <w:rFonts w:ascii="Tahoma" w:hAnsi="Tahoma" w:cs="Tahoma"/>
          <w:sz w:val="20"/>
          <w:szCs w:val="20"/>
        </w:rPr>
        <w:t xml:space="preserve"> owner hasn’t </w:t>
      </w:r>
      <w:r w:rsidR="005C5679" w:rsidRPr="008F5627">
        <w:rPr>
          <w:rFonts w:ascii="Tahoma" w:hAnsi="Tahoma" w:cs="Tahoma"/>
          <w:sz w:val="20"/>
          <w:szCs w:val="20"/>
        </w:rPr>
        <w:t>contacted</w:t>
      </w:r>
      <w:r w:rsidR="00483C1E" w:rsidRPr="008F5627">
        <w:rPr>
          <w:rFonts w:ascii="Tahoma" w:hAnsi="Tahoma" w:cs="Tahoma"/>
          <w:sz w:val="20"/>
          <w:szCs w:val="20"/>
        </w:rPr>
        <w:t xml:space="preserve"> the HOA</w:t>
      </w:r>
      <w:r w:rsidR="000837BD" w:rsidRPr="008F5627">
        <w:rPr>
          <w:rFonts w:ascii="Tahoma" w:hAnsi="Tahoma" w:cs="Tahoma"/>
          <w:sz w:val="20"/>
          <w:szCs w:val="20"/>
        </w:rPr>
        <w:t xml:space="preserve"> to request a hearing or </w:t>
      </w:r>
      <w:r w:rsidR="00E16BD2" w:rsidRPr="008F5627">
        <w:rPr>
          <w:rFonts w:ascii="Tahoma" w:hAnsi="Tahoma" w:cs="Tahoma"/>
          <w:sz w:val="20"/>
          <w:szCs w:val="20"/>
        </w:rPr>
        <w:t xml:space="preserve">provide </w:t>
      </w:r>
      <w:r w:rsidR="00D21CF1" w:rsidRPr="008F5627">
        <w:rPr>
          <w:rFonts w:ascii="Tahoma" w:hAnsi="Tahoma" w:cs="Tahoma"/>
          <w:sz w:val="20"/>
          <w:szCs w:val="20"/>
        </w:rPr>
        <w:t xml:space="preserve">written </w:t>
      </w:r>
      <w:r w:rsidR="00E16BD2" w:rsidRPr="008F5627">
        <w:rPr>
          <w:rFonts w:ascii="Tahoma" w:hAnsi="Tahoma" w:cs="Tahoma"/>
          <w:sz w:val="20"/>
          <w:szCs w:val="20"/>
        </w:rPr>
        <w:t xml:space="preserve">evidence that the violation </w:t>
      </w:r>
      <w:r w:rsidR="00D21CF1" w:rsidRPr="008F5627">
        <w:rPr>
          <w:rFonts w:ascii="Tahoma" w:hAnsi="Tahoma" w:cs="Tahoma"/>
          <w:sz w:val="20"/>
          <w:szCs w:val="20"/>
        </w:rPr>
        <w:t xml:space="preserve">was in error, </w:t>
      </w:r>
      <w:r w:rsidR="00007812" w:rsidRPr="008F5627">
        <w:rPr>
          <w:rFonts w:ascii="Tahoma" w:hAnsi="Tahoma" w:cs="Tahoma"/>
          <w:sz w:val="20"/>
          <w:szCs w:val="20"/>
        </w:rPr>
        <w:t>a fine will be assessed</w:t>
      </w:r>
      <w:r w:rsidR="000F1CDF" w:rsidRPr="008F5627">
        <w:rPr>
          <w:rFonts w:ascii="Tahoma" w:hAnsi="Tahoma" w:cs="Tahoma"/>
          <w:sz w:val="20"/>
          <w:szCs w:val="20"/>
        </w:rPr>
        <w:t xml:space="preserve"> for each violation</w:t>
      </w:r>
      <w:r w:rsidR="00007812" w:rsidRPr="008F5627">
        <w:rPr>
          <w:rFonts w:ascii="Tahoma" w:hAnsi="Tahoma" w:cs="Tahoma"/>
          <w:sz w:val="20"/>
          <w:szCs w:val="20"/>
        </w:rPr>
        <w:t>.</w:t>
      </w:r>
      <w:r w:rsidR="000A69D9" w:rsidRPr="008F5627">
        <w:rPr>
          <w:rFonts w:ascii="Tahoma" w:hAnsi="Tahoma" w:cs="Tahoma"/>
          <w:sz w:val="20"/>
          <w:szCs w:val="20"/>
        </w:rPr>
        <w:t xml:space="preserve">  See the Violation Fee Schedule Attachment</w:t>
      </w:r>
      <w:r w:rsidR="00FC28B2" w:rsidRPr="008F5627">
        <w:rPr>
          <w:rFonts w:ascii="Tahoma" w:hAnsi="Tahoma" w:cs="Tahoma"/>
          <w:sz w:val="20"/>
          <w:szCs w:val="20"/>
        </w:rPr>
        <w:t xml:space="preserve"> A to determine the fee for a specific violation.  </w:t>
      </w:r>
      <w:r w:rsidR="00007812" w:rsidRPr="008F5627">
        <w:rPr>
          <w:rFonts w:ascii="Tahoma" w:hAnsi="Tahoma" w:cs="Tahoma"/>
          <w:sz w:val="20"/>
          <w:szCs w:val="20"/>
        </w:rPr>
        <w:t xml:space="preserve">  An additional </w:t>
      </w:r>
      <w:r w:rsidR="00FC28B2" w:rsidRPr="008F5627">
        <w:rPr>
          <w:rFonts w:ascii="Tahoma" w:hAnsi="Tahoma" w:cs="Tahoma"/>
          <w:sz w:val="20"/>
          <w:szCs w:val="20"/>
        </w:rPr>
        <w:t>fee of the same amount</w:t>
      </w:r>
      <w:r w:rsidR="00007812" w:rsidRPr="008F5627">
        <w:rPr>
          <w:rFonts w:ascii="Tahoma" w:hAnsi="Tahoma" w:cs="Tahoma"/>
          <w:sz w:val="20"/>
          <w:szCs w:val="20"/>
        </w:rPr>
        <w:t xml:space="preserve"> will continue to be assessed every 30 days until the violation is cured. </w:t>
      </w:r>
      <w:r w:rsidR="003B6761" w:rsidRPr="008F5627">
        <w:rPr>
          <w:rFonts w:ascii="Tahoma" w:hAnsi="Tahoma" w:cs="Tahoma"/>
          <w:sz w:val="20"/>
          <w:szCs w:val="20"/>
        </w:rPr>
        <w:t xml:space="preserve">In addition, </w:t>
      </w:r>
      <w:r w:rsidR="00C84B28" w:rsidRPr="008F5627">
        <w:rPr>
          <w:rFonts w:ascii="Tahoma" w:hAnsi="Tahoma" w:cs="Tahoma"/>
          <w:sz w:val="20"/>
          <w:szCs w:val="20"/>
        </w:rPr>
        <w:t>an</w:t>
      </w:r>
      <w:r w:rsidR="00A04363" w:rsidRPr="008F5627">
        <w:rPr>
          <w:rFonts w:ascii="Tahoma" w:hAnsi="Tahoma" w:cs="Tahoma"/>
          <w:sz w:val="20"/>
          <w:szCs w:val="20"/>
        </w:rPr>
        <w:t xml:space="preserve"> Administrative Fee of $35 </w:t>
      </w:r>
      <w:r w:rsidR="003B6761" w:rsidRPr="008F5627">
        <w:rPr>
          <w:rFonts w:ascii="Tahoma" w:hAnsi="Tahoma" w:cs="Tahoma"/>
          <w:sz w:val="20"/>
          <w:szCs w:val="20"/>
        </w:rPr>
        <w:t xml:space="preserve">is also applicable for each Violation Notice that is sent to </w:t>
      </w:r>
      <w:proofErr w:type="gramStart"/>
      <w:r w:rsidR="003B6761" w:rsidRPr="008F5627">
        <w:rPr>
          <w:rFonts w:ascii="Tahoma" w:hAnsi="Tahoma" w:cs="Tahoma"/>
          <w:sz w:val="20"/>
          <w:szCs w:val="20"/>
        </w:rPr>
        <w:t>an</w:t>
      </w:r>
      <w:proofErr w:type="gramEnd"/>
      <w:r w:rsidR="003B6761" w:rsidRPr="008F5627">
        <w:rPr>
          <w:rFonts w:ascii="Tahoma" w:hAnsi="Tahoma" w:cs="Tahoma"/>
          <w:sz w:val="20"/>
          <w:szCs w:val="20"/>
        </w:rPr>
        <w:t xml:space="preserve"> Owner.</w:t>
      </w:r>
    </w:p>
    <w:p w14:paraId="748E94EA" w14:textId="77777777" w:rsidR="00C84B28" w:rsidRPr="008F5627" w:rsidRDefault="00C84B28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180C14EA" w14:textId="58B0D55E" w:rsidR="00025330" w:rsidRPr="008F5627" w:rsidRDefault="00C84B28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Unpaid fines are subject to late fees and 18% interest rate from the time of the first due date for payment. </w:t>
      </w:r>
      <w:r w:rsidR="00025330" w:rsidRPr="008F5627">
        <w:rPr>
          <w:rFonts w:ascii="Tahoma" w:hAnsi="Tahoma" w:cs="Tahoma"/>
          <w:sz w:val="20"/>
          <w:szCs w:val="20"/>
        </w:rPr>
        <w:t xml:space="preserve">Unpaid fines and assessment </w:t>
      </w:r>
      <w:r w:rsidR="00B95D99" w:rsidRPr="008F5627">
        <w:rPr>
          <w:rFonts w:ascii="Tahoma" w:hAnsi="Tahoma" w:cs="Tahoma"/>
          <w:sz w:val="20"/>
          <w:szCs w:val="20"/>
        </w:rPr>
        <w:t xml:space="preserve">may be </w:t>
      </w:r>
      <w:proofErr w:type="gramStart"/>
      <w:r w:rsidR="00B95D99" w:rsidRPr="008F5627">
        <w:rPr>
          <w:rFonts w:ascii="Tahoma" w:hAnsi="Tahoma" w:cs="Tahoma"/>
          <w:sz w:val="20"/>
          <w:szCs w:val="20"/>
        </w:rPr>
        <w:t>turned over to</w:t>
      </w:r>
      <w:proofErr w:type="gramEnd"/>
      <w:r w:rsidR="00B95D99" w:rsidRPr="008F5627">
        <w:rPr>
          <w:rFonts w:ascii="Tahoma" w:hAnsi="Tahoma" w:cs="Tahoma"/>
          <w:sz w:val="20"/>
          <w:szCs w:val="20"/>
        </w:rPr>
        <w:t xml:space="preserve"> a collection agency </w:t>
      </w:r>
      <w:r w:rsidR="00370E8B" w:rsidRPr="008F5627">
        <w:rPr>
          <w:rFonts w:ascii="Tahoma" w:hAnsi="Tahoma" w:cs="Tahoma"/>
          <w:sz w:val="20"/>
          <w:szCs w:val="20"/>
        </w:rPr>
        <w:t>and/</w:t>
      </w:r>
      <w:r w:rsidR="00B95D99" w:rsidRPr="008F5627">
        <w:rPr>
          <w:rFonts w:ascii="Tahoma" w:hAnsi="Tahoma" w:cs="Tahoma"/>
          <w:sz w:val="20"/>
          <w:szCs w:val="20"/>
        </w:rPr>
        <w:t xml:space="preserve">or legal actions </w:t>
      </w:r>
      <w:r w:rsidR="00672588" w:rsidRPr="008F5627">
        <w:rPr>
          <w:rFonts w:ascii="Tahoma" w:hAnsi="Tahoma" w:cs="Tahoma"/>
          <w:sz w:val="20"/>
          <w:szCs w:val="20"/>
        </w:rPr>
        <w:t xml:space="preserve">taken </w:t>
      </w:r>
      <w:r w:rsidR="00B95D99" w:rsidRPr="008F5627">
        <w:rPr>
          <w:rFonts w:ascii="Tahoma" w:hAnsi="Tahoma" w:cs="Tahoma"/>
          <w:sz w:val="20"/>
          <w:szCs w:val="20"/>
        </w:rPr>
        <w:t xml:space="preserve">to file a </w:t>
      </w:r>
      <w:proofErr w:type="gramStart"/>
      <w:r w:rsidR="00B95D99" w:rsidRPr="008F5627">
        <w:rPr>
          <w:rFonts w:ascii="Tahoma" w:hAnsi="Tahoma" w:cs="Tahoma"/>
          <w:sz w:val="20"/>
          <w:szCs w:val="20"/>
        </w:rPr>
        <w:t>lien</w:t>
      </w:r>
      <w:proofErr w:type="gramEnd"/>
      <w:r w:rsidR="00B95D99" w:rsidRPr="008F5627">
        <w:rPr>
          <w:rFonts w:ascii="Tahoma" w:hAnsi="Tahoma" w:cs="Tahoma"/>
          <w:sz w:val="20"/>
          <w:szCs w:val="20"/>
        </w:rPr>
        <w:t xml:space="preserve"> on the property</w:t>
      </w:r>
      <w:r w:rsidR="001659E5" w:rsidRPr="008F5627">
        <w:rPr>
          <w:rFonts w:ascii="Tahoma" w:hAnsi="Tahoma" w:cs="Tahoma"/>
          <w:sz w:val="20"/>
          <w:szCs w:val="20"/>
        </w:rPr>
        <w:t xml:space="preserve"> </w:t>
      </w:r>
      <w:r w:rsidR="00316BD6" w:rsidRPr="008F5627">
        <w:rPr>
          <w:rFonts w:ascii="Tahoma" w:hAnsi="Tahoma" w:cs="Tahoma"/>
          <w:sz w:val="20"/>
          <w:szCs w:val="20"/>
        </w:rPr>
        <w:t>in the attempt to collect monies owed to the Association.</w:t>
      </w:r>
      <w:r w:rsidR="00B95D99" w:rsidRPr="008F5627">
        <w:rPr>
          <w:rFonts w:ascii="Tahoma" w:hAnsi="Tahoma" w:cs="Tahoma"/>
          <w:sz w:val="20"/>
          <w:szCs w:val="20"/>
        </w:rPr>
        <w:t xml:space="preserve"> These additional </w:t>
      </w:r>
      <w:r w:rsidR="00552E2A" w:rsidRPr="008F5627">
        <w:rPr>
          <w:rFonts w:ascii="Tahoma" w:hAnsi="Tahoma" w:cs="Tahoma"/>
          <w:sz w:val="20"/>
          <w:szCs w:val="20"/>
        </w:rPr>
        <w:t>expenses that the HOA incurs in trying to collect</w:t>
      </w:r>
      <w:r w:rsidR="00D94262" w:rsidRPr="008F5627">
        <w:rPr>
          <w:rFonts w:ascii="Tahoma" w:hAnsi="Tahoma" w:cs="Tahoma"/>
          <w:sz w:val="20"/>
          <w:szCs w:val="20"/>
        </w:rPr>
        <w:t xml:space="preserve"> any</w:t>
      </w:r>
      <w:r w:rsidR="00552E2A" w:rsidRPr="008F5627">
        <w:rPr>
          <w:rFonts w:ascii="Tahoma" w:hAnsi="Tahoma" w:cs="Tahoma"/>
          <w:sz w:val="20"/>
          <w:szCs w:val="20"/>
        </w:rPr>
        <w:t xml:space="preserve"> overdue </w:t>
      </w:r>
      <w:r w:rsidR="000E0095" w:rsidRPr="008F5627">
        <w:rPr>
          <w:rFonts w:ascii="Tahoma" w:hAnsi="Tahoma" w:cs="Tahoma"/>
          <w:sz w:val="20"/>
          <w:szCs w:val="20"/>
        </w:rPr>
        <w:t>funds</w:t>
      </w:r>
      <w:r w:rsidR="00552E2A" w:rsidRPr="008F5627">
        <w:rPr>
          <w:rFonts w:ascii="Tahoma" w:hAnsi="Tahoma" w:cs="Tahoma"/>
          <w:sz w:val="20"/>
          <w:szCs w:val="20"/>
        </w:rPr>
        <w:t xml:space="preserve"> will be added to the Owner’s account</w:t>
      </w:r>
      <w:r w:rsidR="00766A0C" w:rsidRPr="008F5627">
        <w:rPr>
          <w:rFonts w:ascii="Tahoma" w:hAnsi="Tahoma" w:cs="Tahoma"/>
          <w:sz w:val="20"/>
          <w:szCs w:val="20"/>
        </w:rPr>
        <w:t xml:space="preserve"> and the Owner will be responsible for payment of these expenses in addition to the </w:t>
      </w:r>
      <w:r w:rsidR="000E0095" w:rsidRPr="008F5627">
        <w:rPr>
          <w:rFonts w:ascii="Tahoma" w:hAnsi="Tahoma" w:cs="Tahoma"/>
          <w:sz w:val="20"/>
          <w:szCs w:val="20"/>
        </w:rPr>
        <w:t xml:space="preserve">original </w:t>
      </w:r>
      <w:r w:rsidR="00766A0C" w:rsidRPr="008F5627">
        <w:rPr>
          <w:rFonts w:ascii="Tahoma" w:hAnsi="Tahoma" w:cs="Tahoma"/>
          <w:sz w:val="20"/>
          <w:szCs w:val="20"/>
        </w:rPr>
        <w:t xml:space="preserve">fees incurred.  </w:t>
      </w:r>
    </w:p>
    <w:p w14:paraId="4C5B2881" w14:textId="77777777" w:rsidR="00025330" w:rsidRPr="008F5627" w:rsidRDefault="00025330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0DFD1298" w14:textId="59F5EF1F" w:rsidR="004A624E" w:rsidRPr="008F5627" w:rsidRDefault="0052008C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The HOA </w:t>
      </w:r>
      <w:r w:rsidR="00C056E1" w:rsidRPr="008F5627">
        <w:rPr>
          <w:rFonts w:ascii="Tahoma" w:hAnsi="Tahoma" w:cs="Tahoma"/>
          <w:sz w:val="20"/>
          <w:szCs w:val="20"/>
        </w:rPr>
        <w:t>may</w:t>
      </w:r>
      <w:r w:rsidR="00FD079A" w:rsidRPr="008F5627">
        <w:rPr>
          <w:rFonts w:ascii="Tahoma" w:hAnsi="Tahoma" w:cs="Tahoma"/>
          <w:sz w:val="20"/>
          <w:szCs w:val="20"/>
        </w:rPr>
        <w:t xml:space="preserve"> make an agreement </w:t>
      </w:r>
      <w:r w:rsidR="00025330" w:rsidRPr="008F5627">
        <w:rPr>
          <w:rFonts w:ascii="Tahoma" w:hAnsi="Tahoma" w:cs="Tahoma"/>
          <w:sz w:val="20"/>
          <w:szCs w:val="20"/>
        </w:rPr>
        <w:t>with an</w:t>
      </w:r>
      <w:r w:rsidR="004D40F2" w:rsidRPr="008F5627">
        <w:rPr>
          <w:rFonts w:ascii="Tahoma" w:hAnsi="Tahoma" w:cs="Tahoma"/>
          <w:sz w:val="20"/>
          <w:szCs w:val="20"/>
        </w:rPr>
        <w:t xml:space="preserve"> Owner</w:t>
      </w:r>
      <w:r w:rsidR="00FD079A" w:rsidRPr="008F5627">
        <w:rPr>
          <w:rFonts w:ascii="Tahoma" w:hAnsi="Tahoma" w:cs="Tahoma"/>
          <w:sz w:val="20"/>
          <w:szCs w:val="20"/>
        </w:rPr>
        <w:t xml:space="preserve"> to allow </w:t>
      </w:r>
      <w:r w:rsidR="00995D57" w:rsidRPr="008F5627">
        <w:rPr>
          <w:rFonts w:ascii="Tahoma" w:hAnsi="Tahoma" w:cs="Tahoma"/>
          <w:sz w:val="20"/>
          <w:szCs w:val="20"/>
        </w:rPr>
        <w:t xml:space="preserve">for an </w:t>
      </w:r>
      <w:r w:rsidR="006C1D0C" w:rsidRPr="008F5627">
        <w:rPr>
          <w:rFonts w:ascii="Tahoma" w:hAnsi="Tahoma" w:cs="Tahoma"/>
          <w:sz w:val="20"/>
          <w:szCs w:val="20"/>
        </w:rPr>
        <w:t>alternative payment plan schedule for delinquent payments of t</w:t>
      </w:r>
      <w:r w:rsidR="00400BB5" w:rsidRPr="008F5627">
        <w:rPr>
          <w:rFonts w:ascii="Tahoma" w:hAnsi="Tahoma" w:cs="Tahoma"/>
          <w:sz w:val="20"/>
          <w:szCs w:val="20"/>
        </w:rPr>
        <w:t>he fees and assessment levied</w:t>
      </w:r>
      <w:r w:rsidR="003C0180" w:rsidRPr="008F5627">
        <w:rPr>
          <w:rFonts w:ascii="Tahoma" w:hAnsi="Tahoma" w:cs="Tahoma"/>
          <w:sz w:val="20"/>
          <w:szCs w:val="20"/>
        </w:rPr>
        <w:t xml:space="preserve"> to the Owner’s Account.</w:t>
      </w:r>
    </w:p>
    <w:p w14:paraId="521EE0BD" w14:textId="5FEA39E0" w:rsidR="00C84B28" w:rsidRPr="008F5627" w:rsidRDefault="00C84B28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6E2E8B30" w14:textId="77777777" w:rsidR="00310786" w:rsidRPr="008F5627" w:rsidRDefault="00310786" w:rsidP="00800363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</w:p>
    <w:p w14:paraId="0458BBD9" w14:textId="71B59FD2" w:rsidR="00310786" w:rsidRPr="008F5627" w:rsidRDefault="00310786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lastRenderedPageBreak/>
        <w:t>Example of Violation Fee Assessment</w:t>
      </w:r>
      <w:r w:rsidR="0040033A" w:rsidRPr="008F5627">
        <w:rPr>
          <w:rFonts w:ascii="Tahoma" w:hAnsi="Tahoma" w:cs="Tahoma"/>
          <w:sz w:val="20"/>
          <w:szCs w:val="20"/>
        </w:rPr>
        <w:t>s</w:t>
      </w:r>
    </w:p>
    <w:p w14:paraId="10A47597" w14:textId="77777777" w:rsidR="0040033A" w:rsidRPr="008F5627" w:rsidRDefault="0040033A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3357435A" w14:textId="091718C9" w:rsidR="0040033A" w:rsidRPr="008F5627" w:rsidRDefault="0061047D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  <w:t>Fee</w:t>
      </w:r>
    </w:p>
    <w:p w14:paraId="7D4F3F62" w14:textId="785EA772" w:rsidR="0040033A" w:rsidRPr="008F5627" w:rsidRDefault="008532FC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 xml:space="preserve">Official </w:t>
      </w:r>
      <w:r w:rsidR="0040033A" w:rsidRPr="008F5627">
        <w:rPr>
          <w:rFonts w:ascii="Tahoma" w:hAnsi="Tahoma" w:cs="Tahoma"/>
          <w:sz w:val="20"/>
          <w:szCs w:val="20"/>
        </w:rPr>
        <w:t>Violation Notice Issued for Parking in a Restricted Area</w:t>
      </w:r>
      <w:r w:rsidR="0040033A" w:rsidRPr="008F5627">
        <w:rPr>
          <w:rFonts w:ascii="Tahoma" w:hAnsi="Tahoma" w:cs="Tahoma"/>
          <w:sz w:val="20"/>
          <w:szCs w:val="20"/>
        </w:rPr>
        <w:tab/>
      </w:r>
      <w:r w:rsidR="0040033A" w:rsidRPr="008F5627">
        <w:rPr>
          <w:rFonts w:ascii="Tahoma" w:hAnsi="Tahoma" w:cs="Tahoma"/>
          <w:sz w:val="20"/>
          <w:szCs w:val="20"/>
        </w:rPr>
        <w:tab/>
      </w:r>
      <w:r w:rsidR="0040033A" w:rsidRPr="008F5627">
        <w:rPr>
          <w:rFonts w:ascii="Tahoma" w:hAnsi="Tahoma" w:cs="Tahoma"/>
          <w:sz w:val="20"/>
          <w:szCs w:val="20"/>
        </w:rPr>
        <w:tab/>
      </w:r>
      <w:r w:rsidR="0061047D" w:rsidRPr="008F5627">
        <w:rPr>
          <w:rFonts w:ascii="Tahoma" w:hAnsi="Tahoma" w:cs="Tahoma"/>
          <w:sz w:val="20"/>
          <w:szCs w:val="20"/>
        </w:rPr>
        <w:t>$100</w:t>
      </w:r>
    </w:p>
    <w:p w14:paraId="537FD50A" w14:textId="2ED15448" w:rsidR="0061047D" w:rsidRDefault="00A90A6C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LLAPP </w:t>
      </w:r>
      <w:r w:rsidR="0061047D" w:rsidRPr="008F5627">
        <w:rPr>
          <w:rFonts w:ascii="Tahoma" w:hAnsi="Tahoma" w:cs="Tahoma"/>
          <w:sz w:val="20"/>
          <w:szCs w:val="20"/>
        </w:rPr>
        <w:t>Administrative Fee for Process</w:t>
      </w:r>
      <w:r w:rsidR="00A63B79" w:rsidRPr="008F5627">
        <w:rPr>
          <w:rFonts w:ascii="Tahoma" w:hAnsi="Tahoma" w:cs="Tahoma"/>
          <w:sz w:val="20"/>
          <w:szCs w:val="20"/>
        </w:rPr>
        <w:t xml:space="preserve">ing </w:t>
      </w:r>
      <w:r w:rsidR="0061047D" w:rsidRPr="008F5627">
        <w:rPr>
          <w:rFonts w:ascii="Tahoma" w:hAnsi="Tahoma" w:cs="Tahoma"/>
          <w:sz w:val="20"/>
          <w:szCs w:val="20"/>
        </w:rPr>
        <w:t>Violation Notice</w:t>
      </w:r>
      <w:r w:rsidR="00B521A7" w:rsidRPr="008F5627">
        <w:rPr>
          <w:rFonts w:ascii="Tahoma" w:hAnsi="Tahoma" w:cs="Tahoma"/>
          <w:sz w:val="20"/>
          <w:szCs w:val="20"/>
        </w:rPr>
        <w:t xml:space="preserve"> Issued for Parking</w:t>
      </w:r>
      <w:r w:rsidR="00B521A7" w:rsidRPr="008F5627">
        <w:rPr>
          <w:rFonts w:ascii="Tahoma" w:hAnsi="Tahoma" w:cs="Tahoma"/>
          <w:sz w:val="20"/>
          <w:szCs w:val="20"/>
        </w:rPr>
        <w:tab/>
        <w:t>$</w:t>
      </w:r>
      <w:r>
        <w:rPr>
          <w:rFonts w:ascii="Tahoma" w:hAnsi="Tahoma" w:cs="Tahoma"/>
          <w:sz w:val="20"/>
          <w:szCs w:val="20"/>
        </w:rPr>
        <w:t>40</w:t>
      </w:r>
    </w:p>
    <w:p w14:paraId="2B1183E4" w14:textId="6E2675A2" w:rsidR="00CE7029" w:rsidRPr="008F5627" w:rsidRDefault="004239A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UPS Priority Delivery with Signature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$2</w:t>
      </w:r>
      <w:r w:rsidR="00A90A6C">
        <w:rPr>
          <w:rFonts w:ascii="Tahoma" w:hAnsi="Tahoma" w:cs="Tahoma"/>
          <w:sz w:val="20"/>
          <w:szCs w:val="20"/>
        </w:rPr>
        <w:t>1</w:t>
      </w:r>
    </w:p>
    <w:p w14:paraId="2D88711E" w14:textId="77777777" w:rsidR="00B521A7" w:rsidRPr="008F5627" w:rsidRDefault="00B521A7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4A25C299" w14:textId="26C6F5A8" w:rsidR="00B521A7" w:rsidRPr="008F5627" w:rsidRDefault="00B521A7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  <w:t xml:space="preserve">Total </w:t>
      </w:r>
      <w:r w:rsidR="008532FC" w:rsidRPr="008F5627">
        <w:rPr>
          <w:rFonts w:ascii="Tahoma" w:hAnsi="Tahoma" w:cs="Tahoma"/>
          <w:sz w:val="20"/>
          <w:szCs w:val="20"/>
        </w:rPr>
        <w:t>Violation</w:t>
      </w:r>
      <w:r w:rsidRPr="008F5627">
        <w:rPr>
          <w:rFonts w:ascii="Tahoma" w:hAnsi="Tahoma" w:cs="Tahoma"/>
          <w:sz w:val="20"/>
          <w:szCs w:val="20"/>
        </w:rPr>
        <w:t xml:space="preserve"> Fee Amount Due</w:t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  <w:t>$</w:t>
      </w:r>
      <w:r w:rsidR="008532FC" w:rsidRPr="008F5627">
        <w:rPr>
          <w:rFonts w:ascii="Tahoma" w:hAnsi="Tahoma" w:cs="Tahoma"/>
          <w:sz w:val="20"/>
          <w:szCs w:val="20"/>
        </w:rPr>
        <w:t>1</w:t>
      </w:r>
      <w:r w:rsidR="00A90A6C">
        <w:rPr>
          <w:rFonts w:ascii="Tahoma" w:hAnsi="Tahoma" w:cs="Tahoma"/>
          <w:sz w:val="20"/>
          <w:szCs w:val="20"/>
        </w:rPr>
        <w:t>61</w:t>
      </w:r>
    </w:p>
    <w:p w14:paraId="59E78740" w14:textId="77777777" w:rsidR="00FA37EB" w:rsidRPr="008F5627" w:rsidRDefault="00FA37EB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05C1CC69" w14:textId="1A6BFD8F" w:rsidR="00FA37EB" w:rsidRDefault="00FA37EB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Amount will be due within 30 days of the Violation Notice Date</w:t>
      </w:r>
      <w:r w:rsidR="00A63B79" w:rsidRPr="008F5627">
        <w:rPr>
          <w:rFonts w:ascii="Tahoma" w:hAnsi="Tahoma" w:cs="Tahoma"/>
          <w:sz w:val="20"/>
          <w:szCs w:val="20"/>
        </w:rPr>
        <w:t xml:space="preserve"> and must be paid to the HOA.</w:t>
      </w:r>
    </w:p>
    <w:p w14:paraId="6DC7EF64" w14:textId="77777777" w:rsidR="008F5627" w:rsidRDefault="008F5627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38443B9F" w14:textId="77777777" w:rsidR="008F5627" w:rsidRDefault="008F5627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7B48F17C" w14:textId="38651DAE" w:rsidR="008F5627" w:rsidRDefault="008F5627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17B50DF8" w14:textId="77777777" w:rsidR="00303472" w:rsidRPr="008F5627" w:rsidRDefault="0030347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5F3B4049" w14:textId="44403E28" w:rsidR="00303472" w:rsidRPr="008F5627" w:rsidRDefault="002012AE" w:rsidP="002012AE">
      <w:pPr>
        <w:pStyle w:val="ListParagraph"/>
        <w:jc w:val="center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ATTACHMENT A</w:t>
      </w:r>
    </w:p>
    <w:p w14:paraId="7B6A1CE4" w14:textId="77777777" w:rsidR="002012AE" w:rsidRPr="008F5627" w:rsidRDefault="002012AE" w:rsidP="002012AE">
      <w:pPr>
        <w:pStyle w:val="ListParagraph"/>
        <w:jc w:val="center"/>
        <w:rPr>
          <w:rFonts w:ascii="Tahoma" w:hAnsi="Tahoma" w:cs="Tahoma"/>
          <w:sz w:val="20"/>
          <w:szCs w:val="20"/>
        </w:rPr>
      </w:pPr>
    </w:p>
    <w:p w14:paraId="53811850" w14:textId="69E9DF29" w:rsidR="002012AE" w:rsidRDefault="002012AE" w:rsidP="002012AE">
      <w:pPr>
        <w:pStyle w:val="ListParagraph"/>
        <w:jc w:val="center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Schedule of Violation Assessment Fees</w:t>
      </w:r>
    </w:p>
    <w:p w14:paraId="1EAFDB5A" w14:textId="77777777" w:rsidR="008F5627" w:rsidRDefault="008F5627" w:rsidP="002012AE">
      <w:pPr>
        <w:pStyle w:val="ListParagraph"/>
        <w:jc w:val="center"/>
        <w:rPr>
          <w:rFonts w:ascii="Tahoma" w:hAnsi="Tahoma" w:cs="Tahoma"/>
          <w:sz w:val="20"/>
          <w:szCs w:val="20"/>
        </w:rPr>
      </w:pPr>
    </w:p>
    <w:p w14:paraId="2C9D7CF0" w14:textId="6347AB60" w:rsidR="008F5627" w:rsidRPr="008F5627" w:rsidRDefault="008F5627" w:rsidP="002012AE">
      <w:pPr>
        <w:pStyle w:val="ListParagraph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All Owners will receive a warning letter for the first offense of any violation.  </w:t>
      </w:r>
      <w:r w:rsidR="00C54354">
        <w:rPr>
          <w:rFonts w:ascii="Tahoma" w:hAnsi="Tahoma" w:cs="Tahoma"/>
          <w:sz w:val="20"/>
          <w:szCs w:val="20"/>
        </w:rPr>
        <w:t xml:space="preserve">After the first offense or if the violation isn’t rectified in the agreement upon timeframe, the following fines will be applicable to the violations.  </w:t>
      </w:r>
    </w:p>
    <w:p w14:paraId="407D0634" w14:textId="77777777" w:rsidR="00303472" w:rsidRPr="008F5627" w:rsidRDefault="0030347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6B75A328" w14:textId="77777777" w:rsidR="00303472" w:rsidRPr="008F5627" w:rsidRDefault="0030347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131CA724" w14:textId="77777777" w:rsidR="00303472" w:rsidRPr="008F5627" w:rsidRDefault="0030347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658CE809" w14:textId="77777777" w:rsidR="00303472" w:rsidRPr="008F5627" w:rsidRDefault="0030347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690B6C6F" w14:textId="4E843589" w:rsidR="00303472" w:rsidRPr="008F5627" w:rsidRDefault="00303472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b/>
          <w:bCs/>
          <w:sz w:val="20"/>
          <w:szCs w:val="20"/>
          <w:u w:val="single"/>
        </w:rPr>
        <w:t>Violation Section</w:t>
      </w:r>
      <w:r w:rsidR="00FF1F0C" w:rsidRPr="008F5627">
        <w:rPr>
          <w:rFonts w:ascii="Tahoma" w:hAnsi="Tahoma" w:cs="Tahoma"/>
          <w:b/>
          <w:bCs/>
          <w:sz w:val="20"/>
          <w:szCs w:val="20"/>
          <w:u w:val="single"/>
        </w:rPr>
        <w:t xml:space="preserve"> of DCCRs</w:t>
      </w:r>
      <w:r w:rsidR="00FF1F0C" w:rsidRPr="008F5627">
        <w:rPr>
          <w:rFonts w:ascii="Tahoma" w:hAnsi="Tahoma" w:cs="Tahoma"/>
          <w:b/>
          <w:bCs/>
          <w:sz w:val="20"/>
          <w:szCs w:val="20"/>
        </w:rPr>
        <w:tab/>
      </w:r>
      <w:r w:rsidR="00FF1F0C" w:rsidRPr="008F5627">
        <w:rPr>
          <w:rFonts w:ascii="Tahoma" w:hAnsi="Tahoma" w:cs="Tahoma"/>
          <w:sz w:val="20"/>
          <w:szCs w:val="20"/>
        </w:rPr>
        <w:tab/>
      </w:r>
      <w:r w:rsidR="00FF1F0C" w:rsidRPr="008F5627">
        <w:rPr>
          <w:rFonts w:ascii="Tahoma" w:hAnsi="Tahoma" w:cs="Tahoma"/>
          <w:sz w:val="20"/>
          <w:szCs w:val="20"/>
        </w:rPr>
        <w:tab/>
      </w:r>
      <w:r w:rsidR="00FF1F0C" w:rsidRPr="008F5627">
        <w:rPr>
          <w:rFonts w:ascii="Tahoma" w:hAnsi="Tahoma" w:cs="Tahoma"/>
          <w:sz w:val="20"/>
          <w:szCs w:val="20"/>
        </w:rPr>
        <w:tab/>
      </w:r>
      <w:r w:rsidR="00FF1F0C" w:rsidRPr="008F5627">
        <w:rPr>
          <w:rFonts w:ascii="Tahoma" w:hAnsi="Tahoma" w:cs="Tahoma"/>
          <w:sz w:val="20"/>
          <w:szCs w:val="20"/>
        </w:rPr>
        <w:tab/>
      </w:r>
      <w:r w:rsidR="00071EDB" w:rsidRPr="008F5627">
        <w:rPr>
          <w:rFonts w:ascii="Tahoma" w:hAnsi="Tahoma" w:cs="Tahoma"/>
          <w:sz w:val="20"/>
          <w:szCs w:val="20"/>
        </w:rPr>
        <w:t>F</w:t>
      </w:r>
      <w:r w:rsidR="00FF1F0C" w:rsidRPr="008F5627">
        <w:rPr>
          <w:rFonts w:ascii="Tahoma" w:hAnsi="Tahoma" w:cs="Tahoma"/>
          <w:sz w:val="20"/>
          <w:szCs w:val="20"/>
        </w:rPr>
        <w:t>ee</w:t>
      </w:r>
      <w:r w:rsidR="00071EDB" w:rsidRPr="008F5627">
        <w:rPr>
          <w:rFonts w:ascii="Tahoma" w:hAnsi="Tahoma" w:cs="Tahoma"/>
          <w:sz w:val="20"/>
          <w:szCs w:val="20"/>
        </w:rPr>
        <w:t>/Violation</w:t>
      </w:r>
    </w:p>
    <w:p w14:paraId="62935201" w14:textId="77777777" w:rsidR="001F3868" w:rsidRPr="008F5627" w:rsidRDefault="001F3868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375B9806" w14:textId="5DE86FA2" w:rsidR="001F3868" w:rsidRPr="008F5627" w:rsidRDefault="00FF1F0C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0E4FD7" w:rsidRPr="008F5627">
        <w:rPr>
          <w:rFonts w:ascii="Tahoma" w:hAnsi="Tahoma" w:cs="Tahoma"/>
          <w:i/>
          <w:iCs/>
          <w:sz w:val="20"/>
          <w:szCs w:val="20"/>
        </w:rPr>
        <w:t>3.0</w:t>
      </w:r>
      <w:r w:rsidR="005F2E89">
        <w:rPr>
          <w:rFonts w:ascii="Tahoma" w:hAnsi="Tahoma" w:cs="Tahoma"/>
          <w:i/>
          <w:iCs/>
          <w:sz w:val="20"/>
          <w:szCs w:val="20"/>
        </w:rPr>
        <w:t>5</w:t>
      </w:r>
      <w:r w:rsidR="000E4FD7" w:rsidRPr="008F5627">
        <w:rPr>
          <w:rFonts w:ascii="Tahoma" w:hAnsi="Tahoma" w:cs="Tahoma"/>
          <w:i/>
          <w:iCs/>
          <w:sz w:val="20"/>
          <w:szCs w:val="20"/>
        </w:rPr>
        <w:t xml:space="preserve"> </w:t>
      </w:r>
      <w:r w:rsidR="001F3868" w:rsidRPr="008F5627">
        <w:rPr>
          <w:rFonts w:ascii="Tahoma" w:hAnsi="Tahoma" w:cs="Tahoma"/>
          <w:i/>
          <w:iCs/>
          <w:sz w:val="20"/>
          <w:szCs w:val="20"/>
        </w:rPr>
        <w:t>Storage of Vehicles or Equipment</w:t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  <w:t>$100</w:t>
      </w:r>
      <w:r w:rsidR="00C54354">
        <w:rPr>
          <w:rFonts w:ascii="Tahoma" w:hAnsi="Tahoma" w:cs="Tahoma"/>
          <w:sz w:val="20"/>
          <w:szCs w:val="20"/>
        </w:rPr>
        <w:t xml:space="preserve">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 &amp; all after</w:t>
      </w:r>
    </w:p>
    <w:p w14:paraId="55772A86" w14:textId="77777777" w:rsidR="00854045" w:rsidRPr="008F5627" w:rsidRDefault="00854045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0D7362BA" w14:textId="77777777" w:rsidR="00BB1899" w:rsidRPr="008F5627" w:rsidRDefault="00854045" w:rsidP="00BB1899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>Section 3.0</w:t>
      </w:r>
      <w:r w:rsidR="007F2B0E">
        <w:rPr>
          <w:rFonts w:ascii="Tahoma" w:hAnsi="Tahoma" w:cs="Tahoma"/>
          <w:i/>
          <w:iCs/>
          <w:sz w:val="20"/>
          <w:szCs w:val="20"/>
        </w:rPr>
        <w:t>4</w:t>
      </w:r>
      <w:r w:rsidR="00485D6C">
        <w:rPr>
          <w:rFonts w:ascii="Tahoma" w:hAnsi="Tahoma" w:cs="Tahoma"/>
          <w:i/>
          <w:iCs/>
          <w:sz w:val="20"/>
          <w:szCs w:val="20"/>
        </w:rPr>
        <w:t xml:space="preserve"> Prohibition of Offensive Activities</w:t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 w:rsidRPr="008F5627">
        <w:rPr>
          <w:rFonts w:ascii="Tahoma" w:hAnsi="Tahoma" w:cs="Tahoma"/>
          <w:sz w:val="20"/>
          <w:szCs w:val="20"/>
        </w:rPr>
        <w:t>$100</w:t>
      </w:r>
      <w:r w:rsidR="00BB1899">
        <w:rPr>
          <w:rFonts w:ascii="Tahoma" w:hAnsi="Tahoma" w:cs="Tahoma"/>
          <w:sz w:val="20"/>
          <w:szCs w:val="20"/>
        </w:rPr>
        <w:t xml:space="preserve"> 2</w:t>
      </w:r>
      <w:r w:rsidR="00BB1899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BB1899">
        <w:rPr>
          <w:rFonts w:ascii="Tahoma" w:hAnsi="Tahoma" w:cs="Tahoma"/>
          <w:sz w:val="20"/>
          <w:szCs w:val="20"/>
        </w:rPr>
        <w:t xml:space="preserve"> Offense &amp; all after</w:t>
      </w:r>
    </w:p>
    <w:p w14:paraId="2E667000" w14:textId="77777777" w:rsidR="00284359" w:rsidRDefault="00284359" w:rsidP="00800363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</w:p>
    <w:p w14:paraId="693E0AC5" w14:textId="77777777" w:rsidR="00BB1899" w:rsidRPr="008F5627" w:rsidRDefault="00284359" w:rsidP="00BB1899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720F20">
        <w:rPr>
          <w:rFonts w:ascii="Tahoma" w:hAnsi="Tahoma" w:cs="Tahoma"/>
          <w:i/>
          <w:iCs/>
          <w:sz w:val="20"/>
          <w:szCs w:val="20"/>
        </w:rPr>
        <w:t>3.06 Lot Maintenance</w:t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>
        <w:rPr>
          <w:rFonts w:ascii="Tahoma" w:hAnsi="Tahoma" w:cs="Tahoma"/>
          <w:i/>
          <w:iCs/>
          <w:sz w:val="20"/>
          <w:szCs w:val="20"/>
        </w:rPr>
        <w:tab/>
      </w:r>
      <w:r w:rsidR="00BB1899" w:rsidRPr="008F5627">
        <w:rPr>
          <w:rFonts w:ascii="Tahoma" w:hAnsi="Tahoma" w:cs="Tahoma"/>
          <w:sz w:val="20"/>
          <w:szCs w:val="20"/>
        </w:rPr>
        <w:t>$100</w:t>
      </w:r>
      <w:r w:rsidR="00BB1899">
        <w:rPr>
          <w:rFonts w:ascii="Tahoma" w:hAnsi="Tahoma" w:cs="Tahoma"/>
          <w:sz w:val="20"/>
          <w:szCs w:val="20"/>
        </w:rPr>
        <w:t xml:space="preserve"> 2</w:t>
      </w:r>
      <w:r w:rsidR="00BB1899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BB1899">
        <w:rPr>
          <w:rFonts w:ascii="Tahoma" w:hAnsi="Tahoma" w:cs="Tahoma"/>
          <w:sz w:val="20"/>
          <w:szCs w:val="20"/>
        </w:rPr>
        <w:t xml:space="preserve"> Offense &amp; all after</w:t>
      </w:r>
    </w:p>
    <w:p w14:paraId="5BB40333" w14:textId="77777777" w:rsidR="00720F20" w:rsidRDefault="00720F20" w:rsidP="00800363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</w:p>
    <w:p w14:paraId="6D9E56F9" w14:textId="77777777" w:rsidR="00BB1899" w:rsidRPr="008F5627" w:rsidRDefault="00BB1899" w:rsidP="00BB1899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>Section 3.07 Owner’s Liability for Payment of Association Costs</w:t>
      </w:r>
      <w:r>
        <w:rPr>
          <w:rFonts w:ascii="Tahoma" w:hAnsi="Tahoma" w:cs="Tahoma"/>
          <w:i/>
          <w:iCs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>$100</w:t>
      </w:r>
      <w:r>
        <w:rPr>
          <w:rFonts w:ascii="Tahoma" w:hAnsi="Tahoma" w:cs="Tahoma"/>
          <w:sz w:val="20"/>
          <w:szCs w:val="20"/>
        </w:rPr>
        <w:t xml:space="preserve"> 2</w:t>
      </w:r>
      <w:r w:rsidRPr="00C54354">
        <w:rPr>
          <w:rFonts w:ascii="Tahoma" w:hAnsi="Tahoma" w:cs="Tahoma"/>
          <w:sz w:val="20"/>
          <w:szCs w:val="20"/>
          <w:vertAlign w:val="superscript"/>
        </w:rPr>
        <w:t>nd</w:t>
      </w:r>
      <w:r>
        <w:rPr>
          <w:rFonts w:ascii="Tahoma" w:hAnsi="Tahoma" w:cs="Tahoma"/>
          <w:sz w:val="20"/>
          <w:szCs w:val="20"/>
        </w:rPr>
        <w:t xml:space="preserve"> Offense &amp; all after</w:t>
      </w:r>
    </w:p>
    <w:p w14:paraId="62F38EBC" w14:textId="6E7B709C" w:rsidR="00BB1899" w:rsidRPr="00BB1899" w:rsidRDefault="00BB1899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7F3EB630" w14:textId="77777777" w:rsidR="00BB1899" w:rsidRDefault="00BB1899" w:rsidP="00800363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</w:p>
    <w:p w14:paraId="45A97CB8" w14:textId="408A314B" w:rsidR="00854045" w:rsidRPr="008F5627" w:rsidRDefault="00225B45" w:rsidP="00800363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 3.0</w:t>
      </w:r>
      <w:r w:rsidR="0003066E">
        <w:rPr>
          <w:rFonts w:ascii="Tahoma" w:hAnsi="Tahoma" w:cs="Tahoma"/>
          <w:i/>
          <w:iCs/>
          <w:sz w:val="20"/>
          <w:szCs w:val="20"/>
        </w:rPr>
        <w:t>9</w:t>
      </w:r>
      <w:r w:rsidR="00C8615E">
        <w:rPr>
          <w:rFonts w:ascii="Tahoma" w:hAnsi="Tahoma" w:cs="Tahoma"/>
          <w:i/>
          <w:iCs/>
          <w:sz w:val="20"/>
          <w:szCs w:val="20"/>
        </w:rPr>
        <w:t>*</w:t>
      </w:r>
      <w:r w:rsidR="00CE24E4" w:rsidRPr="008F5627">
        <w:rPr>
          <w:rFonts w:ascii="Tahoma" w:hAnsi="Tahoma" w:cs="Tahoma"/>
          <w:i/>
          <w:iCs/>
          <w:sz w:val="20"/>
          <w:szCs w:val="20"/>
        </w:rPr>
        <w:t xml:space="preserve"> </w:t>
      </w:r>
      <w:r w:rsidR="00A0250C" w:rsidRPr="008F5627">
        <w:rPr>
          <w:rFonts w:ascii="Tahoma" w:hAnsi="Tahoma" w:cs="Tahoma"/>
          <w:i/>
          <w:iCs/>
          <w:sz w:val="20"/>
          <w:szCs w:val="20"/>
        </w:rPr>
        <w:t xml:space="preserve">Disturbance of Common Area, </w:t>
      </w:r>
      <w:proofErr w:type="gramStart"/>
      <w:r w:rsidR="00D93CAA">
        <w:rPr>
          <w:rFonts w:ascii="Tahoma" w:hAnsi="Tahoma" w:cs="Tahoma"/>
          <w:i/>
          <w:iCs/>
          <w:sz w:val="20"/>
          <w:szCs w:val="20"/>
        </w:rPr>
        <w:t xml:space="preserve">or </w:t>
      </w:r>
      <w:r w:rsidRPr="008F5627">
        <w:rPr>
          <w:rFonts w:ascii="Tahoma" w:hAnsi="Tahoma" w:cs="Tahoma"/>
          <w:i/>
          <w:iCs/>
          <w:sz w:val="20"/>
          <w:szCs w:val="20"/>
        </w:rPr>
        <w:t xml:space="preserve"> Common</w:t>
      </w:r>
      <w:proofErr w:type="gramEnd"/>
      <w:r w:rsidRPr="008F5627">
        <w:rPr>
          <w:rFonts w:ascii="Tahoma" w:hAnsi="Tahoma" w:cs="Tahoma"/>
          <w:i/>
          <w:iCs/>
          <w:sz w:val="20"/>
          <w:szCs w:val="20"/>
        </w:rPr>
        <w:t xml:space="preserve"> Facilities</w:t>
      </w:r>
      <w:r w:rsidRPr="008F5627">
        <w:rPr>
          <w:rFonts w:ascii="Tahoma" w:hAnsi="Tahoma" w:cs="Tahoma"/>
          <w:i/>
          <w:iCs/>
          <w:sz w:val="20"/>
          <w:szCs w:val="20"/>
        </w:rPr>
        <w:tab/>
      </w:r>
      <w:r w:rsidRPr="00C54354">
        <w:rPr>
          <w:rFonts w:ascii="Tahoma" w:hAnsi="Tahoma" w:cs="Tahoma"/>
          <w:sz w:val="20"/>
          <w:szCs w:val="20"/>
        </w:rPr>
        <w:t>$</w:t>
      </w:r>
      <w:r w:rsidR="00343D80" w:rsidRPr="00C54354">
        <w:rPr>
          <w:rFonts w:ascii="Tahoma" w:hAnsi="Tahoma" w:cs="Tahoma"/>
          <w:sz w:val="20"/>
          <w:szCs w:val="20"/>
        </w:rPr>
        <w:t>100</w:t>
      </w:r>
      <w:r w:rsidR="00C54354">
        <w:rPr>
          <w:rFonts w:ascii="Tahoma" w:hAnsi="Tahoma" w:cs="Tahoma"/>
          <w:sz w:val="20"/>
          <w:szCs w:val="20"/>
        </w:rPr>
        <w:t xml:space="preserve">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 &amp; all after</w:t>
      </w:r>
    </w:p>
    <w:p w14:paraId="14BC61F7" w14:textId="77777777" w:rsidR="00567EA2" w:rsidRDefault="00D73162" w:rsidP="00567EA2">
      <w:pPr>
        <w:pStyle w:val="ListParagraph"/>
        <w:ind w:left="0"/>
        <w:jc w:val="both"/>
        <w:rPr>
          <w:rFonts w:ascii="Tahoma" w:hAnsi="Tahoma" w:cs="Tahoma"/>
          <w:i/>
          <w:iCs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</w:r>
    </w:p>
    <w:p w14:paraId="7507A9BB" w14:textId="0E8BD58C" w:rsidR="000E427F" w:rsidRDefault="00C8615E" w:rsidP="00D93CAA">
      <w:pPr>
        <w:pStyle w:val="ListParagraph"/>
        <w:ind w:left="1170" w:right="1260"/>
        <w:jc w:val="both"/>
        <w:rPr>
          <w:rFonts w:ascii="Tahoma" w:hAnsi="Tahoma" w:cs="Tahoma"/>
          <w:i/>
          <w:iCs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>*</w:t>
      </w:r>
      <w:r w:rsidR="002132E7">
        <w:rPr>
          <w:rFonts w:ascii="Tahoma" w:hAnsi="Tahoma" w:cs="Tahoma"/>
          <w:i/>
          <w:iCs/>
          <w:sz w:val="20"/>
          <w:szCs w:val="20"/>
        </w:rPr>
        <w:t xml:space="preserve">Owners are responsible for </w:t>
      </w:r>
      <w:r w:rsidR="005C6D9C">
        <w:rPr>
          <w:rFonts w:ascii="Tahoma" w:hAnsi="Tahoma" w:cs="Tahoma"/>
          <w:i/>
          <w:iCs/>
          <w:sz w:val="20"/>
          <w:szCs w:val="20"/>
        </w:rPr>
        <w:t xml:space="preserve">paying for </w:t>
      </w:r>
      <w:r>
        <w:rPr>
          <w:rFonts w:ascii="Tahoma" w:hAnsi="Tahoma" w:cs="Tahoma"/>
          <w:i/>
          <w:iCs/>
          <w:sz w:val="20"/>
          <w:szCs w:val="20"/>
        </w:rPr>
        <w:t xml:space="preserve">any </w:t>
      </w:r>
      <w:r w:rsidR="005C6D9C">
        <w:rPr>
          <w:rFonts w:ascii="Tahoma" w:hAnsi="Tahoma" w:cs="Tahoma"/>
          <w:i/>
          <w:iCs/>
          <w:sz w:val="20"/>
          <w:szCs w:val="20"/>
        </w:rPr>
        <w:t>repair</w:t>
      </w:r>
      <w:r>
        <w:rPr>
          <w:rFonts w:ascii="Tahoma" w:hAnsi="Tahoma" w:cs="Tahoma"/>
          <w:i/>
          <w:iCs/>
          <w:sz w:val="20"/>
          <w:szCs w:val="20"/>
        </w:rPr>
        <w:t>s</w:t>
      </w:r>
      <w:r w:rsidR="005C6D9C">
        <w:rPr>
          <w:rFonts w:ascii="Tahoma" w:hAnsi="Tahoma" w:cs="Tahoma"/>
          <w:i/>
          <w:iCs/>
          <w:sz w:val="20"/>
          <w:szCs w:val="20"/>
        </w:rPr>
        <w:t xml:space="preserve"> or replace</w:t>
      </w:r>
      <w:r w:rsidR="00B33E57">
        <w:rPr>
          <w:rFonts w:ascii="Tahoma" w:hAnsi="Tahoma" w:cs="Tahoma"/>
          <w:i/>
          <w:iCs/>
          <w:sz w:val="20"/>
          <w:szCs w:val="20"/>
        </w:rPr>
        <w:t>ment/</w:t>
      </w:r>
      <w:r w:rsidR="005C6D9C">
        <w:rPr>
          <w:rFonts w:ascii="Tahoma" w:hAnsi="Tahoma" w:cs="Tahoma"/>
          <w:i/>
          <w:iCs/>
          <w:sz w:val="20"/>
          <w:szCs w:val="20"/>
        </w:rPr>
        <w:t>damages</w:t>
      </w:r>
      <w:r w:rsidR="00567EA2">
        <w:rPr>
          <w:rFonts w:ascii="Tahoma" w:hAnsi="Tahoma" w:cs="Tahoma"/>
          <w:i/>
          <w:iCs/>
          <w:sz w:val="20"/>
          <w:szCs w:val="20"/>
        </w:rPr>
        <w:t xml:space="preserve"> incurred to</w:t>
      </w:r>
      <w:r w:rsidR="005C6D9C">
        <w:rPr>
          <w:rFonts w:ascii="Tahoma" w:hAnsi="Tahoma" w:cs="Tahoma"/>
          <w:i/>
          <w:iCs/>
          <w:sz w:val="20"/>
          <w:szCs w:val="20"/>
        </w:rPr>
        <w:t xml:space="preserve"> Common</w:t>
      </w:r>
      <w:r w:rsidR="00567EA2">
        <w:rPr>
          <w:rFonts w:ascii="Tahoma" w:hAnsi="Tahoma" w:cs="Tahoma"/>
          <w:i/>
          <w:iCs/>
          <w:sz w:val="20"/>
          <w:szCs w:val="20"/>
        </w:rPr>
        <w:t xml:space="preserve"> </w:t>
      </w:r>
      <w:r w:rsidR="00B33E57">
        <w:rPr>
          <w:rFonts w:ascii="Tahoma" w:hAnsi="Tahoma" w:cs="Tahoma"/>
          <w:i/>
          <w:iCs/>
          <w:sz w:val="20"/>
          <w:szCs w:val="20"/>
        </w:rPr>
        <w:t>A</w:t>
      </w:r>
      <w:r w:rsidR="00567EA2">
        <w:rPr>
          <w:rFonts w:ascii="Tahoma" w:hAnsi="Tahoma" w:cs="Tahoma"/>
          <w:i/>
          <w:iCs/>
          <w:sz w:val="20"/>
          <w:szCs w:val="20"/>
        </w:rPr>
        <w:t>reas and Common Facilities</w:t>
      </w:r>
      <w:r w:rsidR="006B4C7C">
        <w:rPr>
          <w:rFonts w:ascii="Tahoma" w:hAnsi="Tahoma" w:cs="Tahoma"/>
          <w:i/>
          <w:iCs/>
          <w:sz w:val="20"/>
          <w:szCs w:val="20"/>
        </w:rPr>
        <w:t xml:space="preserve"> in addition to any HOA fines.  </w:t>
      </w:r>
    </w:p>
    <w:p w14:paraId="02428DFC" w14:textId="77777777" w:rsidR="00223507" w:rsidRDefault="00223507" w:rsidP="00D93CAA">
      <w:pPr>
        <w:pStyle w:val="ListParagraph"/>
        <w:ind w:left="1170" w:right="1260"/>
        <w:jc w:val="both"/>
        <w:rPr>
          <w:rFonts w:ascii="Tahoma" w:hAnsi="Tahoma" w:cs="Tahoma"/>
          <w:i/>
          <w:iCs/>
          <w:sz w:val="20"/>
          <w:szCs w:val="20"/>
        </w:rPr>
      </w:pPr>
    </w:p>
    <w:p w14:paraId="4ADFDEF3" w14:textId="77777777" w:rsidR="00CC3F54" w:rsidRDefault="00223507" w:rsidP="00223507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 xml:space="preserve">3.10 Adjacent or Adjoining Owners: Common Fence, </w:t>
      </w:r>
    </w:p>
    <w:p w14:paraId="375B9931" w14:textId="1887FED9" w:rsidR="00223507" w:rsidRPr="008F5627" w:rsidRDefault="00223507" w:rsidP="00223507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>Drainage</w:t>
      </w:r>
      <w:r>
        <w:rPr>
          <w:rFonts w:ascii="Tahoma" w:hAnsi="Tahoma" w:cs="Tahoma"/>
          <w:i/>
          <w:iCs/>
          <w:sz w:val="20"/>
          <w:szCs w:val="20"/>
        </w:rPr>
        <w:tab/>
      </w:r>
      <w:r w:rsidR="00CC3F54">
        <w:rPr>
          <w:rFonts w:ascii="Tahoma" w:hAnsi="Tahoma" w:cs="Tahoma"/>
          <w:i/>
          <w:iCs/>
          <w:sz w:val="20"/>
          <w:szCs w:val="20"/>
        </w:rPr>
        <w:tab/>
      </w:r>
      <w:r w:rsidR="00CC3F54">
        <w:rPr>
          <w:rFonts w:ascii="Tahoma" w:hAnsi="Tahoma" w:cs="Tahoma"/>
          <w:i/>
          <w:iCs/>
          <w:sz w:val="20"/>
          <w:szCs w:val="20"/>
        </w:rPr>
        <w:tab/>
      </w:r>
      <w:r w:rsidR="00CC3F54">
        <w:rPr>
          <w:rFonts w:ascii="Tahoma" w:hAnsi="Tahoma" w:cs="Tahoma"/>
          <w:i/>
          <w:iCs/>
          <w:sz w:val="20"/>
          <w:szCs w:val="20"/>
        </w:rPr>
        <w:tab/>
      </w:r>
      <w:r w:rsidR="00CC3F54">
        <w:rPr>
          <w:rFonts w:ascii="Tahoma" w:hAnsi="Tahoma" w:cs="Tahoma"/>
          <w:i/>
          <w:iCs/>
          <w:sz w:val="20"/>
          <w:szCs w:val="20"/>
        </w:rPr>
        <w:tab/>
      </w:r>
      <w:r w:rsidR="00CC3F54">
        <w:rPr>
          <w:rFonts w:ascii="Tahoma" w:hAnsi="Tahoma" w:cs="Tahoma"/>
          <w:i/>
          <w:iCs/>
          <w:sz w:val="20"/>
          <w:szCs w:val="20"/>
        </w:rPr>
        <w:tab/>
      </w:r>
      <w:r w:rsidR="00CC3F54">
        <w:rPr>
          <w:rFonts w:ascii="Tahoma" w:hAnsi="Tahoma" w:cs="Tahoma"/>
          <w:i/>
          <w:iCs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>$100</w:t>
      </w:r>
      <w:r>
        <w:rPr>
          <w:rFonts w:ascii="Tahoma" w:hAnsi="Tahoma" w:cs="Tahoma"/>
          <w:sz w:val="20"/>
          <w:szCs w:val="20"/>
        </w:rPr>
        <w:t xml:space="preserve"> 2</w:t>
      </w:r>
      <w:r w:rsidRPr="00C54354">
        <w:rPr>
          <w:rFonts w:ascii="Tahoma" w:hAnsi="Tahoma" w:cs="Tahoma"/>
          <w:sz w:val="20"/>
          <w:szCs w:val="20"/>
          <w:vertAlign w:val="superscript"/>
        </w:rPr>
        <w:t>nd</w:t>
      </w:r>
      <w:r>
        <w:rPr>
          <w:rFonts w:ascii="Tahoma" w:hAnsi="Tahoma" w:cs="Tahoma"/>
          <w:sz w:val="20"/>
          <w:szCs w:val="20"/>
        </w:rPr>
        <w:t xml:space="preserve"> Offense &amp; all after</w:t>
      </w:r>
    </w:p>
    <w:p w14:paraId="5CC5244E" w14:textId="77777777" w:rsidR="006B4C7C" w:rsidRPr="008F5627" w:rsidRDefault="006B4C7C" w:rsidP="006B4C7C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</w:p>
    <w:p w14:paraId="6BE54045" w14:textId="0352F309" w:rsidR="008F5627" w:rsidRDefault="00493BB9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>Section 3.</w:t>
      </w:r>
      <w:r w:rsidR="00A67943">
        <w:rPr>
          <w:rFonts w:ascii="Tahoma" w:hAnsi="Tahoma" w:cs="Tahoma"/>
          <w:i/>
          <w:iCs/>
          <w:sz w:val="20"/>
          <w:szCs w:val="20"/>
        </w:rPr>
        <w:t>1</w:t>
      </w:r>
      <w:r w:rsidRPr="008F5627">
        <w:rPr>
          <w:rFonts w:ascii="Tahoma" w:hAnsi="Tahoma" w:cs="Tahoma"/>
          <w:i/>
          <w:iCs/>
          <w:sz w:val="20"/>
          <w:szCs w:val="20"/>
        </w:rPr>
        <w:t xml:space="preserve">6 Disposal of Trash </w:t>
      </w:r>
      <w:r w:rsidRPr="008F5627">
        <w:rPr>
          <w:rFonts w:ascii="Tahoma" w:hAnsi="Tahoma" w:cs="Tahoma"/>
          <w:i/>
          <w:iCs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="008F5627">
        <w:rPr>
          <w:rFonts w:ascii="Tahoma" w:hAnsi="Tahoma" w:cs="Tahoma"/>
          <w:sz w:val="20"/>
          <w:szCs w:val="20"/>
        </w:rPr>
        <w:tab/>
      </w:r>
      <w:r w:rsidR="008F5627">
        <w:rPr>
          <w:rFonts w:ascii="Tahoma" w:hAnsi="Tahoma" w:cs="Tahoma"/>
          <w:sz w:val="20"/>
          <w:szCs w:val="20"/>
        </w:rPr>
        <w:tab/>
      </w:r>
      <w:r w:rsidR="008F5627">
        <w:rPr>
          <w:rFonts w:ascii="Tahoma" w:hAnsi="Tahoma" w:cs="Tahoma"/>
          <w:sz w:val="20"/>
          <w:szCs w:val="20"/>
        </w:rPr>
        <w:tab/>
      </w:r>
    </w:p>
    <w:p w14:paraId="2DE5DAA8" w14:textId="2D212716" w:rsidR="000E427F" w:rsidRPr="008F5627" w:rsidRDefault="00493BB9" w:rsidP="008F5627">
      <w:pPr>
        <w:pStyle w:val="ListParagraph"/>
        <w:ind w:left="5760" w:firstLine="72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>$</w:t>
      </w:r>
      <w:r w:rsidR="008F5627" w:rsidRPr="008F5627">
        <w:rPr>
          <w:rFonts w:ascii="Tahoma" w:hAnsi="Tahoma" w:cs="Tahoma"/>
          <w:sz w:val="20"/>
          <w:szCs w:val="20"/>
        </w:rPr>
        <w:t>25 2</w:t>
      </w:r>
      <w:r w:rsidR="008F5627" w:rsidRPr="008F5627">
        <w:rPr>
          <w:rFonts w:ascii="Tahoma" w:hAnsi="Tahoma" w:cs="Tahoma"/>
          <w:sz w:val="20"/>
          <w:szCs w:val="20"/>
          <w:vertAlign w:val="superscript"/>
        </w:rPr>
        <w:t>ND</w:t>
      </w:r>
      <w:r w:rsidR="008F5627" w:rsidRPr="008F5627">
        <w:rPr>
          <w:rFonts w:ascii="Tahoma" w:hAnsi="Tahoma" w:cs="Tahoma"/>
          <w:sz w:val="20"/>
          <w:szCs w:val="20"/>
        </w:rPr>
        <w:t xml:space="preserve"> Offense</w:t>
      </w:r>
    </w:p>
    <w:p w14:paraId="65754621" w14:textId="7E9113BA" w:rsidR="008F5627" w:rsidRDefault="008F5627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  <w:t>$50 3</w:t>
      </w:r>
      <w:r w:rsidRPr="008F5627">
        <w:rPr>
          <w:rFonts w:ascii="Tahoma" w:hAnsi="Tahoma" w:cs="Tahoma"/>
          <w:sz w:val="20"/>
          <w:szCs w:val="20"/>
          <w:vertAlign w:val="superscript"/>
        </w:rPr>
        <w:t>rd</w:t>
      </w:r>
      <w:r w:rsidRPr="008F5627">
        <w:rPr>
          <w:rFonts w:ascii="Tahoma" w:hAnsi="Tahoma" w:cs="Tahoma"/>
          <w:sz w:val="20"/>
          <w:szCs w:val="20"/>
        </w:rPr>
        <w:t xml:space="preserve"> Offense &amp; </w:t>
      </w:r>
      <w:r>
        <w:rPr>
          <w:rFonts w:ascii="Tahoma" w:hAnsi="Tahoma" w:cs="Tahoma"/>
          <w:sz w:val="20"/>
          <w:szCs w:val="20"/>
        </w:rPr>
        <w:t xml:space="preserve">all </w:t>
      </w:r>
      <w:r w:rsidRPr="008F5627">
        <w:rPr>
          <w:rFonts w:ascii="Tahoma" w:hAnsi="Tahoma" w:cs="Tahoma"/>
          <w:sz w:val="20"/>
          <w:szCs w:val="20"/>
        </w:rPr>
        <w:t>after</w:t>
      </w:r>
    </w:p>
    <w:p w14:paraId="46137740" w14:textId="77777777" w:rsidR="00E72681" w:rsidRDefault="00E72681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3267F974" w14:textId="77777777" w:rsidR="00E72681" w:rsidRDefault="00767E2A" w:rsidP="00E72681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E72681">
        <w:rPr>
          <w:rFonts w:ascii="Tahoma" w:hAnsi="Tahoma" w:cs="Tahoma"/>
          <w:i/>
          <w:iCs/>
          <w:sz w:val="20"/>
          <w:szCs w:val="20"/>
        </w:rPr>
        <w:t>Section 4.0</w:t>
      </w:r>
      <w:r w:rsidR="005E7EDB" w:rsidRPr="00E72681">
        <w:rPr>
          <w:rFonts w:ascii="Tahoma" w:hAnsi="Tahoma" w:cs="Tahoma"/>
          <w:i/>
          <w:iCs/>
          <w:sz w:val="20"/>
          <w:szCs w:val="20"/>
        </w:rPr>
        <w:t>4 Members</w:t>
      </w:r>
      <w:r w:rsidR="00E72681" w:rsidRPr="00E72681">
        <w:rPr>
          <w:rFonts w:ascii="Tahoma" w:hAnsi="Tahoma" w:cs="Tahoma"/>
          <w:i/>
          <w:iCs/>
          <w:sz w:val="20"/>
          <w:szCs w:val="20"/>
        </w:rPr>
        <w:t>’ Right of Enjoyment</w:t>
      </w:r>
      <w:r w:rsidR="00E72681">
        <w:rPr>
          <w:rFonts w:ascii="Tahoma" w:hAnsi="Tahoma" w:cs="Tahoma"/>
          <w:i/>
          <w:iCs/>
          <w:sz w:val="20"/>
          <w:szCs w:val="20"/>
        </w:rPr>
        <w:tab/>
      </w:r>
      <w:r w:rsidR="00E72681">
        <w:rPr>
          <w:rFonts w:ascii="Tahoma" w:hAnsi="Tahoma" w:cs="Tahoma"/>
          <w:i/>
          <w:iCs/>
          <w:sz w:val="20"/>
          <w:szCs w:val="20"/>
        </w:rPr>
        <w:tab/>
      </w:r>
      <w:r w:rsidR="00E72681">
        <w:rPr>
          <w:rFonts w:ascii="Tahoma" w:hAnsi="Tahoma" w:cs="Tahoma"/>
          <w:i/>
          <w:iCs/>
          <w:sz w:val="20"/>
          <w:szCs w:val="20"/>
        </w:rPr>
        <w:tab/>
      </w:r>
      <w:r w:rsidR="00E72681" w:rsidRPr="008F5627">
        <w:rPr>
          <w:rFonts w:ascii="Tahoma" w:hAnsi="Tahoma" w:cs="Tahoma"/>
          <w:sz w:val="20"/>
          <w:szCs w:val="20"/>
        </w:rPr>
        <w:t>$100</w:t>
      </w:r>
      <w:r w:rsidR="00E72681">
        <w:rPr>
          <w:rFonts w:ascii="Tahoma" w:hAnsi="Tahoma" w:cs="Tahoma"/>
          <w:sz w:val="20"/>
          <w:szCs w:val="20"/>
        </w:rPr>
        <w:t xml:space="preserve"> 2</w:t>
      </w:r>
      <w:r w:rsidR="00E72681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E72681">
        <w:rPr>
          <w:rFonts w:ascii="Tahoma" w:hAnsi="Tahoma" w:cs="Tahoma"/>
          <w:sz w:val="20"/>
          <w:szCs w:val="20"/>
        </w:rPr>
        <w:t xml:space="preserve"> Offense &amp; all after</w:t>
      </w:r>
    </w:p>
    <w:p w14:paraId="1087D021" w14:textId="77777777" w:rsidR="00367100" w:rsidRDefault="00367100" w:rsidP="00E72681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5672F0A0" w14:textId="77777777" w:rsidR="00367100" w:rsidRDefault="00367100" w:rsidP="00367100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367100">
        <w:rPr>
          <w:rFonts w:ascii="Tahoma" w:hAnsi="Tahoma" w:cs="Tahoma"/>
          <w:i/>
          <w:iCs/>
          <w:sz w:val="20"/>
          <w:szCs w:val="20"/>
        </w:rPr>
        <w:t>Section 4.05 Rental and Leasing</w:t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>$100</w:t>
      </w:r>
      <w:r>
        <w:rPr>
          <w:rFonts w:ascii="Tahoma" w:hAnsi="Tahoma" w:cs="Tahoma"/>
          <w:sz w:val="20"/>
          <w:szCs w:val="20"/>
        </w:rPr>
        <w:t xml:space="preserve"> 2</w:t>
      </w:r>
      <w:r w:rsidRPr="00C54354">
        <w:rPr>
          <w:rFonts w:ascii="Tahoma" w:hAnsi="Tahoma" w:cs="Tahoma"/>
          <w:sz w:val="20"/>
          <w:szCs w:val="20"/>
          <w:vertAlign w:val="superscript"/>
        </w:rPr>
        <w:t>nd</w:t>
      </w:r>
      <w:r>
        <w:rPr>
          <w:rFonts w:ascii="Tahoma" w:hAnsi="Tahoma" w:cs="Tahoma"/>
          <w:sz w:val="20"/>
          <w:szCs w:val="20"/>
        </w:rPr>
        <w:t xml:space="preserve"> Offense &amp; all after</w:t>
      </w:r>
    </w:p>
    <w:p w14:paraId="401388B5" w14:textId="77777777" w:rsidR="00EA18C8" w:rsidRDefault="00EA18C8" w:rsidP="00367100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7D0109A0" w14:textId="77777777" w:rsidR="00C0497C" w:rsidRDefault="00EA18C8" w:rsidP="00C0497C">
      <w:pPr>
        <w:pStyle w:val="ListParagraph"/>
        <w:spacing w:line="240" w:lineRule="auto"/>
        <w:ind w:left="6480" w:hanging="5760"/>
        <w:jc w:val="both"/>
        <w:rPr>
          <w:rFonts w:ascii="Tahoma" w:hAnsi="Tahoma" w:cs="Tahoma"/>
          <w:i/>
          <w:iCs/>
          <w:sz w:val="20"/>
          <w:szCs w:val="20"/>
        </w:rPr>
      </w:pPr>
      <w:r w:rsidRPr="00511A67">
        <w:rPr>
          <w:rFonts w:ascii="Tahoma" w:hAnsi="Tahoma" w:cs="Tahoma"/>
          <w:i/>
          <w:iCs/>
          <w:sz w:val="20"/>
          <w:szCs w:val="20"/>
        </w:rPr>
        <w:t>Sec</w:t>
      </w:r>
      <w:r w:rsidR="002E7BC6" w:rsidRPr="00511A67">
        <w:rPr>
          <w:rFonts w:ascii="Tahoma" w:hAnsi="Tahoma" w:cs="Tahoma"/>
          <w:i/>
          <w:iCs/>
          <w:sz w:val="20"/>
          <w:szCs w:val="20"/>
        </w:rPr>
        <w:t>tion 5.0</w:t>
      </w:r>
      <w:r w:rsidR="003655D8">
        <w:rPr>
          <w:rFonts w:ascii="Tahoma" w:hAnsi="Tahoma" w:cs="Tahoma"/>
          <w:i/>
          <w:iCs/>
          <w:sz w:val="20"/>
          <w:szCs w:val="20"/>
        </w:rPr>
        <w:t>1</w:t>
      </w:r>
      <w:r w:rsidR="002E7BC6" w:rsidRPr="00511A67">
        <w:rPr>
          <w:rFonts w:ascii="Tahoma" w:hAnsi="Tahoma" w:cs="Tahoma"/>
          <w:i/>
          <w:iCs/>
          <w:sz w:val="20"/>
          <w:szCs w:val="20"/>
        </w:rPr>
        <w:t xml:space="preserve"> Maintenance Fund Obligation</w:t>
      </w:r>
      <w:r w:rsidR="00406DB8">
        <w:rPr>
          <w:rFonts w:ascii="Tahoma" w:hAnsi="Tahoma" w:cs="Tahoma"/>
          <w:i/>
          <w:iCs/>
          <w:sz w:val="20"/>
          <w:szCs w:val="20"/>
        </w:rPr>
        <w:t xml:space="preserve"> &amp; </w:t>
      </w:r>
    </w:p>
    <w:p w14:paraId="4D327B3C" w14:textId="515255B4" w:rsidR="00771211" w:rsidRDefault="00406DB8" w:rsidP="00771211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>Section 5.02</w:t>
      </w:r>
      <w:r w:rsidR="00C0497C">
        <w:rPr>
          <w:rFonts w:ascii="Tahoma" w:hAnsi="Tahoma" w:cs="Tahoma"/>
          <w:i/>
          <w:iCs/>
          <w:sz w:val="20"/>
          <w:szCs w:val="20"/>
        </w:rPr>
        <w:t xml:space="preserve"> (b) </w:t>
      </w:r>
      <w:r>
        <w:rPr>
          <w:rFonts w:ascii="Tahoma" w:hAnsi="Tahoma" w:cs="Tahoma"/>
          <w:i/>
          <w:iCs/>
          <w:sz w:val="20"/>
          <w:szCs w:val="20"/>
        </w:rPr>
        <w:t>Basis of the Maintenance Charge</w:t>
      </w:r>
      <w:r w:rsidR="00D516E2">
        <w:rPr>
          <w:rFonts w:ascii="Tahoma" w:hAnsi="Tahoma" w:cs="Tahoma"/>
          <w:i/>
          <w:iCs/>
          <w:sz w:val="20"/>
          <w:szCs w:val="20"/>
        </w:rPr>
        <w:t>*</w:t>
      </w:r>
      <w:proofErr w:type="gramStart"/>
      <w:r w:rsidR="001D7CF3">
        <w:rPr>
          <w:rFonts w:ascii="Tahoma" w:hAnsi="Tahoma" w:cs="Tahoma"/>
          <w:i/>
          <w:iCs/>
          <w:sz w:val="20"/>
          <w:szCs w:val="20"/>
        </w:rPr>
        <w:t>*</w:t>
      </w:r>
      <w:r w:rsidR="00771211">
        <w:rPr>
          <w:rFonts w:ascii="Tahoma" w:hAnsi="Tahoma" w:cs="Tahoma"/>
          <w:i/>
          <w:iCs/>
          <w:sz w:val="20"/>
          <w:szCs w:val="20"/>
        </w:rPr>
        <w:tab/>
      </w:r>
      <w:r w:rsidR="0046374E">
        <w:rPr>
          <w:rFonts w:ascii="Tahoma" w:hAnsi="Tahoma" w:cs="Tahoma"/>
          <w:i/>
          <w:iCs/>
          <w:sz w:val="20"/>
          <w:szCs w:val="20"/>
        </w:rPr>
        <w:tab/>
      </w:r>
      <w:r w:rsidR="00771211">
        <w:rPr>
          <w:rFonts w:ascii="Tahoma" w:hAnsi="Tahoma" w:cs="Tahoma"/>
          <w:sz w:val="20"/>
          <w:szCs w:val="20"/>
        </w:rPr>
        <w:t>$</w:t>
      </w:r>
      <w:proofErr w:type="gramEnd"/>
      <w:r w:rsidR="00771211">
        <w:rPr>
          <w:rFonts w:ascii="Tahoma" w:hAnsi="Tahoma" w:cs="Tahoma"/>
          <w:sz w:val="20"/>
          <w:szCs w:val="20"/>
        </w:rPr>
        <w:t>50 for each month</w:t>
      </w:r>
      <w:r w:rsidR="0046374E">
        <w:rPr>
          <w:rFonts w:ascii="Tahoma" w:hAnsi="Tahoma" w:cs="Tahoma"/>
          <w:sz w:val="20"/>
          <w:szCs w:val="20"/>
        </w:rPr>
        <w:t xml:space="preserve"> unpaid</w:t>
      </w:r>
    </w:p>
    <w:p w14:paraId="1108F0B5" w14:textId="77777777" w:rsidR="00D516E2" w:rsidRDefault="00D516E2" w:rsidP="00771211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6DA3229E" w14:textId="0B0ABC73" w:rsidR="00D516E2" w:rsidRDefault="00D516E2" w:rsidP="001D7CF3">
      <w:pPr>
        <w:pStyle w:val="ListParagraph"/>
        <w:ind w:left="117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*</w:t>
      </w:r>
      <w:r w:rsidR="001D7CF3">
        <w:rPr>
          <w:rFonts w:ascii="Tahoma" w:hAnsi="Tahoma" w:cs="Tahoma"/>
          <w:sz w:val="20"/>
          <w:szCs w:val="20"/>
        </w:rPr>
        <w:t>*</w:t>
      </w:r>
      <w:r w:rsidR="0046374E">
        <w:rPr>
          <w:rFonts w:ascii="Tahoma" w:hAnsi="Tahoma" w:cs="Tahoma"/>
          <w:sz w:val="20"/>
          <w:szCs w:val="20"/>
        </w:rPr>
        <w:t>HOA can</w:t>
      </w:r>
      <w:r w:rsidR="00A22955">
        <w:rPr>
          <w:rFonts w:ascii="Tahoma" w:hAnsi="Tahoma" w:cs="Tahoma"/>
          <w:sz w:val="20"/>
          <w:szCs w:val="20"/>
        </w:rPr>
        <w:t xml:space="preserve"> charge 18% interest </w:t>
      </w:r>
      <w:r w:rsidR="00751052">
        <w:rPr>
          <w:rFonts w:ascii="Tahoma" w:hAnsi="Tahoma" w:cs="Tahoma"/>
          <w:sz w:val="20"/>
          <w:szCs w:val="20"/>
        </w:rPr>
        <w:t>from the due date on all</w:t>
      </w:r>
      <w:r w:rsidR="00A22955">
        <w:rPr>
          <w:rFonts w:ascii="Tahoma" w:hAnsi="Tahoma" w:cs="Tahoma"/>
          <w:sz w:val="20"/>
          <w:szCs w:val="20"/>
        </w:rPr>
        <w:t xml:space="preserve"> unpaid balance</w:t>
      </w:r>
      <w:r w:rsidR="00751052">
        <w:rPr>
          <w:rFonts w:ascii="Tahoma" w:hAnsi="Tahoma" w:cs="Tahoma"/>
          <w:sz w:val="20"/>
          <w:szCs w:val="20"/>
        </w:rPr>
        <w:t>s.</w:t>
      </w:r>
      <w:r w:rsidR="00752B03">
        <w:rPr>
          <w:rFonts w:ascii="Tahoma" w:hAnsi="Tahoma" w:cs="Tahoma"/>
          <w:sz w:val="20"/>
          <w:szCs w:val="20"/>
        </w:rPr>
        <w:t xml:space="preserve">  </w:t>
      </w:r>
    </w:p>
    <w:p w14:paraId="59434BEF" w14:textId="77777777" w:rsidR="00732D61" w:rsidRDefault="00732D61" w:rsidP="00732D61">
      <w:pPr>
        <w:pStyle w:val="ListParagraph"/>
        <w:ind w:left="810"/>
        <w:jc w:val="both"/>
        <w:rPr>
          <w:rFonts w:ascii="Tahoma" w:hAnsi="Tahoma" w:cs="Tahoma"/>
          <w:sz w:val="20"/>
          <w:szCs w:val="20"/>
        </w:rPr>
      </w:pPr>
    </w:p>
    <w:p w14:paraId="1D8A3208" w14:textId="77777777" w:rsidR="00BF0A0D" w:rsidRDefault="00624514" w:rsidP="0062519D">
      <w:pPr>
        <w:pStyle w:val="ListParagraph"/>
        <w:ind w:left="810"/>
        <w:jc w:val="both"/>
        <w:rPr>
          <w:rFonts w:ascii="Tahoma" w:hAnsi="Tahoma" w:cs="Tahoma"/>
          <w:i/>
          <w:iCs/>
          <w:sz w:val="20"/>
          <w:szCs w:val="20"/>
        </w:rPr>
      </w:pPr>
      <w:r w:rsidRPr="008A3707">
        <w:rPr>
          <w:rFonts w:ascii="Tahoma" w:hAnsi="Tahoma" w:cs="Tahoma"/>
          <w:i/>
          <w:iCs/>
          <w:sz w:val="20"/>
          <w:szCs w:val="20"/>
        </w:rPr>
        <w:t>Section 5.04 Effect of Non-Payment of Maintenance Charge</w:t>
      </w:r>
      <w:r w:rsidR="00BF0A0D">
        <w:rPr>
          <w:rFonts w:ascii="Tahoma" w:hAnsi="Tahoma" w:cs="Tahoma"/>
          <w:i/>
          <w:iCs/>
          <w:sz w:val="20"/>
          <w:szCs w:val="20"/>
        </w:rPr>
        <w:t xml:space="preserve"> </w:t>
      </w:r>
      <w:r w:rsidRPr="008A3707">
        <w:rPr>
          <w:rFonts w:ascii="Tahoma" w:hAnsi="Tahoma" w:cs="Tahoma"/>
          <w:i/>
          <w:iCs/>
          <w:sz w:val="20"/>
          <w:szCs w:val="20"/>
        </w:rPr>
        <w:t xml:space="preserve">and </w:t>
      </w:r>
    </w:p>
    <w:p w14:paraId="0F5D09EB" w14:textId="3C27F11E" w:rsidR="004F6F55" w:rsidRDefault="00624514" w:rsidP="000A2C89">
      <w:pPr>
        <w:pStyle w:val="ListParagraph"/>
        <w:ind w:left="6480" w:hanging="5670"/>
        <w:jc w:val="both"/>
        <w:rPr>
          <w:rFonts w:ascii="Tahoma" w:hAnsi="Tahoma" w:cs="Tahoma"/>
          <w:sz w:val="20"/>
          <w:szCs w:val="20"/>
        </w:rPr>
      </w:pPr>
      <w:r w:rsidRPr="008A3707">
        <w:rPr>
          <w:rFonts w:ascii="Tahoma" w:hAnsi="Tahoma" w:cs="Tahoma"/>
          <w:i/>
          <w:iCs/>
          <w:sz w:val="20"/>
          <w:szCs w:val="20"/>
        </w:rPr>
        <w:lastRenderedPageBreak/>
        <w:t>Other Charg</w:t>
      </w:r>
      <w:r w:rsidR="008A3707" w:rsidRPr="008A3707">
        <w:rPr>
          <w:rFonts w:ascii="Tahoma" w:hAnsi="Tahoma" w:cs="Tahoma"/>
          <w:i/>
          <w:iCs/>
          <w:sz w:val="20"/>
          <w:szCs w:val="20"/>
        </w:rPr>
        <w:t>es and Assessments: Remedies of the Associatio</w:t>
      </w:r>
      <w:r w:rsidR="0062519D">
        <w:rPr>
          <w:rFonts w:ascii="Tahoma" w:hAnsi="Tahoma" w:cs="Tahoma"/>
          <w:i/>
          <w:iCs/>
          <w:sz w:val="20"/>
          <w:szCs w:val="20"/>
        </w:rPr>
        <w:t>n</w:t>
      </w:r>
      <w:r w:rsidR="00575369" w:rsidRPr="0062519D">
        <w:rPr>
          <w:rFonts w:ascii="Tahoma" w:hAnsi="Tahoma" w:cs="Tahoma"/>
          <w:sz w:val="20"/>
          <w:szCs w:val="20"/>
        </w:rPr>
        <w:tab/>
      </w:r>
      <w:r w:rsidR="009C21AD" w:rsidRPr="0062519D">
        <w:rPr>
          <w:rFonts w:ascii="Tahoma" w:hAnsi="Tahoma" w:cs="Tahoma"/>
          <w:sz w:val="20"/>
          <w:szCs w:val="20"/>
        </w:rPr>
        <w:t>18</w:t>
      </w:r>
      <w:r w:rsidR="009C21AD">
        <w:rPr>
          <w:rFonts w:ascii="Tahoma" w:hAnsi="Tahoma" w:cs="Tahoma"/>
          <w:sz w:val="20"/>
          <w:szCs w:val="20"/>
        </w:rPr>
        <w:t xml:space="preserve">% Interest </w:t>
      </w:r>
      <w:proofErr w:type="gramStart"/>
      <w:r w:rsidR="009C21AD">
        <w:rPr>
          <w:rFonts w:ascii="Tahoma" w:hAnsi="Tahoma" w:cs="Tahoma"/>
          <w:sz w:val="20"/>
          <w:szCs w:val="20"/>
        </w:rPr>
        <w:t>on</w:t>
      </w:r>
      <w:proofErr w:type="gramEnd"/>
      <w:r w:rsidR="009C21AD">
        <w:rPr>
          <w:rFonts w:ascii="Tahoma" w:hAnsi="Tahoma" w:cs="Tahoma"/>
          <w:sz w:val="20"/>
          <w:szCs w:val="20"/>
        </w:rPr>
        <w:t xml:space="preserve"> balance</w:t>
      </w:r>
      <w:r w:rsidR="000D30BE">
        <w:rPr>
          <w:rFonts w:ascii="Tahoma" w:hAnsi="Tahoma" w:cs="Tahoma"/>
          <w:sz w:val="20"/>
          <w:szCs w:val="20"/>
        </w:rPr>
        <w:t xml:space="preserve"> </w:t>
      </w:r>
      <w:r w:rsidR="00541069">
        <w:rPr>
          <w:rFonts w:ascii="Tahoma" w:hAnsi="Tahoma" w:cs="Tahoma"/>
          <w:sz w:val="20"/>
          <w:szCs w:val="20"/>
        </w:rPr>
        <w:t xml:space="preserve">from due date of </w:t>
      </w:r>
      <w:proofErr w:type="gramStart"/>
      <w:r w:rsidR="00541069">
        <w:rPr>
          <w:rFonts w:ascii="Tahoma" w:hAnsi="Tahoma" w:cs="Tahoma"/>
          <w:sz w:val="20"/>
          <w:szCs w:val="20"/>
        </w:rPr>
        <w:t>fees</w:t>
      </w:r>
      <w:r w:rsidR="004A6C5E">
        <w:rPr>
          <w:rFonts w:ascii="Tahoma" w:hAnsi="Tahoma" w:cs="Tahoma"/>
          <w:sz w:val="20"/>
          <w:szCs w:val="20"/>
        </w:rPr>
        <w:tab/>
      </w:r>
      <w:r w:rsidR="0051178B">
        <w:rPr>
          <w:rFonts w:ascii="Tahoma" w:hAnsi="Tahoma" w:cs="Tahoma"/>
          <w:sz w:val="20"/>
          <w:szCs w:val="20"/>
        </w:rPr>
        <w:t>;</w:t>
      </w:r>
      <w:proofErr w:type="gramEnd"/>
      <w:r w:rsidR="0051178B">
        <w:rPr>
          <w:rFonts w:ascii="Tahoma" w:hAnsi="Tahoma" w:cs="Tahoma"/>
          <w:sz w:val="20"/>
          <w:szCs w:val="20"/>
        </w:rPr>
        <w:t xml:space="preserve"> </w:t>
      </w:r>
      <w:r w:rsidR="004A6C5E">
        <w:rPr>
          <w:rFonts w:ascii="Tahoma" w:hAnsi="Tahoma" w:cs="Tahoma"/>
          <w:sz w:val="20"/>
          <w:szCs w:val="20"/>
        </w:rPr>
        <w:tab/>
      </w:r>
      <w:r w:rsidR="004A6C5E">
        <w:rPr>
          <w:rFonts w:ascii="Tahoma" w:hAnsi="Tahoma" w:cs="Tahoma"/>
          <w:sz w:val="20"/>
          <w:szCs w:val="20"/>
        </w:rPr>
        <w:tab/>
      </w:r>
    </w:p>
    <w:p w14:paraId="05685B09" w14:textId="23872C9D" w:rsidR="003102F0" w:rsidRDefault="00575369" w:rsidP="004F6F55">
      <w:pPr>
        <w:pStyle w:val="ListParagraph"/>
        <w:ind w:left="6480"/>
        <w:jc w:val="both"/>
        <w:rPr>
          <w:rFonts w:ascii="Tahoma" w:hAnsi="Tahoma" w:cs="Tahoma"/>
          <w:sz w:val="20"/>
          <w:szCs w:val="20"/>
        </w:rPr>
      </w:pPr>
      <w:r w:rsidRPr="00575369">
        <w:rPr>
          <w:rFonts w:ascii="Tahoma" w:hAnsi="Tahoma" w:cs="Tahoma"/>
          <w:sz w:val="20"/>
          <w:szCs w:val="20"/>
        </w:rPr>
        <w:t xml:space="preserve">Any </w:t>
      </w:r>
      <w:r w:rsidR="009465A3" w:rsidRPr="00575369">
        <w:rPr>
          <w:rFonts w:ascii="Tahoma" w:hAnsi="Tahoma" w:cs="Tahoma"/>
          <w:sz w:val="20"/>
          <w:szCs w:val="20"/>
        </w:rPr>
        <w:t>Legal Fees incurred by HOA to collect de</w:t>
      </w:r>
      <w:r w:rsidRPr="00575369">
        <w:rPr>
          <w:rFonts w:ascii="Tahoma" w:hAnsi="Tahoma" w:cs="Tahoma"/>
          <w:sz w:val="20"/>
          <w:szCs w:val="20"/>
        </w:rPr>
        <w:t xml:space="preserve">bt from </w:t>
      </w:r>
      <w:proofErr w:type="gramStart"/>
      <w:r w:rsidRPr="00575369">
        <w:rPr>
          <w:rFonts w:ascii="Tahoma" w:hAnsi="Tahoma" w:cs="Tahoma"/>
          <w:sz w:val="20"/>
          <w:szCs w:val="20"/>
        </w:rPr>
        <w:t>owner</w:t>
      </w:r>
      <w:r w:rsidR="0051178B">
        <w:rPr>
          <w:rFonts w:ascii="Tahoma" w:hAnsi="Tahoma" w:cs="Tahoma"/>
          <w:sz w:val="20"/>
          <w:szCs w:val="20"/>
        </w:rPr>
        <w:t>;</w:t>
      </w:r>
      <w:proofErr w:type="gramEnd"/>
    </w:p>
    <w:p w14:paraId="0A92B5D9" w14:textId="13C73564" w:rsidR="0051178B" w:rsidRDefault="0051178B" w:rsidP="004F6F55">
      <w:pPr>
        <w:pStyle w:val="ListParagraph"/>
        <w:ind w:left="64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Lein on Lot by </w:t>
      </w:r>
      <w:proofErr w:type="gramStart"/>
      <w:r>
        <w:rPr>
          <w:rFonts w:ascii="Tahoma" w:hAnsi="Tahoma" w:cs="Tahoma"/>
          <w:sz w:val="20"/>
          <w:szCs w:val="20"/>
        </w:rPr>
        <w:t>HOA;</w:t>
      </w:r>
      <w:proofErr w:type="gramEnd"/>
    </w:p>
    <w:p w14:paraId="17FE512E" w14:textId="52C2AC63" w:rsidR="00EA18C8" w:rsidRPr="00575369" w:rsidRDefault="003102F0" w:rsidP="004F6F55">
      <w:pPr>
        <w:pStyle w:val="ListParagraph"/>
        <w:ind w:left="64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Foreclosure on Lot by HOA</w:t>
      </w:r>
      <w:r w:rsidR="002E7BC6" w:rsidRPr="00575369">
        <w:rPr>
          <w:rFonts w:ascii="Tahoma" w:hAnsi="Tahoma" w:cs="Tahoma"/>
          <w:i/>
          <w:iCs/>
          <w:sz w:val="20"/>
          <w:szCs w:val="20"/>
        </w:rPr>
        <w:tab/>
      </w:r>
      <w:r w:rsidR="00511A67" w:rsidRPr="00575369">
        <w:rPr>
          <w:rFonts w:ascii="Tahoma" w:hAnsi="Tahoma" w:cs="Tahoma"/>
          <w:sz w:val="20"/>
          <w:szCs w:val="20"/>
        </w:rPr>
        <w:t xml:space="preserve"> </w:t>
      </w:r>
    </w:p>
    <w:p w14:paraId="019EE0B9" w14:textId="12861A98" w:rsidR="00367100" w:rsidRPr="00367100" w:rsidRDefault="00367100" w:rsidP="00E72681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1F431663" w14:textId="77777777" w:rsidR="006A0643" w:rsidRPr="008F5627" w:rsidRDefault="006A0643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0AA625F7" w14:textId="651B8730" w:rsidR="006A0643" w:rsidRPr="008F5627" w:rsidRDefault="00D07BD9" w:rsidP="00800363">
      <w:pPr>
        <w:pStyle w:val="ListParagraph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8F5627">
        <w:rPr>
          <w:rFonts w:ascii="Tahoma" w:hAnsi="Tahoma" w:cs="Tahoma"/>
          <w:b/>
          <w:bCs/>
          <w:sz w:val="20"/>
          <w:szCs w:val="20"/>
          <w:u w:val="single"/>
        </w:rPr>
        <w:t>HOA Rules &amp; Regulations</w:t>
      </w:r>
      <w:r w:rsidR="002C533D" w:rsidRPr="008F5627">
        <w:rPr>
          <w:rFonts w:ascii="Tahoma" w:hAnsi="Tahoma" w:cs="Tahoma"/>
          <w:b/>
          <w:bCs/>
          <w:sz w:val="20"/>
          <w:szCs w:val="20"/>
          <w:u w:val="single"/>
        </w:rPr>
        <w:t xml:space="preserve"> Violations</w:t>
      </w:r>
    </w:p>
    <w:p w14:paraId="6E6E7B8B" w14:textId="77777777" w:rsidR="006C6FA3" w:rsidRPr="008F5627" w:rsidRDefault="006C6FA3" w:rsidP="00800363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04F8ED0E" w14:textId="3A08FE2C" w:rsidR="006C6FA3" w:rsidRPr="008F5627" w:rsidRDefault="002124D9" w:rsidP="00800363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>Section C General Use and Maintenance</w:t>
      </w:r>
    </w:p>
    <w:p w14:paraId="127D914E" w14:textId="4C1CFACE" w:rsidR="00483F5D" w:rsidRDefault="00483F5D" w:rsidP="00EE694C">
      <w:pPr>
        <w:pStyle w:val="ListParagraph"/>
        <w:ind w:left="6480" w:hanging="5040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>Balconies and patio storage</w:t>
      </w:r>
      <w:r w:rsidR="0069741C" w:rsidRPr="008F5627">
        <w:rPr>
          <w:rFonts w:ascii="Tahoma" w:hAnsi="Tahoma" w:cs="Tahoma"/>
          <w:i/>
          <w:iCs/>
          <w:sz w:val="20"/>
          <w:szCs w:val="20"/>
        </w:rPr>
        <w:tab/>
      </w:r>
      <w:r w:rsidR="00EE694C">
        <w:rPr>
          <w:rFonts w:ascii="Tahoma" w:hAnsi="Tahoma" w:cs="Tahoma"/>
          <w:sz w:val="20"/>
          <w:szCs w:val="20"/>
        </w:rPr>
        <w:t xml:space="preserve">$200 per month until repair is completed for </w:t>
      </w:r>
      <w:r w:rsidR="00C54354">
        <w:rPr>
          <w:rFonts w:ascii="Tahoma" w:hAnsi="Tahoma" w:cs="Tahoma"/>
          <w:sz w:val="20"/>
          <w:szCs w:val="20"/>
        </w:rPr>
        <w:t>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 </w:t>
      </w:r>
      <w:r w:rsidR="00EE694C">
        <w:rPr>
          <w:rFonts w:ascii="Tahoma" w:hAnsi="Tahoma" w:cs="Tahoma"/>
          <w:sz w:val="20"/>
          <w:szCs w:val="20"/>
        </w:rPr>
        <w:t>&amp; all after</w:t>
      </w:r>
    </w:p>
    <w:p w14:paraId="16710AA7" w14:textId="0B579EFF" w:rsidR="00EE694C" w:rsidRPr="008F5627" w:rsidRDefault="00C54354" w:rsidP="00483F5D">
      <w:pPr>
        <w:pStyle w:val="ListParagraph"/>
        <w:ind w:left="144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</w:p>
    <w:p w14:paraId="49A29243" w14:textId="61052BFC" w:rsidR="0069741C" w:rsidRDefault="00FC2007" w:rsidP="00FC2007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EA4D3B">
        <w:rPr>
          <w:rFonts w:ascii="Tahoma" w:hAnsi="Tahoma" w:cs="Tahoma"/>
          <w:i/>
          <w:iCs/>
          <w:sz w:val="20"/>
          <w:szCs w:val="20"/>
        </w:rPr>
        <w:t>D.</w:t>
      </w:r>
      <w:r w:rsidR="00EA4D3B" w:rsidRPr="008F5627">
        <w:rPr>
          <w:rFonts w:ascii="Tahoma" w:hAnsi="Tahoma" w:cs="Tahoma"/>
          <w:i/>
          <w:iCs/>
          <w:sz w:val="20"/>
          <w:szCs w:val="20"/>
        </w:rPr>
        <w:t xml:space="preserve"> Garbage</w:t>
      </w:r>
      <w:r w:rsidR="00E24287" w:rsidRPr="008F5627">
        <w:rPr>
          <w:rFonts w:ascii="Tahoma" w:hAnsi="Tahoma" w:cs="Tahoma"/>
          <w:i/>
          <w:iCs/>
          <w:sz w:val="20"/>
          <w:szCs w:val="20"/>
        </w:rPr>
        <w:t xml:space="preserve"> Container Storage</w:t>
      </w:r>
      <w:r w:rsidR="00E24287" w:rsidRPr="008F5627">
        <w:rPr>
          <w:rFonts w:ascii="Tahoma" w:hAnsi="Tahoma" w:cs="Tahoma"/>
          <w:i/>
          <w:iCs/>
          <w:sz w:val="20"/>
          <w:szCs w:val="20"/>
        </w:rPr>
        <w:tab/>
      </w:r>
      <w:r w:rsidR="00E24287" w:rsidRPr="008F5627">
        <w:rPr>
          <w:rFonts w:ascii="Tahoma" w:hAnsi="Tahoma" w:cs="Tahoma"/>
          <w:sz w:val="20"/>
          <w:szCs w:val="20"/>
        </w:rPr>
        <w:tab/>
      </w:r>
      <w:r w:rsidR="00E24287" w:rsidRPr="008F5627">
        <w:rPr>
          <w:rFonts w:ascii="Tahoma" w:hAnsi="Tahoma" w:cs="Tahoma"/>
          <w:sz w:val="20"/>
          <w:szCs w:val="20"/>
        </w:rPr>
        <w:tab/>
      </w:r>
      <w:r w:rsidR="00E24287" w:rsidRPr="008F5627">
        <w:rPr>
          <w:rFonts w:ascii="Tahoma" w:hAnsi="Tahoma" w:cs="Tahoma"/>
          <w:sz w:val="20"/>
          <w:szCs w:val="20"/>
        </w:rPr>
        <w:tab/>
        <w:t>$</w:t>
      </w:r>
      <w:r w:rsidR="00104991" w:rsidRPr="008F5627">
        <w:rPr>
          <w:rFonts w:ascii="Tahoma" w:hAnsi="Tahoma" w:cs="Tahoma"/>
          <w:sz w:val="20"/>
          <w:szCs w:val="20"/>
        </w:rPr>
        <w:t>25</w:t>
      </w:r>
      <w:r w:rsidR="00C54354">
        <w:rPr>
          <w:rFonts w:ascii="Tahoma" w:hAnsi="Tahoma" w:cs="Tahoma"/>
          <w:sz w:val="20"/>
          <w:szCs w:val="20"/>
        </w:rPr>
        <w:t xml:space="preserve">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</w:t>
      </w:r>
    </w:p>
    <w:p w14:paraId="25DA2738" w14:textId="663A9341" w:rsidR="00C54354" w:rsidRDefault="00C54354" w:rsidP="00483F5D">
      <w:pPr>
        <w:pStyle w:val="ListParagraph"/>
        <w:ind w:left="144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$50 3</w:t>
      </w:r>
      <w:r w:rsidRPr="00C54354">
        <w:rPr>
          <w:rFonts w:ascii="Tahoma" w:hAnsi="Tahoma" w:cs="Tahoma"/>
          <w:sz w:val="20"/>
          <w:szCs w:val="20"/>
          <w:vertAlign w:val="superscript"/>
        </w:rPr>
        <w:t>rd</w:t>
      </w:r>
      <w:r>
        <w:rPr>
          <w:rFonts w:ascii="Tahoma" w:hAnsi="Tahoma" w:cs="Tahoma"/>
          <w:sz w:val="20"/>
          <w:szCs w:val="20"/>
        </w:rPr>
        <w:t xml:space="preserve"> Offense &amp; all after</w:t>
      </w:r>
    </w:p>
    <w:p w14:paraId="19DF06DD" w14:textId="77777777" w:rsidR="00E506E1" w:rsidRDefault="00E506E1" w:rsidP="00483F5D">
      <w:pPr>
        <w:pStyle w:val="ListParagraph"/>
        <w:ind w:left="1440"/>
        <w:jc w:val="both"/>
        <w:rPr>
          <w:rFonts w:ascii="Tahoma" w:hAnsi="Tahoma" w:cs="Tahoma"/>
          <w:sz w:val="20"/>
          <w:szCs w:val="20"/>
        </w:rPr>
      </w:pPr>
    </w:p>
    <w:p w14:paraId="3DCB3A8F" w14:textId="3DFE80BA" w:rsidR="00E506E1" w:rsidRDefault="004A4E2A" w:rsidP="004A4E2A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4D440B">
        <w:rPr>
          <w:rFonts w:ascii="Tahoma" w:hAnsi="Tahoma" w:cs="Tahoma"/>
          <w:i/>
          <w:iCs/>
          <w:sz w:val="20"/>
          <w:szCs w:val="20"/>
        </w:rPr>
        <w:t>Section G. Parking</w:t>
      </w:r>
      <w:r w:rsidR="00DE6BC1">
        <w:rPr>
          <w:rFonts w:ascii="Tahoma" w:hAnsi="Tahoma" w:cs="Tahoma"/>
          <w:i/>
          <w:iCs/>
          <w:sz w:val="20"/>
          <w:szCs w:val="20"/>
        </w:rPr>
        <w:t xml:space="preserve">- </w:t>
      </w:r>
      <w:r w:rsidR="00C4650E">
        <w:rPr>
          <w:rFonts w:ascii="Tahoma" w:hAnsi="Tahoma" w:cs="Tahoma"/>
          <w:i/>
          <w:iCs/>
          <w:sz w:val="20"/>
          <w:szCs w:val="20"/>
        </w:rPr>
        <w:t>Common area</w:t>
      </w:r>
      <w:r w:rsidR="004D440B">
        <w:rPr>
          <w:rFonts w:ascii="Tahoma" w:hAnsi="Tahoma" w:cs="Tahoma"/>
          <w:sz w:val="20"/>
          <w:szCs w:val="20"/>
        </w:rPr>
        <w:tab/>
      </w:r>
      <w:r w:rsidR="004D440B">
        <w:rPr>
          <w:rFonts w:ascii="Tahoma" w:hAnsi="Tahoma" w:cs="Tahoma"/>
          <w:sz w:val="20"/>
          <w:szCs w:val="20"/>
        </w:rPr>
        <w:tab/>
      </w:r>
      <w:r w:rsidR="004D440B">
        <w:rPr>
          <w:rFonts w:ascii="Tahoma" w:hAnsi="Tahoma" w:cs="Tahoma"/>
          <w:sz w:val="20"/>
          <w:szCs w:val="20"/>
        </w:rPr>
        <w:tab/>
      </w:r>
      <w:r w:rsidR="004D440B">
        <w:rPr>
          <w:rFonts w:ascii="Tahoma" w:hAnsi="Tahoma" w:cs="Tahoma"/>
          <w:sz w:val="20"/>
          <w:szCs w:val="20"/>
        </w:rPr>
        <w:tab/>
        <w:t>$</w:t>
      </w:r>
      <w:r w:rsidR="00426BEA">
        <w:rPr>
          <w:rFonts w:ascii="Tahoma" w:hAnsi="Tahoma" w:cs="Tahoma"/>
          <w:sz w:val="20"/>
          <w:szCs w:val="20"/>
        </w:rPr>
        <w:t>100 2</w:t>
      </w:r>
      <w:r w:rsidR="00426BEA" w:rsidRPr="00426BEA">
        <w:rPr>
          <w:rFonts w:ascii="Tahoma" w:hAnsi="Tahoma" w:cs="Tahoma"/>
          <w:sz w:val="20"/>
          <w:szCs w:val="20"/>
          <w:vertAlign w:val="superscript"/>
        </w:rPr>
        <w:t>nd</w:t>
      </w:r>
      <w:r w:rsidR="00426BEA">
        <w:rPr>
          <w:rFonts w:ascii="Tahoma" w:hAnsi="Tahoma" w:cs="Tahoma"/>
          <w:sz w:val="20"/>
          <w:szCs w:val="20"/>
        </w:rPr>
        <w:t xml:space="preserve"> Offense &amp; all after</w:t>
      </w:r>
    </w:p>
    <w:p w14:paraId="666DF6C5" w14:textId="5FA3D7BF" w:rsidR="00426BEA" w:rsidRPr="00E043B4" w:rsidRDefault="00426BEA" w:rsidP="00E043B4">
      <w:pPr>
        <w:pStyle w:val="ListParagraph"/>
        <w:ind w:left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</w:r>
      <w:r w:rsidR="00C4650E">
        <w:rPr>
          <w:rFonts w:ascii="Tahoma" w:hAnsi="Tahoma" w:cs="Tahoma"/>
          <w:i/>
          <w:iCs/>
          <w:sz w:val="20"/>
          <w:szCs w:val="20"/>
        </w:rPr>
        <w:t>And Visitor Parking</w:t>
      </w:r>
      <w:r w:rsidR="00110DFA">
        <w:rPr>
          <w:rFonts w:ascii="Tahoma" w:hAnsi="Tahoma" w:cs="Tahoma"/>
          <w:i/>
          <w:iCs/>
          <w:sz w:val="20"/>
          <w:szCs w:val="20"/>
        </w:rPr>
        <w:t>*</w:t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 w:rsidR="00E043B4">
        <w:rPr>
          <w:rFonts w:ascii="Tahoma" w:hAnsi="Tahoma" w:cs="Tahoma"/>
          <w:sz w:val="20"/>
          <w:szCs w:val="20"/>
        </w:rPr>
        <w:t>*</w:t>
      </w:r>
      <w:r w:rsidR="00E043B4" w:rsidRPr="00E043B4">
        <w:rPr>
          <w:rFonts w:ascii="Tahoma" w:hAnsi="Tahoma" w:cs="Tahoma"/>
          <w:sz w:val="20"/>
          <w:szCs w:val="20"/>
        </w:rPr>
        <w:t>In addition to fine the v</w:t>
      </w:r>
      <w:r w:rsidRPr="00E043B4">
        <w:rPr>
          <w:rFonts w:ascii="Tahoma" w:hAnsi="Tahoma" w:cs="Tahoma"/>
          <w:sz w:val="20"/>
          <w:szCs w:val="20"/>
        </w:rPr>
        <w:t xml:space="preserve">ehicle towed at </w:t>
      </w:r>
      <w:proofErr w:type="gramStart"/>
      <w:r w:rsidRPr="00E043B4">
        <w:rPr>
          <w:rFonts w:ascii="Tahoma" w:hAnsi="Tahoma" w:cs="Tahoma"/>
          <w:sz w:val="20"/>
          <w:szCs w:val="20"/>
        </w:rPr>
        <w:t>owners</w:t>
      </w:r>
      <w:proofErr w:type="gramEnd"/>
      <w:r w:rsidRPr="00E043B4">
        <w:rPr>
          <w:rFonts w:ascii="Tahoma" w:hAnsi="Tahoma" w:cs="Tahoma"/>
          <w:sz w:val="20"/>
          <w:szCs w:val="20"/>
        </w:rPr>
        <w:t xml:space="preserve"> expense</w:t>
      </w:r>
    </w:p>
    <w:p w14:paraId="16FA31BB" w14:textId="41A910DB" w:rsidR="00104991" w:rsidRPr="00E043B4" w:rsidRDefault="00C54354" w:rsidP="00483F5D">
      <w:pPr>
        <w:pStyle w:val="ListParagraph"/>
        <w:ind w:left="1440"/>
        <w:jc w:val="both"/>
        <w:rPr>
          <w:rFonts w:ascii="Tahoma" w:hAnsi="Tahoma" w:cs="Tahoma"/>
          <w:sz w:val="20"/>
          <w:szCs w:val="20"/>
        </w:rPr>
      </w:pPr>
      <w:r w:rsidRPr="00E043B4">
        <w:rPr>
          <w:rFonts w:ascii="Tahoma" w:hAnsi="Tahoma" w:cs="Tahoma"/>
          <w:sz w:val="20"/>
          <w:szCs w:val="20"/>
        </w:rPr>
        <w:t xml:space="preserve"> </w:t>
      </w:r>
    </w:p>
    <w:p w14:paraId="2E2ED354" w14:textId="27574C77" w:rsidR="009B48FD" w:rsidRPr="008F5627" w:rsidRDefault="009B48FD" w:rsidP="00483F5D">
      <w:pPr>
        <w:pStyle w:val="ListParagraph"/>
        <w:ind w:left="1440"/>
        <w:jc w:val="both"/>
        <w:rPr>
          <w:rFonts w:ascii="Tahoma" w:hAnsi="Tahoma" w:cs="Tahoma"/>
          <w:sz w:val="20"/>
          <w:szCs w:val="20"/>
        </w:rPr>
      </w:pPr>
    </w:p>
    <w:p w14:paraId="07553C56" w14:textId="76F87E33" w:rsidR="00EE694C" w:rsidRDefault="00827D16" w:rsidP="009B48FD">
      <w:pPr>
        <w:pStyle w:val="ListParagraph"/>
        <w:jc w:val="both"/>
        <w:rPr>
          <w:rFonts w:ascii="Tahoma" w:hAnsi="Tahoma" w:cs="Tahoma"/>
          <w:i/>
          <w:iCs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E835C6">
        <w:rPr>
          <w:rFonts w:ascii="Tahoma" w:hAnsi="Tahoma" w:cs="Tahoma"/>
          <w:i/>
          <w:iCs/>
          <w:sz w:val="20"/>
          <w:szCs w:val="20"/>
        </w:rPr>
        <w:t>H</w:t>
      </w:r>
      <w:r w:rsidRPr="008F5627">
        <w:rPr>
          <w:rFonts w:ascii="Tahoma" w:hAnsi="Tahoma" w:cs="Tahoma"/>
          <w:i/>
          <w:iCs/>
          <w:sz w:val="20"/>
          <w:szCs w:val="20"/>
        </w:rPr>
        <w:t>. Changes to Exterior Appearance of Home</w:t>
      </w:r>
    </w:p>
    <w:p w14:paraId="79BF8408" w14:textId="7BD2F445" w:rsidR="009B48FD" w:rsidRDefault="00EE694C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  <w:t xml:space="preserve">Architectural Change Request </w:t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 w:rsidR="00827D16" w:rsidRPr="008F5627">
        <w:rPr>
          <w:rFonts w:ascii="Tahoma" w:hAnsi="Tahoma" w:cs="Tahoma"/>
          <w:sz w:val="20"/>
          <w:szCs w:val="20"/>
        </w:rPr>
        <w:tab/>
      </w:r>
      <w:r w:rsidR="00827D16" w:rsidRPr="008F5627">
        <w:rPr>
          <w:rFonts w:ascii="Tahoma" w:hAnsi="Tahoma" w:cs="Tahoma"/>
          <w:sz w:val="20"/>
          <w:szCs w:val="20"/>
        </w:rPr>
        <w:tab/>
        <w:t>$</w:t>
      </w:r>
      <w:r w:rsidR="00C54354">
        <w:rPr>
          <w:rFonts w:ascii="Tahoma" w:hAnsi="Tahoma" w:cs="Tahoma"/>
          <w:sz w:val="20"/>
          <w:szCs w:val="20"/>
        </w:rPr>
        <w:t>100 2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</w:t>
      </w:r>
      <w:r>
        <w:rPr>
          <w:rFonts w:ascii="Tahoma" w:hAnsi="Tahoma" w:cs="Tahoma"/>
          <w:sz w:val="20"/>
          <w:szCs w:val="20"/>
        </w:rPr>
        <w:t xml:space="preserve"> &amp; all after</w:t>
      </w:r>
    </w:p>
    <w:p w14:paraId="6FF3CD9D" w14:textId="05B88603" w:rsidR="00C54354" w:rsidRPr="008F5627" w:rsidRDefault="00C54354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  <w:r>
        <w:rPr>
          <w:rFonts w:ascii="Tahoma" w:hAnsi="Tahoma" w:cs="Tahoma"/>
          <w:i/>
          <w:iCs/>
          <w:sz w:val="20"/>
          <w:szCs w:val="20"/>
        </w:rPr>
        <w:tab/>
      </w:r>
    </w:p>
    <w:p w14:paraId="4AC5E595" w14:textId="77777777" w:rsidR="00827D16" w:rsidRPr="008F5627" w:rsidRDefault="00827D16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5B72123F" w14:textId="1643897B" w:rsidR="00827D16" w:rsidRDefault="00073650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EA4D3B">
        <w:rPr>
          <w:rFonts w:ascii="Tahoma" w:hAnsi="Tahoma" w:cs="Tahoma"/>
          <w:i/>
          <w:iCs/>
          <w:sz w:val="20"/>
          <w:szCs w:val="20"/>
        </w:rPr>
        <w:t>K</w:t>
      </w:r>
      <w:r w:rsidRPr="008F5627">
        <w:rPr>
          <w:rFonts w:ascii="Tahoma" w:hAnsi="Tahoma" w:cs="Tahoma"/>
          <w:i/>
          <w:iCs/>
          <w:sz w:val="20"/>
          <w:szCs w:val="20"/>
        </w:rPr>
        <w:t>. Leases</w:t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="00C54354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>$</w:t>
      </w:r>
      <w:r w:rsidR="003B603D" w:rsidRPr="008F5627">
        <w:rPr>
          <w:rFonts w:ascii="Tahoma" w:hAnsi="Tahoma" w:cs="Tahoma"/>
          <w:sz w:val="20"/>
          <w:szCs w:val="20"/>
        </w:rPr>
        <w:t>100</w:t>
      </w:r>
      <w:r w:rsidR="00C54354">
        <w:rPr>
          <w:rFonts w:ascii="Tahoma" w:hAnsi="Tahoma" w:cs="Tahoma"/>
          <w:sz w:val="20"/>
          <w:szCs w:val="20"/>
        </w:rPr>
        <w:t xml:space="preserve">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</w:t>
      </w:r>
    </w:p>
    <w:p w14:paraId="6BFCE0B4" w14:textId="6D3F25BA" w:rsidR="00C54354" w:rsidRPr="00C54354" w:rsidRDefault="00C54354" w:rsidP="00C54354">
      <w:pPr>
        <w:pStyle w:val="ListParagraph"/>
        <w:ind w:left="64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$150 3</w:t>
      </w:r>
      <w:r w:rsidRPr="00C54354">
        <w:rPr>
          <w:rFonts w:ascii="Tahoma" w:hAnsi="Tahoma" w:cs="Tahoma"/>
          <w:sz w:val="20"/>
          <w:szCs w:val="20"/>
          <w:vertAlign w:val="superscript"/>
        </w:rPr>
        <w:t>rd</w:t>
      </w:r>
      <w:r>
        <w:rPr>
          <w:rFonts w:ascii="Tahoma" w:hAnsi="Tahoma" w:cs="Tahoma"/>
          <w:sz w:val="20"/>
          <w:szCs w:val="20"/>
        </w:rPr>
        <w:t xml:space="preserve"> Offense &amp; all after plus possible loss of common area privileges and request from HOA to remove tenant from unit</w:t>
      </w:r>
    </w:p>
    <w:p w14:paraId="1D1B981B" w14:textId="77777777" w:rsidR="003B603D" w:rsidRPr="008F5627" w:rsidRDefault="003B603D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10B9A28E" w14:textId="2425FC35" w:rsidR="003B603D" w:rsidRDefault="003B603D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3C03E5">
        <w:rPr>
          <w:rFonts w:ascii="Tahoma" w:hAnsi="Tahoma" w:cs="Tahoma"/>
          <w:i/>
          <w:iCs/>
          <w:sz w:val="20"/>
          <w:szCs w:val="20"/>
        </w:rPr>
        <w:t>L.</w:t>
      </w:r>
      <w:r w:rsidRPr="008F5627">
        <w:rPr>
          <w:rFonts w:ascii="Tahoma" w:hAnsi="Tahoma" w:cs="Tahoma"/>
          <w:i/>
          <w:iCs/>
          <w:sz w:val="20"/>
          <w:szCs w:val="20"/>
        </w:rPr>
        <w:t xml:space="preserve"> Pets</w:t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  <w:t>$</w:t>
      </w:r>
      <w:r w:rsidR="00C54354">
        <w:rPr>
          <w:rFonts w:ascii="Tahoma" w:hAnsi="Tahoma" w:cs="Tahoma"/>
          <w:sz w:val="20"/>
          <w:szCs w:val="20"/>
        </w:rPr>
        <w:t>100 2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 &amp; all after</w:t>
      </w:r>
    </w:p>
    <w:p w14:paraId="0BD3DC21" w14:textId="5EE40445" w:rsidR="00C54354" w:rsidRPr="00C54354" w:rsidRDefault="00C54354" w:rsidP="00C54354">
      <w:pPr>
        <w:pStyle w:val="ListParagraph"/>
        <w:ind w:left="64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</w:t>
      </w:r>
      <w:r w:rsidRPr="00C54354">
        <w:rPr>
          <w:rFonts w:ascii="Tahoma" w:hAnsi="Tahoma" w:cs="Tahoma"/>
          <w:sz w:val="20"/>
          <w:szCs w:val="20"/>
          <w:vertAlign w:val="superscript"/>
        </w:rPr>
        <w:t>rd</w:t>
      </w:r>
      <w:r>
        <w:rPr>
          <w:rFonts w:ascii="Tahoma" w:hAnsi="Tahoma" w:cs="Tahoma"/>
          <w:sz w:val="20"/>
          <w:szCs w:val="20"/>
        </w:rPr>
        <w:t xml:space="preserve"> Offense HOA Board may have pet removed from property</w:t>
      </w:r>
    </w:p>
    <w:p w14:paraId="460F229A" w14:textId="6E85765F" w:rsidR="00C54354" w:rsidRPr="00C54354" w:rsidRDefault="00C54354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ab/>
      </w:r>
    </w:p>
    <w:p w14:paraId="4863A268" w14:textId="77777777" w:rsidR="002D0266" w:rsidRPr="008F5627" w:rsidRDefault="002D0266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72C987C5" w14:textId="7879A712" w:rsidR="002D0266" w:rsidRDefault="00CC4EA5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3C03E5">
        <w:rPr>
          <w:rFonts w:ascii="Tahoma" w:hAnsi="Tahoma" w:cs="Tahoma"/>
          <w:i/>
          <w:iCs/>
          <w:sz w:val="20"/>
          <w:szCs w:val="20"/>
        </w:rPr>
        <w:t>G</w:t>
      </w:r>
      <w:r w:rsidR="002D0266" w:rsidRPr="008F5627">
        <w:rPr>
          <w:rFonts w:ascii="Tahoma" w:hAnsi="Tahoma" w:cs="Tahoma"/>
          <w:i/>
          <w:iCs/>
          <w:sz w:val="20"/>
          <w:szCs w:val="20"/>
        </w:rPr>
        <w:t>. Vehicles and Parking</w:t>
      </w:r>
      <w:r w:rsidR="00B9171C" w:rsidRPr="008F5627">
        <w:rPr>
          <w:rFonts w:ascii="Tahoma" w:hAnsi="Tahoma" w:cs="Tahoma"/>
          <w:i/>
          <w:iCs/>
          <w:sz w:val="20"/>
          <w:szCs w:val="20"/>
        </w:rPr>
        <w:t xml:space="preserve"> (</w:t>
      </w:r>
      <w:r w:rsidR="00B9171C" w:rsidRPr="008F5627">
        <w:rPr>
          <w:rFonts w:ascii="Tahoma" w:hAnsi="Tahoma" w:cs="Tahoma"/>
          <w:sz w:val="20"/>
          <w:szCs w:val="20"/>
        </w:rPr>
        <w:t xml:space="preserve">same as </w:t>
      </w:r>
      <w:r w:rsidR="00155895" w:rsidRPr="008F5627">
        <w:rPr>
          <w:rFonts w:ascii="Tahoma" w:hAnsi="Tahoma" w:cs="Tahoma"/>
          <w:sz w:val="20"/>
          <w:szCs w:val="20"/>
        </w:rPr>
        <w:t>DCCRs fee)</w:t>
      </w:r>
      <w:r w:rsidR="00E119F6" w:rsidRPr="008F5627">
        <w:rPr>
          <w:rFonts w:ascii="Tahoma" w:hAnsi="Tahoma" w:cs="Tahoma"/>
          <w:sz w:val="20"/>
          <w:szCs w:val="20"/>
        </w:rPr>
        <w:tab/>
      </w:r>
      <w:r w:rsidR="00E119F6" w:rsidRPr="008F5627">
        <w:rPr>
          <w:rFonts w:ascii="Tahoma" w:hAnsi="Tahoma" w:cs="Tahoma"/>
          <w:sz w:val="20"/>
          <w:szCs w:val="20"/>
        </w:rPr>
        <w:tab/>
        <w:t>$100</w:t>
      </w:r>
      <w:r w:rsidR="00C54354">
        <w:rPr>
          <w:rFonts w:ascii="Tahoma" w:hAnsi="Tahoma" w:cs="Tahoma"/>
          <w:sz w:val="20"/>
          <w:szCs w:val="20"/>
        </w:rPr>
        <w:t xml:space="preserve"> 2</w:t>
      </w:r>
      <w:r w:rsidR="00C54354" w:rsidRPr="00C54354">
        <w:rPr>
          <w:rFonts w:ascii="Tahoma" w:hAnsi="Tahoma" w:cs="Tahoma"/>
          <w:sz w:val="20"/>
          <w:szCs w:val="20"/>
          <w:vertAlign w:val="superscript"/>
        </w:rPr>
        <w:t>nd</w:t>
      </w:r>
      <w:r w:rsidR="00C54354">
        <w:rPr>
          <w:rFonts w:ascii="Tahoma" w:hAnsi="Tahoma" w:cs="Tahoma"/>
          <w:sz w:val="20"/>
          <w:szCs w:val="20"/>
        </w:rPr>
        <w:t xml:space="preserve"> Offense </w:t>
      </w:r>
    </w:p>
    <w:p w14:paraId="6810ACEF" w14:textId="09D08B18" w:rsidR="00C54354" w:rsidRPr="00C54354" w:rsidRDefault="00C54354" w:rsidP="00C54354">
      <w:pPr>
        <w:pStyle w:val="ListParagraph"/>
        <w:ind w:left="64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</w:t>
      </w:r>
      <w:r w:rsidRPr="00C54354">
        <w:rPr>
          <w:rFonts w:ascii="Tahoma" w:hAnsi="Tahoma" w:cs="Tahoma"/>
          <w:sz w:val="20"/>
          <w:szCs w:val="20"/>
          <w:vertAlign w:val="superscript"/>
        </w:rPr>
        <w:t>rd</w:t>
      </w:r>
      <w:r>
        <w:rPr>
          <w:rFonts w:ascii="Tahoma" w:hAnsi="Tahoma" w:cs="Tahoma"/>
          <w:sz w:val="20"/>
          <w:szCs w:val="20"/>
        </w:rPr>
        <w:t xml:space="preserve"> Offense Towing of Vehicle and $100 fine </w:t>
      </w:r>
      <w:r w:rsidR="00EE694C">
        <w:rPr>
          <w:rFonts w:ascii="Tahoma" w:hAnsi="Tahoma" w:cs="Tahoma"/>
          <w:sz w:val="20"/>
          <w:szCs w:val="20"/>
        </w:rPr>
        <w:t>&amp; all after</w:t>
      </w:r>
    </w:p>
    <w:p w14:paraId="28284440" w14:textId="77777777" w:rsidR="00CC4EA5" w:rsidRPr="008F5627" w:rsidRDefault="00CC4EA5" w:rsidP="009B48FD">
      <w:pPr>
        <w:pStyle w:val="ListParagraph"/>
        <w:jc w:val="both"/>
        <w:rPr>
          <w:rFonts w:ascii="Tahoma" w:hAnsi="Tahoma" w:cs="Tahoma"/>
          <w:sz w:val="20"/>
          <w:szCs w:val="20"/>
        </w:rPr>
      </w:pPr>
    </w:p>
    <w:p w14:paraId="291A0F10" w14:textId="418E9C6F" w:rsidR="00007812" w:rsidRPr="008F5627" w:rsidRDefault="00CC4EA5" w:rsidP="0052023B">
      <w:pPr>
        <w:pStyle w:val="ListParagraph"/>
        <w:jc w:val="both"/>
        <w:rPr>
          <w:rFonts w:ascii="Tahoma" w:hAnsi="Tahoma" w:cs="Tahoma"/>
          <w:sz w:val="20"/>
          <w:szCs w:val="20"/>
        </w:rPr>
      </w:pPr>
      <w:r w:rsidRPr="008F5627">
        <w:rPr>
          <w:rFonts w:ascii="Tahoma" w:hAnsi="Tahoma" w:cs="Tahoma"/>
          <w:i/>
          <w:iCs/>
          <w:sz w:val="20"/>
          <w:szCs w:val="20"/>
        </w:rPr>
        <w:t xml:space="preserve">Section </w:t>
      </w:r>
      <w:r w:rsidR="003C03E5">
        <w:rPr>
          <w:rFonts w:ascii="Tahoma" w:hAnsi="Tahoma" w:cs="Tahoma"/>
          <w:i/>
          <w:iCs/>
          <w:sz w:val="20"/>
          <w:szCs w:val="20"/>
        </w:rPr>
        <w:t>E</w:t>
      </w:r>
      <w:r w:rsidRPr="008F5627">
        <w:rPr>
          <w:rFonts w:ascii="Tahoma" w:hAnsi="Tahoma" w:cs="Tahoma"/>
          <w:i/>
          <w:iCs/>
          <w:sz w:val="20"/>
          <w:szCs w:val="20"/>
        </w:rPr>
        <w:t>. Noise</w:t>
      </w:r>
      <w:r w:rsidRPr="008F5627">
        <w:rPr>
          <w:rFonts w:ascii="Tahoma" w:hAnsi="Tahoma" w:cs="Tahoma"/>
          <w:sz w:val="20"/>
          <w:szCs w:val="20"/>
        </w:rPr>
        <w:tab/>
      </w:r>
      <w:r w:rsidR="00D44E6B" w:rsidRPr="008F5627">
        <w:rPr>
          <w:rFonts w:ascii="Tahoma" w:hAnsi="Tahoma" w:cs="Tahoma"/>
          <w:sz w:val="20"/>
          <w:szCs w:val="20"/>
        </w:rPr>
        <w:tab/>
      </w:r>
      <w:r w:rsidR="00D44E6B" w:rsidRPr="008F5627">
        <w:rPr>
          <w:rFonts w:ascii="Tahoma" w:hAnsi="Tahoma" w:cs="Tahoma"/>
          <w:sz w:val="20"/>
          <w:szCs w:val="20"/>
        </w:rPr>
        <w:tab/>
      </w:r>
      <w:r w:rsidR="00D44E6B" w:rsidRPr="008F5627">
        <w:rPr>
          <w:rFonts w:ascii="Tahoma" w:hAnsi="Tahoma" w:cs="Tahoma"/>
          <w:sz w:val="20"/>
          <w:szCs w:val="20"/>
        </w:rPr>
        <w:tab/>
      </w:r>
      <w:r w:rsidR="00D44E6B" w:rsidRPr="008F5627">
        <w:rPr>
          <w:rFonts w:ascii="Tahoma" w:hAnsi="Tahoma" w:cs="Tahoma"/>
          <w:sz w:val="20"/>
          <w:szCs w:val="20"/>
        </w:rPr>
        <w:tab/>
      </w:r>
      <w:r w:rsidR="00D44E6B" w:rsidRPr="008F5627">
        <w:rPr>
          <w:rFonts w:ascii="Tahoma" w:hAnsi="Tahoma" w:cs="Tahoma"/>
          <w:sz w:val="20"/>
          <w:szCs w:val="20"/>
        </w:rPr>
        <w:tab/>
      </w:r>
      <w:r w:rsidR="00D44E6B" w:rsidRPr="008F5627">
        <w:rPr>
          <w:rFonts w:ascii="Tahoma" w:hAnsi="Tahoma" w:cs="Tahoma"/>
          <w:sz w:val="20"/>
          <w:szCs w:val="20"/>
        </w:rPr>
        <w:tab/>
      </w:r>
      <w:r w:rsidR="008F5627">
        <w:rPr>
          <w:rFonts w:ascii="Tahoma" w:hAnsi="Tahoma" w:cs="Tahoma"/>
          <w:sz w:val="20"/>
          <w:szCs w:val="20"/>
        </w:rPr>
        <w:t>$30</w:t>
      </w:r>
      <w:r w:rsidR="0052023B" w:rsidRPr="008F5627">
        <w:rPr>
          <w:rFonts w:ascii="Tahoma" w:hAnsi="Tahoma" w:cs="Tahoma"/>
          <w:sz w:val="20"/>
          <w:szCs w:val="20"/>
        </w:rPr>
        <w:t>0</w:t>
      </w:r>
      <w:r w:rsidR="008F5627">
        <w:rPr>
          <w:rFonts w:ascii="Tahoma" w:hAnsi="Tahoma" w:cs="Tahoma"/>
          <w:sz w:val="20"/>
          <w:szCs w:val="20"/>
        </w:rPr>
        <w:t xml:space="preserve"> 2nd offense and all after</w:t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  <w:r w:rsidRPr="008F5627">
        <w:rPr>
          <w:rFonts w:ascii="Tahoma" w:hAnsi="Tahoma" w:cs="Tahoma"/>
          <w:sz w:val="20"/>
          <w:szCs w:val="20"/>
        </w:rPr>
        <w:tab/>
      </w:r>
    </w:p>
    <w:sectPr w:rsidR="00007812" w:rsidRPr="008F56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0653" w14:textId="77777777" w:rsidR="009B2600" w:rsidRDefault="009B2600" w:rsidP="00B815E8">
      <w:pPr>
        <w:spacing w:after="0" w:line="240" w:lineRule="auto"/>
      </w:pPr>
      <w:r>
        <w:separator/>
      </w:r>
    </w:p>
  </w:endnote>
  <w:endnote w:type="continuationSeparator" w:id="0">
    <w:p w14:paraId="075E4159" w14:textId="77777777" w:rsidR="009B2600" w:rsidRDefault="009B2600" w:rsidP="00B81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DDC0" w14:textId="77777777" w:rsidR="007358C2" w:rsidRDefault="007358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E526" w14:textId="1ACF8313" w:rsidR="00B815E8" w:rsidRDefault="007358C2">
    <w:pPr>
      <w:pStyle w:val="Footer"/>
    </w:pPr>
    <w:r>
      <w:rPr>
        <w:b/>
        <w:bCs/>
        <w:color w:val="FF0000"/>
      </w:rPr>
      <w:t>Draft</w:t>
    </w:r>
    <w:r w:rsidR="008B4A3F">
      <w:rPr>
        <w:b/>
        <w:bCs/>
        <w:color w:val="FF0000"/>
      </w:rPr>
      <w:t xml:space="preserve"> version</w:t>
    </w:r>
    <w:r>
      <w:rPr>
        <w:b/>
        <w:bCs/>
        <w:color w:val="FF0000"/>
      </w:rPr>
      <w:t xml:space="preserve"> 09</w:t>
    </w:r>
    <w:r w:rsidR="00F30F17">
      <w:rPr>
        <w:b/>
        <w:bCs/>
        <w:color w:val="FF0000"/>
      </w:rPr>
      <w:t>112025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0C3D" w14:textId="77777777" w:rsidR="007358C2" w:rsidRDefault="007358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C07A" w14:textId="77777777" w:rsidR="009B2600" w:rsidRDefault="009B2600" w:rsidP="00B815E8">
      <w:pPr>
        <w:spacing w:after="0" w:line="240" w:lineRule="auto"/>
      </w:pPr>
      <w:r>
        <w:separator/>
      </w:r>
    </w:p>
  </w:footnote>
  <w:footnote w:type="continuationSeparator" w:id="0">
    <w:p w14:paraId="313B52C8" w14:textId="77777777" w:rsidR="009B2600" w:rsidRDefault="009B2600" w:rsidP="00B81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8113" w14:textId="77777777" w:rsidR="007358C2" w:rsidRDefault="007358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20EE" w14:textId="77777777" w:rsidR="007358C2" w:rsidRDefault="007358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0B3A" w14:textId="77777777" w:rsidR="007358C2" w:rsidRDefault="007358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356D"/>
    <w:multiLevelType w:val="hybridMultilevel"/>
    <w:tmpl w:val="251850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12"/>
    <w:rsid w:val="00007812"/>
    <w:rsid w:val="00025330"/>
    <w:rsid w:val="0003066E"/>
    <w:rsid w:val="00047976"/>
    <w:rsid w:val="000512D2"/>
    <w:rsid w:val="000526D8"/>
    <w:rsid w:val="00052F23"/>
    <w:rsid w:val="00071EDB"/>
    <w:rsid w:val="00073650"/>
    <w:rsid w:val="000837BD"/>
    <w:rsid w:val="000A2C89"/>
    <w:rsid w:val="000A69D9"/>
    <w:rsid w:val="000B2D1E"/>
    <w:rsid w:val="000D30BE"/>
    <w:rsid w:val="000E0095"/>
    <w:rsid w:val="000E0704"/>
    <w:rsid w:val="000E2469"/>
    <w:rsid w:val="000E427F"/>
    <w:rsid w:val="000E4FD7"/>
    <w:rsid w:val="000E58F2"/>
    <w:rsid w:val="000E6E8E"/>
    <w:rsid w:val="000F1CDF"/>
    <w:rsid w:val="000F5BED"/>
    <w:rsid w:val="00104991"/>
    <w:rsid w:val="001070CB"/>
    <w:rsid w:val="001077A5"/>
    <w:rsid w:val="00110DFA"/>
    <w:rsid w:val="00146D89"/>
    <w:rsid w:val="00155895"/>
    <w:rsid w:val="001659E5"/>
    <w:rsid w:val="0018090A"/>
    <w:rsid w:val="00185E47"/>
    <w:rsid w:val="00186BEC"/>
    <w:rsid w:val="00187912"/>
    <w:rsid w:val="001B565A"/>
    <w:rsid w:val="001D7CF3"/>
    <w:rsid w:val="001F3868"/>
    <w:rsid w:val="00200521"/>
    <w:rsid w:val="002012AE"/>
    <w:rsid w:val="002112F2"/>
    <w:rsid w:val="002124D9"/>
    <w:rsid w:val="002132E7"/>
    <w:rsid w:val="00223507"/>
    <w:rsid w:val="00225B45"/>
    <w:rsid w:val="00257209"/>
    <w:rsid w:val="00271B64"/>
    <w:rsid w:val="00284359"/>
    <w:rsid w:val="00297038"/>
    <w:rsid w:val="002A423C"/>
    <w:rsid w:val="002A55DF"/>
    <w:rsid w:val="002C533D"/>
    <w:rsid w:val="002D0266"/>
    <w:rsid w:val="002E1E1B"/>
    <w:rsid w:val="002E7BC6"/>
    <w:rsid w:val="002F544E"/>
    <w:rsid w:val="00303472"/>
    <w:rsid w:val="003102F0"/>
    <w:rsid w:val="00310786"/>
    <w:rsid w:val="00316BD6"/>
    <w:rsid w:val="003215EB"/>
    <w:rsid w:val="003239BC"/>
    <w:rsid w:val="00326303"/>
    <w:rsid w:val="00343D80"/>
    <w:rsid w:val="003518DC"/>
    <w:rsid w:val="00355CAF"/>
    <w:rsid w:val="003655D8"/>
    <w:rsid w:val="00367100"/>
    <w:rsid w:val="00370E8B"/>
    <w:rsid w:val="00381C7E"/>
    <w:rsid w:val="00385DF6"/>
    <w:rsid w:val="00394D47"/>
    <w:rsid w:val="003A2366"/>
    <w:rsid w:val="003B603D"/>
    <w:rsid w:val="003B6761"/>
    <w:rsid w:val="003C0180"/>
    <w:rsid w:val="003C03E5"/>
    <w:rsid w:val="003D3A6A"/>
    <w:rsid w:val="003E6015"/>
    <w:rsid w:val="003F16A7"/>
    <w:rsid w:val="003F43EA"/>
    <w:rsid w:val="003F48FE"/>
    <w:rsid w:val="0040033A"/>
    <w:rsid w:val="00400BB5"/>
    <w:rsid w:val="00406A3F"/>
    <w:rsid w:val="00406DB8"/>
    <w:rsid w:val="00423965"/>
    <w:rsid w:val="004239A2"/>
    <w:rsid w:val="00426BEA"/>
    <w:rsid w:val="00432067"/>
    <w:rsid w:val="0044764E"/>
    <w:rsid w:val="0046374E"/>
    <w:rsid w:val="00464533"/>
    <w:rsid w:val="00477065"/>
    <w:rsid w:val="00483C1E"/>
    <w:rsid w:val="00483F5D"/>
    <w:rsid w:val="00485D6C"/>
    <w:rsid w:val="00493BB9"/>
    <w:rsid w:val="004A4E2A"/>
    <w:rsid w:val="004A624E"/>
    <w:rsid w:val="004A6C5E"/>
    <w:rsid w:val="004B74B9"/>
    <w:rsid w:val="004D01A9"/>
    <w:rsid w:val="004D40F2"/>
    <w:rsid w:val="004D440B"/>
    <w:rsid w:val="004F6F55"/>
    <w:rsid w:val="00502214"/>
    <w:rsid w:val="0051178B"/>
    <w:rsid w:val="00511A67"/>
    <w:rsid w:val="00511B98"/>
    <w:rsid w:val="005128B0"/>
    <w:rsid w:val="0052008C"/>
    <w:rsid w:val="0052023B"/>
    <w:rsid w:val="00521339"/>
    <w:rsid w:val="00541069"/>
    <w:rsid w:val="00552E2A"/>
    <w:rsid w:val="005601C1"/>
    <w:rsid w:val="00561D9C"/>
    <w:rsid w:val="0056374C"/>
    <w:rsid w:val="005643CB"/>
    <w:rsid w:val="00567EA2"/>
    <w:rsid w:val="00575369"/>
    <w:rsid w:val="00593700"/>
    <w:rsid w:val="005C5679"/>
    <w:rsid w:val="005C6D9C"/>
    <w:rsid w:val="005D2881"/>
    <w:rsid w:val="005D31E8"/>
    <w:rsid w:val="005E7EDB"/>
    <w:rsid w:val="005F2E89"/>
    <w:rsid w:val="00604236"/>
    <w:rsid w:val="0061047D"/>
    <w:rsid w:val="00624514"/>
    <w:rsid w:val="0062519D"/>
    <w:rsid w:val="0063796B"/>
    <w:rsid w:val="0064545F"/>
    <w:rsid w:val="00646FA6"/>
    <w:rsid w:val="0065513B"/>
    <w:rsid w:val="006561B5"/>
    <w:rsid w:val="00666091"/>
    <w:rsid w:val="00672588"/>
    <w:rsid w:val="0069741C"/>
    <w:rsid w:val="006A0643"/>
    <w:rsid w:val="006A7B96"/>
    <w:rsid w:val="006B4C7C"/>
    <w:rsid w:val="006C1D0C"/>
    <w:rsid w:val="006C55DD"/>
    <w:rsid w:val="006C6FA3"/>
    <w:rsid w:val="006D47A6"/>
    <w:rsid w:val="006F579B"/>
    <w:rsid w:val="00716787"/>
    <w:rsid w:val="00720F20"/>
    <w:rsid w:val="00725082"/>
    <w:rsid w:val="0073173E"/>
    <w:rsid w:val="00732D61"/>
    <w:rsid w:val="007358C2"/>
    <w:rsid w:val="007441FF"/>
    <w:rsid w:val="00746D24"/>
    <w:rsid w:val="00751052"/>
    <w:rsid w:val="00751ADD"/>
    <w:rsid w:val="00752B03"/>
    <w:rsid w:val="00766A0C"/>
    <w:rsid w:val="00767E2A"/>
    <w:rsid w:val="00771211"/>
    <w:rsid w:val="00775AB7"/>
    <w:rsid w:val="007B4399"/>
    <w:rsid w:val="007C1031"/>
    <w:rsid w:val="007C6970"/>
    <w:rsid w:val="007D5898"/>
    <w:rsid w:val="007F2B0E"/>
    <w:rsid w:val="00800363"/>
    <w:rsid w:val="00803AC4"/>
    <w:rsid w:val="00810557"/>
    <w:rsid w:val="00827697"/>
    <w:rsid w:val="00827D16"/>
    <w:rsid w:val="00840D7F"/>
    <w:rsid w:val="008532FC"/>
    <w:rsid w:val="00854045"/>
    <w:rsid w:val="00855FE4"/>
    <w:rsid w:val="00867D58"/>
    <w:rsid w:val="008A3707"/>
    <w:rsid w:val="008A7D06"/>
    <w:rsid w:val="008B4A3F"/>
    <w:rsid w:val="008E7017"/>
    <w:rsid w:val="008F5627"/>
    <w:rsid w:val="00917CD7"/>
    <w:rsid w:val="00931FD3"/>
    <w:rsid w:val="009465A3"/>
    <w:rsid w:val="00947E10"/>
    <w:rsid w:val="00953D75"/>
    <w:rsid w:val="00961A01"/>
    <w:rsid w:val="00994413"/>
    <w:rsid w:val="0099505F"/>
    <w:rsid w:val="00995D57"/>
    <w:rsid w:val="009A26CA"/>
    <w:rsid w:val="009B2600"/>
    <w:rsid w:val="009B280A"/>
    <w:rsid w:val="009B48FD"/>
    <w:rsid w:val="009C21AD"/>
    <w:rsid w:val="009C44B5"/>
    <w:rsid w:val="009D1FC7"/>
    <w:rsid w:val="009E10D3"/>
    <w:rsid w:val="00A0250C"/>
    <w:rsid w:val="00A030EC"/>
    <w:rsid w:val="00A04363"/>
    <w:rsid w:val="00A20C9C"/>
    <w:rsid w:val="00A22955"/>
    <w:rsid w:val="00A4651C"/>
    <w:rsid w:val="00A577C2"/>
    <w:rsid w:val="00A63B79"/>
    <w:rsid w:val="00A66B8E"/>
    <w:rsid w:val="00A67943"/>
    <w:rsid w:val="00A81A68"/>
    <w:rsid w:val="00A821D6"/>
    <w:rsid w:val="00A90A6C"/>
    <w:rsid w:val="00AA134F"/>
    <w:rsid w:val="00AE5DBE"/>
    <w:rsid w:val="00AE7B0E"/>
    <w:rsid w:val="00AF315B"/>
    <w:rsid w:val="00B04807"/>
    <w:rsid w:val="00B12520"/>
    <w:rsid w:val="00B1515D"/>
    <w:rsid w:val="00B2040C"/>
    <w:rsid w:val="00B33E57"/>
    <w:rsid w:val="00B445E5"/>
    <w:rsid w:val="00B47E82"/>
    <w:rsid w:val="00B521A7"/>
    <w:rsid w:val="00B53BDE"/>
    <w:rsid w:val="00B60E01"/>
    <w:rsid w:val="00B815E8"/>
    <w:rsid w:val="00B91248"/>
    <w:rsid w:val="00B9171C"/>
    <w:rsid w:val="00B95D99"/>
    <w:rsid w:val="00BA216F"/>
    <w:rsid w:val="00BA44C7"/>
    <w:rsid w:val="00BB1899"/>
    <w:rsid w:val="00BC5BEB"/>
    <w:rsid w:val="00BD7EBE"/>
    <w:rsid w:val="00BE3956"/>
    <w:rsid w:val="00BE4E75"/>
    <w:rsid w:val="00BF0A0D"/>
    <w:rsid w:val="00BF4BEA"/>
    <w:rsid w:val="00C0497C"/>
    <w:rsid w:val="00C056E1"/>
    <w:rsid w:val="00C1747C"/>
    <w:rsid w:val="00C320DB"/>
    <w:rsid w:val="00C4650E"/>
    <w:rsid w:val="00C54354"/>
    <w:rsid w:val="00C55764"/>
    <w:rsid w:val="00C573CE"/>
    <w:rsid w:val="00C605B4"/>
    <w:rsid w:val="00C6148C"/>
    <w:rsid w:val="00C84B28"/>
    <w:rsid w:val="00C8615E"/>
    <w:rsid w:val="00C871C9"/>
    <w:rsid w:val="00C91BD3"/>
    <w:rsid w:val="00C94B68"/>
    <w:rsid w:val="00CA00ED"/>
    <w:rsid w:val="00CC3F54"/>
    <w:rsid w:val="00CC4EA5"/>
    <w:rsid w:val="00CC7F71"/>
    <w:rsid w:val="00CE24E4"/>
    <w:rsid w:val="00CE4BFB"/>
    <w:rsid w:val="00CE6B39"/>
    <w:rsid w:val="00CE7029"/>
    <w:rsid w:val="00D07BD9"/>
    <w:rsid w:val="00D10729"/>
    <w:rsid w:val="00D21CF1"/>
    <w:rsid w:val="00D3560A"/>
    <w:rsid w:val="00D44E6B"/>
    <w:rsid w:val="00D516E2"/>
    <w:rsid w:val="00D5234B"/>
    <w:rsid w:val="00D72A25"/>
    <w:rsid w:val="00D73162"/>
    <w:rsid w:val="00D846B7"/>
    <w:rsid w:val="00D90B03"/>
    <w:rsid w:val="00D93CAA"/>
    <w:rsid w:val="00D94262"/>
    <w:rsid w:val="00DE0ABF"/>
    <w:rsid w:val="00DE2DDA"/>
    <w:rsid w:val="00DE6BC1"/>
    <w:rsid w:val="00DF2F84"/>
    <w:rsid w:val="00DF61D0"/>
    <w:rsid w:val="00E043B4"/>
    <w:rsid w:val="00E119F6"/>
    <w:rsid w:val="00E12167"/>
    <w:rsid w:val="00E16BD2"/>
    <w:rsid w:val="00E24287"/>
    <w:rsid w:val="00E31DDE"/>
    <w:rsid w:val="00E366C5"/>
    <w:rsid w:val="00E4296A"/>
    <w:rsid w:val="00E506E1"/>
    <w:rsid w:val="00E70134"/>
    <w:rsid w:val="00E70222"/>
    <w:rsid w:val="00E72681"/>
    <w:rsid w:val="00E835C6"/>
    <w:rsid w:val="00EA18C8"/>
    <w:rsid w:val="00EA3A26"/>
    <w:rsid w:val="00EA4D3B"/>
    <w:rsid w:val="00EB0564"/>
    <w:rsid w:val="00ED0999"/>
    <w:rsid w:val="00ED2966"/>
    <w:rsid w:val="00EE43AE"/>
    <w:rsid w:val="00EE694C"/>
    <w:rsid w:val="00F152E0"/>
    <w:rsid w:val="00F16E44"/>
    <w:rsid w:val="00F22B93"/>
    <w:rsid w:val="00F30F17"/>
    <w:rsid w:val="00F3141A"/>
    <w:rsid w:val="00F437E6"/>
    <w:rsid w:val="00F5354E"/>
    <w:rsid w:val="00F6349E"/>
    <w:rsid w:val="00F85807"/>
    <w:rsid w:val="00FA37EB"/>
    <w:rsid w:val="00FB341F"/>
    <w:rsid w:val="00FC2007"/>
    <w:rsid w:val="00FC28B2"/>
    <w:rsid w:val="00FC7AA3"/>
    <w:rsid w:val="00FD079A"/>
    <w:rsid w:val="00FD3BCF"/>
    <w:rsid w:val="00FE5296"/>
    <w:rsid w:val="00FF1F0C"/>
    <w:rsid w:val="00FF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72BE"/>
  <w15:chartTrackingRefBased/>
  <w15:docId w15:val="{6D0CAD05-0A64-451D-8610-4675F2F0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791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81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5E8"/>
  </w:style>
  <w:style w:type="paragraph" w:styleId="Footer">
    <w:name w:val="footer"/>
    <w:basedOn w:val="Normal"/>
    <w:link w:val="FooterChar"/>
    <w:uiPriority w:val="99"/>
    <w:unhideWhenUsed/>
    <w:rsid w:val="00B81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Anderson</dc:creator>
  <cp:keywords/>
  <dc:description/>
  <cp:lastModifiedBy>Lori Anderson</cp:lastModifiedBy>
  <cp:revision>8</cp:revision>
  <dcterms:created xsi:type="dcterms:W3CDTF">2025-09-17T21:11:00Z</dcterms:created>
  <dcterms:modified xsi:type="dcterms:W3CDTF">2025-11-05T18:50:00Z</dcterms:modified>
</cp:coreProperties>
</file>