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47AD4" w14:textId="77777777" w:rsidR="00917CE0" w:rsidRDefault="00917CE0" w:rsidP="00917CE0">
      <w:r>
        <w:t xml:space="preserve">7.5. Vacancies. If the office of any Director becomes vacant for any reason, the remaining </w:t>
      </w:r>
    </w:p>
    <w:p w14:paraId="3079010A" w14:textId="77777777" w:rsidR="00917CE0" w:rsidRDefault="00917CE0" w:rsidP="00917CE0">
      <w:r>
        <w:t xml:space="preserve">Directors will choose a successor to fill the unexpired term of the directorship being vacated at a </w:t>
      </w:r>
    </w:p>
    <w:p w14:paraId="2D29B74C" w14:textId="77777777" w:rsidR="00917CE0" w:rsidRDefault="00917CE0" w:rsidP="00917CE0">
      <w:r>
        <w:t xml:space="preserve">special meeting called for that purpose. At the expiration of the term of his or her position on the </w:t>
      </w:r>
    </w:p>
    <w:p w14:paraId="3469B035" w14:textId="77777777" w:rsidR="00917CE0" w:rsidRDefault="00917CE0" w:rsidP="00917CE0">
      <w:r>
        <w:t xml:space="preserve">Board, any successor Director chosen by the remaining Directors or by the Members will be </w:t>
      </w:r>
    </w:p>
    <w:p w14:paraId="5599B3AD" w14:textId="77777777" w:rsidR="00917CE0" w:rsidRDefault="00917CE0" w:rsidP="00917CE0">
      <w:r>
        <w:t xml:space="preserve">reelected or his or her successor will be elected in accordance with these Bylaws. Any </w:t>
      </w:r>
    </w:p>
    <w:p w14:paraId="048EC633" w14:textId="77777777" w:rsidR="00917CE0" w:rsidRDefault="00917CE0" w:rsidP="00917CE0">
      <w:r>
        <w:t xml:space="preserve">directorship to be filled by reason of an increase in the number of Directors will be filled by </w:t>
      </w:r>
    </w:p>
    <w:p w14:paraId="7456378A" w14:textId="77777777" w:rsidR="00917CE0" w:rsidRDefault="00917CE0" w:rsidP="00917CE0">
      <w:r>
        <w:t xml:space="preserve">election at an annual meeting of Members or at a special meeting of Members called for that </w:t>
      </w:r>
    </w:p>
    <w:p w14:paraId="6A085057" w14:textId="2A9D9EFF" w:rsidR="004E60A1" w:rsidRDefault="00917CE0" w:rsidP="00917CE0">
      <w:r>
        <w:t>purpose.</w:t>
      </w:r>
    </w:p>
    <w:sectPr w:rsidR="004E6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E0"/>
    <w:rsid w:val="004E60A1"/>
    <w:rsid w:val="004E7B73"/>
    <w:rsid w:val="00596D0D"/>
    <w:rsid w:val="008D1429"/>
    <w:rsid w:val="00917CE0"/>
    <w:rsid w:val="00F9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10B85D"/>
  <w15:chartTrackingRefBased/>
  <w15:docId w15:val="{64F123C5-8BEE-47B8-BBDE-D688D3D7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549</Characters>
  <Application>Microsoft Office Word</Application>
  <DocSecurity>0</DocSecurity>
  <Lines>8</Lines>
  <Paragraphs>8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Anderson</dc:creator>
  <cp:keywords/>
  <dc:description/>
  <cp:lastModifiedBy>Marshall Anderson</cp:lastModifiedBy>
  <cp:revision>1</cp:revision>
  <dcterms:created xsi:type="dcterms:W3CDTF">2024-08-09T20:25:00Z</dcterms:created>
  <dcterms:modified xsi:type="dcterms:W3CDTF">2024-08-09T20:26:00Z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e9b3667e-25eb-4b85-9c4e-da20be350091</vt:lpwstr>
  </property>
</Properties>
</file>