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5AC2" w14:textId="64153D03" w:rsidR="00C11875" w:rsidRDefault="00F35F4C" w:rsidP="00F35F4C">
      <w:pPr>
        <w:pStyle w:val="Heading1"/>
        <w:rPr>
          <w:lang w:val="pt-BR"/>
        </w:rPr>
      </w:pPr>
      <w:r w:rsidRPr="00F35F4C">
        <w:rPr>
          <w:lang w:val="pt-BR"/>
        </w:rPr>
        <w:t>Sobre o suicídio</w:t>
      </w:r>
    </w:p>
    <w:p w14:paraId="4F0F3B41" w14:textId="693BA295" w:rsidR="00F35F4C" w:rsidRDefault="00694E8F" w:rsidP="00694E8F">
      <w:pPr>
        <w:pStyle w:val="Heading2"/>
        <w:rPr>
          <w:lang w:val="pt-BR"/>
        </w:rPr>
      </w:pPr>
      <w:r>
        <w:rPr>
          <w:lang w:val="pt-BR"/>
        </w:rPr>
        <w:t xml:space="preserve">Key </w:t>
      </w:r>
      <w:proofErr w:type="spellStart"/>
      <w:r>
        <w:rPr>
          <w:lang w:val="pt-BR"/>
        </w:rPr>
        <w:t>facts</w:t>
      </w:r>
      <w:proofErr w:type="spellEnd"/>
    </w:p>
    <w:p w14:paraId="3549F8CD" w14:textId="66ADCA3E" w:rsidR="00694E8F" w:rsidRPr="00EE76D7" w:rsidRDefault="00694E8F" w:rsidP="00EE76D7">
      <w:pPr>
        <w:pStyle w:val="ListParagraph"/>
        <w:numPr>
          <w:ilvl w:val="0"/>
          <w:numId w:val="1"/>
        </w:numPr>
        <w:rPr>
          <w:lang w:val="pt-BR"/>
        </w:rPr>
      </w:pPr>
      <w:r w:rsidRPr="00EE76D7">
        <w:rPr>
          <w:lang w:val="pt-BR"/>
        </w:rPr>
        <w:t>O suicídio é uma das principais causas de morte no mundo, com mais de 700 000 pessoas mortas por ano</w:t>
      </w:r>
    </w:p>
    <w:p w14:paraId="620D01AD" w14:textId="55543C11" w:rsidR="00694E8F" w:rsidRPr="00EE76D7" w:rsidRDefault="00694E8F" w:rsidP="00EE76D7">
      <w:pPr>
        <w:pStyle w:val="ListParagraph"/>
        <w:numPr>
          <w:ilvl w:val="0"/>
          <w:numId w:val="1"/>
        </w:numPr>
        <w:rPr>
          <w:lang w:val="pt-BR"/>
        </w:rPr>
      </w:pPr>
      <w:r w:rsidRPr="00EE76D7">
        <w:rPr>
          <w:lang w:val="pt-BR"/>
        </w:rPr>
        <w:t>No Brasil, em 2023, mais de 17 000 pessoas morreram por suicídio, o que representa uma morte a cada 30 min, ou 47 mortes por dia</w:t>
      </w:r>
    </w:p>
    <w:p w14:paraId="2BBFDA8F" w14:textId="5D386FC6" w:rsidR="00694E8F" w:rsidRPr="00EE76D7" w:rsidRDefault="00F6159E" w:rsidP="00EE76D7">
      <w:pPr>
        <w:pStyle w:val="ListParagraph"/>
        <w:numPr>
          <w:ilvl w:val="0"/>
          <w:numId w:val="1"/>
        </w:numPr>
        <w:rPr>
          <w:lang w:val="pt-BR"/>
        </w:rPr>
      </w:pPr>
      <w:r w:rsidRPr="00EE76D7">
        <w:rPr>
          <w:lang w:val="pt-BR"/>
        </w:rPr>
        <w:t>Nos últimos 15 anos, houve um aumento de mais de 60% na taxa de mortes por sui</w:t>
      </w:r>
      <w:r w:rsidR="00E27CE9" w:rsidRPr="00EE76D7">
        <w:rPr>
          <w:lang w:val="pt-BR"/>
        </w:rPr>
        <w:t>cídio</w:t>
      </w:r>
    </w:p>
    <w:p w14:paraId="3427D6FD" w14:textId="0FDC81B0" w:rsidR="00E27CE9" w:rsidRPr="00EE76D7" w:rsidRDefault="00E27CE9" w:rsidP="00EE76D7">
      <w:pPr>
        <w:pStyle w:val="ListParagraph"/>
        <w:numPr>
          <w:ilvl w:val="0"/>
          <w:numId w:val="1"/>
        </w:numPr>
        <w:rPr>
          <w:lang w:val="pt-BR"/>
        </w:rPr>
      </w:pPr>
      <w:r w:rsidRPr="00EE76D7">
        <w:rPr>
          <w:lang w:val="pt-BR"/>
        </w:rPr>
        <w:t>Em 2023, mortes por suicídio foi a 17ª causa de morte no Brasil, e em entre crianças, adolescentes e adultos jovens (10-29 anos) foi a 3ª causa de morte</w:t>
      </w:r>
    </w:p>
    <w:p w14:paraId="46A69FD7" w14:textId="6CD16B1B" w:rsidR="00E27CE9" w:rsidRPr="00EE76D7" w:rsidRDefault="00E27CE9" w:rsidP="00EE76D7">
      <w:pPr>
        <w:pStyle w:val="ListParagraph"/>
        <w:numPr>
          <w:ilvl w:val="0"/>
          <w:numId w:val="1"/>
        </w:numPr>
        <w:rPr>
          <w:lang w:val="pt-BR"/>
        </w:rPr>
      </w:pPr>
      <w:r w:rsidRPr="00EE76D7">
        <w:rPr>
          <w:lang w:val="pt-BR"/>
        </w:rPr>
        <w:t>Ocorre 3,65 mais mortes por suicídio em homens do que em mulheres, enquanto ocorre 2,3 mais tentativas de suicídio em mulheres do que em homens</w:t>
      </w:r>
    </w:p>
    <w:p w14:paraId="7988F15A" w14:textId="77777777" w:rsidR="00251DFE" w:rsidRDefault="00251DFE" w:rsidP="00694E8F">
      <w:pPr>
        <w:rPr>
          <w:lang w:val="pt-BR"/>
        </w:rPr>
      </w:pPr>
    </w:p>
    <w:p w14:paraId="37860FDB" w14:textId="2781487D" w:rsidR="00251DFE" w:rsidRPr="00694E8F" w:rsidRDefault="00EE76D7" w:rsidP="00694E8F">
      <w:pPr>
        <w:rPr>
          <w:lang w:val="pt-BR"/>
        </w:rPr>
      </w:pPr>
      <w:r>
        <w:rPr>
          <w:lang w:val="pt-BR"/>
        </w:rPr>
        <w:t xml:space="preserve">O suicídio é um problema de saúde pública, sendo uma das principais causas de morte evitáveis do país. Mortes ou tentativas por suicídio </w:t>
      </w:r>
      <w:r w:rsidR="003A63B9">
        <w:rPr>
          <w:lang w:val="pt-BR"/>
        </w:rPr>
        <w:t xml:space="preserve">podem </w:t>
      </w:r>
      <w:r w:rsidR="0096115B">
        <w:rPr>
          <w:lang w:val="pt-BR"/>
        </w:rPr>
        <w:t>afetar de forma</w:t>
      </w:r>
      <w:r w:rsidR="003A63B9">
        <w:rPr>
          <w:lang w:val="pt-BR"/>
        </w:rPr>
        <w:t xml:space="preserve"> duradour</w:t>
      </w:r>
      <w:r w:rsidR="0096115B">
        <w:rPr>
          <w:lang w:val="pt-BR"/>
        </w:rPr>
        <w:t>a</w:t>
      </w:r>
      <w:r w:rsidR="003A63B9">
        <w:rPr>
          <w:lang w:val="pt-BR"/>
        </w:rPr>
        <w:t xml:space="preserve"> indivíduo, familiares e na comunidade.</w:t>
      </w:r>
    </w:p>
    <w:sectPr w:rsidR="00251DFE" w:rsidRPr="00694E8F" w:rsidSect="00BB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C1026"/>
    <w:multiLevelType w:val="hybridMultilevel"/>
    <w:tmpl w:val="686E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8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xNLEwMjc0NzQ0NTFQ0lEKTi0uzszPAykwqgUAfUUYIywAAAA="/>
  </w:docVars>
  <w:rsids>
    <w:rsidRoot w:val="00F35F4C"/>
    <w:rsid w:val="00024693"/>
    <w:rsid w:val="0015535D"/>
    <w:rsid w:val="00251DFE"/>
    <w:rsid w:val="0038450A"/>
    <w:rsid w:val="003A63B9"/>
    <w:rsid w:val="00694E8F"/>
    <w:rsid w:val="00712B57"/>
    <w:rsid w:val="00810112"/>
    <w:rsid w:val="0096115B"/>
    <w:rsid w:val="009B4D76"/>
    <w:rsid w:val="00AA4C9B"/>
    <w:rsid w:val="00BB1664"/>
    <w:rsid w:val="00C11875"/>
    <w:rsid w:val="00C3654A"/>
    <w:rsid w:val="00E27CE9"/>
    <w:rsid w:val="00EE76D7"/>
    <w:rsid w:val="00F35F4C"/>
    <w:rsid w:val="00F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79EA"/>
  <w15:chartTrackingRefBased/>
  <w15:docId w15:val="{C2041342-3824-4807-9D76-A72DD8BE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Caibe Alves</dc:creator>
  <cp:keywords/>
  <dc:description/>
  <cp:lastModifiedBy>Caibe Alves</cp:lastModifiedBy>
  <cp:revision>1</cp:revision>
  <dcterms:created xsi:type="dcterms:W3CDTF">2025-09-15T13:00:00Z</dcterms:created>
  <dcterms:modified xsi:type="dcterms:W3CDTF">2025-09-18T12:08:00Z</dcterms:modified>
</cp:coreProperties>
</file>