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E40DE" w:rsidRDefault="00000000">
      <w:pPr>
        <w:jc w:val="center"/>
        <w:rPr>
          <w:rFonts w:ascii="Helvetica Neue Light" w:eastAsia="Helvetica Neue Light" w:hAnsi="Helvetica Neue Light" w:cs="Helvetica Neue Light"/>
          <w:sz w:val="16"/>
          <w:szCs w:val="16"/>
        </w:rPr>
      </w:pPr>
      <w:r>
        <w:rPr>
          <w:rFonts w:ascii="Helvetica Neue Light" w:eastAsia="Helvetica Neue Light" w:hAnsi="Helvetica Neue Light" w:cs="Helvetica Neue Light"/>
          <w:sz w:val="34"/>
          <w:szCs w:val="34"/>
        </w:rPr>
        <w:t>Caitlin</w:t>
      </w:r>
      <w:r>
        <w:rPr>
          <w:rFonts w:ascii="Helvetica Neue" w:eastAsia="Helvetica Neue" w:hAnsi="Helvetica Neue" w:cs="Helvetica Neue"/>
          <w:b/>
          <w:sz w:val="34"/>
          <w:szCs w:val="34"/>
        </w:rPr>
        <w:t xml:space="preserve"> Brown</w:t>
      </w:r>
    </w:p>
    <w:p w14:paraId="00000002" w14:textId="77777777" w:rsidR="00BE40DE" w:rsidRDefault="00000000">
      <w:pPr>
        <w:jc w:val="center"/>
        <w:rPr>
          <w:rFonts w:ascii="Helvetica Neue Light" w:eastAsia="Helvetica Neue Light" w:hAnsi="Helvetica Neue Light" w:cs="Helvetica Neue Light"/>
          <w:sz w:val="18"/>
          <w:szCs w:val="18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San Francisco, CA   |   (707) 327-6510   |   </w:t>
      </w:r>
      <w:hyperlink r:id="rId7">
        <w:r>
          <w:rPr>
            <w:rFonts w:ascii="Helvetica Neue Light" w:eastAsia="Helvetica Neue Light" w:hAnsi="Helvetica Neue Light" w:cs="Helvetica Neue Light"/>
            <w:sz w:val="20"/>
            <w:szCs w:val="20"/>
          </w:rPr>
          <w:t>me@caitlinbrown.xyz</w:t>
        </w:r>
      </w:hyperlink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  |   </w:t>
      </w:r>
      <w:hyperlink r:id="rId8">
        <w:proofErr w:type="spellStart"/>
        <w:r>
          <w:rPr>
            <w:rFonts w:ascii="Helvetica Neue Light" w:eastAsia="Helvetica Neue Light" w:hAnsi="Helvetica Neue Light" w:cs="Helvetica Neue Light"/>
            <w:sz w:val="20"/>
            <w:szCs w:val="20"/>
          </w:rPr>
          <w:t>caitlinbrown.xyz</w:t>
        </w:r>
        <w:proofErr w:type="spellEnd"/>
      </w:hyperlink>
    </w:p>
    <w:p w14:paraId="00000003" w14:textId="77777777" w:rsidR="00BE40DE" w:rsidRDefault="00BE40DE">
      <w:pPr>
        <w:rPr>
          <w:rFonts w:ascii="Helvetica Neue Light" w:eastAsia="Helvetica Neue Light" w:hAnsi="Helvetica Neue Light" w:cs="Helvetica Neue Light"/>
        </w:rPr>
      </w:pPr>
    </w:p>
    <w:p w14:paraId="00000004" w14:textId="77777777" w:rsidR="00BE40DE" w:rsidRDefault="00000000">
      <w:pPr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EDUCATION</w:t>
      </w:r>
    </w:p>
    <w:p w14:paraId="00000005" w14:textId="77777777" w:rsidR="00BE40DE" w:rsidRDefault="00000000">
      <w:pPr>
        <w:rPr>
          <w:rFonts w:ascii="Helvetica Neue" w:eastAsia="Helvetica Neue" w:hAnsi="Helvetica Neue" w:cs="Helvetica Neue"/>
          <w:sz w:val="18"/>
          <w:szCs w:val="18"/>
        </w:rPr>
      </w:pPr>
      <w:r>
        <w:rPr>
          <w:rFonts w:ascii="Helvetica Neue" w:eastAsia="Helvetica Neue" w:hAnsi="Helvetica Neue" w:cs="Helvetica Neue"/>
          <w:sz w:val="20"/>
          <w:szCs w:val="20"/>
        </w:rPr>
        <w:t>U</w:t>
      </w:r>
      <w:r>
        <w:rPr>
          <w:rFonts w:ascii="Helvetica Neue" w:eastAsia="Helvetica Neue" w:hAnsi="Helvetica Neue" w:cs="Helvetica Neue"/>
          <w:sz w:val="18"/>
          <w:szCs w:val="18"/>
        </w:rPr>
        <w:t xml:space="preserve">NIVERSITY OF </w:t>
      </w:r>
      <w:r>
        <w:rPr>
          <w:rFonts w:ascii="Helvetica Neue" w:eastAsia="Helvetica Neue" w:hAnsi="Helvetica Neue" w:cs="Helvetica Neue"/>
          <w:sz w:val="20"/>
          <w:szCs w:val="20"/>
        </w:rPr>
        <w:t>C</w:t>
      </w:r>
      <w:r>
        <w:rPr>
          <w:rFonts w:ascii="Helvetica Neue" w:eastAsia="Helvetica Neue" w:hAnsi="Helvetica Neue" w:cs="Helvetica Neue"/>
          <w:sz w:val="18"/>
          <w:szCs w:val="18"/>
        </w:rPr>
        <w:t>ALIFORNIA</w:t>
      </w:r>
      <w:r>
        <w:rPr>
          <w:rFonts w:ascii="Helvetica Neue" w:eastAsia="Helvetica Neue" w:hAnsi="Helvetica Neue" w:cs="Helvetica Neue"/>
        </w:rPr>
        <w:t xml:space="preserve">, </w:t>
      </w:r>
      <w:r>
        <w:rPr>
          <w:rFonts w:ascii="Helvetica Neue" w:eastAsia="Helvetica Neue" w:hAnsi="Helvetica Neue" w:cs="Helvetica Neue"/>
          <w:sz w:val="20"/>
          <w:szCs w:val="20"/>
        </w:rPr>
        <w:t>D</w:t>
      </w:r>
      <w:r>
        <w:rPr>
          <w:rFonts w:ascii="Helvetica Neue" w:eastAsia="Helvetica Neue" w:hAnsi="Helvetica Neue" w:cs="Helvetica Neue"/>
          <w:sz w:val="18"/>
          <w:szCs w:val="18"/>
        </w:rPr>
        <w:t>AVIS</w:t>
      </w:r>
    </w:p>
    <w:p w14:paraId="00000006" w14:textId="77777777" w:rsidR="00BE40DE" w:rsidRDefault="00000000">
      <w:pPr>
        <w:numPr>
          <w:ilvl w:val="0"/>
          <w:numId w:val="5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Bachelor of Science in Applied Mathematics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2021</w:t>
      </w:r>
    </w:p>
    <w:p w14:paraId="00000007" w14:textId="77777777" w:rsidR="00BE40DE" w:rsidRDefault="00000000">
      <w:pPr>
        <w:numPr>
          <w:ilvl w:val="0"/>
          <w:numId w:val="5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Minor in Computer Science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</w:p>
    <w:p w14:paraId="00000008" w14:textId="77777777" w:rsidR="00BE40DE" w:rsidRDefault="00000000">
      <w:pPr>
        <w:rPr>
          <w:rFonts w:ascii="Helvetica Neue" w:eastAsia="Helvetica Neue" w:hAnsi="Helvetica Neue" w:cs="Helvetica Neue"/>
          <w:sz w:val="18"/>
          <w:szCs w:val="18"/>
        </w:rPr>
      </w:pPr>
      <w:r>
        <w:rPr>
          <w:rFonts w:ascii="Helvetica Neue" w:eastAsia="Helvetica Neue" w:hAnsi="Helvetica Neue" w:cs="Helvetica Neue"/>
          <w:sz w:val="20"/>
          <w:szCs w:val="20"/>
        </w:rPr>
        <w:t>S</w:t>
      </w:r>
      <w:r>
        <w:rPr>
          <w:rFonts w:ascii="Helvetica Neue" w:eastAsia="Helvetica Neue" w:hAnsi="Helvetica Neue" w:cs="Helvetica Neue"/>
          <w:sz w:val="18"/>
          <w:szCs w:val="18"/>
        </w:rPr>
        <w:t>ANTA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sz w:val="20"/>
          <w:szCs w:val="20"/>
        </w:rPr>
        <w:t>R</w:t>
      </w:r>
      <w:r>
        <w:rPr>
          <w:rFonts w:ascii="Helvetica Neue" w:eastAsia="Helvetica Neue" w:hAnsi="Helvetica Neue" w:cs="Helvetica Neue"/>
          <w:sz w:val="18"/>
          <w:szCs w:val="18"/>
        </w:rPr>
        <w:t>OSA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J</w:t>
      </w:r>
      <w:r>
        <w:rPr>
          <w:rFonts w:ascii="Helvetica Neue" w:eastAsia="Helvetica Neue" w:hAnsi="Helvetica Neue" w:cs="Helvetica Neue"/>
          <w:sz w:val="18"/>
          <w:szCs w:val="18"/>
        </w:rPr>
        <w:t>UNIOR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C</w:t>
      </w:r>
      <w:r>
        <w:rPr>
          <w:rFonts w:ascii="Helvetica Neue" w:eastAsia="Helvetica Neue" w:hAnsi="Helvetica Neue" w:cs="Helvetica Neue"/>
          <w:sz w:val="18"/>
          <w:szCs w:val="18"/>
        </w:rPr>
        <w:t>OLLEGE</w:t>
      </w:r>
    </w:p>
    <w:p w14:paraId="00000009" w14:textId="77777777" w:rsidR="00BE40DE" w:rsidRDefault="00000000">
      <w:pPr>
        <w:numPr>
          <w:ilvl w:val="0"/>
          <w:numId w:val="6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Associate of Science in Natural Sciences, high honors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2018</w:t>
      </w:r>
    </w:p>
    <w:p w14:paraId="0000000A" w14:textId="77777777" w:rsidR="00BE40DE" w:rsidRDefault="00000000">
      <w:pPr>
        <w:numPr>
          <w:ilvl w:val="0"/>
          <w:numId w:val="6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Associates of Arts in Social &amp; Behavioral Sciences and Humanities, both with high honors</w:t>
      </w:r>
    </w:p>
    <w:p w14:paraId="0000000B" w14:textId="77777777" w:rsidR="00BE40DE" w:rsidRDefault="00BE40DE">
      <w:pPr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0000000C" w14:textId="77777777" w:rsidR="00BE40DE" w:rsidRDefault="00000000">
      <w:pPr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SKILLS</w:t>
      </w:r>
    </w:p>
    <w:p w14:paraId="0000000D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P</w:t>
      </w:r>
      <w:r>
        <w:rPr>
          <w:rFonts w:ascii="Helvetica Neue" w:eastAsia="Helvetica Neue" w:hAnsi="Helvetica Neue" w:cs="Helvetica Neue"/>
          <w:sz w:val="18"/>
          <w:szCs w:val="18"/>
        </w:rPr>
        <w:t>ROGRAMMING</w:t>
      </w:r>
      <w:r>
        <w:rPr>
          <w:rFonts w:ascii="Helvetica Neue" w:eastAsia="Helvetica Neue" w:hAnsi="Helvetica Neue" w:cs="Helvetica Neue"/>
          <w:sz w:val="16"/>
          <w:szCs w:val="16"/>
        </w:rPr>
        <w:t xml:space="preserve"> </w:t>
      </w:r>
      <w:r>
        <w:rPr>
          <w:rFonts w:ascii="Helvetica Neue" w:eastAsia="Helvetica Neue" w:hAnsi="Helvetica Neue" w:cs="Helvetica Neue"/>
          <w:sz w:val="20"/>
          <w:szCs w:val="20"/>
        </w:rPr>
        <w:t>L</w:t>
      </w:r>
      <w:r>
        <w:rPr>
          <w:rFonts w:ascii="Helvetica Neue" w:eastAsia="Helvetica Neue" w:hAnsi="Helvetica Neue" w:cs="Helvetica Neue"/>
          <w:sz w:val="18"/>
          <w:szCs w:val="18"/>
        </w:rPr>
        <w:t>ANGUAGES</w:t>
      </w:r>
      <w:r>
        <w:rPr>
          <w:rFonts w:ascii="Helvetica Neue" w:eastAsia="Helvetica Neue" w:hAnsi="Helvetica Neue" w:cs="Helvetica Neue"/>
        </w:rPr>
        <w:t>: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Python, R, Bash, SQL, MATLAB</w:t>
      </w:r>
    </w:p>
    <w:p w14:paraId="0000000E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L</w:t>
      </w:r>
      <w:r>
        <w:rPr>
          <w:rFonts w:ascii="Helvetica Neue" w:eastAsia="Helvetica Neue" w:hAnsi="Helvetica Neue" w:cs="Helvetica Neue"/>
          <w:sz w:val="18"/>
          <w:szCs w:val="18"/>
        </w:rPr>
        <w:t>IBRARIES</w:t>
      </w:r>
      <w:r>
        <w:rPr>
          <w:rFonts w:ascii="Helvetica Neue" w:eastAsia="Helvetica Neue" w:hAnsi="Helvetica Neue" w:cs="Helvetica Neue"/>
          <w:sz w:val="20"/>
          <w:szCs w:val="20"/>
        </w:rPr>
        <w:t>/F</w:t>
      </w:r>
      <w:r>
        <w:rPr>
          <w:rFonts w:ascii="Helvetica Neue" w:eastAsia="Helvetica Neue" w:hAnsi="Helvetica Neue" w:cs="Helvetica Neue"/>
          <w:sz w:val="18"/>
          <w:szCs w:val="18"/>
        </w:rPr>
        <w:t>RAMEWORKS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: OOP,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scikit-learn, pandas, Polars, NumPy, </w:t>
      </w:r>
      <w:proofErr w:type="spellStart"/>
      <w:r>
        <w:rPr>
          <w:rFonts w:ascii="Helvetica Neue Light" w:eastAsia="Helvetica Neue Light" w:hAnsi="Helvetica Neue Light" w:cs="Helvetica Neue Light"/>
          <w:sz w:val="20"/>
          <w:szCs w:val="20"/>
        </w:rPr>
        <w:t>tidyverse</w:t>
      </w:r>
      <w:proofErr w:type="spellEnd"/>
      <w:r>
        <w:rPr>
          <w:rFonts w:ascii="Helvetica Neue Light" w:eastAsia="Helvetica Neue Light" w:hAnsi="Helvetica Neue Light" w:cs="Helvetica Neue Light"/>
          <w:sz w:val="20"/>
          <w:szCs w:val="20"/>
        </w:rPr>
        <w:t>, R Markdown</w:t>
      </w:r>
    </w:p>
    <w:p w14:paraId="0000000F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S</w:t>
      </w:r>
      <w:r>
        <w:rPr>
          <w:rFonts w:ascii="Helvetica Neue" w:eastAsia="Helvetica Neue" w:hAnsi="Helvetica Neue" w:cs="Helvetica Neue"/>
          <w:sz w:val="18"/>
          <w:szCs w:val="18"/>
        </w:rPr>
        <w:t>TATISTICAL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sz w:val="20"/>
          <w:szCs w:val="20"/>
        </w:rPr>
        <w:t>M</w:t>
      </w:r>
      <w:r>
        <w:rPr>
          <w:rFonts w:ascii="Helvetica Neue" w:eastAsia="Helvetica Neue" w:hAnsi="Helvetica Neue" w:cs="Helvetica Neue"/>
          <w:sz w:val="18"/>
          <w:szCs w:val="18"/>
        </w:rPr>
        <w:t>ETHODS</w:t>
      </w:r>
      <w:r>
        <w:rPr>
          <w:rFonts w:ascii="Helvetica Neue" w:eastAsia="Helvetica Neue" w:hAnsi="Helvetica Neue" w:cs="Helvetica Neue"/>
          <w:sz w:val="20"/>
          <w:szCs w:val="20"/>
        </w:rPr>
        <w:t>: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Regression, classification, clustering, PCA, neural networks</w:t>
      </w:r>
    </w:p>
    <w:p w14:paraId="00000010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D</w:t>
      </w:r>
      <w:r>
        <w:rPr>
          <w:rFonts w:ascii="Helvetica Neue" w:eastAsia="Helvetica Neue" w:hAnsi="Helvetica Neue" w:cs="Helvetica Neue"/>
          <w:sz w:val="18"/>
          <w:szCs w:val="18"/>
        </w:rPr>
        <w:t>ATA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sz w:val="20"/>
          <w:szCs w:val="20"/>
        </w:rPr>
        <w:t>V</w:t>
      </w:r>
      <w:r>
        <w:rPr>
          <w:rFonts w:ascii="Helvetica Neue" w:eastAsia="Helvetica Neue" w:hAnsi="Helvetica Neue" w:cs="Helvetica Neue"/>
          <w:sz w:val="18"/>
          <w:szCs w:val="18"/>
        </w:rPr>
        <w:t>ISUALIZATION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>ggplot2, Matplotlib, Seaborn, Tableau</w:t>
      </w:r>
    </w:p>
    <w:p w14:paraId="00000011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V</w:t>
      </w:r>
      <w:r>
        <w:rPr>
          <w:rFonts w:ascii="Helvetica Neue" w:eastAsia="Helvetica Neue" w:hAnsi="Helvetica Neue" w:cs="Helvetica Neue"/>
          <w:sz w:val="18"/>
          <w:szCs w:val="18"/>
        </w:rPr>
        <w:t>ERSION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sz w:val="20"/>
          <w:szCs w:val="20"/>
        </w:rPr>
        <w:t>C</w:t>
      </w:r>
      <w:r>
        <w:rPr>
          <w:rFonts w:ascii="Helvetica Neue" w:eastAsia="Helvetica Neue" w:hAnsi="Helvetica Neue" w:cs="Helvetica Neue"/>
          <w:sz w:val="18"/>
          <w:szCs w:val="18"/>
        </w:rPr>
        <w:t>ONTROL</w:t>
      </w:r>
      <w:r>
        <w:rPr>
          <w:rFonts w:ascii="Helvetica Neue" w:eastAsia="Helvetica Neue" w:hAnsi="Helvetica Neue" w:cs="Helvetica Neue"/>
        </w:rPr>
        <w:t>: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Git: GitHub, </w:t>
      </w:r>
      <w:proofErr w:type="spellStart"/>
      <w:r>
        <w:rPr>
          <w:rFonts w:ascii="Helvetica Neue Light" w:eastAsia="Helvetica Neue Light" w:hAnsi="Helvetica Neue Light" w:cs="Helvetica Neue Light"/>
          <w:sz w:val="20"/>
          <w:szCs w:val="20"/>
        </w:rPr>
        <w:t>BitBucket</w:t>
      </w:r>
      <w:proofErr w:type="spell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(including issues, pull requests, version tagging, etc.)</w:t>
      </w:r>
    </w:p>
    <w:p w14:paraId="00000012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T</w:t>
      </w:r>
      <w:r>
        <w:rPr>
          <w:rFonts w:ascii="Helvetica Neue" w:eastAsia="Helvetica Neue" w:hAnsi="Helvetica Neue" w:cs="Helvetica Neue"/>
          <w:sz w:val="18"/>
          <w:szCs w:val="18"/>
        </w:rPr>
        <w:t>YPESETTING</w:t>
      </w:r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  <w:sz w:val="20"/>
          <w:szCs w:val="20"/>
        </w:rPr>
        <w:t>T</w:t>
      </w:r>
      <w:r>
        <w:rPr>
          <w:rFonts w:ascii="Helvetica Neue" w:eastAsia="Helvetica Neue" w:hAnsi="Helvetica Neue" w:cs="Helvetica Neue"/>
          <w:sz w:val="18"/>
          <w:szCs w:val="18"/>
        </w:rPr>
        <w:t>OOLS</w:t>
      </w:r>
      <w:r>
        <w:rPr>
          <w:rFonts w:ascii="Helvetica Neue" w:eastAsia="Helvetica Neue" w:hAnsi="Helvetica Neue" w:cs="Helvetica Neue"/>
        </w:rPr>
        <w:t>: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>LaTeX, Microsoft Word (including template creation and VBA macros)</w:t>
      </w:r>
    </w:p>
    <w:p w14:paraId="00000013" w14:textId="77777777" w:rsidR="00BE40DE" w:rsidRDefault="00BE40DE">
      <w:pPr>
        <w:ind w:left="720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00000014" w14:textId="77777777" w:rsidR="00BE40DE" w:rsidRDefault="00000000">
      <w:pPr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PROFESSIONAL EXPERIENCE</w:t>
      </w:r>
    </w:p>
    <w:p w14:paraId="00000015" w14:textId="77777777" w:rsidR="00BE40DE" w:rsidRDefault="00000000">
      <w:pPr>
        <w:tabs>
          <w:tab w:val="right" w:pos="10800"/>
        </w:tabs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Lawrence Berkeley National Laboratory</w:t>
      </w:r>
    </w:p>
    <w:p w14:paraId="00000016" w14:textId="77777777" w:rsidR="00BE40DE" w:rsidRDefault="00000000">
      <w:pPr>
        <w:tabs>
          <w:tab w:val="left" w:pos="720"/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sz w:val="20"/>
          <w:szCs w:val="20"/>
        </w:rPr>
        <w:t>E</w:t>
      </w:r>
      <w:r>
        <w:rPr>
          <w:rFonts w:ascii="Helvetica Neue" w:eastAsia="Helvetica Neue" w:hAnsi="Helvetica Neue" w:cs="Helvetica Neue"/>
          <w:sz w:val="18"/>
          <w:szCs w:val="18"/>
        </w:rPr>
        <w:t>NERGY</w:t>
      </w:r>
      <w:r>
        <w:rPr>
          <w:rFonts w:ascii="Helvetica Neue" w:eastAsia="Helvetica Neue" w:hAnsi="Helvetica Neue" w:cs="Helvetica Neue"/>
          <w:sz w:val="20"/>
          <w:szCs w:val="20"/>
        </w:rPr>
        <w:t>/E</w:t>
      </w:r>
      <w:r>
        <w:rPr>
          <w:rFonts w:ascii="Helvetica Neue" w:eastAsia="Helvetica Neue" w:hAnsi="Helvetica Neue" w:cs="Helvetica Neue"/>
          <w:sz w:val="18"/>
          <w:szCs w:val="18"/>
        </w:rPr>
        <w:t>NVIRONMENTAL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P</w:t>
      </w:r>
      <w:r>
        <w:rPr>
          <w:rFonts w:ascii="Helvetica Neue" w:eastAsia="Helvetica Neue" w:hAnsi="Helvetica Neue" w:cs="Helvetica Neue"/>
          <w:sz w:val="18"/>
          <w:szCs w:val="18"/>
        </w:rPr>
        <w:t>OLICY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R</w:t>
      </w:r>
      <w:r>
        <w:rPr>
          <w:rFonts w:ascii="Helvetica Neue" w:eastAsia="Helvetica Neue" w:hAnsi="Helvetica Neue" w:cs="Helvetica Neue"/>
          <w:sz w:val="18"/>
          <w:szCs w:val="18"/>
        </w:rPr>
        <w:t>ESEARCHER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I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Sep 2023 to Present</w:t>
      </w:r>
    </w:p>
    <w:p w14:paraId="00000017" w14:textId="77777777" w:rsidR="00BE40DE" w:rsidRDefault="00000000">
      <w:pPr>
        <w:tabs>
          <w:tab w:val="left" w:pos="720"/>
          <w:tab w:val="right" w:pos="10800"/>
        </w:tabs>
        <w:jc w:val="center"/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sz w:val="20"/>
          <w:szCs w:val="20"/>
        </w:rPr>
        <w:t>S</w:t>
      </w:r>
      <w:r>
        <w:rPr>
          <w:rFonts w:ascii="Helvetica Neue" w:eastAsia="Helvetica Neue" w:hAnsi="Helvetica Neue" w:cs="Helvetica Neue"/>
          <w:sz w:val="18"/>
          <w:szCs w:val="18"/>
        </w:rPr>
        <w:t>ENIOR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R</w:t>
      </w:r>
      <w:r>
        <w:rPr>
          <w:rFonts w:ascii="Helvetica Neue" w:eastAsia="Helvetica Neue" w:hAnsi="Helvetica Neue" w:cs="Helvetica Neue"/>
          <w:sz w:val="18"/>
          <w:szCs w:val="18"/>
        </w:rPr>
        <w:t>ESEARCH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A</w:t>
      </w:r>
      <w:r>
        <w:rPr>
          <w:rFonts w:ascii="Helvetica Neue" w:eastAsia="Helvetica Neue" w:hAnsi="Helvetica Neue" w:cs="Helvetica Neue"/>
          <w:sz w:val="18"/>
          <w:szCs w:val="18"/>
        </w:rPr>
        <w:t>SSOCIATE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Jan 2022 to Sep 2023</w:t>
      </w:r>
    </w:p>
    <w:p w14:paraId="00000018" w14:textId="77777777" w:rsidR="00BE40DE" w:rsidRDefault="00000000">
      <w:pPr>
        <w:numPr>
          <w:ilvl w:val="0"/>
          <w:numId w:val="2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Conduct cluster analysis on large-scale geospatial data to uncover spatial patterns in traffic flow and density, informing targeted policy interventions and guiding resource allocation for electric vehicle charging.</w:t>
      </w:r>
    </w:p>
    <w:p w14:paraId="00000019" w14:textId="77777777" w:rsidR="00BE40DE" w:rsidRDefault="00000000">
      <w:pPr>
        <w:numPr>
          <w:ilvl w:val="0"/>
          <w:numId w:val="2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Co-lead a data science seminar series, fostering collaboration and knowledge sharing among colleagues. Topics </w:t>
      </w:r>
      <w:proofErr w:type="gramStart"/>
      <w:r>
        <w:rPr>
          <w:rFonts w:ascii="Helvetica Neue Light" w:eastAsia="Helvetica Neue Light" w:hAnsi="Helvetica Neue Light" w:cs="Helvetica Neue Light"/>
          <w:sz w:val="20"/>
          <w:szCs w:val="20"/>
        </w:rPr>
        <w:t>include:</w:t>
      </w:r>
      <w:proofErr w:type="gram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statistical inference, linear regression, data visualization best practices, maximum likelihood estimation, Bayesian methods.</w:t>
      </w:r>
    </w:p>
    <w:p w14:paraId="0000001A" w14:textId="77777777" w:rsidR="00BE40DE" w:rsidRDefault="00000000">
      <w:pPr>
        <w:numPr>
          <w:ilvl w:val="0"/>
          <w:numId w:val="2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Analyze energy policies to support the U.S. Department of Energy in developing federal standards for residential appliances and commercial equipment, reducing carbon emissions and water use.</w:t>
      </w:r>
    </w:p>
    <w:p w14:paraId="0000001B" w14:textId="77777777" w:rsidR="00BE40DE" w:rsidRDefault="00000000">
      <w:pPr>
        <w:numPr>
          <w:ilvl w:val="0"/>
          <w:numId w:val="2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Design and maintain advanced tools (software and spreadsheets) for technical and economic analysis (</w:t>
      </w:r>
      <w:r>
        <w:rPr>
          <w:rFonts w:ascii="Helvetica Neue Light" w:eastAsia="Helvetica Neue Light" w:hAnsi="Helvetica Neue Light" w:cs="Helvetica Neue Light"/>
          <w:i/>
          <w:sz w:val="20"/>
          <w:szCs w:val="20"/>
        </w:rPr>
        <w:t>e.g.,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multinomial Monte Carlo life-cycle cost analysis for appliances), using engineering and scientific principles to provide reliable insights.</w:t>
      </w:r>
    </w:p>
    <w:p w14:paraId="0000001C" w14:textId="77777777" w:rsidR="00BE40DE" w:rsidRDefault="00000000">
      <w:pPr>
        <w:numPr>
          <w:ilvl w:val="0"/>
          <w:numId w:val="2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Contribute to official reports and government notices by drafting key sections, ensuring clarity and accuracy in communicating energy efficiency standards and their implications.</w:t>
      </w:r>
    </w:p>
    <w:p w14:paraId="0000001D" w14:textId="77777777" w:rsidR="00BE40DE" w:rsidRDefault="00000000">
      <w:pPr>
        <w:numPr>
          <w:ilvl w:val="0"/>
          <w:numId w:val="2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Collaborate on a small team to streamline and modernize a widely used Python software package, utilizing object-oriented programming (OOP) to enhance functionality and user experience.</w:t>
      </w:r>
    </w:p>
    <w:p w14:paraId="0000001E" w14:textId="77777777" w:rsidR="00BE40DE" w:rsidRDefault="00000000">
      <w:pPr>
        <w:numPr>
          <w:ilvl w:val="0"/>
          <w:numId w:val="2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As one of a select few, ensure the accuracy and professional presentation of Technical Support Documents and Federal Register Notices through meticulous final formatting in Microsoft Word.</w:t>
      </w:r>
    </w:p>
    <w:p w14:paraId="0000001F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Lawrence Berkeley National Laboratory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- </w:t>
      </w:r>
      <w:r>
        <w:rPr>
          <w:rFonts w:ascii="Helvetica Neue" w:eastAsia="Helvetica Neue" w:hAnsi="Helvetica Neue" w:cs="Helvetica Neue"/>
          <w:sz w:val="20"/>
          <w:szCs w:val="20"/>
        </w:rPr>
        <w:t>A</w:t>
      </w:r>
      <w:r>
        <w:rPr>
          <w:rFonts w:ascii="Helvetica Neue" w:eastAsia="Helvetica Neue" w:hAnsi="Helvetica Neue" w:cs="Helvetica Neue"/>
          <w:sz w:val="18"/>
          <w:szCs w:val="18"/>
        </w:rPr>
        <w:t>FFILIATE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I</w:t>
      </w:r>
      <w:r>
        <w:rPr>
          <w:rFonts w:ascii="Helvetica Neue" w:eastAsia="Helvetica Neue" w:hAnsi="Helvetica Neue" w:cs="Helvetica Neue"/>
          <w:sz w:val="18"/>
          <w:szCs w:val="18"/>
        </w:rPr>
        <w:t>NTERN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Mar 2021 to Dec 2021</w:t>
      </w:r>
    </w:p>
    <w:p w14:paraId="00000020" w14:textId="77777777" w:rsidR="00BE40DE" w:rsidRDefault="00000000">
      <w:pPr>
        <w:numPr>
          <w:ilvl w:val="0"/>
          <w:numId w:val="8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Developed and applied a dynamic econometric model to enhance forecasts of household vehicle ownership, providing insights into factors driving energy efficiency trends and informing policies to promote sustainable transportation.</w:t>
      </w:r>
    </w:p>
    <w:p w14:paraId="00000021" w14:textId="77777777" w:rsidR="00BE40DE" w:rsidRDefault="00000000">
      <w:pPr>
        <w:numPr>
          <w:ilvl w:val="0"/>
          <w:numId w:val="8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lastRenderedPageBreak/>
        <w:t>Implemented multinomial logistic and ordered logit and probit regressions, comparing their accuracy to current methodologies (boosted decision trees) using extensive data visualizations and a suite of performance metrics.</w:t>
      </w:r>
    </w:p>
    <w:p w14:paraId="00000022" w14:textId="77777777" w:rsidR="00BE40DE" w:rsidRDefault="00000000">
      <w:pPr>
        <w:numPr>
          <w:ilvl w:val="0"/>
          <w:numId w:val="8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Constructed reference dictionaries of large national-level survey datasets to improve data curation and standardization.</w:t>
      </w:r>
    </w:p>
    <w:p w14:paraId="00000023" w14:textId="77777777" w:rsidR="00BE40DE" w:rsidRDefault="00000000">
      <w:pPr>
        <w:numPr>
          <w:ilvl w:val="0"/>
          <w:numId w:val="8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Won the most poster and presentation votes at the summer poster conference.</w:t>
      </w:r>
    </w:p>
    <w:p w14:paraId="00000024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Topological Molecular Biology Lab, UC Davis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- </w:t>
      </w:r>
      <w:r>
        <w:rPr>
          <w:rFonts w:ascii="Helvetica Neue" w:eastAsia="Helvetica Neue" w:hAnsi="Helvetica Neue" w:cs="Helvetica Neue"/>
          <w:sz w:val="20"/>
          <w:szCs w:val="20"/>
        </w:rPr>
        <w:t>U</w:t>
      </w:r>
      <w:r>
        <w:rPr>
          <w:rFonts w:ascii="Helvetica Neue" w:eastAsia="Helvetica Neue" w:hAnsi="Helvetica Neue" w:cs="Helvetica Neue"/>
          <w:sz w:val="18"/>
          <w:szCs w:val="18"/>
        </w:rPr>
        <w:t>NDERGRADUATE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R</w:t>
      </w:r>
      <w:r>
        <w:rPr>
          <w:rFonts w:ascii="Helvetica Neue" w:eastAsia="Helvetica Neue" w:hAnsi="Helvetica Neue" w:cs="Helvetica Neue"/>
          <w:sz w:val="18"/>
          <w:szCs w:val="18"/>
        </w:rPr>
        <w:t>ESEARCHER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Sep 2020 to May 2021</w:t>
      </w:r>
    </w:p>
    <w:p w14:paraId="00000025" w14:textId="77777777" w:rsidR="00BE40DE" w:rsidRDefault="00000000">
      <w:pPr>
        <w:numPr>
          <w:ilvl w:val="0"/>
          <w:numId w:val="4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Created a neural network to predict the binding affinity of observed and theoretical mutations to the SARS-CoV-2 Spike protein, enabling researchers to anticipate and mitigate the impact of potential high-risk variants before they emerge.</w:t>
      </w:r>
    </w:p>
    <w:p w14:paraId="00000026" w14:textId="77777777" w:rsidR="00BE40DE" w:rsidRDefault="00000000">
      <w:pPr>
        <w:numPr>
          <w:ilvl w:val="0"/>
          <w:numId w:val="4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Reconstructed 2D information (protein structures and mutations) into 3D voxel grids to improve model predictions.</w:t>
      </w:r>
    </w:p>
    <w:p w14:paraId="00000027" w14:textId="77777777" w:rsidR="00BE40DE" w:rsidRDefault="00000000">
      <w:pPr>
        <w:numPr>
          <w:ilvl w:val="0"/>
          <w:numId w:val="4"/>
        </w:num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Effectively communicated findings to both scientific and non-scientific audiences at the UCD Undergraduate Research Conference.</w:t>
      </w:r>
    </w:p>
    <w:p w14:paraId="00000028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Aggie Reuse Store, UC Davis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-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D</w:t>
      </w:r>
      <w:r>
        <w:rPr>
          <w:rFonts w:ascii="Helvetica Neue" w:eastAsia="Helvetica Neue" w:hAnsi="Helvetica Neue" w:cs="Helvetica Neue"/>
          <w:sz w:val="18"/>
          <w:szCs w:val="18"/>
        </w:rPr>
        <w:t>ATA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A</w:t>
      </w:r>
      <w:r>
        <w:rPr>
          <w:rFonts w:ascii="Helvetica Neue" w:eastAsia="Helvetica Neue" w:hAnsi="Helvetica Neue" w:cs="Helvetica Neue"/>
          <w:sz w:val="18"/>
          <w:szCs w:val="18"/>
        </w:rPr>
        <w:t>NALYTICS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I</w:t>
      </w:r>
      <w:r>
        <w:rPr>
          <w:rFonts w:ascii="Helvetica Neue" w:eastAsia="Helvetica Neue" w:hAnsi="Helvetica Neue" w:cs="Helvetica Neue"/>
          <w:sz w:val="18"/>
          <w:szCs w:val="18"/>
        </w:rPr>
        <w:t>NTERN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Oct 2021 to Dec 2021</w:t>
      </w:r>
    </w:p>
    <w:p w14:paraId="00000029" w14:textId="77777777" w:rsidR="00BE40DE" w:rsidRDefault="00000000">
      <w:pPr>
        <w:numPr>
          <w:ilvl w:val="0"/>
          <w:numId w:val="10"/>
        </w:numPr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Conducted analytics on financial data of a local university thrift shop to gain valuable insights on sales trends. </w:t>
      </w:r>
    </w:p>
    <w:p w14:paraId="0000002A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Santa Rosa Junior College</w:t>
      </w:r>
      <w:r>
        <w:rPr>
          <w:rFonts w:ascii="Helvetica Neue Light" w:eastAsia="Helvetica Neue Light" w:hAnsi="Helvetica Neue Light" w:cs="Helvetica Neue Light"/>
          <w:i/>
          <w:sz w:val="20"/>
          <w:szCs w:val="20"/>
        </w:rPr>
        <w:t xml:space="preserve">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- </w:t>
      </w:r>
      <w:r>
        <w:rPr>
          <w:rFonts w:ascii="Helvetica Neue" w:eastAsia="Helvetica Neue" w:hAnsi="Helvetica Neue" w:cs="Helvetica Neue"/>
          <w:sz w:val="20"/>
          <w:szCs w:val="20"/>
        </w:rPr>
        <w:t>T</w:t>
      </w:r>
      <w:r>
        <w:rPr>
          <w:rFonts w:ascii="Helvetica Neue" w:eastAsia="Helvetica Neue" w:hAnsi="Helvetica Neue" w:cs="Helvetica Neue"/>
          <w:sz w:val="18"/>
          <w:szCs w:val="18"/>
        </w:rPr>
        <w:t>EACHING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A</w:t>
      </w:r>
      <w:r>
        <w:rPr>
          <w:rFonts w:ascii="Helvetica Neue" w:eastAsia="Helvetica Neue" w:hAnsi="Helvetica Neue" w:cs="Helvetica Neue"/>
          <w:sz w:val="18"/>
          <w:szCs w:val="18"/>
        </w:rPr>
        <w:t>SSISTANT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&amp; T</w:t>
      </w:r>
      <w:r>
        <w:rPr>
          <w:rFonts w:ascii="Helvetica Neue" w:eastAsia="Helvetica Neue" w:hAnsi="Helvetica Neue" w:cs="Helvetica Neue"/>
          <w:sz w:val="18"/>
          <w:szCs w:val="18"/>
        </w:rPr>
        <w:t xml:space="preserve">UTOR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Jan 2017 to Dec 2018</w:t>
      </w:r>
    </w:p>
    <w:p w14:paraId="0000002B" w14:textId="77777777" w:rsidR="00BE40DE" w:rsidRDefault="00000000">
      <w:pPr>
        <w:numPr>
          <w:ilvl w:val="0"/>
          <w:numId w:val="1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Facilitated group study sessions, graded homework, and </w:t>
      </w:r>
      <w:proofErr w:type="gramStart"/>
      <w:r>
        <w:rPr>
          <w:rFonts w:ascii="Helvetica Neue Light" w:eastAsia="Helvetica Neue Light" w:hAnsi="Helvetica Neue Light" w:cs="Helvetica Neue Light"/>
          <w:sz w:val="20"/>
          <w:szCs w:val="20"/>
        </w:rPr>
        <w:t>provided assistance</w:t>
      </w:r>
      <w:proofErr w:type="gram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in algebra classes, resulting in improved outcomes for several regular students.</w:t>
      </w:r>
    </w:p>
    <w:p w14:paraId="0000002C" w14:textId="77777777" w:rsidR="00BE40DE" w:rsidRDefault="00000000">
      <w:pPr>
        <w:numPr>
          <w:ilvl w:val="0"/>
          <w:numId w:val="1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Tutored individuals in mathematics ranging from arithmetic to calculus in an open lab setting.</w:t>
      </w:r>
    </w:p>
    <w:p w14:paraId="0000002D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Sonoma County Regional Parks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- </w:t>
      </w:r>
      <w:r>
        <w:rPr>
          <w:rFonts w:ascii="Helvetica Neue" w:eastAsia="Helvetica Neue" w:hAnsi="Helvetica Neue" w:cs="Helvetica Neue"/>
          <w:sz w:val="20"/>
          <w:szCs w:val="20"/>
        </w:rPr>
        <w:t>P</w:t>
      </w:r>
      <w:r>
        <w:rPr>
          <w:rFonts w:ascii="Helvetica Neue" w:eastAsia="Helvetica Neue" w:hAnsi="Helvetica Neue" w:cs="Helvetica Neue"/>
          <w:sz w:val="18"/>
          <w:szCs w:val="18"/>
        </w:rPr>
        <w:t>ARK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R</w:t>
      </w:r>
      <w:r>
        <w:rPr>
          <w:rFonts w:ascii="Helvetica Neue" w:eastAsia="Helvetica Neue" w:hAnsi="Helvetica Neue" w:cs="Helvetica Neue"/>
          <w:sz w:val="18"/>
          <w:szCs w:val="18"/>
        </w:rPr>
        <w:t>ANGER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A</w:t>
      </w:r>
      <w:r>
        <w:rPr>
          <w:rFonts w:ascii="Helvetica Neue" w:eastAsia="Helvetica Neue" w:hAnsi="Helvetica Neue" w:cs="Helvetica Neue"/>
          <w:sz w:val="18"/>
          <w:szCs w:val="18"/>
        </w:rPr>
        <w:t>SSISTANT</w:t>
      </w:r>
      <w:r>
        <w:rPr>
          <w:rFonts w:ascii="Helvetica Neue" w:eastAsia="Helvetica Neue" w:hAnsi="Helvetica Neue" w:cs="Helvetica Neue"/>
          <w:sz w:val="16"/>
          <w:szCs w:val="16"/>
        </w:rPr>
        <w:t xml:space="preserve">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May 2014 to Sep 2018</w:t>
      </w:r>
    </w:p>
    <w:p w14:paraId="0000002E" w14:textId="77777777" w:rsidR="00BE40DE" w:rsidRDefault="00000000">
      <w:pPr>
        <w:numPr>
          <w:ilvl w:val="0"/>
          <w:numId w:val="3"/>
        </w:num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Collaborated with park rangers to enhance visitor experiences, support park maintenance and landscaping efforts, and assist with ensuring safety and compliance with park regulations.</w:t>
      </w:r>
    </w:p>
    <w:p w14:paraId="0000002F" w14:textId="77777777" w:rsidR="00BE40DE" w:rsidRDefault="00BE40DE">
      <w:pPr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00000030" w14:textId="77777777" w:rsidR="00BE40DE" w:rsidRDefault="00000000">
      <w:pPr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PEER-REVIEWED RESEARCH PUBLICATIONS</w:t>
      </w:r>
    </w:p>
    <w:p w14:paraId="00000031" w14:textId="77777777" w:rsidR="00BE40DE" w:rsidRDefault="00000000">
      <w:pPr>
        <w:numPr>
          <w:ilvl w:val="0"/>
          <w:numId w:val="9"/>
        </w:numPr>
        <w:shd w:val="clear" w:color="auto" w:fill="FFFFFF"/>
        <w:spacing w:line="288" w:lineRule="auto"/>
        <w:rPr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“What Makes You Hold on to That Old Car? Joint Insights </w:t>
      </w:r>
      <w:proofErr w:type="gramStart"/>
      <w:r>
        <w:rPr>
          <w:rFonts w:ascii="Helvetica Neue Light" w:eastAsia="Helvetica Neue Light" w:hAnsi="Helvetica Neue Light" w:cs="Helvetica Neue Light"/>
          <w:sz w:val="20"/>
          <w:szCs w:val="20"/>
        </w:rPr>
        <w:t>From</w:t>
      </w:r>
      <w:proofErr w:type="gram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Machine Learning and Multinomial Logit on Vehicle-Level Transaction Decisions,” L. Jin, A. Lazar, </w:t>
      </w:r>
      <w:r>
        <w:rPr>
          <w:rFonts w:ascii="Helvetica Neue" w:eastAsia="Helvetica Neue" w:hAnsi="Helvetica Neue" w:cs="Helvetica Neue"/>
          <w:b/>
          <w:sz w:val="20"/>
          <w:szCs w:val="20"/>
        </w:rPr>
        <w:t>C. Brown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, Q. Chen, A. Sim, K. Wu, S. </w:t>
      </w:r>
      <w:proofErr w:type="spellStart"/>
      <w:r>
        <w:rPr>
          <w:rFonts w:ascii="Helvetica Neue Light" w:eastAsia="Helvetica Neue Light" w:hAnsi="Helvetica Neue Light" w:cs="Helvetica Neue Light"/>
          <w:sz w:val="20"/>
          <w:szCs w:val="20"/>
        </w:rPr>
        <w:t>Ravulaparthy</w:t>
      </w:r>
      <w:proofErr w:type="spell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, V. </w:t>
      </w:r>
      <w:proofErr w:type="spellStart"/>
      <w:r>
        <w:rPr>
          <w:rFonts w:ascii="Helvetica Neue Light" w:eastAsia="Helvetica Neue Light" w:hAnsi="Helvetica Neue Light" w:cs="Helvetica Neue Light"/>
          <w:sz w:val="20"/>
          <w:szCs w:val="20"/>
        </w:rPr>
        <w:t>Garikapati</w:t>
      </w:r>
      <w:proofErr w:type="spell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, and C. A. Spurlock. </w:t>
      </w:r>
      <w:r>
        <w:rPr>
          <w:rFonts w:ascii="Helvetica Neue Light" w:eastAsia="Helvetica Neue Light" w:hAnsi="Helvetica Neue Light" w:cs="Helvetica Neue Light"/>
          <w:i/>
          <w:sz w:val="20"/>
          <w:szCs w:val="20"/>
        </w:rPr>
        <w:t>Frontiers in Future Transportation, 3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. (2022). </w:t>
      </w:r>
      <w:hyperlink r:id="rId9">
        <w:proofErr w:type="spellStart"/>
        <w:r>
          <w:rPr>
            <w:rFonts w:ascii="Helvetica Neue Light" w:eastAsia="Helvetica Neue Light" w:hAnsi="Helvetica Neue Light" w:cs="Helvetica Neue Light"/>
            <w:sz w:val="20"/>
            <w:szCs w:val="20"/>
          </w:rPr>
          <w:t>doi</w:t>
        </w:r>
        <w:proofErr w:type="spellEnd"/>
        <w:r>
          <w:rPr>
            <w:rFonts w:ascii="Helvetica Neue Light" w:eastAsia="Helvetica Neue Light" w:hAnsi="Helvetica Neue Light" w:cs="Helvetica Neue Light"/>
            <w:sz w:val="20"/>
            <w:szCs w:val="20"/>
          </w:rPr>
          <w:t xml:space="preserve">: </w:t>
        </w:r>
      </w:hyperlink>
      <w:hyperlink r:id="rId10">
        <w:r>
          <w:rPr>
            <w:rFonts w:ascii="Helvetica Neue Light" w:eastAsia="Helvetica Neue Light" w:hAnsi="Helvetica Neue Light" w:cs="Helvetica Neue Light"/>
            <w:color w:val="999999"/>
            <w:sz w:val="20"/>
            <w:szCs w:val="20"/>
          </w:rPr>
          <w:t>10.3389/ffutr.2022.894654</w:t>
        </w:r>
      </w:hyperlink>
      <w:r>
        <w:rPr>
          <w:rFonts w:ascii="Helvetica Neue Light" w:eastAsia="Helvetica Neue Light" w:hAnsi="Helvetica Neue Light" w:cs="Helvetica Neue Light"/>
          <w:sz w:val="20"/>
          <w:szCs w:val="20"/>
        </w:rPr>
        <w:t>.</w:t>
      </w:r>
    </w:p>
    <w:p w14:paraId="00000032" w14:textId="77777777" w:rsidR="00BE40DE" w:rsidRDefault="00000000">
      <w:pPr>
        <w:numPr>
          <w:ilvl w:val="0"/>
          <w:numId w:val="9"/>
        </w:numPr>
        <w:rPr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“Performance of the Gold Standard and Machine Learning in Predicting Vehicle Transactions,” A. Lazar, L. Jin, </w:t>
      </w:r>
      <w:r>
        <w:rPr>
          <w:rFonts w:ascii="Helvetica Neue" w:eastAsia="Helvetica Neue" w:hAnsi="Helvetica Neue" w:cs="Helvetica Neue"/>
          <w:b/>
          <w:sz w:val="20"/>
          <w:szCs w:val="20"/>
        </w:rPr>
        <w:t>C. Brown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, C. A. Spurlock, A. Sim, and K. Wu. </w:t>
      </w:r>
      <w:r>
        <w:rPr>
          <w:rFonts w:ascii="Helvetica Neue Light" w:eastAsia="Helvetica Neue Light" w:hAnsi="Helvetica Neue Light" w:cs="Helvetica Neue Light"/>
          <w:i/>
          <w:sz w:val="20"/>
          <w:szCs w:val="20"/>
        </w:rPr>
        <w:t>IEEE International Conference on Big Data (Big Data)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, Orlando, FL, USA, 2021, pp. 3700-3704. </w:t>
      </w:r>
      <w:hyperlink r:id="rId11">
        <w:proofErr w:type="spellStart"/>
        <w:r>
          <w:rPr>
            <w:rFonts w:ascii="Helvetica Neue Light" w:eastAsia="Helvetica Neue Light" w:hAnsi="Helvetica Neue Light" w:cs="Helvetica Neue Light"/>
            <w:sz w:val="20"/>
            <w:szCs w:val="20"/>
          </w:rPr>
          <w:t>doi</w:t>
        </w:r>
        <w:proofErr w:type="spellEnd"/>
        <w:r>
          <w:rPr>
            <w:rFonts w:ascii="Helvetica Neue Light" w:eastAsia="Helvetica Neue Light" w:hAnsi="Helvetica Neue Light" w:cs="Helvetica Neue Light"/>
            <w:sz w:val="20"/>
            <w:szCs w:val="20"/>
          </w:rPr>
          <w:t xml:space="preserve">: </w:t>
        </w:r>
      </w:hyperlink>
      <w:hyperlink r:id="rId12">
        <w:r>
          <w:rPr>
            <w:rFonts w:ascii="Helvetica Neue Light" w:eastAsia="Helvetica Neue Light" w:hAnsi="Helvetica Neue Light" w:cs="Helvetica Neue Light"/>
            <w:color w:val="999999"/>
            <w:sz w:val="20"/>
            <w:szCs w:val="20"/>
          </w:rPr>
          <w:t>10.1109/BigData52589.2021.9671286</w:t>
        </w:r>
      </w:hyperlink>
      <w:r>
        <w:rPr>
          <w:rFonts w:ascii="Helvetica Neue Light" w:eastAsia="Helvetica Neue Light" w:hAnsi="Helvetica Neue Light" w:cs="Helvetica Neue Light"/>
          <w:sz w:val="20"/>
          <w:szCs w:val="20"/>
        </w:rPr>
        <w:t>.</w:t>
      </w:r>
    </w:p>
    <w:p w14:paraId="00000033" w14:textId="77777777" w:rsidR="00BE40DE" w:rsidRDefault="00000000">
      <w:pPr>
        <w:numPr>
          <w:ilvl w:val="0"/>
          <w:numId w:val="9"/>
        </w:numPr>
        <w:shd w:val="clear" w:color="auto" w:fill="FFFFFF"/>
        <w:spacing w:after="60" w:line="288" w:lineRule="auto"/>
        <w:rPr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“​​Using Neural Networks to Study SARS-CoV-2 Mutations”. </w:t>
      </w:r>
      <w:r>
        <w:rPr>
          <w:rFonts w:ascii="Helvetica Neue" w:eastAsia="Helvetica Neue" w:hAnsi="Helvetica Neue" w:cs="Helvetica Neue"/>
          <w:b/>
          <w:sz w:val="20"/>
          <w:szCs w:val="20"/>
        </w:rPr>
        <w:t>C. Brown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and J. </w:t>
      </w:r>
      <w:proofErr w:type="spellStart"/>
      <w:r>
        <w:rPr>
          <w:rFonts w:ascii="Helvetica Neue Light" w:eastAsia="Helvetica Neue Light" w:hAnsi="Helvetica Neue Light" w:cs="Helvetica Neue Light"/>
          <w:sz w:val="20"/>
          <w:szCs w:val="20"/>
        </w:rPr>
        <w:t>Arsuaga</w:t>
      </w:r>
      <w:proofErr w:type="spell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. </w:t>
      </w:r>
      <w:r>
        <w:rPr>
          <w:rFonts w:ascii="Helvetica Neue Light" w:eastAsia="Helvetica Neue Light" w:hAnsi="Helvetica Neue Light" w:cs="Helvetica Neue Light"/>
          <w:i/>
          <w:sz w:val="20"/>
          <w:szCs w:val="20"/>
        </w:rPr>
        <w:t>MURALS Research Journal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(2021).</w:t>
      </w:r>
    </w:p>
    <w:p w14:paraId="00000034" w14:textId="77777777" w:rsidR="00BE40DE" w:rsidRDefault="00BE40DE">
      <w:pPr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00000035" w14:textId="77777777" w:rsidR="00BE40DE" w:rsidRDefault="00000000">
      <w:pPr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AWARDS AND GRANTS</w:t>
      </w:r>
    </w:p>
    <w:p w14:paraId="00000036" w14:textId="77777777" w:rsidR="00BE40DE" w:rsidRDefault="00000000">
      <w:pPr>
        <w:numPr>
          <w:ilvl w:val="0"/>
          <w:numId w:val="11"/>
        </w:numPr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2022 LBNL SPOT Award. “Extraordinary efforts to finalize the Room Air Conditioners, Pool Heaters, and Pool Pump Motors Notice of Proposed Rulemaking (NOPR) Technical Support Documents (TSDs).”</w:t>
      </w:r>
    </w:p>
    <w:p w14:paraId="00000037" w14:textId="77777777" w:rsidR="00BE40DE" w:rsidRDefault="00000000">
      <w:pPr>
        <w:numPr>
          <w:ilvl w:val="0"/>
          <w:numId w:val="11"/>
        </w:numPr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2021 DOE Science Undergraduate Laboratory Internship (SULI).</w:t>
      </w:r>
    </w:p>
    <w:p w14:paraId="00000038" w14:textId="77777777" w:rsidR="00BE40DE" w:rsidRDefault="00BE40DE">
      <w:pPr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00000039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b/>
        </w:rPr>
        <w:t>PROFESSIONAL DEVELOPMENT ACTIVITIES</w:t>
      </w:r>
    </w:p>
    <w:p w14:paraId="0000003A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sz w:val="20"/>
          <w:szCs w:val="20"/>
        </w:rPr>
        <w:t>T</w:t>
      </w:r>
      <w:r>
        <w:rPr>
          <w:rFonts w:ascii="Helvetica Neue" w:eastAsia="Helvetica Neue" w:hAnsi="Helvetica Neue" w:cs="Helvetica Neue"/>
          <w:sz w:val="18"/>
          <w:szCs w:val="18"/>
        </w:rPr>
        <w:t>OASTMASTERS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I</w:t>
      </w:r>
      <w:r>
        <w:rPr>
          <w:rFonts w:ascii="Helvetica Neue" w:eastAsia="Helvetica Neue" w:hAnsi="Helvetica Neue" w:cs="Helvetica Neue"/>
          <w:sz w:val="18"/>
          <w:szCs w:val="18"/>
        </w:rPr>
        <w:t xml:space="preserve">NTERNATIONAL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Jan 2025 to Present</w:t>
      </w:r>
    </w:p>
    <w:p w14:paraId="0000003B" w14:textId="77777777" w:rsidR="00BE40DE" w:rsidRDefault="00000000">
      <w:pPr>
        <w:numPr>
          <w:ilvl w:val="0"/>
          <w:numId w:val="7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Member, Golden Gate club</w:t>
      </w:r>
    </w:p>
    <w:p w14:paraId="0000003C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lastRenderedPageBreak/>
        <w:t>L</w:t>
      </w:r>
      <w:r>
        <w:rPr>
          <w:rFonts w:ascii="Helvetica Neue" w:eastAsia="Helvetica Neue" w:hAnsi="Helvetica Neue" w:cs="Helvetica Neue"/>
          <w:sz w:val="18"/>
          <w:szCs w:val="18"/>
        </w:rPr>
        <w:t>INKED</w:t>
      </w:r>
      <w:r>
        <w:rPr>
          <w:rFonts w:ascii="Helvetica Neue" w:eastAsia="Helvetica Neue" w:hAnsi="Helvetica Neue" w:cs="Helvetica Neue"/>
          <w:sz w:val="20"/>
          <w:szCs w:val="20"/>
        </w:rPr>
        <w:t>I</w:t>
      </w:r>
      <w:r>
        <w:rPr>
          <w:rFonts w:ascii="Helvetica Neue" w:eastAsia="Helvetica Neue" w:hAnsi="Helvetica Neue" w:cs="Helvetica Neue"/>
          <w:sz w:val="18"/>
          <w:szCs w:val="18"/>
        </w:rPr>
        <w:t>N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L</w:t>
      </w:r>
      <w:r>
        <w:rPr>
          <w:rFonts w:ascii="Helvetica Neue" w:eastAsia="Helvetica Neue" w:hAnsi="Helvetica Neue" w:cs="Helvetica Neue"/>
          <w:sz w:val="18"/>
          <w:szCs w:val="18"/>
        </w:rPr>
        <w:t>EARNING,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C</w:t>
      </w:r>
      <w:r>
        <w:rPr>
          <w:rFonts w:ascii="Helvetica Neue" w:eastAsia="Helvetica Neue" w:hAnsi="Helvetica Neue" w:cs="Helvetica Neue"/>
          <w:sz w:val="18"/>
          <w:szCs w:val="18"/>
        </w:rPr>
        <w:t>OURSERA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</w:p>
    <w:p w14:paraId="0000003D" w14:textId="77777777" w:rsidR="00BE40DE" w:rsidRDefault="00000000">
      <w:pPr>
        <w:numPr>
          <w:ilvl w:val="0"/>
          <w:numId w:val="1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30+ courses on various topics </w:t>
      </w:r>
      <w:proofErr w:type="gramStart"/>
      <w:r>
        <w:rPr>
          <w:rFonts w:ascii="Helvetica Neue Light" w:eastAsia="Helvetica Neue Light" w:hAnsi="Helvetica Neue Light" w:cs="Helvetica Neue Light"/>
          <w:sz w:val="20"/>
          <w:szCs w:val="20"/>
        </w:rPr>
        <w:t>including:</w:t>
      </w:r>
      <w:proofErr w:type="gramEnd"/>
      <w:r>
        <w:rPr>
          <w:rFonts w:ascii="Helvetica Neue Light" w:eastAsia="Helvetica Neue Light" w:hAnsi="Helvetica Neue Light" w:cs="Helvetica Neue Light"/>
          <w:sz w:val="20"/>
          <w:szCs w:val="20"/>
        </w:rPr>
        <w:t xml:space="preserve"> leadership, programming, unit testing, data science.</w:t>
      </w:r>
    </w:p>
    <w:p w14:paraId="0000003E" w14:textId="77777777" w:rsidR="00BE40DE" w:rsidRDefault="00BE40DE">
      <w:pPr>
        <w:rPr>
          <w:rFonts w:ascii="Helvetica Neue" w:eastAsia="Helvetica Neue" w:hAnsi="Helvetica Neue" w:cs="Helvetica Neue"/>
          <w:b/>
        </w:rPr>
      </w:pPr>
    </w:p>
    <w:p w14:paraId="0000003F" w14:textId="77777777" w:rsidR="00BE40DE" w:rsidRDefault="00000000">
      <w:pPr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" w:eastAsia="Helvetica Neue" w:hAnsi="Helvetica Neue" w:cs="Helvetica Neue"/>
          <w:b/>
        </w:rPr>
        <w:t>TEACHING AND VOLUNTEER EXPERIENCE</w:t>
      </w:r>
    </w:p>
    <w:p w14:paraId="00000040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sz w:val="20"/>
          <w:szCs w:val="20"/>
        </w:rPr>
        <w:t>B</w:t>
      </w:r>
      <w:r>
        <w:rPr>
          <w:rFonts w:ascii="Helvetica Neue" w:eastAsia="Helvetica Neue" w:hAnsi="Helvetica Neue" w:cs="Helvetica Neue"/>
          <w:sz w:val="18"/>
          <w:szCs w:val="18"/>
        </w:rPr>
        <w:t>ERKELEY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L</w:t>
      </w:r>
      <w:r>
        <w:rPr>
          <w:rFonts w:ascii="Helvetica Neue" w:eastAsia="Helvetica Neue" w:hAnsi="Helvetica Neue" w:cs="Helvetica Neue"/>
          <w:sz w:val="18"/>
          <w:szCs w:val="18"/>
        </w:rPr>
        <w:t>AB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S</w:t>
      </w:r>
      <w:r>
        <w:rPr>
          <w:rFonts w:ascii="Helvetica Neue" w:eastAsia="Helvetica Neue" w:hAnsi="Helvetica Neue" w:cs="Helvetica Neue"/>
          <w:sz w:val="18"/>
          <w:szCs w:val="18"/>
        </w:rPr>
        <w:t>CIENCE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A</w:t>
      </w:r>
      <w:r>
        <w:rPr>
          <w:rFonts w:ascii="Helvetica Neue" w:eastAsia="Helvetica Neue" w:hAnsi="Helvetica Neue" w:cs="Helvetica Neue"/>
          <w:sz w:val="18"/>
          <w:szCs w:val="18"/>
        </w:rPr>
        <w:t>CCELERATING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G</w:t>
      </w:r>
      <w:r>
        <w:rPr>
          <w:rFonts w:ascii="Helvetica Neue" w:eastAsia="Helvetica Neue" w:hAnsi="Helvetica Neue" w:cs="Helvetica Neue"/>
          <w:sz w:val="18"/>
          <w:szCs w:val="18"/>
        </w:rPr>
        <w:t xml:space="preserve">ROWTH </w:t>
      </w:r>
      <w:r>
        <w:rPr>
          <w:rFonts w:ascii="Helvetica Neue" w:eastAsia="Helvetica Neue" w:hAnsi="Helvetica Neue" w:cs="Helvetica Neue"/>
          <w:sz w:val="20"/>
          <w:szCs w:val="20"/>
        </w:rPr>
        <w:t>&amp; E</w:t>
      </w:r>
      <w:r>
        <w:rPr>
          <w:rFonts w:ascii="Helvetica Neue" w:eastAsia="Helvetica Neue" w:hAnsi="Helvetica Neue" w:cs="Helvetica Neue"/>
          <w:sz w:val="18"/>
          <w:szCs w:val="18"/>
        </w:rPr>
        <w:t>NGAGEMENT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(SAGE) C</w:t>
      </w:r>
      <w:r>
        <w:rPr>
          <w:rFonts w:ascii="Helvetica Neue" w:eastAsia="Helvetica Neue" w:hAnsi="Helvetica Neue" w:cs="Helvetica Neue"/>
          <w:sz w:val="18"/>
          <w:szCs w:val="18"/>
        </w:rPr>
        <w:t>AMP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  <w:t xml:space="preserve"> </w:t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Summer</w:t>
      </w:r>
      <w:r>
        <w:rPr>
          <w:rFonts w:ascii="Helvetica Neue Light" w:eastAsia="Helvetica Neue Light" w:hAnsi="Helvetica Neue Light" w:cs="Helvetica Neue Light"/>
          <w:i/>
          <w:sz w:val="20"/>
          <w:szCs w:val="20"/>
        </w:rPr>
        <w:t xml:space="preserve"> </w:t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2025 cohort</w:t>
      </w:r>
    </w:p>
    <w:p w14:paraId="00000041" w14:textId="77777777" w:rsidR="00BE40DE" w:rsidRDefault="00000000">
      <w:pPr>
        <w:numPr>
          <w:ilvl w:val="0"/>
          <w:numId w:val="1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Teach robotics (ultrasonic sensor, coding, Arduino) to high school students.</w:t>
      </w:r>
    </w:p>
    <w:p w14:paraId="00000042" w14:textId="77777777" w:rsidR="00BE40DE" w:rsidRDefault="00000000">
      <w:pPr>
        <w:numPr>
          <w:ilvl w:val="0"/>
          <w:numId w:val="1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Support students in exploring STEM careers through job shadowing, hands-on projects, and professional development, fostering early interest in scientific discovery and innovation.</w:t>
      </w:r>
    </w:p>
    <w:p w14:paraId="00000043" w14:textId="77777777" w:rsidR="00BE40DE" w:rsidRDefault="00000000">
      <w:pPr>
        <w:tabs>
          <w:tab w:val="right" w:pos="10800"/>
        </w:tabs>
        <w:rPr>
          <w:rFonts w:ascii="Helvetica Neue Light" w:eastAsia="Helvetica Neue Light" w:hAnsi="Helvetica Neue Light" w:cs="Helvetica Neue Light"/>
          <w:i/>
          <w:sz w:val="18"/>
          <w:szCs w:val="18"/>
        </w:rPr>
      </w:pPr>
      <w:r>
        <w:rPr>
          <w:rFonts w:ascii="Helvetica Neue" w:eastAsia="Helvetica Neue" w:hAnsi="Helvetica Neue" w:cs="Helvetica Neue"/>
          <w:sz w:val="20"/>
          <w:szCs w:val="20"/>
        </w:rPr>
        <w:t>B</w:t>
      </w:r>
      <w:r>
        <w:rPr>
          <w:rFonts w:ascii="Helvetica Neue" w:eastAsia="Helvetica Neue" w:hAnsi="Helvetica Neue" w:cs="Helvetica Neue"/>
          <w:sz w:val="18"/>
          <w:szCs w:val="18"/>
        </w:rPr>
        <w:t>ERKELEY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L</w:t>
      </w:r>
      <w:r>
        <w:rPr>
          <w:rFonts w:ascii="Helvetica Neue" w:eastAsia="Helvetica Neue" w:hAnsi="Helvetica Neue" w:cs="Helvetica Neue"/>
          <w:sz w:val="18"/>
          <w:szCs w:val="18"/>
        </w:rPr>
        <w:t>AB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D</w:t>
      </w:r>
      <w:r>
        <w:rPr>
          <w:rFonts w:ascii="Helvetica Neue" w:eastAsia="Helvetica Neue" w:hAnsi="Helvetica Neue" w:cs="Helvetica Neue"/>
          <w:sz w:val="18"/>
          <w:szCs w:val="18"/>
        </w:rPr>
        <w:t>IRECTOR’S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A</w:t>
      </w:r>
      <w:r>
        <w:rPr>
          <w:rFonts w:ascii="Helvetica Neue" w:eastAsia="Helvetica Neue" w:hAnsi="Helvetica Neue" w:cs="Helvetica Neue"/>
          <w:sz w:val="18"/>
          <w:szCs w:val="18"/>
        </w:rPr>
        <w:t>PPRENTICESHIP</w:t>
      </w:r>
      <w:r>
        <w:rPr>
          <w:rFonts w:ascii="Helvetica Neue" w:eastAsia="Helvetica Neue" w:hAnsi="Helvetica Neue" w:cs="Helvetica Neue"/>
          <w:sz w:val="20"/>
          <w:szCs w:val="20"/>
        </w:rPr>
        <w:t xml:space="preserve"> P</w:t>
      </w:r>
      <w:r>
        <w:rPr>
          <w:rFonts w:ascii="Helvetica Neue" w:eastAsia="Helvetica Neue" w:hAnsi="Helvetica Neue" w:cs="Helvetica Neue"/>
          <w:sz w:val="18"/>
          <w:szCs w:val="18"/>
        </w:rPr>
        <w:t xml:space="preserve">ROGRAM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i/>
          <w:sz w:val="18"/>
          <w:szCs w:val="18"/>
        </w:rPr>
        <w:t>2024-2025 cohort</w:t>
      </w:r>
    </w:p>
    <w:p w14:paraId="00000044" w14:textId="77777777" w:rsidR="00BE40DE" w:rsidRDefault="00000000">
      <w:pPr>
        <w:numPr>
          <w:ilvl w:val="0"/>
          <w:numId w:val="1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Teach programming and data science to high school students.</w:t>
      </w:r>
    </w:p>
    <w:p w14:paraId="0000004A" w14:textId="520FF304" w:rsidR="00BE40DE" w:rsidRPr="00190A73" w:rsidRDefault="00000000" w:rsidP="00190A73">
      <w:pPr>
        <w:numPr>
          <w:ilvl w:val="0"/>
          <w:numId w:val="1"/>
        </w:numPr>
        <w:tabs>
          <w:tab w:val="right" w:pos="10800"/>
        </w:tabs>
        <w:ind w:left="450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sz w:val="20"/>
          <w:szCs w:val="20"/>
        </w:rPr>
        <w:t>Advise students over the course of their school year as they develop a sample data science project, including constructing a survey and analyzing the responses.</w:t>
      </w:r>
      <w:r w:rsidRPr="00190A73">
        <w:rPr>
          <w:rFonts w:ascii="Helvetica Neue Light" w:eastAsia="Helvetica Neue Light" w:hAnsi="Helvetica Neue Light" w:cs="Helvetica Neue Light"/>
          <w:sz w:val="20"/>
          <w:szCs w:val="20"/>
        </w:rPr>
        <w:t xml:space="preserve"> </w:t>
      </w:r>
    </w:p>
    <w:sectPr w:rsidR="00BE40DE" w:rsidRPr="00190A73">
      <w:foot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9311FC" w14:textId="77777777" w:rsidR="009F7F12" w:rsidRDefault="009F7F12">
      <w:pPr>
        <w:spacing w:line="240" w:lineRule="auto"/>
      </w:pPr>
      <w:r>
        <w:separator/>
      </w:r>
    </w:p>
  </w:endnote>
  <w:endnote w:type="continuationSeparator" w:id="0">
    <w:p w14:paraId="63AB2787" w14:textId="77777777" w:rsidR="009F7F12" w:rsidRDefault="009F7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3F3367B-C46F-5C4A-AE27-FA787DBAC478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F9B6DDD1-CAE4-2D4D-838D-09CC263172F2}"/>
    <w:embedItalic r:id="rId5" w:fontKey="{40D8B1B0-009A-1444-BC02-C05F0B714755}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09D44BB-376F-F54A-8DD8-9FCBAA920C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5786E53-7377-D44A-B2D9-03F7C7902D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B" w14:textId="77777777" w:rsidR="00BE40DE" w:rsidRDefault="00BE40DE">
    <w:pPr>
      <w:jc w:val="right"/>
      <w:rPr>
        <w:rFonts w:ascii="Helvetica Neue Light" w:eastAsia="Helvetica Neue Light" w:hAnsi="Helvetica Neue Light" w:cs="Helvetica Neue Light"/>
        <w:color w:val="999999"/>
        <w:sz w:val="16"/>
        <w:szCs w:val="16"/>
      </w:rPr>
    </w:pPr>
  </w:p>
  <w:p w14:paraId="0000004C" w14:textId="77777777" w:rsidR="00BE40DE" w:rsidRDefault="00BE40DE">
    <w:pPr>
      <w:jc w:val="right"/>
      <w:rPr>
        <w:rFonts w:ascii="Helvetica Neue Light" w:eastAsia="Helvetica Neue Light" w:hAnsi="Helvetica Neue Light" w:cs="Helvetica Neue Light"/>
        <w:color w:val="999999"/>
        <w:sz w:val="16"/>
        <w:szCs w:val="16"/>
      </w:rPr>
    </w:pPr>
  </w:p>
  <w:p w14:paraId="0000004D" w14:textId="108430DF" w:rsidR="00BE40DE" w:rsidRDefault="00000000">
    <w:pPr>
      <w:jc w:val="right"/>
      <w:rPr>
        <w:rFonts w:ascii="Helvetica Neue Light" w:eastAsia="Helvetica Neue Light" w:hAnsi="Helvetica Neue Light" w:cs="Helvetica Neue Light"/>
        <w:color w:val="999999"/>
        <w:sz w:val="18"/>
        <w:szCs w:val="18"/>
      </w:rPr>
    </w:pPr>
    <w:r>
      <w:rPr>
        <w:rFonts w:ascii="Helvetica Neue Light" w:eastAsia="Helvetica Neue Light" w:hAnsi="Helvetica Neue Light" w:cs="Helvetica Neue Light"/>
        <w:color w:val="999999"/>
        <w:sz w:val="18"/>
        <w:szCs w:val="18"/>
      </w:rPr>
      <w:t xml:space="preserve">Brown </w:t>
    </w:r>
    <w:r>
      <w:rPr>
        <w:rFonts w:ascii="Helvetica Neue Light" w:eastAsia="Helvetica Neue Light" w:hAnsi="Helvetica Neue Light" w:cs="Helvetica Neue Light"/>
        <w:color w:val="999999"/>
        <w:sz w:val="18"/>
        <w:szCs w:val="18"/>
      </w:rPr>
      <w:fldChar w:fldCharType="begin"/>
    </w:r>
    <w:r>
      <w:rPr>
        <w:rFonts w:ascii="Helvetica Neue Light" w:eastAsia="Helvetica Neue Light" w:hAnsi="Helvetica Neue Light" w:cs="Helvetica Neue Light"/>
        <w:color w:val="999999"/>
        <w:sz w:val="18"/>
        <w:szCs w:val="18"/>
      </w:rPr>
      <w:instrText>PAGE</w:instrText>
    </w:r>
    <w:r>
      <w:rPr>
        <w:rFonts w:ascii="Helvetica Neue Light" w:eastAsia="Helvetica Neue Light" w:hAnsi="Helvetica Neue Light" w:cs="Helvetica Neue Light"/>
        <w:color w:val="999999"/>
        <w:sz w:val="18"/>
        <w:szCs w:val="18"/>
      </w:rPr>
      <w:fldChar w:fldCharType="separate"/>
    </w:r>
    <w:r w:rsidR="00190A73">
      <w:rPr>
        <w:rFonts w:ascii="Helvetica Neue Light" w:eastAsia="Helvetica Neue Light" w:hAnsi="Helvetica Neue Light" w:cs="Helvetica Neue Light"/>
        <w:noProof/>
        <w:color w:val="999999"/>
        <w:sz w:val="18"/>
        <w:szCs w:val="18"/>
      </w:rPr>
      <w:t>1</w:t>
    </w:r>
    <w:r>
      <w:rPr>
        <w:rFonts w:ascii="Helvetica Neue Light" w:eastAsia="Helvetica Neue Light" w:hAnsi="Helvetica Neue Light" w:cs="Helvetica Neue Light"/>
        <w:color w:val="999999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678AF" w14:textId="77777777" w:rsidR="009F7F12" w:rsidRDefault="009F7F12">
      <w:pPr>
        <w:spacing w:line="240" w:lineRule="auto"/>
      </w:pPr>
      <w:r>
        <w:separator/>
      </w:r>
    </w:p>
  </w:footnote>
  <w:footnote w:type="continuationSeparator" w:id="0">
    <w:p w14:paraId="0F8E3384" w14:textId="77777777" w:rsidR="009F7F12" w:rsidRDefault="009F7F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E582B"/>
    <w:multiLevelType w:val="multilevel"/>
    <w:tmpl w:val="4A3C5A58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90F58"/>
    <w:multiLevelType w:val="multilevel"/>
    <w:tmpl w:val="A6348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965A4D"/>
    <w:multiLevelType w:val="multilevel"/>
    <w:tmpl w:val="F822F370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5E5ADC"/>
    <w:multiLevelType w:val="multilevel"/>
    <w:tmpl w:val="EA9602C0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651A76"/>
    <w:multiLevelType w:val="multilevel"/>
    <w:tmpl w:val="A69A145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3F4F1C"/>
    <w:multiLevelType w:val="multilevel"/>
    <w:tmpl w:val="337EB14E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661055"/>
    <w:multiLevelType w:val="multilevel"/>
    <w:tmpl w:val="9D6228E4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0A2047"/>
    <w:multiLevelType w:val="multilevel"/>
    <w:tmpl w:val="ECB8DADE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BB32C3"/>
    <w:multiLevelType w:val="multilevel"/>
    <w:tmpl w:val="66C62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2366F0"/>
    <w:multiLevelType w:val="multilevel"/>
    <w:tmpl w:val="C7FCC172"/>
    <w:lvl w:ilvl="0">
      <w:start w:val="1"/>
      <w:numFmt w:val="decimal"/>
      <w:lvlText w:val="%1."/>
      <w:lvlJc w:val="left"/>
      <w:pPr>
        <w:ind w:left="450" w:hanging="360"/>
      </w:pPr>
      <w:rPr>
        <w:rFonts w:ascii="Helvetica Neue" w:eastAsia="Helvetica Neue" w:hAnsi="Helvetica Neue" w:cs="Helvetica Neue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F2B14B7"/>
    <w:multiLevelType w:val="multilevel"/>
    <w:tmpl w:val="B186C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37726504">
    <w:abstractNumId w:val="1"/>
  </w:num>
  <w:num w:numId="2" w16cid:durableId="299576923">
    <w:abstractNumId w:val="0"/>
  </w:num>
  <w:num w:numId="3" w16cid:durableId="930044866">
    <w:abstractNumId w:val="7"/>
  </w:num>
  <w:num w:numId="4" w16cid:durableId="79108720">
    <w:abstractNumId w:val="3"/>
  </w:num>
  <w:num w:numId="5" w16cid:durableId="1691371009">
    <w:abstractNumId w:val="2"/>
  </w:num>
  <w:num w:numId="6" w16cid:durableId="2062366933">
    <w:abstractNumId w:val="5"/>
  </w:num>
  <w:num w:numId="7" w16cid:durableId="1864973048">
    <w:abstractNumId w:val="10"/>
  </w:num>
  <w:num w:numId="8" w16cid:durableId="197864772">
    <w:abstractNumId w:val="6"/>
  </w:num>
  <w:num w:numId="9" w16cid:durableId="745688198">
    <w:abstractNumId w:val="9"/>
  </w:num>
  <w:num w:numId="10" w16cid:durableId="1417021557">
    <w:abstractNumId w:val="4"/>
  </w:num>
  <w:num w:numId="11" w16cid:durableId="18317973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0DE"/>
    <w:rsid w:val="00190A73"/>
    <w:rsid w:val="009F7F12"/>
    <w:rsid w:val="00BE40DE"/>
    <w:rsid w:val="00E9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12BEE1"/>
  <w15:docId w15:val="{878E3D9D-A5D4-BB4B-B273-E02069B86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itlinbrown.xyz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me@caitlinbrown.xyz" TargetMode="External"/><Relationship Id="rId12" Type="http://schemas.openxmlformats.org/officeDocument/2006/relationships/hyperlink" Target="https://doi.org/10.1109/BigData52589.2021.967128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1109/BigData52589.2021.9671286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oi.org/10.3389/ffutr.2022.89465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3389/ffutr.2022.894654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1020</Words>
  <Characters>5819</Characters>
  <Application>Microsoft Office Word</Application>
  <DocSecurity>0</DocSecurity>
  <Lines>48</Lines>
  <Paragraphs>13</Paragraphs>
  <ScaleCrop>false</ScaleCrop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Caitlin Brown</cp:lastModifiedBy>
  <cp:revision>2</cp:revision>
  <dcterms:created xsi:type="dcterms:W3CDTF">2025-08-18T20:07:00Z</dcterms:created>
  <dcterms:modified xsi:type="dcterms:W3CDTF">2025-08-18T20:08:00Z</dcterms:modified>
</cp:coreProperties>
</file>