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455" w:rsidRPr="00F003EA" w:rsidRDefault="00F003EA" w:rsidP="00F003EA">
      <w:pPr>
        <w:pStyle w:val="a3"/>
        <w:rPr>
          <w:rFonts w:ascii="楷体" w:eastAsia="楷体" w:hAnsi="楷体"/>
        </w:rPr>
      </w:pPr>
      <w:proofErr w:type="spellStart"/>
      <w:r w:rsidRPr="00F003EA">
        <w:rPr>
          <w:rFonts w:ascii="楷体" w:eastAsia="楷体" w:hAnsi="楷体" w:hint="eastAsia"/>
        </w:rPr>
        <w:t>WKELightWave</w:t>
      </w:r>
      <w:proofErr w:type="spellEnd"/>
      <w:r w:rsidR="00FD463A">
        <w:rPr>
          <w:rFonts w:ascii="楷体" w:eastAsia="楷体" w:hAnsi="楷体" w:hint="eastAsia"/>
        </w:rPr>
        <w:t>外部</w:t>
      </w:r>
      <w:r w:rsidR="00CA4628" w:rsidRPr="00F003EA">
        <w:rPr>
          <w:rFonts w:ascii="楷体" w:eastAsia="楷体" w:hAnsi="楷体" w:hint="eastAsia"/>
        </w:rPr>
        <w:t>控制手册</w:t>
      </w:r>
    </w:p>
    <w:p w:rsidR="00F003EA" w:rsidRDefault="00F003EA" w:rsidP="00F003EA">
      <w:pPr>
        <w:jc w:val="center"/>
        <w:rPr>
          <w:rFonts w:ascii="楷体" w:eastAsia="楷体" w:hAnsi="楷体"/>
          <w:sz w:val="24"/>
          <w:szCs w:val="24"/>
        </w:rPr>
      </w:pPr>
    </w:p>
    <w:p w:rsidR="00FD463A" w:rsidRPr="00F003EA" w:rsidRDefault="00FD463A" w:rsidP="00FD463A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一、网络控制</w:t>
      </w:r>
    </w:p>
    <w:p w:rsidR="00CA4628" w:rsidRPr="00F003EA" w:rsidRDefault="00CA4628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本软件采用了TCP/</w:t>
      </w:r>
      <w:r w:rsidRPr="00F003EA">
        <w:rPr>
          <w:rFonts w:ascii="楷体" w:eastAsia="楷体" w:hAnsi="楷体"/>
          <w:sz w:val="24"/>
          <w:szCs w:val="24"/>
        </w:rPr>
        <w:t xml:space="preserve">IP </w:t>
      </w:r>
      <w:r w:rsidRPr="00F003EA">
        <w:rPr>
          <w:rFonts w:ascii="楷体" w:eastAsia="楷体" w:hAnsi="楷体" w:hint="eastAsia"/>
          <w:sz w:val="24"/>
          <w:szCs w:val="24"/>
        </w:rPr>
        <w:t>协议，监听的端口号2</w:t>
      </w:r>
      <w:r w:rsidRPr="00F003EA">
        <w:rPr>
          <w:rFonts w:ascii="楷体" w:eastAsia="楷体" w:hAnsi="楷体"/>
          <w:sz w:val="24"/>
          <w:szCs w:val="24"/>
        </w:rPr>
        <w:t>018.</w:t>
      </w:r>
    </w:p>
    <w:p w:rsidR="00CA4628" w:rsidRPr="00F003EA" w:rsidRDefault="00CA4628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软件操作：</w:t>
      </w:r>
    </w:p>
    <w:p w:rsidR="00CA4628" w:rsidRPr="00F003EA" w:rsidRDefault="00CA4628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1</w:t>
      </w:r>
      <w:r w:rsidRPr="00F003EA">
        <w:rPr>
          <w:rFonts w:ascii="楷体" w:eastAsia="楷体" w:hAnsi="楷体"/>
          <w:sz w:val="24"/>
          <w:szCs w:val="24"/>
        </w:rPr>
        <w:t xml:space="preserve"> </w:t>
      </w:r>
      <w:r w:rsidRPr="00F003EA">
        <w:rPr>
          <w:rFonts w:ascii="楷体" w:eastAsia="楷体" w:hAnsi="楷体" w:hint="eastAsia"/>
          <w:sz w:val="24"/>
          <w:szCs w:val="24"/>
        </w:rPr>
        <w:t>选择网络端口控制</w:t>
      </w:r>
    </w:p>
    <w:p w:rsidR="00CA4628" w:rsidRPr="00F003EA" w:rsidRDefault="00CA4628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如果在编辑模式先切换到运行模式，在点击</w:t>
      </w:r>
      <w:r w:rsidRPr="00F003EA">
        <w:rPr>
          <w:rFonts w:ascii="楷体" w:eastAsia="楷体" w:hAnsi="楷体" w:hint="eastAsia"/>
          <w:b/>
          <w:sz w:val="28"/>
          <w:szCs w:val="24"/>
        </w:rPr>
        <w:t>运行设置</w:t>
      </w:r>
      <w:r w:rsidRPr="00F003EA">
        <w:rPr>
          <w:rFonts w:ascii="楷体" w:eastAsia="楷体" w:hAnsi="楷体" w:hint="eastAsia"/>
          <w:sz w:val="24"/>
          <w:szCs w:val="24"/>
        </w:rPr>
        <w:t>按钮</w:t>
      </w:r>
    </w:p>
    <w:p w:rsidR="00CA4628" w:rsidRPr="00F003EA" w:rsidRDefault="00CA4628" w:rsidP="00CA4628">
      <w:pPr>
        <w:jc w:val="center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2629267" cy="2067213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CEDD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28" w:rsidRPr="00F003EA" w:rsidRDefault="00CA4628" w:rsidP="00CA4628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选择网络控制，这时候软件的右上角，会出现</w:t>
      </w:r>
      <w:r w:rsidRPr="00F003EA">
        <w:rPr>
          <w:rFonts w:ascii="楷体" w:eastAsia="楷体" w:hAnsi="楷体" w:hint="eastAsia"/>
          <w:b/>
          <w:sz w:val="28"/>
          <w:szCs w:val="24"/>
        </w:rPr>
        <w:t>网络</w:t>
      </w:r>
      <w:r w:rsidRPr="00F003EA">
        <w:rPr>
          <w:rFonts w:ascii="楷体" w:eastAsia="楷体" w:hAnsi="楷体" w:hint="eastAsia"/>
          <w:sz w:val="24"/>
          <w:szCs w:val="24"/>
        </w:rPr>
        <w:t>字样，表明软件已经开启了网络服务器监听模式，等待外部连接的到来。</w:t>
      </w:r>
    </w:p>
    <w:p w:rsidR="006A7B81" w:rsidRPr="00F003EA" w:rsidRDefault="00CA4628" w:rsidP="00F003EA">
      <w:pPr>
        <w:jc w:val="center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2791215" cy="485843"/>
            <wp:effectExtent l="0" t="0" r="0" b="952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CF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EA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在外部连接到</w:t>
      </w:r>
      <w:r w:rsidR="00F003EA" w:rsidRPr="00F003EA">
        <w:rPr>
          <w:rFonts w:ascii="楷体" w:eastAsia="楷体" w:hAnsi="楷体" w:hint="eastAsia"/>
          <w:sz w:val="24"/>
          <w:szCs w:val="24"/>
        </w:rPr>
        <w:t>软件时，软件会将</w:t>
      </w:r>
      <w:r w:rsidR="00F003EA">
        <w:rPr>
          <w:rFonts w:ascii="楷体" w:eastAsia="楷体" w:hAnsi="楷体" w:hint="eastAsia"/>
          <w:sz w:val="24"/>
          <w:szCs w:val="24"/>
        </w:rPr>
        <w:t>工具栏变成</w:t>
      </w:r>
      <w:r w:rsidR="00F003EA" w:rsidRPr="00F003EA">
        <w:rPr>
          <w:rFonts w:ascii="楷体" w:eastAsia="楷体" w:hAnsi="楷体" w:hint="eastAsia"/>
          <w:b/>
          <w:sz w:val="28"/>
          <w:szCs w:val="24"/>
        </w:rPr>
        <w:t>Lan</w:t>
      </w:r>
      <w:r w:rsidR="00F003EA" w:rsidRPr="00F003EA">
        <w:rPr>
          <w:rFonts w:ascii="楷体" w:eastAsia="楷体" w:hAnsi="楷体"/>
          <w:b/>
          <w:sz w:val="28"/>
          <w:szCs w:val="24"/>
        </w:rPr>
        <w:t xml:space="preserve"> </w:t>
      </w:r>
      <w:r w:rsidR="00F003EA" w:rsidRPr="00F003EA">
        <w:rPr>
          <w:rFonts w:ascii="楷体" w:eastAsia="楷体" w:hAnsi="楷体" w:hint="eastAsia"/>
          <w:b/>
          <w:sz w:val="28"/>
          <w:szCs w:val="24"/>
        </w:rPr>
        <w:t>Remote</w:t>
      </w:r>
      <w:r w:rsidR="00F003EA" w:rsidRPr="00F003EA">
        <w:rPr>
          <w:rFonts w:ascii="楷体" w:eastAsia="楷体" w:hAnsi="楷体" w:hint="eastAsia"/>
          <w:sz w:val="24"/>
          <w:szCs w:val="24"/>
        </w:rPr>
        <w:t>，禁止用户在软件上任何操作，除了切换面板之外，防止形成误操作。</w:t>
      </w:r>
    </w:p>
    <w:p w:rsidR="00F003EA" w:rsidRDefault="00F003EA" w:rsidP="00F003EA">
      <w:pPr>
        <w:ind w:firstLine="420"/>
        <w:jc w:val="center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240899" cy="693420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CB18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8" t="-11962"/>
                    <a:stretch/>
                  </pic:blipFill>
                  <pic:spPr bwMode="auto">
                    <a:xfrm>
                      <a:off x="0" y="0"/>
                      <a:ext cx="3257806" cy="69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3EA" w:rsidRDefault="00F003EA" w:rsidP="00F003EA">
      <w:r>
        <w:br w:type="page"/>
      </w:r>
    </w:p>
    <w:p w:rsidR="00F003EA" w:rsidRPr="00F003EA" w:rsidRDefault="00F003EA" w:rsidP="00F003EA">
      <w:pPr>
        <w:ind w:firstLine="420"/>
        <w:jc w:val="center"/>
        <w:rPr>
          <w:rFonts w:ascii="楷体" w:eastAsia="楷体" w:hAnsi="楷体"/>
          <w:sz w:val="24"/>
          <w:szCs w:val="24"/>
        </w:rPr>
      </w:pPr>
    </w:p>
    <w:p w:rsidR="006A7B81" w:rsidRPr="00F003EA" w:rsidRDefault="00F003EA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2</w:t>
      </w:r>
      <w:r w:rsidR="006A7B81" w:rsidRPr="00F003EA">
        <w:rPr>
          <w:rFonts w:ascii="楷体" w:eastAsia="楷体" w:hAnsi="楷体" w:hint="eastAsia"/>
          <w:sz w:val="24"/>
          <w:szCs w:val="24"/>
        </w:rPr>
        <w:t>命令：</w:t>
      </w:r>
    </w:p>
    <w:p w:rsidR="00F003EA" w:rsidRPr="00F003EA" w:rsidRDefault="006A7B81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*IDN？</w:t>
      </w:r>
    </w:p>
    <w:p w:rsidR="006A7B81" w:rsidRPr="00F003EA" w:rsidRDefault="006A7B81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查询软件当前运行的版本和名称反馈如下：</w:t>
      </w:r>
    </w:p>
    <w:p w:rsidR="006A7B81" w:rsidRPr="00F003EA" w:rsidRDefault="006A7B81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/>
          <w:sz w:val="24"/>
          <w:szCs w:val="24"/>
        </w:rPr>
        <w:t xml:space="preserve">WAYNE KERR, </w:t>
      </w:r>
      <w:proofErr w:type="spellStart"/>
      <w:r w:rsidRPr="00F003EA">
        <w:rPr>
          <w:rFonts w:ascii="楷体" w:eastAsia="楷体" w:hAnsi="楷体"/>
          <w:sz w:val="24"/>
          <w:szCs w:val="24"/>
        </w:rPr>
        <w:t>LightWave</w:t>
      </w:r>
      <w:proofErr w:type="spellEnd"/>
      <w:r w:rsidRPr="00F003EA">
        <w:rPr>
          <w:rFonts w:ascii="楷体" w:eastAsia="楷体" w:hAnsi="楷体"/>
          <w:sz w:val="24"/>
          <w:szCs w:val="24"/>
        </w:rPr>
        <w:t>, Lan Remote, 0.4.0.5</w:t>
      </w:r>
    </w:p>
    <w:p w:rsidR="006A7B81" w:rsidRPr="00F003EA" w:rsidRDefault="006A7B81" w:rsidP="006A7B81">
      <w:pPr>
        <w:rPr>
          <w:rFonts w:ascii="楷体" w:eastAsia="楷体" w:hAnsi="楷体"/>
          <w:sz w:val="24"/>
          <w:szCs w:val="24"/>
        </w:rPr>
      </w:pPr>
    </w:p>
    <w:p w:rsidR="00F003EA" w:rsidRDefault="006A7B81" w:rsidP="006A7B81">
      <w:pPr>
        <w:rPr>
          <w:rFonts w:ascii="楷体" w:eastAsia="楷体" w:hAnsi="楷体"/>
          <w:sz w:val="24"/>
          <w:szCs w:val="24"/>
        </w:rPr>
      </w:pPr>
      <w:proofErr w:type="gramStart"/>
      <w:r w:rsidRPr="00F003EA">
        <w:rPr>
          <w:rFonts w:ascii="楷体" w:eastAsia="楷体" w:hAnsi="楷体" w:hint="eastAsia"/>
          <w:sz w:val="24"/>
          <w:szCs w:val="24"/>
        </w:rPr>
        <w:t>:</w:t>
      </w:r>
      <w:r w:rsidRPr="00F003EA">
        <w:rPr>
          <w:rFonts w:ascii="楷体" w:eastAsia="楷体" w:hAnsi="楷体"/>
          <w:sz w:val="24"/>
          <w:szCs w:val="24"/>
        </w:rPr>
        <w:t>METER</w:t>
      </w:r>
      <w:proofErr w:type="gramEnd"/>
      <w:r w:rsidRPr="00F003EA">
        <w:rPr>
          <w:rFonts w:ascii="楷体" w:eastAsia="楷体" w:hAnsi="楷体"/>
          <w:sz w:val="24"/>
          <w:szCs w:val="24"/>
        </w:rPr>
        <w:t xml:space="preserve">:TRIG </w:t>
      </w:r>
    </w:p>
    <w:p w:rsidR="006A7B81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触发软件所编辑的系列步骤</w:t>
      </w:r>
    </w:p>
    <w:p w:rsidR="00CA4628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软件在</w:t>
      </w:r>
      <w:r w:rsidRPr="00F003EA">
        <w:rPr>
          <w:rFonts w:ascii="楷体" w:eastAsia="楷体" w:hAnsi="楷体" w:hint="eastAsia"/>
          <w:b/>
          <w:sz w:val="24"/>
          <w:szCs w:val="24"/>
        </w:rPr>
        <w:t>运行模式</w:t>
      </w:r>
      <w:r w:rsidRPr="00F003EA">
        <w:rPr>
          <w:rFonts w:ascii="楷体" w:eastAsia="楷体" w:hAnsi="楷体" w:hint="eastAsia"/>
          <w:sz w:val="24"/>
          <w:szCs w:val="24"/>
        </w:rPr>
        <w:t xml:space="preserve">的返回值如： </w:t>
      </w:r>
      <w:r w:rsidRPr="00F003EA">
        <w:rPr>
          <w:rFonts w:ascii="楷体" w:eastAsia="楷体" w:hAnsi="楷体"/>
          <w:sz w:val="24"/>
          <w:szCs w:val="24"/>
        </w:rPr>
        <w:t xml:space="preserve">0,0,1 </w:t>
      </w:r>
    </w:p>
    <w:p w:rsidR="00CA4628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 xml:space="preserve">第一个数字，代表所有测试的状态 </w:t>
      </w:r>
      <w:r w:rsidRPr="00F003EA">
        <w:rPr>
          <w:rFonts w:ascii="楷体" w:eastAsia="楷体" w:hAnsi="楷体"/>
          <w:sz w:val="24"/>
          <w:szCs w:val="24"/>
        </w:rPr>
        <w:tab/>
        <w:t xml:space="preserve">1 </w:t>
      </w:r>
      <w:r w:rsidRPr="00F003EA">
        <w:rPr>
          <w:rFonts w:ascii="楷体" w:eastAsia="楷体" w:hAnsi="楷体"/>
          <w:sz w:val="24"/>
          <w:szCs w:val="24"/>
        </w:rPr>
        <w:tab/>
      </w:r>
      <w:r w:rsidRPr="00F003EA">
        <w:rPr>
          <w:rFonts w:ascii="楷体" w:eastAsia="楷体" w:hAnsi="楷体" w:hint="eastAsia"/>
          <w:sz w:val="24"/>
          <w:szCs w:val="24"/>
        </w:rPr>
        <w:t xml:space="preserve">通过， </w:t>
      </w:r>
      <w:r w:rsidRPr="00F003EA">
        <w:rPr>
          <w:rFonts w:ascii="楷体" w:eastAsia="楷体" w:hAnsi="楷体"/>
          <w:sz w:val="24"/>
          <w:szCs w:val="24"/>
        </w:rPr>
        <w:t xml:space="preserve">0 </w:t>
      </w:r>
      <w:r w:rsidRPr="00F003EA">
        <w:rPr>
          <w:rFonts w:ascii="楷体" w:eastAsia="楷体" w:hAnsi="楷体" w:hint="eastAsia"/>
          <w:sz w:val="24"/>
          <w:szCs w:val="24"/>
        </w:rPr>
        <w:t>NG</w:t>
      </w:r>
    </w:p>
    <w:p w:rsidR="00CA4628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 xml:space="preserve">第二个数字，代表LCR的测试状态 </w:t>
      </w:r>
      <w:r w:rsidRPr="00F003EA">
        <w:rPr>
          <w:rFonts w:ascii="楷体" w:eastAsia="楷体" w:hAnsi="楷体"/>
          <w:sz w:val="24"/>
          <w:szCs w:val="24"/>
        </w:rPr>
        <w:tab/>
      </w:r>
      <w:r w:rsidRPr="00F003EA">
        <w:rPr>
          <w:rFonts w:ascii="楷体" w:eastAsia="楷体" w:hAnsi="楷体" w:hint="eastAsia"/>
          <w:sz w:val="24"/>
          <w:szCs w:val="24"/>
        </w:rPr>
        <w:t>1</w:t>
      </w:r>
      <w:r w:rsidRPr="00F003EA">
        <w:rPr>
          <w:rFonts w:ascii="楷体" w:eastAsia="楷体" w:hAnsi="楷体"/>
          <w:sz w:val="24"/>
          <w:szCs w:val="24"/>
        </w:rPr>
        <w:t xml:space="preserve">  </w:t>
      </w:r>
      <w:r w:rsidRPr="00F003EA">
        <w:rPr>
          <w:rFonts w:ascii="楷体" w:eastAsia="楷体" w:hAnsi="楷体"/>
          <w:sz w:val="24"/>
          <w:szCs w:val="24"/>
        </w:rPr>
        <w:tab/>
      </w:r>
      <w:r w:rsidRPr="00F003EA">
        <w:rPr>
          <w:rFonts w:ascii="楷体" w:eastAsia="楷体" w:hAnsi="楷体" w:hint="eastAsia"/>
          <w:sz w:val="24"/>
          <w:szCs w:val="24"/>
        </w:rPr>
        <w:t xml:space="preserve">通过， </w:t>
      </w:r>
      <w:r w:rsidRPr="00F003EA">
        <w:rPr>
          <w:rFonts w:ascii="楷体" w:eastAsia="楷体" w:hAnsi="楷体"/>
          <w:sz w:val="24"/>
          <w:szCs w:val="24"/>
        </w:rPr>
        <w:t xml:space="preserve">0 </w:t>
      </w:r>
      <w:r w:rsidRPr="00F003EA">
        <w:rPr>
          <w:rFonts w:ascii="楷体" w:eastAsia="楷体" w:hAnsi="楷体" w:hint="eastAsia"/>
          <w:sz w:val="24"/>
          <w:szCs w:val="24"/>
        </w:rPr>
        <w:t>NG</w:t>
      </w:r>
    </w:p>
    <w:p w:rsidR="00CA4628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 xml:space="preserve">第三个数字，代表HV的测试状态 </w:t>
      </w:r>
      <w:r w:rsidRPr="00F003EA">
        <w:rPr>
          <w:rFonts w:ascii="楷体" w:eastAsia="楷体" w:hAnsi="楷体"/>
          <w:sz w:val="24"/>
          <w:szCs w:val="24"/>
        </w:rPr>
        <w:tab/>
        <w:t xml:space="preserve">1  </w:t>
      </w:r>
      <w:r w:rsidRPr="00F003EA">
        <w:rPr>
          <w:rFonts w:ascii="楷体" w:eastAsia="楷体" w:hAnsi="楷体"/>
          <w:sz w:val="24"/>
          <w:szCs w:val="24"/>
        </w:rPr>
        <w:tab/>
      </w:r>
      <w:r w:rsidRPr="00F003EA">
        <w:rPr>
          <w:rFonts w:ascii="楷体" w:eastAsia="楷体" w:hAnsi="楷体" w:hint="eastAsia"/>
          <w:sz w:val="24"/>
          <w:szCs w:val="24"/>
        </w:rPr>
        <w:t xml:space="preserve">通过， </w:t>
      </w:r>
      <w:r w:rsidRPr="00F003EA">
        <w:rPr>
          <w:rFonts w:ascii="楷体" w:eastAsia="楷体" w:hAnsi="楷体"/>
          <w:sz w:val="24"/>
          <w:szCs w:val="24"/>
        </w:rPr>
        <w:t xml:space="preserve">0 </w:t>
      </w:r>
      <w:r w:rsidRPr="00F003EA">
        <w:rPr>
          <w:rFonts w:ascii="楷体" w:eastAsia="楷体" w:hAnsi="楷体" w:hint="eastAsia"/>
          <w:sz w:val="24"/>
          <w:szCs w:val="24"/>
        </w:rPr>
        <w:t>NG</w:t>
      </w:r>
    </w:p>
    <w:p w:rsidR="00CA4628" w:rsidRPr="00F003EA" w:rsidRDefault="00CA4628" w:rsidP="006A7B81">
      <w:pPr>
        <w:rPr>
          <w:rFonts w:ascii="楷体" w:eastAsia="楷体" w:hAnsi="楷体"/>
          <w:sz w:val="24"/>
          <w:szCs w:val="24"/>
        </w:rPr>
      </w:pPr>
    </w:p>
    <w:p w:rsidR="00F003EA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软件在</w:t>
      </w:r>
      <w:r w:rsidR="00F003EA">
        <w:rPr>
          <w:rFonts w:ascii="楷体" w:eastAsia="楷体" w:hAnsi="楷体" w:hint="eastAsia"/>
          <w:b/>
          <w:sz w:val="24"/>
          <w:szCs w:val="24"/>
        </w:rPr>
        <w:t>编辑</w:t>
      </w:r>
      <w:r w:rsidRPr="00F003EA">
        <w:rPr>
          <w:rFonts w:ascii="楷体" w:eastAsia="楷体" w:hAnsi="楷体" w:hint="eastAsia"/>
          <w:b/>
          <w:sz w:val="24"/>
          <w:szCs w:val="24"/>
        </w:rPr>
        <w:t>模式</w:t>
      </w:r>
      <w:r w:rsidRPr="00F003EA">
        <w:rPr>
          <w:rFonts w:ascii="楷体" w:eastAsia="楷体" w:hAnsi="楷体" w:hint="eastAsia"/>
          <w:sz w:val="24"/>
          <w:szCs w:val="24"/>
        </w:rPr>
        <w:t>的返回值如： Err</w:t>
      </w:r>
      <w:r w:rsidRPr="00F003EA">
        <w:rPr>
          <w:rFonts w:ascii="楷体" w:eastAsia="楷体" w:hAnsi="楷体"/>
          <w:sz w:val="24"/>
          <w:szCs w:val="24"/>
        </w:rPr>
        <w:t xml:space="preserve"> 1</w:t>
      </w:r>
    </w:p>
    <w:p w:rsidR="00CA4628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表示软件运行在编辑模式，没有切换到运行模式</w:t>
      </w:r>
    </w:p>
    <w:p w:rsidR="00711D86" w:rsidRDefault="00711D86" w:rsidP="00F003EA">
      <w:pPr>
        <w:ind w:firstLine="420"/>
        <w:rPr>
          <w:rFonts w:ascii="楷体" w:eastAsia="楷体" w:hAnsi="楷体"/>
          <w:sz w:val="24"/>
          <w:szCs w:val="24"/>
        </w:rPr>
      </w:pPr>
    </w:p>
    <w:p w:rsidR="00711D86" w:rsidRDefault="00711D86" w:rsidP="00F003EA">
      <w:pPr>
        <w:ind w:firstLine="420"/>
        <w:rPr>
          <w:rFonts w:ascii="楷体" w:eastAsia="楷体" w:hAnsi="楷体"/>
          <w:sz w:val="24"/>
          <w:szCs w:val="24"/>
        </w:rPr>
      </w:pPr>
    </w:p>
    <w:p w:rsidR="00202D5C" w:rsidRDefault="00202D5C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711D86" w:rsidRDefault="00FD463A" w:rsidP="00202D5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二、</w:t>
      </w:r>
      <w:bookmarkStart w:id="0" w:name="_GoBack"/>
      <w:bookmarkEnd w:id="0"/>
      <w:r w:rsidR="00711D86">
        <w:rPr>
          <w:rFonts w:ascii="楷体" w:eastAsia="楷体" w:hAnsi="楷体" w:hint="eastAsia"/>
          <w:sz w:val="24"/>
          <w:szCs w:val="24"/>
        </w:rPr>
        <w:t>分选卡</w:t>
      </w:r>
      <w:r w:rsidR="00202D5C">
        <w:rPr>
          <w:rFonts w:ascii="楷体" w:eastAsia="楷体" w:hAnsi="楷体" w:hint="eastAsia"/>
          <w:sz w:val="24"/>
          <w:szCs w:val="24"/>
        </w:rPr>
        <w:t>IO功能</w:t>
      </w:r>
      <w:r w:rsidR="00711D86">
        <w:rPr>
          <w:rFonts w:ascii="楷体" w:eastAsia="楷体" w:hAnsi="楷体" w:hint="eastAsia"/>
          <w:sz w:val="24"/>
          <w:szCs w:val="24"/>
        </w:rPr>
        <w:t>表格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1D86" w:rsidTr="00711D86"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</w:p>
        </w:tc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输入/输出</w:t>
            </w:r>
          </w:p>
        </w:tc>
        <w:tc>
          <w:tcPr>
            <w:tcW w:w="2766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脚位</w:t>
            </w:r>
          </w:p>
        </w:tc>
      </w:tr>
      <w:tr w:rsidR="00711D86" w:rsidTr="00711D86"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Trig+</w:t>
            </w:r>
          </w:p>
        </w:tc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21</w:t>
            </w:r>
          </w:p>
        </w:tc>
      </w:tr>
      <w:tr w:rsidR="00711D86" w:rsidTr="00711D86"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Trig-</w:t>
            </w:r>
          </w:p>
        </w:tc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</w:tr>
      <w:tr w:rsidR="00711D86" w:rsidTr="00711D86"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GND</w:t>
            </w:r>
          </w:p>
        </w:tc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共地</w:t>
            </w:r>
          </w:p>
        </w:tc>
        <w:tc>
          <w:tcPr>
            <w:tcW w:w="2766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20</w:t>
            </w:r>
          </w:p>
        </w:tc>
      </w:tr>
      <w:tr w:rsidR="00711D86" w:rsidTr="00711D86"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Busy</w:t>
            </w:r>
          </w:p>
        </w:tc>
        <w:tc>
          <w:tcPr>
            <w:tcW w:w="2765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输出</w:t>
            </w:r>
          </w:p>
        </w:tc>
        <w:tc>
          <w:tcPr>
            <w:tcW w:w="2766" w:type="dxa"/>
          </w:tcPr>
          <w:p w:rsidR="00711D86" w:rsidRDefault="00711D86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</w:tr>
      <w:tr w:rsidR="00711D86" w:rsidTr="00711D86">
        <w:tc>
          <w:tcPr>
            <w:tcW w:w="2765" w:type="dxa"/>
          </w:tcPr>
          <w:p w:rsidR="00711D86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LCR</w:t>
            </w:r>
          </w:p>
        </w:tc>
        <w:tc>
          <w:tcPr>
            <w:tcW w:w="2765" w:type="dxa"/>
          </w:tcPr>
          <w:p w:rsidR="00711D86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输出</w:t>
            </w:r>
          </w:p>
        </w:tc>
        <w:tc>
          <w:tcPr>
            <w:tcW w:w="2766" w:type="dxa"/>
          </w:tcPr>
          <w:p w:rsidR="00711D86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14</w:t>
            </w:r>
          </w:p>
        </w:tc>
      </w:tr>
      <w:tr w:rsidR="00BD093D" w:rsidTr="00711D86">
        <w:tc>
          <w:tcPr>
            <w:tcW w:w="2765" w:type="dxa"/>
          </w:tcPr>
          <w:p w:rsidR="00BD093D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HV</w:t>
            </w:r>
          </w:p>
        </w:tc>
        <w:tc>
          <w:tcPr>
            <w:tcW w:w="2765" w:type="dxa"/>
          </w:tcPr>
          <w:p w:rsidR="00BD093D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输出</w:t>
            </w:r>
          </w:p>
        </w:tc>
        <w:tc>
          <w:tcPr>
            <w:tcW w:w="2766" w:type="dxa"/>
          </w:tcPr>
          <w:p w:rsidR="00BD093D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</w:tr>
      <w:tr w:rsidR="00BD093D" w:rsidTr="00711D86">
        <w:tc>
          <w:tcPr>
            <w:tcW w:w="2765" w:type="dxa"/>
          </w:tcPr>
          <w:p w:rsidR="00BD093D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LCR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和 HV</w:t>
            </w:r>
          </w:p>
        </w:tc>
        <w:tc>
          <w:tcPr>
            <w:tcW w:w="2765" w:type="dxa"/>
          </w:tcPr>
          <w:p w:rsidR="00BD093D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输出</w:t>
            </w:r>
          </w:p>
        </w:tc>
        <w:tc>
          <w:tcPr>
            <w:tcW w:w="2766" w:type="dxa"/>
          </w:tcPr>
          <w:p w:rsidR="00BD093D" w:rsidRDefault="00BD093D" w:rsidP="00F003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</w:t>
            </w:r>
          </w:p>
        </w:tc>
      </w:tr>
    </w:tbl>
    <w:p w:rsidR="00711D86" w:rsidRDefault="00711D86" w:rsidP="00F003EA">
      <w:pPr>
        <w:ind w:firstLine="420"/>
        <w:rPr>
          <w:rFonts w:ascii="楷体" w:eastAsia="楷体" w:hAnsi="楷体"/>
          <w:sz w:val="24"/>
          <w:szCs w:val="24"/>
        </w:rPr>
      </w:pPr>
    </w:p>
    <w:p w:rsidR="00BD093D" w:rsidRDefault="00BD093D" w:rsidP="00BD093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触发信号： 21</w:t>
      </w:r>
      <w:r>
        <w:rPr>
          <w:rFonts w:ascii="楷体" w:eastAsia="楷体" w:hAnsi="楷体"/>
          <w:sz w:val="24"/>
          <w:szCs w:val="24"/>
        </w:rPr>
        <w:t xml:space="preserve"> </w:t>
      </w:r>
      <w:proofErr w:type="gramStart"/>
      <w:r>
        <w:rPr>
          <w:rFonts w:ascii="楷体" w:eastAsia="楷体" w:hAnsi="楷体" w:hint="eastAsia"/>
          <w:sz w:val="24"/>
          <w:szCs w:val="24"/>
        </w:rPr>
        <w:t>脚接</w:t>
      </w:r>
      <w:proofErr w:type="gramEnd"/>
      <w:r>
        <w:rPr>
          <w:rFonts w:ascii="楷体" w:eastAsia="楷体" w:hAnsi="楷体" w:hint="eastAsia"/>
          <w:sz w:val="24"/>
          <w:szCs w:val="24"/>
        </w:rPr>
        <w:t>24V， 8脚接地 断开，形成一次出发信号</w:t>
      </w:r>
    </w:p>
    <w:p w:rsidR="00BD093D" w:rsidRDefault="00BD093D" w:rsidP="00BD093D">
      <w:pPr>
        <w:rPr>
          <w:rFonts w:ascii="楷体" w:eastAsia="楷体" w:hAnsi="楷体"/>
          <w:sz w:val="24"/>
          <w:szCs w:val="24"/>
        </w:rPr>
      </w:pPr>
    </w:p>
    <w:p w:rsidR="00BD093D" w:rsidRPr="00111F5B" w:rsidRDefault="00BD093D" w:rsidP="00111F5B">
      <w:pPr>
        <w:suppressLineNumbers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信号输出： 7脚或者 20脚接地， LCR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通过 14脚接通， HV通过 2脚接通， LCR和HV都通过15脚</w:t>
      </w:r>
      <w:r w:rsidR="00111F5B">
        <w:rPr>
          <w:rFonts w:ascii="楷体" w:eastAsia="楷体" w:hAnsi="楷体" w:hint="eastAsia"/>
          <w:sz w:val="24"/>
          <w:szCs w:val="24"/>
        </w:rPr>
        <w:t>接通。</w:t>
      </w:r>
      <w:r>
        <w:br w:type="page"/>
      </w:r>
    </w:p>
    <w:p w:rsidR="00111F5B" w:rsidRPr="00111F5B" w:rsidRDefault="00111F5B" w:rsidP="00BD093D">
      <w:pPr>
        <w:sectPr w:rsidR="00111F5B" w:rsidRPr="00111F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D093D" w:rsidRPr="00711D86" w:rsidRDefault="00111F5B" w:rsidP="00111F5B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FAD096">
            <wp:simplePos x="0" y="0"/>
            <wp:positionH relativeFrom="page">
              <wp:align>left</wp:align>
            </wp:positionH>
            <wp:positionV relativeFrom="paragraph">
              <wp:posOffset>419100</wp:posOffset>
            </wp:positionV>
            <wp:extent cx="10639425" cy="35718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1885" cy="357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93D" w:rsidRPr="00711D86" w:rsidSect="00111F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55"/>
    <w:rsid w:val="00111F5B"/>
    <w:rsid w:val="00176993"/>
    <w:rsid w:val="00202D5C"/>
    <w:rsid w:val="00482475"/>
    <w:rsid w:val="006A7B81"/>
    <w:rsid w:val="00711D86"/>
    <w:rsid w:val="00A60455"/>
    <w:rsid w:val="00BD093D"/>
    <w:rsid w:val="00CA4628"/>
    <w:rsid w:val="00F003EA"/>
    <w:rsid w:val="00FD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FC73"/>
  <w15:chartTrackingRefBased/>
  <w15:docId w15:val="{896EA129-3224-4DF4-8291-A29127D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0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03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1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 Cai</dc:creator>
  <cp:keywords/>
  <dc:description/>
  <cp:lastModifiedBy>Abama Cai</cp:lastModifiedBy>
  <cp:revision>6</cp:revision>
  <dcterms:created xsi:type="dcterms:W3CDTF">2018-01-14T07:50:00Z</dcterms:created>
  <dcterms:modified xsi:type="dcterms:W3CDTF">2018-03-12T14:10:00Z</dcterms:modified>
</cp:coreProperties>
</file>