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AC" w:rsidRPr="00160E6A" w:rsidRDefault="009C17AC" w:rsidP="009C17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1117408_梅洛瑜</w:t>
      </w:r>
    </w:p>
    <w:p w:rsidR="009C17AC" w:rsidRDefault="009C17AC" w:rsidP="009C17AC"/>
    <w:p w:rsidR="009C17AC" w:rsidRDefault="009C17AC" w:rsidP="009C17AC">
      <w:r>
        <w:rPr>
          <w:rFonts w:hint="eastAsia"/>
        </w:rPr>
        <w:t>1</w:t>
      </w:r>
      <w:r>
        <w:t>.</w:t>
      </w:r>
      <w:r>
        <w:rPr>
          <w:rFonts w:hint="eastAsia"/>
        </w:rPr>
        <w:t>4：</w:t>
      </w:r>
    </w:p>
    <w:p w:rsidR="009C17AC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>
        <w:tab/>
      </w:r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k-3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-k+2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9C17AC" w:rsidRDefault="009C17AC" w:rsidP="009C17AC"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</w:p>
    <w:p w:rsidR="009C17AC" w:rsidRDefault="009C17AC" w:rsidP="009C17AC">
      <w:r>
        <w:tab/>
      </w:r>
      <w:r>
        <w:rPr>
          <w:rFonts w:hint="eastAsia"/>
        </w:rPr>
        <w:t>（1）序列为周期序列，T=0.3</w:t>
      </w:r>
    </w:p>
    <w:p w:rsidR="009C17AC" w:rsidRPr="006319A8" w:rsidRDefault="009C17AC" w:rsidP="009C17AC">
      <w:r>
        <w:tab/>
      </w:r>
      <w:r>
        <w:rPr>
          <w:rFonts w:hint="eastAsia"/>
        </w:rPr>
        <w:t>（2）对于k</w:t>
      </w:r>
      <w:r>
        <w:t>=1</w:t>
      </w:r>
      <w:r>
        <w:rPr>
          <w:rFonts w:hint="eastAsia"/>
        </w:rPr>
        <w:t>，不存在周期T使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m=0,±1,±2…</m:t>
            </m:r>
          </m:e>
        </m:d>
      </m:oMath>
    </w:p>
    <w:p w:rsidR="009C17AC" w:rsidRDefault="009C17AC" w:rsidP="009C17AC">
      <w:r>
        <w:tab/>
      </w: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=π</m:t>
        </m:r>
      </m:oMath>
      <w:r>
        <w:t>不为有理数，故f5不具有周期性</w:t>
      </w:r>
    </w:p>
    <w:p w:rsidR="009C17AC" w:rsidRDefault="009C17AC" w:rsidP="009C17AC">
      <w:r>
        <w:t>1.6：</w:t>
      </w:r>
    </w:p>
    <w:p w:rsidR="009C17AC" w:rsidRDefault="009C17AC" w:rsidP="009C17AC">
      <w:r>
        <w:tab/>
      </w:r>
      <w:r>
        <w:rPr>
          <w:rFonts w:hint="eastAsia"/>
          <w:noProof/>
        </w:rPr>
        <w:drawing>
          <wp:inline distT="0" distB="0" distL="0" distR="0" wp14:anchorId="0D27ADAC" wp14:editId="463E5270">
            <wp:extent cx="1606550" cy="5274310"/>
            <wp:effectExtent l="0" t="508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559CC4A95FBD872C6920330A6A736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65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5FED59F1" wp14:editId="2FA068CA">
            <wp:extent cx="1761490" cy="5274310"/>
            <wp:effectExtent l="0" t="381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DE2BBFA63F7F6D101E4FA3FECAD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14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37E0D8FC" wp14:editId="47F11FF3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394B484DE01CB8091374563DE71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lastRenderedPageBreak/>
        <w:drawing>
          <wp:inline distT="0" distB="0" distL="0" distR="0" wp14:anchorId="08639668" wp14:editId="6F8DC12F">
            <wp:extent cx="2687955" cy="5274310"/>
            <wp:effectExtent l="2223" t="0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FCCC426BAD8566373AD78F53004B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7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</w:rPr>
        <w:t>1.10：</w:t>
      </w:r>
    </w:p>
    <w:p w:rsidR="009C17AC" w:rsidRDefault="009C17AC" w:rsidP="009C17AC">
      <w:r>
        <w:tab/>
        <w:t>（1）</w:t>
      </w:r>
    </w:p>
    <w:p w:rsidR="009C17AC" w:rsidRPr="00AB2D11" w:rsidRDefault="00A0434E" w:rsidP="009C17AC">
      <w:pPr>
        <w:ind w:left="42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C17AC">
        <w:rPr>
          <w:rFonts w:hint="eastAsia"/>
        </w:rPr>
        <w:t xml:space="preserve"> =</w:t>
      </w:r>
      <w:r w:rsidR="009C17A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t</m:t>
            </m:r>
          </m:e>
        </m:d>
        <m:r>
          <w:rPr>
            <w:rFonts w:ascii="Cambria Math" w:eastAsia="等线" w:hAnsi="Cambria Math"/>
          </w:rPr>
          <m:t>}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</w:p>
    <w:p w:rsidR="009C17AC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Default="009C17AC" w:rsidP="009C17AC">
      <w:r>
        <w:tab/>
      </w:r>
      <w:r>
        <w:rPr>
          <w:rFonts w:hint="eastAsia"/>
        </w:rPr>
        <w:t>（2）</w:t>
      </w:r>
    </w:p>
    <w:p w:rsidR="009C17AC" w:rsidRDefault="009C17AC" w:rsidP="009C17AC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1+t</m:t>
                </m:r>
              </m:e>
            </m:d>
            <m:r>
              <w:rPr>
                <w:rFonts w:ascii="Cambria Math" w:hAnsi="Cambria Math"/>
              </w:rPr>
              <m:t>*δ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17AC" w:rsidRDefault="009C17AC" w:rsidP="009C17AC">
      <w:pPr>
        <w:ind w:firstLine="420"/>
      </w:pPr>
      <w:r>
        <w:tab/>
      </w:r>
      <w:r>
        <w:tab/>
        <w:t>Tips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+aδ(t)</m:t>
                </m:r>
              </m:e>
              <m:e>
                <m:r>
                  <w:rPr>
                    <w:rFonts w:ascii="Cambria Math" w:hAnsi="Cambria Math"/>
                  </w:rPr>
                  <m:t>tδ'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:rsidR="009C17AC" w:rsidRPr="009C0E45" w:rsidRDefault="009C17AC" w:rsidP="009C17AC"/>
    <w:p w:rsidR="009C17AC" w:rsidRDefault="009C17AC" w:rsidP="009C17AC">
      <w:r>
        <w:tab/>
      </w:r>
      <w:r>
        <w:rPr>
          <w:rFonts w:hint="eastAsia"/>
        </w:rPr>
        <w:t>（3）</w:t>
      </w:r>
    </w:p>
    <w:p w:rsidR="009C17AC" w:rsidRDefault="009C17AC" w:rsidP="009C17AC">
      <w:r>
        <w:tab/>
      </w: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9C17AC" w:rsidRDefault="009C17AC" w:rsidP="009C17AC">
      <w:r>
        <w:tab/>
      </w:r>
      <w:r>
        <w:rPr>
          <w:rFonts w:hint="eastAsia"/>
        </w:rPr>
        <w:t>（4）</w:t>
      </w:r>
    </w:p>
    <w:p w:rsidR="009C17AC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=2+1=3</m:t>
        </m:r>
      </m:oMath>
    </w:p>
    <w:p w:rsidR="009C17AC" w:rsidRDefault="009C17AC" w:rsidP="009C17AC">
      <w:r>
        <w:tab/>
      </w:r>
      <w:r>
        <w:rPr>
          <w:rFonts w:hint="eastAsia"/>
        </w:rPr>
        <w:t>（5）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  <m:r>
              <w:rPr>
                <w:rFonts w:ascii="Cambria Math" w:hAnsi="Cambria Math"/>
              </w:rPr>
              <m:t>]ⅆt</m:t>
            </m:r>
          </m:e>
        </m:func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t=-2</m:t>
            </m:r>
          </m:sub>
        </m:sSub>
        <m:r>
          <w:rPr>
            <w:rFonts w:ascii="Cambria Math" w:hAnsi="Cambria Math"/>
          </w:rPr>
          <m:t>=3</m:t>
        </m:r>
      </m:oMath>
    </w:p>
    <w:p w:rsidR="009C17AC" w:rsidRDefault="009C17AC" w:rsidP="009C17AC">
      <w:r>
        <w:tab/>
      </w:r>
      <w:r>
        <w:rPr>
          <w:rFonts w:hint="eastAsia"/>
        </w:rPr>
        <w:t>（7）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-2t+1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  <m:r>
              <w:rPr>
                <w:rFonts w:ascii="Cambria Math" w:hAnsi="Cambria Math" w:hint="eastAsia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-2t+1</m:t>
                    </m:r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</m:sSub>
        <m:r>
          <w:rPr>
            <w:rFonts w:ascii="Cambria Math" w:hAnsi="Cambria Math"/>
          </w:rPr>
          <m:t>=5</m:t>
        </m:r>
      </m:oMath>
    </w:p>
    <w:p w:rsidR="009C17AC" w:rsidRDefault="009C17AC"/>
    <w:p w:rsidR="009C17AC" w:rsidRDefault="009C17AC"/>
    <w:p w:rsidR="00D742E3" w:rsidRDefault="00356181">
      <w:r>
        <w:rPr>
          <w:rFonts w:hint="eastAsia"/>
        </w:rPr>
        <w:t>1.23：</w:t>
      </w:r>
    </w:p>
    <w:p w:rsidR="00FF3AD8" w:rsidRDefault="00356181" w:rsidP="00356181">
      <w:r>
        <w:tab/>
      </w:r>
    </w:p>
    <w:p w:rsidR="00356181" w:rsidRDefault="00356181" w:rsidP="00FF3AD8">
      <w:pPr>
        <w:ind w:firstLine="420"/>
      </w:pPr>
      <w:r>
        <w:rPr>
          <w:rFonts w:hint="eastAsia"/>
        </w:rPr>
        <w:t>（1）</w:t>
      </w:r>
    </w:p>
    <w:p w:rsidR="00762C7C" w:rsidRDefault="00A0434E" w:rsidP="00762C7C">
      <w:pPr>
        <w:ind w:left="840" w:firstLine="4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eqArr>
          </m:e>
        </m:d>
      </m:oMath>
      <w:r w:rsidR="00356181">
        <w:tab/>
      </w:r>
      <w:r w:rsidR="0035618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B622D">
        <w:rPr>
          <w:rFonts w:hint="eastAsia"/>
        </w:rPr>
        <w:t>满足可分解性</w:t>
      </w:r>
    </w:p>
    <w:p w:rsidR="0023372E" w:rsidRDefault="00762C7C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</w:t>
      </w:r>
      <w:r w:rsidR="0023372E">
        <w:rPr>
          <w:rFonts w:asciiTheme="minorEastAsia" w:hAnsiTheme="minorEastAsia" w:hint="eastAsia"/>
        </w:rPr>
        <w:t>，</w:t>
      </w:r>
    </w:p>
    <w:p w:rsidR="00762C7C" w:rsidRDefault="00A0434E" w:rsidP="0023372E">
      <w:pPr>
        <w:ind w:left="1260" w:firstLine="420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21851">
        <w:rPr>
          <w:rFonts w:asciiTheme="minorEastAsia" w:hAnsiTheme="minorEastAsia" w:hint="eastAsia"/>
        </w:rPr>
        <w:t>，</w:t>
      </w:r>
      <w:r w:rsidR="0023372E">
        <w:rPr>
          <w:rFonts w:asciiTheme="minorEastAsia" w:hAnsiTheme="minorEastAsia" w:hint="eastAsia"/>
        </w:rPr>
        <w:t>满足零输入线性</w:t>
      </w:r>
    </w:p>
    <w:p w:rsidR="0023372E" w:rsidRDefault="0023372E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sin⁡x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F21851">
        <w:rPr>
          <w:rFonts w:asciiTheme="minorEastAsia" w:hAnsiTheme="minorEastAsia" w:hint="eastAsia"/>
        </w:rPr>
        <w:t>，满足零状态线性</w:t>
      </w:r>
      <w:r w:rsidR="009F639B">
        <w:rPr>
          <w:rFonts w:asciiTheme="minorEastAsia" w:hAnsiTheme="minorEastAsia"/>
        </w:rPr>
        <w:tab/>
      </w:r>
      <w:r w:rsidR="009F639B">
        <w:rPr>
          <w:rFonts w:asciiTheme="minorEastAsia" w:hAnsiTheme="minorEastAsia" w:hint="eastAsia"/>
        </w:rPr>
        <w:t>故系统为线性的</w:t>
      </w:r>
    </w:p>
    <w:p w:rsidR="009F639B" w:rsidRDefault="009F639B" w:rsidP="009F639B">
      <w:pPr>
        <w:rPr>
          <w:rFonts w:asciiTheme="minorEastAsia" w:hAnsiTheme="minorEastAsia"/>
        </w:rPr>
      </w:pPr>
    </w:p>
    <w:p w:rsidR="009F639B" w:rsidRDefault="009F639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</w:p>
    <w:p w:rsidR="00FF3AD8" w:rsidRDefault="00FF3AD8" w:rsidP="009F639B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[x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f(x)ⅆx</m:t>
                    </m:r>
                  </m:e>
                </m:nary>
              </m:e>
            </m:eqArr>
          </m:e>
        </m:d>
      </m:oMath>
      <w:r w:rsidR="004A78C1">
        <w:rPr>
          <w:rFonts w:asciiTheme="minorEastAsia" w:hAnsiTheme="minorEastAsia"/>
        </w:rPr>
        <w:t xml:space="preserve"> </w:t>
      </w:r>
      <w:r w:rsidR="004A78C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78C1">
        <w:rPr>
          <w:rFonts w:hint="eastAsia"/>
        </w:rPr>
        <w:t>满足可分解性</w:t>
      </w:r>
    </w:p>
    <w:p w:rsidR="004A78C1" w:rsidRDefault="004A78C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002A5">
        <w:rPr>
          <w:rFonts w:asciiTheme="minorEastAsia" w:hAnsiTheme="minorEastAsia" w:hint="eastAsia"/>
        </w:rPr>
        <w:t>但，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</m:oMath>
      <w:r w:rsidR="006002A5">
        <w:rPr>
          <w:rFonts w:asciiTheme="minorEastAsia" w:hAnsiTheme="minorEastAsia" w:hint="eastAsia"/>
        </w:rPr>
        <w:t>不满足零输入特性，故为非线性系统</w:t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</w:p>
    <w:p w:rsidR="002E53E5" w:rsidRDefault="00A95504" w:rsidP="002E53E5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5454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x(0)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</m:e>
            </m:eqArr>
          </m:e>
        </m:d>
      </m:oMath>
      <w:r w:rsidR="002E53E5">
        <w:rPr>
          <w:rFonts w:asciiTheme="minorEastAsia" w:hAnsiTheme="minorEastAsia" w:hint="eastAsia"/>
        </w:rPr>
        <w:t xml:space="preserve"> </w:t>
      </w:r>
      <w:r w:rsidR="002E53E5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3E5">
        <w:rPr>
          <w:rFonts w:hint="eastAsia"/>
        </w:rPr>
        <w:t>满足可分解性</w:t>
      </w:r>
    </w:p>
    <w:p w:rsidR="00A9550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且，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Theme="minorEastAsia" w:hAnsiTheme="minorEastAsia" w:hint="eastAsia"/>
        </w:rPr>
        <w:t>满足零输入线性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e>
        </m:nary>
      </m:oMath>
      <w:r w:rsidR="00F76D5B">
        <w:rPr>
          <w:rFonts w:asciiTheme="minorEastAsia" w:hAnsiTheme="minorEastAsia" w:hint="eastAsia"/>
        </w:rPr>
        <w:t>满足零状态线性</w:t>
      </w:r>
    </w:p>
    <w:p w:rsidR="00F76D5B" w:rsidRDefault="00F76D5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故为线性系统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.25</w:t>
      </w:r>
      <w:r>
        <w:rPr>
          <w:rFonts w:asciiTheme="minorEastAsia" w:hAnsiTheme="minorEastAsia" w:hint="eastAsia"/>
        </w:rPr>
        <w:t>：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716FDF">
        <w:rPr>
          <w:rFonts w:asciiTheme="minorEastAsia" w:hAnsiTheme="minorEastAsia" w:hint="eastAsia"/>
        </w:rPr>
        <w:t>系统满足齐次性与可加性</w:t>
      </w:r>
    </w:p>
    <w:p w:rsidR="0001182E" w:rsidRDefault="0001182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B650D3">
        <w:rPr>
          <w:rFonts w:asciiTheme="minorEastAsia" w:hAnsiTheme="minorEastAsia"/>
        </w:rPr>
        <w:tab/>
      </w:r>
      <w:r w:rsidR="00B650D3">
        <w:rPr>
          <w:rFonts w:asciiTheme="minorEastAsia" w:hAnsiTheme="minorEastAsia" w:hint="eastAsia"/>
        </w:rPr>
        <w:t>时变</w:t>
      </w:r>
    </w:p>
    <w:p w:rsidR="00B650D3" w:rsidRDefault="00B650D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t&lt;0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因果</w:t>
      </w:r>
    </w:p>
    <w:p w:rsidR="004554B7" w:rsidRDefault="004554B7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&lt;∞</m:t>
        </m:r>
      </m:oMath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</m:func>
        <m:r>
          <w:rPr>
            <w:rFonts w:ascii="Cambria Math" w:hAnsi="Cambria Math"/>
          </w:rPr>
          <m:t>&lt;∞</m:t>
        </m:r>
      </m:oMath>
      <w:r w:rsidR="004D4A43">
        <w:rPr>
          <w:rFonts w:asciiTheme="minorEastAsia" w:hAnsiTheme="minorEastAsia"/>
        </w:rPr>
        <w:tab/>
      </w:r>
      <w:r w:rsidR="004D4A43">
        <w:rPr>
          <w:rFonts w:asciiTheme="minorEastAsia" w:hAnsiTheme="minorEastAsia" w:hint="eastAsia"/>
        </w:rPr>
        <w:t>稳定</w:t>
      </w:r>
    </w:p>
    <w:p w:rsidR="004D4A43" w:rsidRDefault="004D4A4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故为线性时变因果稳定系统</w:t>
      </w:r>
    </w:p>
    <w:p w:rsidR="00374BFA" w:rsidRDefault="00374BFA" w:rsidP="009F639B">
      <w:pPr>
        <w:rPr>
          <w:rFonts w:asciiTheme="minorEastAsia" w:hAnsiTheme="minorEastAsia"/>
        </w:rPr>
      </w:pPr>
    </w:p>
    <w:p w:rsidR="00374BFA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1.32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由L</w:t>
      </w:r>
      <w:r>
        <w:rPr>
          <w:rFonts w:asciiTheme="minorEastAsia" w:hAnsiTheme="minorEastAsia"/>
        </w:rPr>
        <w:t>T1</w:t>
      </w:r>
      <w:r>
        <w:rPr>
          <w:rFonts w:asciiTheme="minorEastAsia" w:hAnsiTheme="minorEastAsia" w:hint="eastAsia"/>
        </w:rPr>
        <w:t>系统为线性时不变因果稳定系统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+f(t-3)</m:t>
        </m:r>
      </m:oMath>
    </w:p>
    <w:p w:rsidR="00E23F7D" w:rsidRDefault="00D742E3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2.14</w:t>
      </w:r>
    </w:p>
    <w:p w:rsidR="00D742E3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定义有：</w:t>
      </w:r>
      <w:r w:rsidR="00D742E3">
        <w:rPr>
          <w:rFonts w:asciiTheme="minorEastAsia" w:hAnsiTheme="minorEastAsia"/>
        </w:rPr>
        <w:br/>
      </w:r>
      <w:r w:rsidR="00D742E3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 w:hint="eastAsia"/>
          </w:rPr>
          <m:t>=0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先求出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</w:rPr>
                  <m:t>+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，令：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 w:hint="eastAsia"/>
        </w:rPr>
        <w:t>故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a=1</m:t>
                </m:r>
              </m:e>
              <m:e>
                <m:r>
                  <w:rPr>
                    <w:rFonts w:ascii="Cambria Math" w:hAnsi="Cambria Math"/>
                  </w:rPr>
                  <m:t>b=-2</m:t>
                </m:r>
              </m:e>
            </m:eqArr>
          </m:e>
        </m:d>
      </m:oMath>
      <w:r>
        <w:rPr>
          <w:rFonts w:asciiTheme="minorEastAsia" w:hAnsiTheme="minorEastAsia" w:hint="eastAsia"/>
        </w:rPr>
        <w:t>，对</w:t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从0-到0+求积分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)=b=-2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当t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时有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asciiTheme="minorEastAsia" w:hAnsiTheme="minorEastAsia" w:hint="eastAsia"/>
        </w:rPr>
        <w:t>，微分方程的特征根为-2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故系统的冲激响应为：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带入初始条件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  <w:r>
        <w:rPr>
          <w:rFonts w:asciiTheme="minorEastAsia" w:hAnsiTheme="minorEastAsia" w:hint="eastAsia"/>
        </w:rPr>
        <w:t>，得出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A566B">
        <w:rPr>
          <w:rFonts w:asciiTheme="minorEastAsia" w:hAnsiTheme="minorEastAsia"/>
        </w:rPr>
        <w:tab/>
      </w:r>
      <w:r w:rsidR="00BA566B">
        <w:rPr>
          <w:rFonts w:asciiTheme="minorEastAsia" w:hAnsiTheme="minorEastAsia" w:hint="eastAsia"/>
        </w:rPr>
        <w:t>故冲激响应为：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BA566B" w:rsidRDefault="00BA566B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阶跃响应为冲击响应的积分：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:rsidR="00A0434E" w:rsidRDefault="00A0434E" w:rsidP="00A0434E">
      <w:pPr>
        <w:rPr>
          <w:rFonts w:asciiTheme="minorEastAsia" w:hAnsiTheme="minorEastAsia"/>
        </w:rPr>
      </w:pP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2.17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（1）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=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0D0F4E" w:rsidRP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</m:t>
            </m:r>
          </m:e>
        </m:nary>
      </m:oMath>
    </w:p>
    <w:p w:rsidR="000D0F4E" w:rsidRPr="000D0F4E" w:rsidRDefault="000D0F4E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ⅆτ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（5）</w:t>
      </w:r>
    </w:p>
    <w:p w:rsidR="000D2B4A" w:rsidRPr="000D2B4A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</m:t>
            </m:r>
          </m:e>
        </m:nary>
      </m:oMath>
    </w:p>
    <w:p w:rsidR="000D2B4A" w:rsidRPr="009A73B9" w:rsidRDefault="000D2B4A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9A73B9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（7）</w:t>
      </w:r>
    </w:p>
    <w:p w:rsidR="007178E0" w:rsidRPr="007178E0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-ε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τ</m:t>
        </m:r>
      </m:oMath>
    </w:p>
    <w:p w:rsidR="009A73B9" w:rsidRPr="007455A0" w:rsidRDefault="007178E0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</w:rPr>
                <m:t>τ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t-4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:rsidR="007455A0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（9）</w:t>
      </w:r>
    </w:p>
    <w:p w:rsidR="00F77BE6" w:rsidRPr="00F77BE6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τ-1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t-τ+3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7455A0" w:rsidRPr="007178E0" w:rsidRDefault="00F77BE6" w:rsidP="00A0434E">
      <w:pPr>
        <w:rPr>
          <w:rFonts w:asciiTheme="minorEastAsia" w:hAnsiTheme="minorEastAsia" w:hint="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t+3</m:t>
              </m:r>
            </m:sup>
            <m:e>
              <m:r>
                <w:rPr>
                  <w:rFonts w:ascii="Cambria Math" w:hAnsi="Cambria Math"/>
                </w:rPr>
                <m:t>τⅆτ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+3t+4</m:t>
          </m:r>
        </m:oMath>
      </m:oMathPara>
      <w:bookmarkStart w:id="0" w:name="_GoBack"/>
      <w:bookmarkEnd w:id="0"/>
    </w:p>
    <w:sectPr w:rsidR="007455A0" w:rsidRPr="00717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F60" w:rsidRDefault="00BC7F60" w:rsidP="00D742E3">
      <w:r>
        <w:separator/>
      </w:r>
    </w:p>
  </w:endnote>
  <w:endnote w:type="continuationSeparator" w:id="0">
    <w:p w:rsidR="00BC7F60" w:rsidRDefault="00BC7F60" w:rsidP="00D7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F60" w:rsidRDefault="00BC7F60" w:rsidP="00D742E3">
      <w:r>
        <w:separator/>
      </w:r>
    </w:p>
  </w:footnote>
  <w:footnote w:type="continuationSeparator" w:id="0">
    <w:p w:rsidR="00BC7F60" w:rsidRDefault="00BC7F60" w:rsidP="00D7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175"/>
    <w:multiLevelType w:val="hybridMultilevel"/>
    <w:tmpl w:val="F1804024"/>
    <w:lvl w:ilvl="0" w:tplc="BC92CC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2"/>
    <w:rsid w:val="0001182E"/>
    <w:rsid w:val="00016D6F"/>
    <w:rsid w:val="000D0F4E"/>
    <w:rsid w:val="000D2B4A"/>
    <w:rsid w:val="00194938"/>
    <w:rsid w:val="001B622D"/>
    <w:rsid w:val="001D5454"/>
    <w:rsid w:val="002078A9"/>
    <w:rsid w:val="0023372E"/>
    <w:rsid w:val="002C2471"/>
    <w:rsid w:val="002C6BD1"/>
    <w:rsid w:val="002E53E5"/>
    <w:rsid w:val="002F1871"/>
    <w:rsid w:val="00356181"/>
    <w:rsid w:val="00374BFA"/>
    <w:rsid w:val="004110B6"/>
    <w:rsid w:val="004554B7"/>
    <w:rsid w:val="004A78C1"/>
    <w:rsid w:val="004D4A43"/>
    <w:rsid w:val="005F51CF"/>
    <w:rsid w:val="006002A5"/>
    <w:rsid w:val="006C2F8C"/>
    <w:rsid w:val="00716FDF"/>
    <w:rsid w:val="007178E0"/>
    <w:rsid w:val="007455A0"/>
    <w:rsid w:val="00762C7C"/>
    <w:rsid w:val="00771A0E"/>
    <w:rsid w:val="007D794B"/>
    <w:rsid w:val="00921244"/>
    <w:rsid w:val="009A19AE"/>
    <w:rsid w:val="009A73B9"/>
    <w:rsid w:val="009C17AC"/>
    <w:rsid w:val="009F639B"/>
    <w:rsid w:val="00A0434E"/>
    <w:rsid w:val="00A95504"/>
    <w:rsid w:val="00AE6828"/>
    <w:rsid w:val="00B650D3"/>
    <w:rsid w:val="00BA566B"/>
    <w:rsid w:val="00BC7F60"/>
    <w:rsid w:val="00BE4287"/>
    <w:rsid w:val="00D2640B"/>
    <w:rsid w:val="00D66D05"/>
    <w:rsid w:val="00D742E3"/>
    <w:rsid w:val="00E11F74"/>
    <w:rsid w:val="00E20832"/>
    <w:rsid w:val="00E23F7D"/>
    <w:rsid w:val="00E4149A"/>
    <w:rsid w:val="00F21851"/>
    <w:rsid w:val="00F447AD"/>
    <w:rsid w:val="00F45747"/>
    <w:rsid w:val="00F76D5B"/>
    <w:rsid w:val="00F77BE6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6414C"/>
  <w15:chartTrackingRefBased/>
  <w15:docId w15:val="{71AFDD5B-588C-448B-BFF0-B30F655F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C7C"/>
    <w:rPr>
      <w:color w:val="808080"/>
    </w:rPr>
  </w:style>
  <w:style w:type="paragraph" w:styleId="a4">
    <w:name w:val="List Paragraph"/>
    <w:basedOn w:val="a"/>
    <w:uiPriority w:val="34"/>
    <w:qFormat/>
    <w:rsid w:val="009C17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42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4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34</cp:revision>
  <dcterms:created xsi:type="dcterms:W3CDTF">2019-03-25T06:33:00Z</dcterms:created>
  <dcterms:modified xsi:type="dcterms:W3CDTF">2019-03-30T07:53:00Z</dcterms:modified>
</cp:coreProperties>
</file>