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2D36CC">
      <w:r>
        <w:rPr>
          <w:rFonts w:hint="eastAsia"/>
        </w:rPr>
        <w:t>算法：</w:t>
      </w:r>
      <w:r w:rsidRPr="001413E3">
        <w:rPr>
          <w:rFonts w:hint="eastAsia"/>
          <w:b/>
        </w:rPr>
        <w:t>有输入输出的、有限的、确定的、有效的过程</w:t>
      </w:r>
    </w:p>
    <w:p w:rsidR="002D36CC" w:rsidRDefault="00D82C3B" w:rsidP="00D82C3B">
      <w:pPr>
        <w:ind w:firstLine="420"/>
      </w:pPr>
      <w:r>
        <w:rPr>
          <w:rFonts w:hint="eastAsia"/>
        </w:rPr>
        <w:t>随机算法：按照一定概率进行选择</w:t>
      </w:r>
    </w:p>
    <w:p w:rsidR="00D82C3B" w:rsidRDefault="00D82C3B" w:rsidP="00D82C3B">
      <w:pPr>
        <w:ind w:firstLine="420"/>
      </w:pPr>
      <w:r>
        <w:rPr>
          <w:rFonts w:hint="eastAsia"/>
        </w:rPr>
        <w:t>描述：自然语言、流程图、程序语言、</w:t>
      </w:r>
      <w:r>
        <w:t>P</w:t>
      </w:r>
      <w:r>
        <w:rPr>
          <w:rFonts w:hint="eastAsia"/>
        </w:rPr>
        <w:t>seudocode</w:t>
      </w:r>
    </w:p>
    <w:p w:rsidR="00D01866" w:rsidRDefault="007B045D" w:rsidP="00D82C3B">
      <w:pPr>
        <w:ind w:firstLine="420"/>
      </w:pPr>
      <w:r>
        <w:rPr>
          <w:rFonts w:hint="eastAsia"/>
        </w:rPr>
        <w:t>算法评估：Empirical（实验结果-</w:t>
      </w:r>
      <w:r>
        <w:t>&gt;</w:t>
      </w:r>
      <w:r>
        <w:rPr>
          <w:rFonts w:hint="eastAsia"/>
        </w:rPr>
        <w:t>理论推导），T</w:t>
      </w:r>
      <w:r>
        <w:t>heoretical</w:t>
      </w:r>
      <w:r>
        <w:rPr>
          <w:rFonts w:hint="eastAsia"/>
        </w:rPr>
        <w:t>（算法效率：时间/空间）</w:t>
      </w:r>
    </w:p>
    <w:p w:rsidR="007B045D" w:rsidRDefault="007B045D" w:rsidP="00D82C3B">
      <w:pPr>
        <w:ind w:firstLine="420"/>
      </w:pPr>
      <w:r>
        <w:tab/>
        <w:t>W(n)</w:t>
      </w:r>
      <w:r>
        <w:rPr>
          <w:rFonts w:hint="eastAsia"/>
        </w:rPr>
        <w:t>：最坏情况时间复杂度</w:t>
      </w:r>
    </w:p>
    <w:p w:rsidR="007B045D" w:rsidRDefault="007B045D" w:rsidP="00D82C3B">
      <w:pPr>
        <w:ind w:firstLine="420"/>
      </w:pPr>
      <w:r>
        <w:tab/>
        <w:t>A</w:t>
      </w:r>
      <w:r>
        <w:rPr>
          <w:rFonts w:hint="eastAsia"/>
        </w:rPr>
        <w:t>(</w:t>
      </w:r>
      <w:r>
        <w:t>n)</w:t>
      </w:r>
      <w:r w:rsidR="008C2C22">
        <w:rPr>
          <w:rFonts w:hint="eastAsia"/>
        </w:rPr>
        <w:t>=</w:t>
      </w:r>
      <w:r w:rsidR="008C2C22">
        <w:rPr>
          <w:rFonts w:eastAsiaTheme="minorHAnsi"/>
        </w:rPr>
        <w:t>∑</w:t>
      </w:r>
      <w:r w:rsidR="008C2C22">
        <w:t>P</w:t>
      </w:r>
      <w:r w:rsidR="008C2C22">
        <w:rPr>
          <w:rFonts w:hint="eastAsia"/>
        </w:rPr>
        <w:t>(</w:t>
      </w:r>
      <w:r w:rsidR="008C2C22">
        <w:t>)*t</w:t>
      </w:r>
      <w:r>
        <w:rPr>
          <w:rFonts w:hint="eastAsia"/>
        </w:rPr>
        <w:t>：平均时间复杂度</w:t>
      </w:r>
    </w:p>
    <w:p w:rsidR="001048F9" w:rsidRDefault="001048F9" w:rsidP="001048F9">
      <w:pPr>
        <w:ind w:left="420" w:firstLine="420"/>
      </w:pPr>
      <w:r w:rsidRPr="001048F9">
        <w:rPr>
          <w:rFonts w:hint="eastAsia"/>
          <w:b/>
        </w:rPr>
        <w:t>基本运算的执行次数</w:t>
      </w:r>
      <w:r>
        <w:rPr>
          <w:rFonts w:hint="eastAsia"/>
        </w:rPr>
        <w:t>（加减、比较）</w:t>
      </w:r>
    </w:p>
    <w:p w:rsidR="001048F9" w:rsidRDefault="001048F9" w:rsidP="001048F9">
      <w:r>
        <w:rPr>
          <w:b/>
        </w:rPr>
        <w:tab/>
      </w:r>
      <w:r w:rsidR="000D7073" w:rsidRPr="000D7073">
        <w:rPr>
          <w:rFonts w:hint="eastAsia"/>
        </w:rPr>
        <w:t>时间复杂度：</w:t>
      </w:r>
      <w:r w:rsidR="000D7073">
        <w:rPr>
          <w:rFonts w:hint="eastAsia"/>
        </w:rPr>
        <w:t>时间的函数表示基本运算 （</w:t>
      </w:r>
      <w:r w:rsidR="000D7073">
        <w:t>I</w:t>
      </w:r>
      <w:r w:rsidR="000D7073">
        <w:rPr>
          <w:rFonts w:hint="eastAsia"/>
        </w:rPr>
        <w:t xml:space="preserve">：输入规模 </w:t>
      </w:r>
      <w:r w:rsidR="000D7073">
        <w:t>N</w:t>
      </w:r>
      <w:r w:rsidR="000D7073">
        <w:rPr>
          <w:rFonts w:hint="eastAsia"/>
        </w:rPr>
        <w:t>：问题规模）</w:t>
      </w:r>
    </w:p>
    <w:p w:rsidR="000D7073" w:rsidRDefault="000D7073" w:rsidP="001048F9">
      <w:r>
        <w:tab/>
      </w:r>
      <w:r>
        <w:rPr>
          <w:rFonts w:hint="eastAsia"/>
        </w:rPr>
        <w:t>复杂性的渐近性态：舍弃低阶</w:t>
      </w:r>
      <w:bookmarkStart w:id="0" w:name="_GoBack"/>
      <w:bookmarkEnd w:id="0"/>
      <w:r>
        <w:rPr>
          <w:rFonts w:hint="eastAsia"/>
        </w:rPr>
        <w:t>项，不必考虑常数因子</w:t>
      </w:r>
    </w:p>
    <w:p w:rsidR="000D7073" w:rsidRPr="000D7073" w:rsidRDefault="000D7073" w:rsidP="001048F9">
      <w:pPr>
        <w:rPr>
          <w:rFonts w:hint="eastAsia"/>
        </w:rPr>
      </w:pPr>
      <w:r>
        <w:tab/>
      </w:r>
    </w:p>
    <w:sectPr w:rsidR="000D7073" w:rsidRPr="000D7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C"/>
    <w:rsid w:val="000D7073"/>
    <w:rsid w:val="001048F9"/>
    <w:rsid w:val="001413E3"/>
    <w:rsid w:val="002D36CC"/>
    <w:rsid w:val="004110B6"/>
    <w:rsid w:val="007B045D"/>
    <w:rsid w:val="008C2C22"/>
    <w:rsid w:val="00BE4287"/>
    <w:rsid w:val="00D01866"/>
    <w:rsid w:val="00D8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5E79"/>
  <w15:chartTrackingRefBased/>
  <w15:docId w15:val="{1A4FBDCA-4174-420C-A0E2-B1839084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</cp:revision>
  <dcterms:created xsi:type="dcterms:W3CDTF">2019-02-26T06:04:00Z</dcterms:created>
  <dcterms:modified xsi:type="dcterms:W3CDTF">2019-02-26T07:35:00Z</dcterms:modified>
</cp:coreProperties>
</file>