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</w:t>
      </w:r>
      <w:r w:rsidR="00AE793F">
        <w:rPr>
          <w:rStyle w:val="a3"/>
          <w:rFonts w:hint="eastAsia"/>
          <w:b w:val="0"/>
        </w:rPr>
        <w:t>差分</w:t>
      </w:r>
      <w:r w:rsidR="00C11D14">
        <w:rPr>
          <w:rStyle w:val="a3"/>
          <w:rFonts w:hint="eastAsia"/>
          <w:b w:val="0"/>
        </w:rPr>
        <w:t>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 w:rsidRPr="000F2DE8">
        <w:rPr>
          <w:rStyle w:val="a3"/>
          <w:rFonts w:hint="eastAsia"/>
        </w:rPr>
        <w:t>电路交换</w:t>
      </w:r>
      <w:r w:rsidR="00BF4B55"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 w:rsidRPr="000F2DE8">
        <w:rPr>
          <w:rStyle w:val="a3"/>
          <w:rFonts w:hint="eastAsia"/>
        </w:rPr>
        <w:t>报文交换</w:t>
      </w:r>
      <w:r w:rsidR="00164253">
        <w:rPr>
          <w:rStyle w:val="a3"/>
          <w:rFonts w:hint="eastAsia"/>
          <w:b w:val="0"/>
        </w:rPr>
        <w:t>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B11DF5">
        <w:rPr>
          <w:rStyle w:val="a3"/>
          <w:rFonts w:hint="eastAsia"/>
          <w:b w:val="0"/>
          <w:szCs w:val="21"/>
        </w:rPr>
        <w:t>（数据终端设备）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B11DF5">
        <w:rPr>
          <w:rStyle w:val="a3"/>
          <w:rFonts w:hint="eastAsia"/>
          <w:b w:val="0"/>
          <w:szCs w:val="21"/>
        </w:rPr>
        <w:t>（数据通信设备）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4B2E58">
      <w:pPr>
        <w:ind w:left="420"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="008D5F89">
        <w:rPr>
          <w:rStyle w:val="a3"/>
          <w:rFonts w:hint="eastAsia"/>
          <w:szCs w:val="21"/>
        </w:rPr>
        <w:t>物理层，</w:t>
      </w:r>
      <w:r w:rsidR="008D5F89">
        <w:rPr>
          <w:rStyle w:val="a3"/>
          <w:szCs w:val="21"/>
        </w:rPr>
        <w:t>MAC</w:t>
      </w:r>
      <w:r w:rsidR="008D5F89">
        <w:rPr>
          <w:rStyle w:val="a3"/>
          <w:rFonts w:hint="eastAsia"/>
          <w:szCs w:val="21"/>
        </w:rPr>
        <w:t>，数据链路层L</w:t>
      </w:r>
      <w:r w:rsidR="008D5F89">
        <w:rPr>
          <w:rStyle w:val="a3"/>
          <w:szCs w:val="21"/>
        </w:rPr>
        <w:t>LC</w:t>
      </w:r>
      <w:r w:rsidR="008D5F89" w:rsidRPr="00AB2795">
        <w:rPr>
          <w:rStyle w:val="a3"/>
          <w:rFonts w:hint="eastAsia"/>
          <w:szCs w:val="21"/>
        </w:rPr>
        <w:t>，网络层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F80F99">
        <w:rPr>
          <w:rStyle w:val="a3"/>
          <w:rFonts w:hint="eastAsia"/>
          <w:szCs w:val="21"/>
        </w:rPr>
        <w:t>b</w:t>
      </w:r>
      <w:r w:rsidR="00176B6E">
        <w:rPr>
          <w:rStyle w:val="a3"/>
          <w:rFonts w:hint="eastAsia"/>
          <w:b w:val="0"/>
          <w:szCs w:val="21"/>
        </w:rPr>
        <w:t>，</w:t>
      </w:r>
      <w:r w:rsidR="003402DB">
        <w:rPr>
          <w:rStyle w:val="a3"/>
          <w:rFonts w:hint="eastAsia"/>
          <w:b w:val="0"/>
          <w:szCs w:val="21"/>
        </w:rPr>
        <w:t>数据传输最大时延</w:t>
      </w:r>
      <w:r w:rsidR="0042180A">
        <w:rPr>
          <w:rStyle w:val="a3"/>
          <w:rFonts w:hint="eastAsia"/>
          <w:b w:val="0"/>
          <w:szCs w:val="21"/>
        </w:rPr>
        <w:t>两倍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F80F99">
        <w:rPr>
          <w:rStyle w:val="a3"/>
          <w:rFonts w:hint="eastAsia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670E0E">
        <w:rPr>
          <w:rStyle w:val="a3"/>
          <w:rFonts w:hint="eastAsia"/>
          <w:szCs w:val="21"/>
        </w:rPr>
        <w:t>b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</w:t>
      </w:r>
      <w:proofErr w:type="gramStart"/>
      <w:r w:rsidR="00146A19" w:rsidRPr="00884EF6">
        <w:rPr>
          <w:rStyle w:val="a3"/>
          <w:rFonts w:hint="eastAsia"/>
          <w:szCs w:val="21"/>
        </w:rPr>
        <w:t>帧</w:t>
      </w:r>
      <w:proofErr w:type="gramEnd"/>
      <w:r w:rsidR="00146A19" w:rsidRPr="00884EF6">
        <w:rPr>
          <w:rStyle w:val="a3"/>
          <w:rFonts w:hint="eastAsia"/>
          <w:szCs w:val="21"/>
        </w:rPr>
        <w:t>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  <w:r w:rsidR="00D27A82">
        <w:rPr>
          <w:rStyle w:val="a3"/>
          <w:rFonts w:hint="eastAsia"/>
          <w:szCs w:val="21"/>
        </w:rPr>
        <w:t>（不算长度）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</w:t>
      </w:r>
      <w:r w:rsidRPr="00B166E6">
        <w:rPr>
          <w:rStyle w:val="a3"/>
          <w:rFonts w:hint="eastAsia"/>
          <w:szCs w:val="21"/>
        </w:rPr>
        <w:t>Hub</w:t>
      </w:r>
      <w:r>
        <w:rPr>
          <w:rStyle w:val="a3"/>
          <w:rFonts w:hint="eastAsia"/>
          <w:b w:val="0"/>
          <w:szCs w:val="21"/>
        </w:rPr>
        <w:t>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 w:rsidRPr="00B4304B">
        <w:rPr>
          <w:rStyle w:val="a3"/>
          <w:rFonts w:hint="eastAsia"/>
          <w:szCs w:val="21"/>
        </w:rPr>
        <w:t>共享带宽</w:t>
      </w:r>
      <w:r w:rsidR="003F6DE9">
        <w:rPr>
          <w:rStyle w:val="a3"/>
          <w:rFonts w:hint="eastAsia"/>
          <w:b w:val="0"/>
          <w:szCs w:val="21"/>
        </w:rPr>
        <w:t xml:space="preserve"> 设备增加</w:t>
      </w:r>
      <w:r w:rsidR="003F6DE9" w:rsidRPr="00B4304B">
        <w:rPr>
          <w:rStyle w:val="a3"/>
          <w:rFonts w:hint="eastAsia"/>
          <w:szCs w:val="21"/>
        </w:rPr>
        <w:t>冲突率增加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 w:rsidRPr="00B166E6">
        <w:rPr>
          <w:rStyle w:val="a3"/>
          <w:szCs w:val="21"/>
        </w:rPr>
        <w:t>S</w:t>
      </w:r>
      <w:r w:rsidR="00E25D25" w:rsidRPr="00B166E6">
        <w:rPr>
          <w:rStyle w:val="a3"/>
          <w:rFonts w:hint="eastAsia"/>
          <w:szCs w:val="21"/>
        </w:rPr>
        <w:t>witch</w:t>
      </w:r>
      <w:r w:rsidR="00E25D25" w:rsidRPr="00B166E6">
        <w:rPr>
          <w:rStyle w:val="a3"/>
          <w:szCs w:val="21"/>
        </w:rPr>
        <w:t xml:space="preserve"> </w:t>
      </w:r>
      <w:r w:rsidR="005A01FC" w:rsidRPr="00B166E6">
        <w:rPr>
          <w:rStyle w:val="a3"/>
          <w:rFonts w:hint="eastAsia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 w:rsidRPr="00B4304B">
        <w:rPr>
          <w:rStyle w:val="a3"/>
          <w:rFonts w:hint="eastAsia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</w:t>
      </w:r>
      <w:r w:rsidR="00FA51E7" w:rsidRPr="00B4304B">
        <w:rPr>
          <w:rStyle w:val="a3"/>
          <w:rFonts w:hint="eastAsia"/>
          <w:szCs w:val="21"/>
        </w:rPr>
        <w:t>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 w:rsidRPr="00AA7C60">
        <w:rPr>
          <w:rStyle w:val="a3"/>
          <w:rFonts w:hint="eastAsia"/>
          <w:szCs w:val="21"/>
        </w:rPr>
        <w:t>曼彻斯特码</w:t>
      </w:r>
      <w:r w:rsidR="006E0D3E">
        <w:rPr>
          <w:rStyle w:val="a3"/>
          <w:rFonts w:hint="eastAsia"/>
          <w:b w:val="0"/>
          <w:szCs w:val="21"/>
        </w:rPr>
        <w:t>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</w:t>
      </w:r>
      <w:proofErr w:type="gramStart"/>
      <w:r w:rsidR="002E293A">
        <w:rPr>
          <w:rStyle w:val="a3"/>
          <w:rFonts w:hint="eastAsia"/>
          <w:b w:val="0"/>
          <w:szCs w:val="21"/>
        </w:rPr>
        <w:t>帧</w:t>
      </w:r>
      <w:proofErr w:type="gramEnd"/>
      <w:r w:rsidR="002E293A">
        <w:rPr>
          <w:rStyle w:val="a3"/>
          <w:rFonts w:hint="eastAsia"/>
          <w:b w:val="0"/>
          <w:szCs w:val="21"/>
        </w:rPr>
        <w:t>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</w:t>
      </w:r>
      <w:r w:rsidR="00247228">
        <w:rPr>
          <w:rStyle w:val="a3"/>
          <w:rFonts w:hint="eastAsia"/>
          <w:b w:val="0"/>
          <w:szCs w:val="21"/>
        </w:rPr>
        <w:t>发送</w:t>
      </w:r>
      <w:r w:rsidR="002F04CF">
        <w:rPr>
          <w:rStyle w:val="a3"/>
          <w:rFonts w:hint="eastAsia"/>
          <w:b w:val="0"/>
          <w:szCs w:val="21"/>
        </w:rPr>
        <w:t>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247228">
        <w:rPr>
          <w:rStyle w:val="a3"/>
          <w:rFonts w:hint="eastAsia"/>
          <w:b w:val="0"/>
          <w:szCs w:val="21"/>
        </w:rPr>
        <w:t>用于</w:t>
      </w:r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</w:t>
      </w:r>
      <w:r w:rsidR="00AF75C4" w:rsidRPr="00C971D4">
        <w:rPr>
          <w:rStyle w:val="a3"/>
          <w:rFonts w:hint="eastAsia"/>
          <w:szCs w:val="21"/>
        </w:rPr>
        <w:t>环监视器</w:t>
      </w:r>
      <w:r w:rsidR="00801E8F" w:rsidRPr="00C971D4">
        <w:rPr>
          <w:rStyle w:val="a3"/>
          <w:rFonts w:hint="eastAsia"/>
          <w:szCs w:val="21"/>
        </w:rPr>
        <w:t>R</w:t>
      </w:r>
      <w:r w:rsidR="00801E8F" w:rsidRPr="00C971D4">
        <w:rPr>
          <w:rStyle w:val="a3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proofErr w:type="gramStart"/>
      <w:r w:rsidR="00AF75C4" w:rsidRPr="00C34E79">
        <w:rPr>
          <w:rStyle w:val="a3"/>
          <w:rFonts w:hint="eastAsia"/>
          <w:szCs w:val="21"/>
        </w:rPr>
        <w:t>帧</w:t>
      </w:r>
      <w:proofErr w:type="gramEnd"/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</w:t>
      </w:r>
      <w:proofErr w:type="gramStart"/>
      <w:r w:rsidR="007F1D02">
        <w:rPr>
          <w:rStyle w:val="a3"/>
          <w:rFonts w:hint="eastAsia"/>
          <w:b w:val="0"/>
          <w:szCs w:val="21"/>
        </w:rPr>
        <w:t>帧</w:t>
      </w:r>
      <w:proofErr w:type="gramEnd"/>
      <w:r w:rsidR="007F1D02">
        <w:rPr>
          <w:rStyle w:val="a3"/>
          <w:rFonts w:hint="eastAsia"/>
          <w:b w:val="0"/>
          <w:szCs w:val="21"/>
        </w:rPr>
        <w:t>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</w:t>
      </w:r>
      <w:r w:rsidR="00472914" w:rsidRPr="00883BD4">
        <w:rPr>
          <w:rStyle w:val="a3"/>
          <w:rFonts w:hint="eastAsia"/>
          <w:szCs w:val="21"/>
        </w:rPr>
        <w:t>优先级</w:t>
      </w:r>
      <w:r w:rsidR="00472914">
        <w:rPr>
          <w:rStyle w:val="a3"/>
          <w:rFonts w:hint="eastAsia"/>
          <w:b w:val="0"/>
          <w:szCs w:val="21"/>
        </w:rPr>
        <w:t>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</w:t>
      </w:r>
      <w:r w:rsidR="00821D85">
        <w:rPr>
          <w:rStyle w:val="a3"/>
          <w:rFonts w:hint="eastAsia"/>
          <w:b w:val="0"/>
          <w:szCs w:val="21"/>
        </w:rPr>
        <w:t>（设置A</w:t>
      </w:r>
      <w:r w:rsidR="00821D85">
        <w:rPr>
          <w:rStyle w:val="a3"/>
          <w:b w:val="0"/>
          <w:szCs w:val="21"/>
        </w:rPr>
        <w:t>C</w:t>
      </w:r>
      <w:r w:rsidR="00821D85">
        <w:rPr>
          <w:rStyle w:val="a3"/>
          <w:rFonts w:hint="eastAsia"/>
          <w:b w:val="0"/>
          <w:szCs w:val="21"/>
        </w:rPr>
        <w:t>字段）</w:t>
      </w:r>
      <w:r w:rsidR="0037196B">
        <w:rPr>
          <w:rStyle w:val="a3"/>
          <w:rFonts w:hint="eastAsia"/>
          <w:b w:val="0"/>
          <w:szCs w:val="21"/>
        </w:rPr>
        <w:t>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lastRenderedPageBreak/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Default="0005030C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03263">
        <w:rPr>
          <w:rStyle w:val="a3"/>
          <w:rFonts w:hint="eastAsia"/>
          <w:szCs w:val="21"/>
        </w:rPr>
        <w:t>隐藏终端</w:t>
      </w:r>
      <w:r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侦听不到导致冲突</w:t>
      </w:r>
      <w:r w:rsidR="003E2959">
        <w:rPr>
          <w:rStyle w:val="a3"/>
          <w:b w:val="0"/>
          <w:szCs w:val="21"/>
        </w:rPr>
        <w:tab/>
      </w:r>
      <w:r w:rsidR="00BD40C8" w:rsidRPr="00403263">
        <w:rPr>
          <w:rStyle w:val="a3"/>
          <w:rFonts w:hint="eastAsia"/>
          <w:szCs w:val="21"/>
        </w:rPr>
        <w:t>暴露终端</w:t>
      </w:r>
      <w:r w:rsidR="00BD40C8"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误侦听，假冲突</w:t>
      </w:r>
      <w:r w:rsidR="005E301A">
        <w:rPr>
          <w:rStyle w:val="a3"/>
          <w:rFonts w:hint="eastAsia"/>
          <w:b w:val="0"/>
          <w:szCs w:val="21"/>
        </w:rPr>
        <w:t>，信道浪费</w:t>
      </w:r>
    </w:p>
    <w:p w:rsidR="003E2959" w:rsidRDefault="002F7721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26BA9">
        <w:rPr>
          <w:rStyle w:val="a3"/>
          <w:b w:val="0"/>
          <w:szCs w:val="21"/>
        </w:rPr>
        <w:t>CSMA/CA</w:t>
      </w:r>
      <w:r w:rsidR="00626BA9">
        <w:rPr>
          <w:rStyle w:val="a3"/>
          <w:rFonts w:hint="eastAsia"/>
          <w:b w:val="0"/>
          <w:szCs w:val="21"/>
        </w:rPr>
        <w:t>：信道预约</w:t>
      </w:r>
      <w:r w:rsidR="000220C6">
        <w:rPr>
          <w:rStyle w:val="a3"/>
          <w:b w:val="0"/>
          <w:szCs w:val="21"/>
        </w:rPr>
        <w:t>RTS</w:t>
      </w:r>
      <w:r w:rsidR="000220C6">
        <w:rPr>
          <w:rStyle w:val="a3"/>
          <w:rFonts w:hint="eastAsia"/>
          <w:b w:val="0"/>
          <w:szCs w:val="21"/>
        </w:rPr>
        <w:t>-</w:t>
      </w:r>
      <w:r w:rsidR="000220C6">
        <w:rPr>
          <w:rStyle w:val="a3"/>
          <w:b w:val="0"/>
          <w:szCs w:val="21"/>
        </w:rPr>
        <w:t>CTS</w:t>
      </w:r>
      <w:r w:rsidR="006C054B">
        <w:rPr>
          <w:rStyle w:val="a3"/>
          <w:rFonts w:hint="eastAsia"/>
          <w:b w:val="0"/>
          <w:szCs w:val="21"/>
        </w:rPr>
        <w:t>帧</w:t>
      </w:r>
      <w:r w:rsidR="00626BA9">
        <w:rPr>
          <w:rStyle w:val="a3"/>
          <w:rFonts w:hint="eastAsia"/>
          <w:b w:val="0"/>
          <w:szCs w:val="21"/>
        </w:rPr>
        <w:t>，设置保持安静计时器</w:t>
      </w:r>
      <w:r w:rsidR="006C054B">
        <w:rPr>
          <w:rStyle w:val="a3"/>
          <w:rFonts w:hint="eastAsia"/>
          <w:b w:val="0"/>
          <w:szCs w:val="21"/>
        </w:rPr>
        <w:t>，感知到A</w:t>
      </w:r>
      <w:r w:rsidR="006C054B">
        <w:rPr>
          <w:rStyle w:val="a3"/>
          <w:b w:val="0"/>
          <w:szCs w:val="21"/>
        </w:rPr>
        <w:t>CK</w:t>
      </w:r>
      <w:r w:rsidR="006C054B">
        <w:rPr>
          <w:rStyle w:val="a3"/>
          <w:rFonts w:hint="eastAsia"/>
          <w:b w:val="0"/>
          <w:szCs w:val="21"/>
        </w:rPr>
        <w:t>或计时器超时，重新竞争信道</w:t>
      </w:r>
      <w:r w:rsidR="002A3561">
        <w:rPr>
          <w:rStyle w:val="a3"/>
          <w:rFonts w:hint="eastAsia"/>
          <w:b w:val="0"/>
          <w:szCs w:val="21"/>
        </w:rPr>
        <w:t>（</w:t>
      </w:r>
      <w:r w:rsidR="00294C83">
        <w:rPr>
          <w:rStyle w:val="a3"/>
          <w:rFonts w:hint="eastAsia"/>
          <w:b w:val="0"/>
          <w:szCs w:val="21"/>
        </w:rPr>
        <w:t>C</w:t>
      </w:r>
      <w:r w:rsidR="00294C83">
        <w:rPr>
          <w:rStyle w:val="a3"/>
          <w:b w:val="0"/>
          <w:szCs w:val="21"/>
        </w:rPr>
        <w:t>A</w:t>
      </w:r>
      <w:r w:rsidR="00294C83">
        <w:rPr>
          <w:rStyle w:val="a3"/>
          <w:rFonts w:hint="eastAsia"/>
          <w:b w:val="0"/>
          <w:szCs w:val="21"/>
        </w:rPr>
        <w:t>设置空闲时延，</w:t>
      </w:r>
      <w:r w:rsidR="002A3561">
        <w:rPr>
          <w:rStyle w:val="a3"/>
          <w:rFonts w:hint="eastAsia"/>
          <w:b w:val="0"/>
          <w:szCs w:val="21"/>
        </w:rPr>
        <w:t>无法解决暴露终端）</w:t>
      </w:r>
    </w:p>
    <w:p w:rsidR="006C054B" w:rsidRDefault="006C054B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C60B0" w:rsidRPr="00606AB1">
        <w:rPr>
          <w:rStyle w:val="a3"/>
          <w:szCs w:val="21"/>
        </w:rPr>
        <w:t>LLC</w:t>
      </w:r>
      <w:r w:rsidR="007C60B0">
        <w:rPr>
          <w:rStyle w:val="a3"/>
          <w:rFonts w:hint="eastAsia"/>
          <w:b w:val="0"/>
          <w:szCs w:val="21"/>
        </w:rPr>
        <w:t>：</w:t>
      </w:r>
      <w:r w:rsidR="00241371">
        <w:rPr>
          <w:rStyle w:val="a3"/>
          <w:rFonts w:hint="eastAsia"/>
          <w:b w:val="0"/>
          <w:szCs w:val="21"/>
        </w:rPr>
        <w:t>面向无连接（数据报</w:t>
      </w:r>
      <w:r w:rsidR="005E7FD1">
        <w:rPr>
          <w:rStyle w:val="a3"/>
          <w:rFonts w:hint="eastAsia"/>
          <w:b w:val="0"/>
          <w:szCs w:val="21"/>
        </w:rPr>
        <w:t xml:space="preserve"> 点对多点</w:t>
      </w:r>
      <w:r w:rsidR="00C84862">
        <w:rPr>
          <w:rStyle w:val="a3"/>
          <w:rFonts w:hint="eastAsia"/>
          <w:b w:val="0"/>
          <w:szCs w:val="21"/>
        </w:rPr>
        <w:t xml:space="preserve"> 元语：请求-指示</w:t>
      </w:r>
      <w:r w:rsidR="00241371">
        <w:rPr>
          <w:rStyle w:val="a3"/>
          <w:rFonts w:hint="eastAsia"/>
          <w:b w:val="0"/>
          <w:szCs w:val="21"/>
        </w:rPr>
        <w:t>），面向连接（虚电路</w:t>
      </w:r>
      <w:r w:rsidR="00C84862">
        <w:rPr>
          <w:rStyle w:val="a3"/>
          <w:rFonts w:hint="eastAsia"/>
          <w:b w:val="0"/>
          <w:szCs w:val="21"/>
        </w:rPr>
        <w:t xml:space="preserve"> 元语：请求-指示-确认</w:t>
      </w:r>
      <w:r w:rsidR="00241371">
        <w:rPr>
          <w:rStyle w:val="a3"/>
          <w:rFonts w:hint="eastAsia"/>
          <w:b w:val="0"/>
          <w:szCs w:val="21"/>
        </w:rPr>
        <w:t>）</w:t>
      </w:r>
      <w:r w:rsidR="00C84862">
        <w:rPr>
          <w:rStyle w:val="a3"/>
          <w:rFonts w:hint="eastAsia"/>
          <w:b w:val="0"/>
          <w:szCs w:val="21"/>
        </w:rPr>
        <w:t>，带确认的无连接（接收方予以确认）服务</w:t>
      </w:r>
      <w:r w:rsidR="0010792A">
        <w:rPr>
          <w:rStyle w:val="a3"/>
          <w:rFonts w:hint="eastAsia"/>
          <w:b w:val="0"/>
          <w:szCs w:val="21"/>
        </w:rPr>
        <w:t>（H</w:t>
      </w:r>
      <w:r w:rsidR="0010792A">
        <w:rPr>
          <w:rStyle w:val="a3"/>
          <w:b w:val="0"/>
          <w:szCs w:val="21"/>
        </w:rPr>
        <w:t>DLC</w:t>
      </w:r>
      <w:r w:rsidR="0010792A">
        <w:rPr>
          <w:rStyle w:val="a3"/>
          <w:rFonts w:hint="eastAsia"/>
          <w:b w:val="0"/>
          <w:szCs w:val="21"/>
        </w:rPr>
        <w:t>异步平行）</w:t>
      </w:r>
    </w:p>
    <w:p w:rsidR="00C84862" w:rsidRDefault="00C84862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A7E79">
        <w:rPr>
          <w:rStyle w:val="a3"/>
          <w:b w:val="0"/>
          <w:szCs w:val="21"/>
        </w:rPr>
        <w:tab/>
        <w:t>LLC</w:t>
      </w:r>
      <w:r w:rsidR="000A7E79">
        <w:rPr>
          <w:rStyle w:val="a3"/>
          <w:rFonts w:hint="eastAsia"/>
          <w:b w:val="0"/>
          <w:szCs w:val="21"/>
        </w:rPr>
        <w:t>帧：D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信源地址），S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信宿地址），</w:t>
      </w:r>
      <w:r w:rsidR="000A7E79">
        <w:rPr>
          <w:rStyle w:val="a3"/>
          <w:b w:val="0"/>
          <w:szCs w:val="21"/>
        </w:rPr>
        <w:t>AC</w:t>
      </w:r>
      <w:r w:rsidR="00F1697E">
        <w:rPr>
          <w:rStyle w:val="a3"/>
          <w:rFonts w:hint="eastAsia"/>
          <w:b w:val="0"/>
          <w:szCs w:val="21"/>
        </w:rPr>
        <w:t>（</w:t>
      </w:r>
      <w:r w:rsidR="007648D6">
        <w:rPr>
          <w:rStyle w:val="a3"/>
          <w:rFonts w:hint="eastAsia"/>
          <w:b w:val="0"/>
          <w:szCs w:val="21"/>
        </w:rPr>
        <w:t>1/2</w:t>
      </w:r>
      <w:r w:rsidR="007648D6">
        <w:rPr>
          <w:rStyle w:val="a3"/>
          <w:b w:val="0"/>
          <w:szCs w:val="21"/>
        </w:rPr>
        <w:t xml:space="preserve"> </w:t>
      </w:r>
      <w:r w:rsidR="00F1697E">
        <w:rPr>
          <w:rStyle w:val="a3"/>
          <w:rFonts w:hint="eastAsia"/>
          <w:b w:val="0"/>
          <w:szCs w:val="21"/>
        </w:rPr>
        <w:t>访问控制）</w:t>
      </w:r>
      <w:r w:rsidR="000A7E79">
        <w:rPr>
          <w:rStyle w:val="a3"/>
          <w:rFonts w:hint="eastAsia"/>
          <w:b w:val="0"/>
          <w:szCs w:val="21"/>
        </w:rPr>
        <w:t>，D</w:t>
      </w:r>
      <w:r w:rsidR="000A7E79">
        <w:rPr>
          <w:rStyle w:val="a3"/>
          <w:b w:val="0"/>
          <w:szCs w:val="21"/>
        </w:rPr>
        <w:t>ATA</w:t>
      </w:r>
    </w:p>
    <w:p w:rsidR="000A7E79" w:rsidRDefault="000A7E79" w:rsidP="00BE1575">
      <w:pPr>
        <w:rPr>
          <w:rStyle w:val="a3"/>
          <w:b w:val="0"/>
          <w:szCs w:val="21"/>
        </w:rPr>
      </w:pPr>
    </w:p>
    <w:p w:rsidR="00BE1575" w:rsidRDefault="00BE1575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t>广域网：</w:t>
      </w:r>
    </w:p>
    <w:p w:rsidR="00BE1575" w:rsidRDefault="00BE1575" w:rsidP="00BE1575">
      <w:pPr>
        <w:rPr>
          <w:rStyle w:val="a3"/>
          <w:b w:val="0"/>
          <w:szCs w:val="21"/>
        </w:rPr>
      </w:pPr>
      <w:r>
        <w:rPr>
          <w:rStyle w:val="a3"/>
          <w:i/>
          <w:sz w:val="24"/>
          <w:szCs w:val="24"/>
        </w:rPr>
        <w:tab/>
      </w:r>
      <w:r w:rsidR="00371F66">
        <w:rPr>
          <w:rStyle w:val="a3"/>
          <w:rFonts w:hint="eastAsia"/>
          <w:b w:val="0"/>
          <w:szCs w:val="21"/>
        </w:rPr>
        <w:t>覆盖范围广，连接不同局域网，解决局域问题</w:t>
      </w:r>
    </w:p>
    <w:p w:rsidR="00423FB2" w:rsidRDefault="00533BE7" w:rsidP="0076678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层次：物理</w:t>
      </w:r>
      <w:r w:rsidR="003970D0">
        <w:rPr>
          <w:rStyle w:val="a3"/>
          <w:rFonts w:hint="eastAsia"/>
          <w:b w:val="0"/>
          <w:szCs w:val="21"/>
        </w:rPr>
        <w:t>（S</w:t>
      </w:r>
      <w:r w:rsidR="003970D0">
        <w:rPr>
          <w:rStyle w:val="a3"/>
          <w:b w:val="0"/>
          <w:szCs w:val="21"/>
        </w:rPr>
        <w:t>D</w:t>
      </w:r>
      <w:r w:rsidR="00500968">
        <w:rPr>
          <w:rStyle w:val="a3"/>
          <w:b w:val="0"/>
          <w:szCs w:val="21"/>
        </w:rPr>
        <w:t>H</w:t>
      </w:r>
      <w:r w:rsidR="003970D0">
        <w:rPr>
          <w:rStyle w:val="a3"/>
          <w:b w:val="0"/>
          <w:szCs w:val="21"/>
        </w:rPr>
        <w:t>,DDN,XDSI）</w:t>
      </w:r>
      <w:r>
        <w:rPr>
          <w:rStyle w:val="a3"/>
          <w:rFonts w:hint="eastAsia"/>
          <w:b w:val="0"/>
          <w:szCs w:val="21"/>
        </w:rPr>
        <w:t>，数据链路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SDN</w:t>
      </w:r>
      <w:r w:rsidR="00894BF2">
        <w:rPr>
          <w:rStyle w:val="a3"/>
          <w:rFonts w:hint="eastAsia"/>
          <w:b w:val="0"/>
          <w:szCs w:val="21"/>
        </w:rPr>
        <w:t>点对点</w:t>
      </w:r>
      <w:r w:rsidR="003970D0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，网络层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P</w:t>
      </w:r>
      <w:r w:rsidR="00894BF2">
        <w:rPr>
          <w:rStyle w:val="a3"/>
          <w:b w:val="0"/>
          <w:szCs w:val="21"/>
        </w:rPr>
        <w:t xml:space="preserve"> </w:t>
      </w:r>
      <w:r w:rsidR="00894BF2">
        <w:rPr>
          <w:rStyle w:val="a3"/>
          <w:rFonts w:hint="eastAsia"/>
          <w:b w:val="0"/>
          <w:szCs w:val="21"/>
        </w:rPr>
        <w:t>端到端</w:t>
      </w:r>
      <w:r w:rsidR="003970D0">
        <w:rPr>
          <w:rStyle w:val="a3"/>
          <w:rFonts w:hint="eastAsia"/>
          <w:b w:val="0"/>
          <w:szCs w:val="21"/>
        </w:rPr>
        <w:t>）</w:t>
      </w:r>
    </w:p>
    <w:p w:rsidR="00322574" w:rsidRDefault="00423FB2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PDH</w:t>
      </w:r>
      <w:r>
        <w:rPr>
          <w:rStyle w:val="a3"/>
          <w:rFonts w:hint="eastAsia"/>
          <w:b w:val="0"/>
          <w:szCs w:val="21"/>
        </w:rPr>
        <w:t>准同步数字：光纤介质，</w:t>
      </w:r>
      <w:r w:rsidRPr="00DF509C">
        <w:rPr>
          <w:rStyle w:val="a3"/>
          <w:rFonts w:hint="eastAsia"/>
          <w:szCs w:val="21"/>
        </w:rPr>
        <w:t>时分多路</w:t>
      </w:r>
      <w:r>
        <w:rPr>
          <w:rStyle w:val="a3"/>
          <w:rFonts w:hint="eastAsia"/>
          <w:b w:val="0"/>
          <w:szCs w:val="21"/>
        </w:rPr>
        <w:t>复用</w:t>
      </w:r>
      <w:r w:rsidR="00322574">
        <w:rPr>
          <w:rStyle w:val="a3"/>
          <w:rFonts w:hint="eastAsia"/>
          <w:b w:val="0"/>
          <w:szCs w:val="21"/>
        </w:rPr>
        <w:t>，互不兼容需光电转换</w:t>
      </w:r>
      <w:r>
        <w:rPr>
          <w:rStyle w:val="a3"/>
          <w:b w:val="0"/>
          <w:szCs w:val="21"/>
        </w:rPr>
        <w:tab/>
      </w:r>
      <w:r w:rsidRPr="00985AC4">
        <w:rPr>
          <w:rStyle w:val="a3"/>
          <w:szCs w:val="21"/>
        </w:rPr>
        <w:t>T</w:t>
      </w:r>
      <w:r w:rsidR="002A132E" w:rsidRPr="00985AC4">
        <w:rPr>
          <w:rStyle w:val="a3"/>
          <w:rFonts w:hint="eastAsia"/>
          <w:szCs w:val="21"/>
        </w:rPr>
        <w:t>系列</w:t>
      </w:r>
      <w:r w:rsidR="00DF509C">
        <w:rPr>
          <w:rStyle w:val="a3"/>
          <w:rFonts w:hint="eastAsia"/>
          <w:b w:val="0"/>
          <w:szCs w:val="21"/>
        </w:rPr>
        <w:t>192+1</w:t>
      </w:r>
      <w:r w:rsidR="005579AD">
        <w:rPr>
          <w:rStyle w:val="a3"/>
          <w:rFonts w:hint="eastAsia"/>
          <w:b w:val="0"/>
          <w:szCs w:val="21"/>
        </w:rPr>
        <w:t>b</w:t>
      </w:r>
      <w:r w:rsidR="00DF509C">
        <w:rPr>
          <w:rStyle w:val="a3"/>
          <w:rFonts w:hint="eastAsia"/>
          <w:b w:val="0"/>
          <w:szCs w:val="21"/>
        </w:rPr>
        <w:t>同步位</w:t>
      </w:r>
      <w:r>
        <w:rPr>
          <w:rStyle w:val="a3"/>
          <w:rFonts w:hint="eastAsia"/>
          <w:b w:val="0"/>
          <w:szCs w:val="21"/>
        </w:rPr>
        <w:t>（24</w:t>
      </w:r>
      <w:r w:rsidR="003B7DF1">
        <w:rPr>
          <w:rStyle w:val="a3"/>
          <w:rFonts w:hint="eastAsia"/>
          <w:b w:val="0"/>
          <w:szCs w:val="21"/>
        </w:rPr>
        <w:t>路</w:t>
      </w:r>
      <w:r>
        <w:rPr>
          <w:rStyle w:val="a3"/>
          <w:b w:val="0"/>
          <w:szCs w:val="21"/>
        </w:rPr>
        <w:t xml:space="preserve"> T</w:t>
      </w:r>
      <w:r>
        <w:rPr>
          <w:rStyle w:val="a3"/>
          <w:rFonts w:hint="eastAsia"/>
          <w:b w:val="0"/>
          <w:szCs w:val="21"/>
        </w:rPr>
        <w:t>1-4</w:t>
      </w:r>
      <w:r>
        <w:rPr>
          <w:rStyle w:val="a3"/>
          <w:b w:val="0"/>
          <w:szCs w:val="21"/>
        </w:rPr>
        <w:t>T1</w:t>
      </w:r>
      <w:r>
        <w:rPr>
          <w:rStyle w:val="a3"/>
          <w:rFonts w:hint="eastAsia"/>
          <w:b w:val="0"/>
          <w:szCs w:val="21"/>
        </w:rPr>
        <w:t>-7</w:t>
      </w:r>
      <w:r>
        <w:rPr>
          <w:rStyle w:val="a3"/>
          <w:b w:val="0"/>
          <w:szCs w:val="21"/>
        </w:rPr>
        <w:t>T2</w:t>
      </w:r>
      <w:r>
        <w:rPr>
          <w:rStyle w:val="a3"/>
          <w:rFonts w:hint="eastAsia"/>
          <w:b w:val="0"/>
          <w:szCs w:val="21"/>
        </w:rPr>
        <w:t>-</w:t>
      </w:r>
      <w:r>
        <w:rPr>
          <w:rStyle w:val="a3"/>
          <w:b w:val="0"/>
          <w:szCs w:val="21"/>
        </w:rPr>
        <w:t>6T3</w:t>
      </w:r>
      <w:r w:rsidR="00DF509C">
        <w:rPr>
          <w:rStyle w:val="a3"/>
          <w:b w:val="0"/>
          <w:szCs w:val="21"/>
        </w:rPr>
        <w:t>）</w:t>
      </w:r>
      <w:r w:rsidR="002A132E" w:rsidRPr="00985AC4">
        <w:rPr>
          <w:rStyle w:val="a3"/>
          <w:rFonts w:hint="eastAsia"/>
          <w:szCs w:val="21"/>
        </w:rPr>
        <w:t>E系列</w:t>
      </w:r>
      <w:r w:rsidR="002A132E">
        <w:rPr>
          <w:rStyle w:val="a3"/>
          <w:rFonts w:hint="eastAsia"/>
          <w:b w:val="0"/>
          <w:szCs w:val="21"/>
        </w:rPr>
        <w:t>256</w:t>
      </w:r>
      <w:r w:rsidR="005579AD">
        <w:rPr>
          <w:rStyle w:val="a3"/>
          <w:rFonts w:hint="eastAsia"/>
          <w:b w:val="0"/>
          <w:szCs w:val="21"/>
        </w:rPr>
        <w:t>b</w:t>
      </w:r>
      <w:r w:rsidR="002A132E">
        <w:rPr>
          <w:rStyle w:val="a3"/>
          <w:b w:val="0"/>
          <w:szCs w:val="21"/>
        </w:rPr>
        <w:t xml:space="preserve"> </w:t>
      </w:r>
      <w:r w:rsidR="00B663B2">
        <w:rPr>
          <w:rStyle w:val="a3"/>
          <w:rFonts w:hint="eastAsia"/>
          <w:b w:val="0"/>
          <w:szCs w:val="21"/>
        </w:rPr>
        <w:t xml:space="preserve">32路 </w:t>
      </w:r>
      <w:r w:rsidR="00130B0B">
        <w:rPr>
          <w:rStyle w:val="a3"/>
          <w:rFonts w:hint="eastAsia"/>
          <w:b w:val="0"/>
          <w:szCs w:val="21"/>
        </w:rPr>
        <w:t>仅</w:t>
      </w:r>
      <w:r w:rsidR="002A132E">
        <w:rPr>
          <w:rStyle w:val="a3"/>
          <w:rFonts w:hint="eastAsia"/>
          <w:b w:val="0"/>
          <w:szCs w:val="21"/>
        </w:rPr>
        <w:t>30路有效</w:t>
      </w:r>
    </w:p>
    <w:p w:rsidR="006311AE" w:rsidRDefault="006311A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onet</w:t>
      </w:r>
      <w:proofErr w:type="spellEnd"/>
      <w:r>
        <w:rPr>
          <w:rStyle w:val="a3"/>
          <w:rFonts w:hint="eastAsia"/>
          <w:b w:val="0"/>
          <w:szCs w:val="21"/>
        </w:rPr>
        <w:t>同步光纤网：</w:t>
      </w:r>
      <w:r w:rsidR="002C5B8D">
        <w:rPr>
          <w:rStyle w:val="a3"/>
          <w:rFonts w:hint="eastAsia"/>
          <w:b w:val="0"/>
          <w:szCs w:val="21"/>
        </w:rPr>
        <w:t>S</w:t>
      </w:r>
      <w:r w:rsidR="002C5B8D">
        <w:rPr>
          <w:rStyle w:val="a3"/>
          <w:b w:val="0"/>
          <w:szCs w:val="21"/>
        </w:rPr>
        <w:t>TS</w:t>
      </w:r>
      <w:r w:rsidR="002C5B8D">
        <w:rPr>
          <w:rStyle w:val="a3"/>
          <w:rFonts w:hint="eastAsia"/>
          <w:b w:val="0"/>
          <w:szCs w:val="21"/>
        </w:rPr>
        <w:t>-1（铜缆），O</w:t>
      </w:r>
      <w:r w:rsidR="002C5B8D">
        <w:rPr>
          <w:rStyle w:val="a3"/>
          <w:b w:val="0"/>
          <w:szCs w:val="21"/>
        </w:rPr>
        <w:t>C</w:t>
      </w:r>
      <w:r w:rsidR="002C5B8D">
        <w:rPr>
          <w:rStyle w:val="a3"/>
          <w:rFonts w:hint="eastAsia"/>
          <w:b w:val="0"/>
          <w:szCs w:val="21"/>
        </w:rPr>
        <w:t>-1（光纤）</w:t>
      </w:r>
    </w:p>
    <w:p w:rsidR="00B00637" w:rsidRDefault="0076678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SDH</w:t>
      </w:r>
      <w:r>
        <w:rPr>
          <w:rStyle w:val="a3"/>
          <w:rFonts w:hint="eastAsia"/>
          <w:b w:val="0"/>
          <w:szCs w:val="21"/>
        </w:rPr>
        <w:t>同步数字体系</w:t>
      </w:r>
      <w:r w:rsidR="00FE2D6A">
        <w:rPr>
          <w:rStyle w:val="a3"/>
          <w:rFonts w:hint="eastAsia"/>
          <w:b w:val="0"/>
          <w:szCs w:val="21"/>
        </w:rPr>
        <w:t>：</w:t>
      </w:r>
      <w:r w:rsidR="00814313">
        <w:rPr>
          <w:rStyle w:val="a3"/>
          <w:rFonts w:hint="eastAsia"/>
          <w:b w:val="0"/>
          <w:szCs w:val="21"/>
        </w:rPr>
        <w:t>主干网，</w:t>
      </w:r>
      <w:r w:rsidR="00FE2D6A">
        <w:rPr>
          <w:rStyle w:val="a3"/>
          <w:rFonts w:hint="eastAsia"/>
          <w:b w:val="0"/>
          <w:szCs w:val="21"/>
        </w:rPr>
        <w:t>使多种数字体系在S</w:t>
      </w:r>
      <w:r w:rsidR="00FE2D6A">
        <w:rPr>
          <w:rStyle w:val="a3"/>
          <w:b w:val="0"/>
          <w:szCs w:val="21"/>
        </w:rPr>
        <w:t>TM</w:t>
      </w:r>
      <w:r w:rsidR="00FE2D6A">
        <w:rPr>
          <w:rStyle w:val="a3"/>
          <w:rFonts w:hint="eastAsia"/>
          <w:b w:val="0"/>
          <w:szCs w:val="21"/>
        </w:rPr>
        <w:t>-1级别上统一</w:t>
      </w:r>
      <w:r w:rsidR="003146EC">
        <w:rPr>
          <w:rStyle w:val="a3"/>
          <w:rFonts w:hint="eastAsia"/>
          <w:b w:val="0"/>
          <w:szCs w:val="21"/>
        </w:rPr>
        <w:t>，</w:t>
      </w:r>
      <w:r w:rsidR="00464446">
        <w:rPr>
          <w:rStyle w:val="a3"/>
          <w:rFonts w:hint="eastAsia"/>
          <w:b w:val="0"/>
          <w:szCs w:val="21"/>
        </w:rPr>
        <w:t>多路复用</w:t>
      </w:r>
      <w:r w:rsidR="00681BE9">
        <w:rPr>
          <w:rStyle w:val="a3"/>
          <w:rFonts w:hint="eastAsia"/>
          <w:b w:val="0"/>
          <w:szCs w:val="21"/>
        </w:rPr>
        <w:t>（低级信道复用）</w:t>
      </w:r>
      <w:r w:rsidR="00464446">
        <w:rPr>
          <w:rStyle w:val="a3"/>
          <w:rFonts w:hint="eastAsia"/>
          <w:b w:val="0"/>
          <w:szCs w:val="21"/>
        </w:rPr>
        <w:t>/分用器+中继器</w:t>
      </w:r>
      <w:r w:rsidR="00D231B0">
        <w:rPr>
          <w:rStyle w:val="a3"/>
          <w:rFonts w:hint="eastAsia"/>
          <w:b w:val="0"/>
          <w:szCs w:val="21"/>
        </w:rPr>
        <w:t>（再生转发）</w:t>
      </w:r>
      <w:r w:rsidR="00464446">
        <w:rPr>
          <w:rStyle w:val="a3"/>
          <w:rFonts w:hint="eastAsia"/>
          <w:b w:val="0"/>
          <w:szCs w:val="21"/>
        </w:rPr>
        <w:t>，段（设备间），线（相邻复用器间），路径（源-端）</w:t>
      </w:r>
      <w:r w:rsidR="00C0758C">
        <w:rPr>
          <w:rStyle w:val="a3"/>
          <w:rFonts w:hint="eastAsia"/>
          <w:b w:val="0"/>
          <w:szCs w:val="21"/>
        </w:rPr>
        <w:t>，</w:t>
      </w:r>
      <w:r w:rsidR="005E277A">
        <w:rPr>
          <w:rStyle w:val="a3"/>
          <w:rFonts w:hint="eastAsia"/>
          <w:b w:val="0"/>
          <w:szCs w:val="21"/>
        </w:rPr>
        <w:t>S</w:t>
      </w:r>
      <w:r w:rsidR="005E277A">
        <w:rPr>
          <w:rStyle w:val="a3"/>
          <w:b w:val="0"/>
          <w:szCs w:val="21"/>
        </w:rPr>
        <w:t>TM-1</w:t>
      </w:r>
      <w:r w:rsidR="005E277A">
        <w:rPr>
          <w:rStyle w:val="a3"/>
          <w:rFonts w:hint="eastAsia"/>
          <w:b w:val="0"/>
          <w:szCs w:val="21"/>
        </w:rPr>
        <w:t>：</w:t>
      </w:r>
      <w:r w:rsidR="005E277A" w:rsidRPr="00BB6A78">
        <w:rPr>
          <w:rStyle w:val="a3"/>
          <w:rFonts w:hint="eastAsia"/>
          <w:szCs w:val="21"/>
        </w:rPr>
        <w:t>9行</w:t>
      </w:r>
      <w:r w:rsidR="005E277A">
        <w:rPr>
          <w:rStyle w:val="a3"/>
          <w:rFonts w:hint="eastAsia"/>
          <w:b w:val="0"/>
          <w:szCs w:val="21"/>
        </w:rPr>
        <w:t>270列，</w:t>
      </w:r>
      <w:r w:rsidR="005E277A" w:rsidRPr="00A07341">
        <w:rPr>
          <w:rStyle w:val="a3"/>
          <w:rFonts w:hint="eastAsia"/>
          <w:szCs w:val="21"/>
        </w:rPr>
        <w:t>按行传输</w:t>
      </w:r>
      <w:r w:rsidR="005E277A">
        <w:rPr>
          <w:rStyle w:val="a3"/>
          <w:rFonts w:hint="eastAsia"/>
          <w:b w:val="0"/>
          <w:szCs w:val="21"/>
        </w:rPr>
        <w:t>，</w:t>
      </w:r>
      <w:proofErr w:type="gramStart"/>
      <w:r w:rsidR="005E277A">
        <w:rPr>
          <w:rStyle w:val="a3"/>
          <w:rFonts w:hint="eastAsia"/>
          <w:b w:val="0"/>
          <w:szCs w:val="21"/>
        </w:rPr>
        <w:t>帧</w:t>
      </w:r>
      <w:r w:rsidR="005E277A" w:rsidRPr="00A07341">
        <w:rPr>
          <w:rStyle w:val="a3"/>
          <w:rFonts w:hint="eastAsia"/>
          <w:szCs w:val="21"/>
        </w:rPr>
        <w:t>按列</w:t>
      </w:r>
      <w:proofErr w:type="gramEnd"/>
      <w:r w:rsidR="005E277A" w:rsidRPr="00A07341">
        <w:rPr>
          <w:rStyle w:val="a3"/>
          <w:rFonts w:hint="eastAsia"/>
          <w:szCs w:val="21"/>
        </w:rPr>
        <w:t>存放</w:t>
      </w:r>
      <w:r w:rsidR="00C0758C">
        <w:rPr>
          <w:rStyle w:val="a3"/>
          <w:rFonts w:hint="eastAsia"/>
          <w:b w:val="0"/>
          <w:szCs w:val="21"/>
        </w:rPr>
        <w:t>（</w:t>
      </w:r>
      <w:r w:rsidR="00B00637">
        <w:rPr>
          <w:rStyle w:val="a3"/>
          <w:rFonts w:hint="eastAsia"/>
          <w:b w:val="0"/>
          <w:szCs w:val="21"/>
        </w:rPr>
        <w:t>多个S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-1复用为S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-n</w:t>
      </w:r>
      <w:r w:rsidR="00BB6A78">
        <w:rPr>
          <w:rStyle w:val="a3"/>
          <w:rFonts w:hint="eastAsia"/>
          <w:b w:val="0"/>
          <w:szCs w:val="21"/>
        </w:rPr>
        <w:t>（加和复用）</w:t>
      </w:r>
      <w:r w:rsidR="00C0758C">
        <w:rPr>
          <w:rStyle w:val="a3"/>
          <w:rFonts w:hint="eastAsia"/>
          <w:b w:val="0"/>
          <w:szCs w:val="21"/>
        </w:rPr>
        <w:t>）</w:t>
      </w:r>
    </w:p>
    <w:p w:rsidR="002C7978" w:rsidRDefault="00BB6A78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14313">
        <w:rPr>
          <w:rStyle w:val="a3"/>
          <w:b w:val="0"/>
          <w:szCs w:val="21"/>
        </w:rPr>
        <w:t>DDN</w:t>
      </w:r>
      <w:r w:rsidR="00814313">
        <w:rPr>
          <w:rStyle w:val="a3"/>
          <w:rFonts w:hint="eastAsia"/>
          <w:b w:val="0"/>
          <w:szCs w:val="21"/>
        </w:rPr>
        <w:t>数字数据网：面向用户数字传输，</w:t>
      </w:r>
      <w:r w:rsidR="00EC2181">
        <w:rPr>
          <w:rStyle w:val="a3"/>
          <w:rFonts w:hint="eastAsia"/>
          <w:b w:val="0"/>
          <w:szCs w:val="21"/>
        </w:rPr>
        <w:t>时分多路复用</w:t>
      </w:r>
      <w:r w:rsidR="002C7978">
        <w:rPr>
          <w:rStyle w:val="a3"/>
          <w:rFonts w:hint="eastAsia"/>
          <w:b w:val="0"/>
          <w:szCs w:val="21"/>
        </w:rPr>
        <w:t>，租用独占式（</w:t>
      </w:r>
      <w:r w:rsidR="00D37931">
        <w:rPr>
          <w:rStyle w:val="a3"/>
          <w:rFonts w:hint="eastAsia"/>
          <w:b w:val="0"/>
          <w:szCs w:val="21"/>
        </w:rPr>
        <w:t>端口用户点对点，</w:t>
      </w:r>
      <w:r w:rsidR="002C7978">
        <w:rPr>
          <w:rStyle w:val="a3"/>
          <w:rFonts w:hint="eastAsia"/>
          <w:b w:val="0"/>
          <w:szCs w:val="21"/>
        </w:rPr>
        <w:t>不提供协议，速度高延时低，</w:t>
      </w:r>
      <w:r w:rsidR="00970691">
        <w:rPr>
          <w:rStyle w:val="a3"/>
          <w:rFonts w:hint="eastAsia"/>
          <w:b w:val="0"/>
          <w:szCs w:val="21"/>
        </w:rPr>
        <w:t>无纠错功能）</w:t>
      </w:r>
      <w:r w:rsidR="00427CE8" w:rsidRPr="00EA47F8">
        <w:rPr>
          <w:rStyle w:val="a3"/>
          <w:rFonts w:hint="eastAsia"/>
          <w:szCs w:val="21"/>
        </w:rPr>
        <w:t>（电路交换）</w:t>
      </w:r>
    </w:p>
    <w:p w:rsidR="00355E47" w:rsidRDefault="00D37931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747D" w:rsidRPr="0084747D">
        <w:rPr>
          <w:rStyle w:val="a3"/>
          <w:szCs w:val="21"/>
        </w:rPr>
        <w:t>X</w:t>
      </w:r>
      <w:r w:rsidR="0084747D" w:rsidRPr="0084747D">
        <w:rPr>
          <w:rStyle w:val="a3"/>
          <w:rFonts w:hint="eastAsia"/>
          <w:szCs w:val="21"/>
        </w:rPr>
        <w:t>.25</w:t>
      </w:r>
      <w:r w:rsidR="0084747D" w:rsidRPr="00DF0995">
        <w:rPr>
          <w:rStyle w:val="a3"/>
          <w:rFonts w:hint="eastAsia"/>
          <w:b w:val="0"/>
          <w:szCs w:val="21"/>
        </w:rPr>
        <w:t>：</w:t>
      </w:r>
      <w:r w:rsidR="00DF0995" w:rsidRPr="00DF0995">
        <w:rPr>
          <w:rStyle w:val="a3"/>
          <w:rFonts w:hint="eastAsia"/>
          <w:szCs w:val="21"/>
        </w:rPr>
        <w:t>分组交换</w:t>
      </w:r>
      <w:r w:rsidR="00BF24E9">
        <w:rPr>
          <w:rStyle w:val="a3"/>
          <w:rFonts w:hint="eastAsia"/>
          <w:szCs w:val="21"/>
        </w:rPr>
        <w:t>（虚电路）</w:t>
      </w:r>
      <w:r w:rsidR="00DF0995">
        <w:rPr>
          <w:rStyle w:val="a3"/>
          <w:rFonts w:hint="eastAsia"/>
          <w:b w:val="0"/>
          <w:szCs w:val="21"/>
        </w:rPr>
        <w:t>，</w:t>
      </w:r>
      <w:r w:rsidR="00185D94">
        <w:rPr>
          <w:rStyle w:val="a3"/>
          <w:rFonts w:hint="eastAsia"/>
          <w:b w:val="0"/>
          <w:szCs w:val="21"/>
        </w:rPr>
        <w:t>铜轴电缆，</w:t>
      </w:r>
      <w:r w:rsidR="00E02F4E">
        <w:rPr>
          <w:rStyle w:val="a3"/>
          <w:rFonts w:hint="eastAsia"/>
          <w:b w:val="0"/>
          <w:szCs w:val="21"/>
        </w:rPr>
        <w:t>中间结点确认，</w:t>
      </w:r>
      <w:r w:rsidR="00DF0995">
        <w:rPr>
          <w:rStyle w:val="a3"/>
          <w:rFonts w:hint="eastAsia"/>
          <w:b w:val="0"/>
          <w:szCs w:val="21"/>
        </w:rPr>
        <w:t>以131（128+3）字节为分组传输（</w:t>
      </w:r>
      <w:r w:rsidR="00DF0995" w:rsidRPr="00DF0995">
        <w:rPr>
          <w:rStyle w:val="a3"/>
          <w:rFonts w:hint="eastAsia"/>
          <w:szCs w:val="21"/>
        </w:rPr>
        <w:t>三层协议</w:t>
      </w:r>
      <w:r w:rsidR="00DF0995">
        <w:rPr>
          <w:rStyle w:val="a3"/>
          <w:rFonts w:hint="eastAsia"/>
          <w:b w:val="0"/>
          <w:szCs w:val="21"/>
        </w:rPr>
        <w:t>）</w:t>
      </w:r>
      <w:r w:rsidR="001673D6">
        <w:rPr>
          <w:rStyle w:val="a3"/>
          <w:rFonts w:hint="eastAsia"/>
          <w:b w:val="0"/>
          <w:szCs w:val="21"/>
        </w:rPr>
        <w:t>，</w:t>
      </w:r>
      <w:r w:rsidR="001673D6" w:rsidRPr="00220816">
        <w:rPr>
          <w:rStyle w:val="a3"/>
          <w:rFonts w:hint="eastAsia"/>
          <w:szCs w:val="21"/>
        </w:rPr>
        <w:t>交换设备</w:t>
      </w:r>
      <w:r w:rsidR="001673D6">
        <w:rPr>
          <w:rStyle w:val="a3"/>
          <w:rFonts w:hint="eastAsia"/>
          <w:b w:val="0"/>
          <w:szCs w:val="21"/>
        </w:rPr>
        <w:t>（</w:t>
      </w:r>
      <w:r w:rsidR="00DF0995">
        <w:rPr>
          <w:rStyle w:val="a3"/>
          <w:rFonts w:hint="eastAsia"/>
          <w:b w:val="0"/>
          <w:szCs w:val="21"/>
        </w:rPr>
        <w:t>分组交换设备P</w:t>
      </w:r>
      <w:r w:rsidR="00DF0995">
        <w:rPr>
          <w:rStyle w:val="a3"/>
          <w:b w:val="0"/>
          <w:szCs w:val="21"/>
        </w:rPr>
        <w:t>SE</w:t>
      </w:r>
      <w:r w:rsidR="00DF0995">
        <w:rPr>
          <w:rStyle w:val="a3"/>
          <w:rFonts w:hint="eastAsia"/>
          <w:b w:val="0"/>
          <w:szCs w:val="21"/>
        </w:rPr>
        <w:t>（路由选择）</w:t>
      </w:r>
      <w:r w:rsidR="00355E47">
        <w:rPr>
          <w:rStyle w:val="a3"/>
          <w:rFonts w:hint="eastAsia"/>
          <w:b w:val="0"/>
          <w:szCs w:val="21"/>
        </w:rPr>
        <w:t>，</w:t>
      </w:r>
      <w:r w:rsidR="00DF0995">
        <w:rPr>
          <w:rStyle w:val="a3"/>
          <w:rFonts w:hint="eastAsia"/>
          <w:b w:val="0"/>
          <w:szCs w:val="21"/>
        </w:rPr>
        <w:t>分组集中器P</w:t>
      </w:r>
      <w:r w:rsidR="00DF0995">
        <w:rPr>
          <w:rStyle w:val="a3"/>
          <w:b w:val="0"/>
          <w:szCs w:val="21"/>
        </w:rPr>
        <w:t>C</w:t>
      </w:r>
      <w:r w:rsidR="00355E47">
        <w:rPr>
          <w:rStyle w:val="a3"/>
          <w:rFonts w:hint="eastAsia"/>
          <w:b w:val="0"/>
          <w:szCs w:val="21"/>
        </w:rPr>
        <w:t>（集中不同分组为X</w:t>
      </w:r>
      <w:r w:rsidR="00355E47">
        <w:rPr>
          <w:rStyle w:val="a3"/>
          <w:b w:val="0"/>
          <w:szCs w:val="21"/>
        </w:rPr>
        <w:t>.25</w:t>
      </w:r>
      <w:r w:rsidR="00355E47">
        <w:rPr>
          <w:rStyle w:val="a3"/>
          <w:rFonts w:hint="eastAsia"/>
          <w:b w:val="0"/>
          <w:szCs w:val="21"/>
        </w:rPr>
        <w:t>流），</w:t>
      </w:r>
      <w:r w:rsidR="00DF0995">
        <w:rPr>
          <w:rStyle w:val="a3"/>
          <w:rFonts w:hint="eastAsia"/>
          <w:b w:val="0"/>
          <w:szCs w:val="21"/>
        </w:rPr>
        <w:t>分组拆分</w:t>
      </w:r>
      <w:r w:rsidR="009C2375">
        <w:rPr>
          <w:rStyle w:val="a3"/>
          <w:rFonts w:hint="eastAsia"/>
          <w:b w:val="0"/>
          <w:szCs w:val="21"/>
        </w:rPr>
        <w:t>设备</w:t>
      </w:r>
      <w:r w:rsidR="00DF0995">
        <w:rPr>
          <w:rStyle w:val="a3"/>
          <w:b w:val="0"/>
          <w:szCs w:val="21"/>
        </w:rPr>
        <w:t>PAD</w:t>
      </w:r>
      <w:r w:rsidR="00355E47">
        <w:rPr>
          <w:rStyle w:val="a3"/>
          <w:rFonts w:hint="eastAsia"/>
          <w:b w:val="0"/>
          <w:szCs w:val="21"/>
        </w:rPr>
        <w:t>，</w:t>
      </w:r>
      <w:r w:rsidR="009C2375">
        <w:rPr>
          <w:rStyle w:val="a3"/>
          <w:rFonts w:hint="eastAsia"/>
          <w:b w:val="0"/>
          <w:szCs w:val="21"/>
        </w:rPr>
        <w:t>终端设备</w:t>
      </w:r>
      <w:r w:rsidR="009C2375">
        <w:rPr>
          <w:rStyle w:val="a3"/>
          <w:b w:val="0"/>
          <w:szCs w:val="21"/>
        </w:rPr>
        <w:t>NPT</w:t>
      </w:r>
      <w:r w:rsidR="00355E47">
        <w:rPr>
          <w:rStyle w:val="a3"/>
          <w:rFonts w:hint="eastAsia"/>
          <w:b w:val="0"/>
          <w:szCs w:val="21"/>
        </w:rPr>
        <w:t>，网络控制中心</w:t>
      </w:r>
      <w:r w:rsidR="00355E47">
        <w:rPr>
          <w:rStyle w:val="a3"/>
          <w:b w:val="0"/>
          <w:szCs w:val="21"/>
        </w:rPr>
        <w:t>NMC</w:t>
      </w:r>
      <w:r w:rsidR="001673D6">
        <w:rPr>
          <w:rStyle w:val="a3"/>
          <w:rFonts w:hint="eastAsia"/>
          <w:b w:val="0"/>
          <w:szCs w:val="21"/>
        </w:rPr>
        <w:t>）</w:t>
      </w:r>
    </w:p>
    <w:p w:rsidR="00B86860" w:rsidRDefault="00D37740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gramStart"/>
      <w:r w:rsidR="0061256C" w:rsidRPr="00BF24E9">
        <w:rPr>
          <w:rStyle w:val="a3"/>
          <w:rFonts w:hint="eastAsia"/>
          <w:szCs w:val="21"/>
        </w:rPr>
        <w:t>帧</w:t>
      </w:r>
      <w:proofErr w:type="gramEnd"/>
      <w:r w:rsidR="0061256C" w:rsidRPr="00BF24E9">
        <w:rPr>
          <w:rStyle w:val="a3"/>
          <w:rFonts w:hint="eastAsia"/>
          <w:szCs w:val="21"/>
        </w:rPr>
        <w:t>中继</w:t>
      </w:r>
      <w:r w:rsidR="0061256C" w:rsidRPr="00AE26F2">
        <w:rPr>
          <w:rStyle w:val="a3"/>
          <w:rFonts w:hint="eastAsia"/>
          <w:szCs w:val="21"/>
        </w:rPr>
        <w:t>F</w:t>
      </w:r>
      <w:r w:rsidR="0061256C">
        <w:rPr>
          <w:rStyle w:val="a3"/>
          <w:rFonts w:hint="eastAsia"/>
          <w:b w:val="0"/>
          <w:szCs w:val="21"/>
        </w:rPr>
        <w:t>rame</w:t>
      </w:r>
      <w:r w:rsidR="0061256C">
        <w:rPr>
          <w:rStyle w:val="a3"/>
          <w:b w:val="0"/>
          <w:szCs w:val="21"/>
        </w:rPr>
        <w:t xml:space="preserve"> </w:t>
      </w:r>
      <w:r w:rsidR="0061256C" w:rsidRPr="00AE26F2">
        <w:rPr>
          <w:rStyle w:val="a3"/>
          <w:szCs w:val="21"/>
        </w:rPr>
        <w:t>R</w:t>
      </w:r>
      <w:r w:rsidR="0061256C">
        <w:rPr>
          <w:rStyle w:val="a3"/>
          <w:rFonts w:hint="eastAsia"/>
          <w:b w:val="0"/>
          <w:szCs w:val="21"/>
        </w:rPr>
        <w:t>elay：</w:t>
      </w:r>
      <w:r w:rsidR="003B6E44" w:rsidRPr="00BF24E9">
        <w:rPr>
          <w:rStyle w:val="a3"/>
          <w:rFonts w:hint="eastAsia"/>
          <w:szCs w:val="21"/>
        </w:rPr>
        <w:t>虚电路</w:t>
      </w:r>
      <w:r w:rsidR="003B6E44">
        <w:rPr>
          <w:rStyle w:val="a3"/>
          <w:rFonts w:hint="eastAsia"/>
          <w:b w:val="0"/>
          <w:szCs w:val="21"/>
        </w:rPr>
        <w:t>方式，</w:t>
      </w:r>
      <w:r w:rsidR="00E64DEA">
        <w:rPr>
          <w:rStyle w:val="a3"/>
          <w:rFonts w:hint="eastAsia"/>
          <w:b w:val="0"/>
          <w:szCs w:val="21"/>
        </w:rPr>
        <w:t>光纤，</w:t>
      </w:r>
      <w:r w:rsidR="00AE26F2" w:rsidRPr="00216045">
        <w:rPr>
          <w:rStyle w:val="a3"/>
          <w:rFonts w:hint="eastAsia"/>
          <w:szCs w:val="21"/>
        </w:rPr>
        <w:t>端系统完成流量控制</w:t>
      </w:r>
      <w:r w:rsidR="0076009E" w:rsidRPr="00216045">
        <w:rPr>
          <w:rStyle w:val="a3"/>
          <w:rFonts w:hint="eastAsia"/>
          <w:szCs w:val="21"/>
        </w:rPr>
        <w:t>与差错处理</w:t>
      </w:r>
      <w:r w:rsidR="00AE26F2">
        <w:rPr>
          <w:rStyle w:val="a3"/>
          <w:rFonts w:hint="eastAsia"/>
          <w:b w:val="0"/>
          <w:szCs w:val="21"/>
        </w:rPr>
        <w:t>，提高速率降低误码率</w:t>
      </w:r>
      <w:r w:rsidR="00B86860">
        <w:rPr>
          <w:rStyle w:val="a3"/>
          <w:rFonts w:hint="eastAsia"/>
          <w:b w:val="0"/>
          <w:szCs w:val="21"/>
        </w:rPr>
        <w:t>，物理连接提供多逻辑连接</w:t>
      </w:r>
    </w:p>
    <w:p w:rsidR="003E3D06" w:rsidRDefault="003E3D0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综合业务网络：数字形式提供通用网络服务</w:t>
      </w:r>
      <w:r w:rsidR="00B663B2">
        <w:rPr>
          <w:rStyle w:val="a3"/>
          <w:rFonts w:hint="eastAsia"/>
          <w:b w:val="0"/>
          <w:szCs w:val="21"/>
        </w:rPr>
        <w:t>，I</w:t>
      </w:r>
      <w:r w:rsidR="00B663B2">
        <w:rPr>
          <w:rStyle w:val="a3"/>
          <w:b w:val="0"/>
          <w:szCs w:val="21"/>
        </w:rPr>
        <w:t>SDN</w:t>
      </w:r>
    </w:p>
    <w:p w:rsidR="00DC674B" w:rsidRPr="00E41026" w:rsidRDefault="00BC06B9" w:rsidP="00DC674B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765BF3">
        <w:rPr>
          <w:rStyle w:val="a3"/>
          <w:szCs w:val="21"/>
        </w:rPr>
        <w:t>ATM</w:t>
      </w:r>
      <w:r>
        <w:rPr>
          <w:rStyle w:val="a3"/>
          <w:rFonts w:hint="eastAsia"/>
          <w:b w:val="0"/>
          <w:szCs w:val="21"/>
        </w:rPr>
        <w:t>异步传输模式：</w:t>
      </w:r>
      <w:r w:rsidR="00A76615" w:rsidRPr="00A76615">
        <w:rPr>
          <w:rStyle w:val="a3"/>
          <w:rFonts w:hint="eastAsia"/>
          <w:b w:val="0"/>
          <w:szCs w:val="21"/>
        </w:rPr>
        <w:t>动态分配时间片</w:t>
      </w:r>
      <w:r w:rsidR="00A76615" w:rsidRPr="00A76615">
        <w:rPr>
          <w:rStyle w:val="a3"/>
          <w:b w:val="0"/>
          <w:szCs w:val="21"/>
        </w:rPr>
        <w:t xml:space="preserve"> </w:t>
      </w:r>
      <w:r w:rsidR="00A76615" w:rsidRPr="00D76A33">
        <w:rPr>
          <w:rStyle w:val="a3"/>
          <w:szCs w:val="21"/>
        </w:rPr>
        <w:t>53字节</w:t>
      </w:r>
      <w:r w:rsidR="00870F2D" w:rsidRPr="00D76A33">
        <w:rPr>
          <w:rStyle w:val="a3"/>
          <w:rFonts w:hint="eastAsia"/>
          <w:szCs w:val="21"/>
        </w:rPr>
        <w:t>/组</w:t>
      </w:r>
      <w:r w:rsidR="00093132">
        <w:rPr>
          <w:rStyle w:val="a3"/>
          <w:rFonts w:hint="eastAsia"/>
          <w:szCs w:val="21"/>
        </w:rPr>
        <w:t>（5</w:t>
      </w:r>
      <w:r w:rsidR="00093132" w:rsidRPr="00093132">
        <w:rPr>
          <w:rStyle w:val="a3"/>
          <w:rFonts w:hint="eastAsia"/>
          <w:szCs w:val="21"/>
        </w:rPr>
        <w:t>信元头</w:t>
      </w:r>
      <w:r w:rsidR="00093132">
        <w:rPr>
          <w:rStyle w:val="a3"/>
          <w:rFonts w:hint="eastAsia"/>
          <w:szCs w:val="21"/>
        </w:rPr>
        <w:t>，48数据域）</w:t>
      </w:r>
      <w:r w:rsidR="00A76615">
        <w:rPr>
          <w:rStyle w:val="a3"/>
          <w:rFonts w:hint="eastAsia"/>
          <w:b w:val="0"/>
          <w:szCs w:val="21"/>
        </w:rPr>
        <w:t>，</w:t>
      </w:r>
      <w:r w:rsidR="00B276B7">
        <w:rPr>
          <w:rStyle w:val="a3"/>
          <w:rFonts w:hint="eastAsia"/>
          <w:b w:val="0"/>
          <w:szCs w:val="21"/>
        </w:rPr>
        <w:t>基于信元的分组交换，快速交换，面向</w:t>
      </w:r>
      <w:proofErr w:type="gramStart"/>
      <w:r w:rsidR="00B276B7">
        <w:rPr>
          <w:rStyle w:val="a3"/>
          <w:rFonts w:hint="eastAsia"/>
          <w:b w:val="0"/>
          <w:szCs w:val="21"/>
        </w:rPr>
        <w:t>连接信</w:t>
      </w:r>
      <w:proofErr w:type="gramEnd"/>
      <w:r w:rsidR="00B276B7">
        <w:rPr>
          <w:rStyle w:val="a3"/>
          <w:rFonts w:hint="eastAsia"/>
          <w:b w:val="0"/>
          <w:szCs w:val="21"/>
        </w:rPr>
        <w:t>元交换</w:t>
      </w:r>
    </w:p>
    <w:p w:rsidR="00E41026" w:rsidRDefault="000B56FB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 w:rsidRPr="00C82502">
        <w:rPr>
          <w:rStyle w:val="a3"/>
          <w:rFonts w:hint="eastAsia"/>
          <w:szCs w:val="21"/>
        </w:rPr>
        <w:t>xDSL</w:t>
      </w:r>
      <w:proofErr w:type="spellEnd"/>
      <w:r>
        <w:rPr>
          <w:rStyle w:val="a3"/>
          <w:rFonts w:hint="eastAsia"/>
          <w:b w:val="0"/>
          <w:szCs w:val="21"/>
        </w:rPr>
        <w:t>：</w:t>
      </w:r>
      <w:r w:rsidR="00E32A1B">
        <w:rPr>
          <w:rStyle w:val="a3"/>
          <w:rFonts w:hint="eastAsia"/>
          <w:b w:val="0"/>
          <w:szCs w:val="21"/>
        </w:rPr>
        <w:t>非对称网络，复用与调制技术高速数据接入</w:t>
      </w:r>
      <w:r w:rsidR="002C1AAD">
        <w:rPr>
          <w:rStyle w:val="a3"/>
          <w:rFonts w:hint="eastAsia"/>
          <w:b w:val="0"/>
          <w:szCs w:val="21"/>
        </w:rPr>
        <w:t>（A</w:t>
      </w:r>
      <w:r w:rsidR="002C1AAD">
        <w:rPr>
          <w:rStyle w:val="a3"/>
          <w:b w:val="0"/>
          <w:szCs w:val="21"/>
        </w:rPr>
        <w:t>DSL</w:t>
      </w:r>
      <w:r w:rsidR="002C1AAD">
        <w:rPr>
          <w:rStyle w:val="a3"/>
          <w:rFonts w:hint="eastAsia"/>
          <w:b w:val="0"/>
          <w:szCs w:val="21"/>
        </w:rPr>
        <w:t>：</w:t>
      </w:r>
      <w:r w:rsidR="00DA10CD">
        <w:rPr>
          <w:rStyle w:val="a3"/>
          <w:rFonts w:hint="eastAsia"/>
          <w:b w:val="0"/>
          <w:szCs w:val="21"/>
        </w:rPr>
        <w:t>上下非等宽，</w:t>
      </w:r>
      <w:r w:rsidR="002C1AAD">
        <w:rPr>
          <w:rStyle w:val="a3"/>
          <w:rFonts w:hint="eastAsia"/>
          <w:b w:val="0"/>
          <w:szCs w:val="21"/>
        </w:rPr>
        <w:t>在</w:t>
      </w:r>
      <w:r w:rsidR="002C1AAD" w:rsidRPr="00FE4900">
        <w:rPr>
          <w:rStyle w:val="a3"/>
          <w:rFonts w:hint="eastAsia"/>
          <w:szCs w:val="21"/>
        </w:rPr>
        <w:t>原有电话线</w:t>
      </w:r>
      <w:r w:rsidR="002C1AAD">
        <w:rPr>
          <w:rStyle w:val="a3"/>
          <w:rFonts w:hint="eastAsia"/>
          <w:b w:val="0"/>
          <w:szCs w:val="21"/>
        </w:rPr>
        <w:t>上进行</w:t>
      </w:r>
      <w:r w:rsidR="00AA31AD">
        <w:rPr>
          <w:rStyle w:val="a3"/>
          <w:rFonts w:hint="eastAsia"/>
          <w:b w:val="0"/>
          <w:szCs w:val="21"/>
        </w:rPr>
        <w:t>（滤波后）</w:t>
      </w:r>
      <w:r w:rsidR="002C1AAD">
        <w:rPr>
          <w:rStyle w:val="a3"/>
          <w:rFonts w:hint="eastAsia"/>
          <w:b w:val="0"/>
          <w:szCs w:val="21"/>
        </w:rPr>
        <w:t>调制解调</w:t>
      </w:r>
      <w:r w:rsidR="00AF5387">
        <w:rPr>
          <w:rStyle w:val="a3"/>
          <w:rFonts w:hint="eastAsia"/>
          <w:b w:val="0"/>
          <w:szCs w:val="21"/>
        </w:rPr>
        <w:t>）</w:t>
      </w:r>
    </w:p>
    <w:p w:rsidR="00E72430" w:rsidRDefault="00E72430" w:rsidP="00BE1575">
      <w:pPr>
        <w:rPr>
          <w:rStyle w:val="a3"/>
          <w:b w:val="0"/>
          <w:szCs w:val="21"/>
        </w:rPr>
      </w:pPr>
    </w:p>
    <w:p w:rsidR="00E72430" w:rsidRDefault="00E72430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lastRenderedPageBreak/>
        <w:t>计算机网络互联</w:t>
      </w:r>
    </w:p>
    <w:p w:rsidR="00F63B1E" w:rsidRDefault="00F63B1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目的：将多个具有</w:t>
      </w:r>
      <w:r w:rsidRPr="00E67558">
        <w:rPr>
          <w:rStyle w:val="a3"/>
          <w:rFonts w:hint="eastAsia"/>
          <w:szCs w:val="21"/>
        </w:rPr>
        <w:t>自治能力</w:t>
      </w:r>
      <w:r>
        <w:rPr>
          <w:rStyle w:val="a3"/>
          <w:rFonts w:hint="eastAsia"/>
          <w:b w:val="0"/>
          <w:szCs w:val="21"/>
        </w:rPr>
        <w:t>的子网连接，扩大资源共享范围</w:t>
      </w:r>
      <w:r w:rsidR="00024F1A">
        <w:rPr>
          <w:rStyle w:val="a3"/>
          <w:rFonts w:hint="eastAsia"/>
          <w:b w:val="0"/>
          <w:szCs w:val="21"/>
        </w:rPr>
        <w:t>，缩小冲突</w:t>
      </w:r>
      <w:proofErr w:type="gramStart"/>
      <w:r w:rsidR="00024F1A">
        <w:rPr>
          <w:rStyle w:val="a3"/>
          <w:rFonts w:hint="eastAsia"/>
          <w:b w:val="0"/>
          <w:szCs w:val="21"/>
        </w:rPr>
        <w:t>域避免</w:t>
      </w:r>
      <w:proofErr w:type="gramEnd"/>
      <w:r w:rsidR="00024F1A">
        <w:rPr>
          <w:rStyle w:val="a3"/>
          <w:rFonts w:hint="eastAsia"/>
          <w:b w:val="0"/>
          <w:szCs w:val="21"/>
        </w:rPr>
        <w:t>干扰</w:t>
      </w:r>
      <w:r w:rsidR="0036066C">
        <w:rPr>
          <w:rStyle w:val="a3"/>
          <w:rFonts w:hint="eastAsia"/>
          <w:b w:val="0"/>
          <w:szCs w:val="21"/>
        </w:rPr>
        <w:t>，提高可靠性</w:t>
      </w:r>
      <w:r w:rsidR="00A21BD2">
        <w:rPr>
          <w:rStyle w:val="a3"/>
          <w:rFonts w:hint="eastAsia"/>
          <w:b w:val="0"/>
          <w:szCs w:val="21"/>
        </w:rPr>
        <w:t>（</w:t>
      </w:r>
      <w:r w:rsidR="00A21BD2" w:rsidRPr="00B7402F">
        <w:rPr>
          <w:rStyle w:val="a3"/>
          <w:rFonts w:hint="eastAsia"/>
          <w:szCs w:val="21"/>
        </w:rPr>
        <w:t>同构/异构</w:t>
      </w:r>
      <w:r w:rsidR="00A21BD2">
        <w:rPr>
          <w:rStyle w:val="a3"/>
          <w:rFonts w:hint="eastAsia"/>
          <w:b w:val="0"/>
          <w:szCs w:val="21"/>
        </w:rPr>
        <w:t>网络互联）</w:t>
      </w:r>
    </w:p>
    <w:p w:rsidR="00024F1A" w:rsidRDefault="00024F1A" w:rsidP="001104C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C4E2A">
        <w:rPr>
          <w:rStyle w:val="a3"/>
          <w:rFonts w:hint="eastAsia"/>
          <w:b w:val="0"/>
          <w:szCs w:val="21"/>
        </w:rPr>
        <w:t>准则：</w:t>
      </w:r>
      <w:r w:rsidR="005C0D6D">
        <w:rPr>
          <w:rStyle w:val="a3"/>
          <w:rFonts w:hint="eastAsia"/>
          <w:b w:val="0"/>
          <w:szCs w:val="21"/>
        </w:rPr>
        <w:t>不更改原有网络，互联部件协调不同子网</w:t>
      </w:r>
      <w:r w:rsidR="007930D2">
        <w:rPr>
          <w:rStyle w:val="a3"/>
          <w:rFonts w:hint="eastAsia"/>
          <w:b w:val="0"/>
          <w:szCs w:val="21"/>
        </w:rPr>
        <w:t>（编址，访问控制</w:t>
      </w:r>
      <w:r w:rsidR="00D64F56">
        <w:rPr>
          <w:rStyle w:val="a3"/>
          <w:rFonts w:hint="eastAsia"/>
          <w:b w:val="0"/>
          <w:szCs w:val="21"/>
        </w:rPr>
        <w:t>，连接方式</w:t>
      </w:r>
      <w:r w:rsidR="007930D2">
        <w:rPr>
          <w:rStyle w:val="a3"/>
          <w:rFonts w:hint="eastAsia"/>
          <w:b w:val="0"/>
          <w:szCs w:val="21"/>
        </w:rPr>
        <w:t>）</w:t>
      </w:r>
      <w:r w:rsidR="005C0D6D">
        <w:rPr>
          <w:rStyle w:val="a3"/>
          <w:rFonts w:hint="eastAsia"/>
          <w:b w:val="0"/>
          <w:szCs w:val="21"/>
        </w:rPr>
        <w:t>，</w:t>
      </w:r>
      <w:r w:rsidR="00D64F56">
        <w:rPr>
          <w:rStyle w:val="a3"/>
          <w:rFonts w:hint="eastAsia"/>
          <w:b w:val="0"/>
          <w:szCs w:val="21"/>
        </w:rPr>
        <w:t>不影响子网</w:t>
      </w:r>
      <w:r w:rsidR="001104C4">
        <w:rPr>
          <w:rStyle w:val="a3"/>
          <w:rFonts w:hint="eastAsia"/>
          <w:b w:val="0"/>
          <w:szCs w:val="21"/>
        </w:rPr>
        <w:t>内部</w:t>
      </w:r>
      <w:r w:rsidR="00D64F56">
        <w:rPr>
          <w:rStyle w:val="a3"/>
          <w:rFonts w:hint="eastAsia"/>
          <w:b w:val="0"/>
          <w:szCs w:val="21"/>
        </w:rPr>
        <w:t>性能</w:t>
      </w:r>
      <w:r w:rsidR="001104C4">
        <w:rPr>
          <w:rStyle w:val="a3"/>
          <w:rFonts w:hint="eastAsia"/>
          <w:b w:val="0"/>
          <w:szCs w:val="21"/>
        </w:rPr>
        <w:t>（互联后可能导致部分子网特性损失）</w:t>
      </w:r>
    </w:p>
    <w:p w:rsidR="00A0648E" w:rsidRDefault="00A0648E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D5036C">
        <w:rPr>
          <w:rFonts w:hint="eastAsia"/>
          <w:bCs/>
          <w:szCs w:val="21"/>
        </w:rPr>
        <w:t>网络</w:t>
      </w:r>
      <w:r>
        <w:rPr>
          <w:rFonts w:hint="eastAsia"/>
          <w:bCs/>
          <w:szCs w:val="21"/>
        </w:rPr>
        <w:t>互联部件：</w:t>
      </w:r>
      <w:r w:rsidR="00D5036C">
        <w:rPr>
          <w:rFonts w:hint="eastAsia"/>
          <w:bCs/>
          <w:szCs w:val="21"/>
        </w:rPr>
        <w:t>作为子网一部分，执行各子网协议，并执行协议转换</w:t>
      </w:r>
      <w:r w:rsidR="00D769D1">
        <w:rPr>
          <w:rFonts w:hint="eastAsia"/>
          <w:bCs/>
          <w:szCs w:val="21"/>
        </w:rPr>
        <w:t>（易底层，同高层）</w:t>
      </w:r>
    </w:p>
    <w:p w:rsidR="00FF28B4" w:rsidRPr="00A46EA5" w:rsidRDefault="00FF28B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46EA5">
        <w:rPr>
          <w:rFonts w:hint="eastAsia"/>
          <w:b/>
          <w:bCs/>
          <w:szCs w:val="21"/>
        </w:rPr>
        <w:t>中继：转发器</w:t>
      </w:r>
      <w:r w:rsidR="004F2827" w:rsidRPr="00A46EA5">
        <w:rPr>
          <w:rFonts w:hint="eastAsia"/>
          <w:b/>
          <w:bCs/>
          <w:szCs w:val="21"/>
        </w:rPr>
        <w:t>（物理）</w:t>
      </w:r>
      <w:r w:rsidRPr="00A46EA5">
        <w:rPr>
          <w:rFonts w:hint="eastAsia"/>
          <w:b/>
          <w:bCs/>
          <w:szCs w:val="21"/>
        </w:rPr>
        <w:t>，网桥</w:t>
      </w:r>
      <w:r w:rsidR="004F2827" w:rsidRPr="00A46EA5">
        <w:rPr>
          <w:rFonts w:hint="eastAsia"/>
          <w:b/>
          <w:bCs/>
          <w:szCs w:val="21"/>
        </w:rPr>
        <w:t>（数据链路）</w:t>
      </w:r>
      <w:r w:rsidRPr="00A46EA5">
        <w:rPr>
          <w:rFonts w:hint="eastAsia"/>
          <w:b/>
          <w:bCs/>
          <w:szCs w:val="21"/>
        </w:rPr>
        <w:t>，路由器</w:t>
      </w:r>
      <w:r w:rsidR="004F2827" w:rsidRPr="00A46EA5">
        <w:rPr>
          <w:rFonts w:hint="eastAsia"/>
          <w:b/>
          <w:bCs/>
          <w:szCs w:val="21"/>
        </w:rPr>
        <w:t>（网络</w:t>
      </w:r>
      <w:r w:rsidR="006F1CE5" w:rsidRPr="00A46EA5">
        <w:rPr>
          <w:rFonts w:hint="eastAsia"/>
          <w:b/>
          <w:bCs/>
          <w:szCs w:val="21"/>
        </w:rPr>
        <w:t>层</w:t>
      </w:r>
      <w:r w:rsidR="004F2827" w:rsidRPr="00A46EA5">
        <w:rPr>
          <w:rFonts w:hint="eastAsia"/>
          <w:b/>
          <w:bCs/>
          <w:szCs w:val="21"/>
        </w:rPr>
        <w:t>）</w:t>
      </w:r>
      <w:r w:rsidRPr="00A46EA5">
        <w:rPr>
          <w:rFonts w:hint="eastAsia"/>
          <w:b/>
          <w:bCs/>
          <w:szCs w:val="21"/>
        </w:rPr>
        <w:t>，网关</w:t>
      </w:r>
      <w:r w:rsidR="004F2827" w:rsidRPr="00A46EA5">
        <w:rPr>
          <w:rFonts w:hint="eastAsia"/>
          <w:b/>
          <w:bCs/>
          <w:szCs w:val="21"/>
        </w:rPr>
        <w:t>（传输层</w:t>
      </w:r>
      <w:r w:rsidR="00F33768" w:rsidRPr="00A46EA5">
        <w:rPr>
          <w:rFonts w:hint="eastAsia"/>
          <w:b/>
          <w:bCs/>
          <w:szCs w:val="21"/>
        </w:rPr>
        <w:t>以</w:t>
      </w:r>
      <w:r w:rsidR="004F2827" w:rsidRPr="00A46EA5">
        <w:rPr>
          <w:rFonts w:hint="eastAsia"/>
          <w:b/>
          <w:bCs/>
          <w:szCs w:val="21"/>
        </w:rPr>
        <w:t>上）</w:t>
      </w:r>
    </w:p>
    <w:p w:rsidR="002B71F4" w:rsidRDefault="002B71F4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6267BD">
        <w:rPr>
          <w:bCs/>
          <w:szCs w:val="21"/>
        </w:rPr>
        <w:tab/>
      </w:r>
      <w:r w:rsidR="006267BD">
        <w:rPr>
          <w:rFonts w:hint="eastAsia"/>
          <w:bCs/>
          <w:szCs w:val="21"/>
        </w:rPr>
        <w:t>转发器：电气</w:t>
      </w:r>
      <w:r w:rsidR="006267BD" w:rsidRPr="00A60A87">
        <w:rPr>
          <w:rFonts w:hint="eastAsia"/>
          <w:b/>
          <w:bCs/>
          <w:szCs w:val="21"/>
        </w:rPr>
        <w:t>信号再生</w:t>
      </w:r>
      <w:r w:rsidR="006267BD">
        <w:rPr>
          <w:rFonts w:hint="eastAsia"/>
          <w:bCs/>
          <w:szCs w:val="21"/>
        </w:rPr>
        <w:t>，延伸网段</w:t>
      </w:r>
      <w:r w:rsidR="00E663F1">
        <w:rPr>
          <w:rFonts w:hint="eastAsia"/>
          <w:bCs/>
          <w:szCs w:val="21"/>
        </w:rPr>
        <w:t>（</w:t>
      </w:r>
      <w:r w:rsidR="004F6A44">
        <w:rPr>
          <w:rFonts w:hint="eastAsia"/>
          <w:bCs/>
          <w:szCs w:val="21"/>
        </w:rPr>
        <w:t>连接</w:t>
      </w:r>
      <w:r w:rsidR="00E663F1">
        <w:rPr>
          <w:rFonts w:hint="eastAsia"/>
          <w:bCs/>
          <w:szCs w:val="21"/>
        </w:rPr>
        <w:t>同一子网两段</w:t>
      </w:r>
      <w:r w:rsidR="004F6A44">
        <w:rPr>
          <w:rFonts w:hint="eastAsia"/>
          <w:bCs/>
          <w:szCs w:val="21"/>
        </w:rPr>
        <w:t>，</w:t>
      </w:r>
      <w:proofErr w:type="gramStart"/>
      <w:r w:rsidR="004F6A44">
        <w:rPr>
          <w:rFonts w:hint="eastAsia"/>
          <w:bCs/>
          <w:szCs w:val="21"/>
        </w:rPr>
        <w:t>无</w:t>
      </w:r>
      <w:r w:rsidR="00E418B5">
        <w:rPr>
          <w:rFonts w:hint="eastAsia"/>
          <w:bCs/>
          <w:szCs w:val="21"/>
        </w:rPr>
        <w:t>滤噪</w:t>
      </w:r>
      <w:proofErr w:type="gramEnd"/>
      <w:r w:rsidR="004F6A44">
        <w:rPr>
          <w:rFonts w:hint="eastAsia"/>
          <w:bCs/>
          <w:szCs w:val="21"/>
        </w:rPr>
        <w:t>能力</w:t>
      </w:r>
      <w:r w:rsidR="00E663F1">
        <w:rPr>
          <w:rFonts w:hint="eastAsia"/>
          <w:bCs/>
          <w:szCs w:val="21"/>
        </w:rPr>
        <w:t>）</w:t>
      </w:r>
    </w:p>
    <w:p w:rsidR="00C932EE" w:rsidRDefault="004F6A44" w:rsidP="00C932EE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13CB4">
        <w:rPr>
          <w:rFonts w:hint="eastAsia"/>
          <w:bCs/>
          <w:szCs w:val="21"/>
        </w:rPr>
        <w:t>集线器H</w:t>
      </w:r>
      <w:r w:rsidR="00513CB4">
        <w:rPr>
          <w:bCs/>
          <w:szCs w:val="21"/>
        </w:rPr>
        <w:t>UB</w:t>
      </w:r>
      <w:r w:rsidR="00513CB4">
        <w:rPr>
          <w:rFonts w:hint="eastAsia"/>
          <w:bCs/>
          <w:szCs w:val="21"/>
        </w:rPr>
        <w:t>：</w:t>
      </w:r>
      <w:r w:rsidR="00513CB4" w:rsidRPr="00293B74">
        <w:rPr>
          <w:rFonts w:hint="eastAsia"/>
          <w:b/>
          <w:bCs/>
          <w:szCs w:val="21"/>
        </w:rPr>
        <w:t>特殊</w:t>
      </w:r>
      <w:r w:rsidR="00293B74" w:rsidRPr="00293B74">
        <w:rPr>
          <w:rFonts w:hint="eastAsia"/>
          <w:b/>
          <w:bCs/>
          <w:szCs w:val="21"/>
        </w:rPr>
        <w:t>的</w:t>
      </w:r>
      <w:r w:rsidR="00513CB4" w:rsidRPr="00293B74">
        <w:rPr>
          <w:rFonts w:hint="eastAsia"/>
          <w:b/>
          <w:bCs/>
          <w:szCs w:val="21"/>
        </w:rPr>
        <w:t>转发器</w:t>
      </w:r>
      <w:r w:rsidR="00513CB4">
        <w:rPr>
          <w:rFonts w:hint="eastAsia"/>
          <w:bCs/>
          <w:szCs w:val="21"/>
        </w:rPr>
        <w:t>，价格较低实现可扩充性</w:t>
      </w:r>
      <w:r w:rsidR="00293B74">
        <w:rPr>
          <w:rFonts w:hint="eastAsia"/>
          <w:bCs/>
          <w:szCs w:val="21"/>
        </w:rPr>
        <w:t>（广播域</w:t>
      </w:r>
      <w:r w:rsidR="006F1CE5">
        <w:rPr>
          <w:rFonts w:hint="eastAsia"/>
          <w:bCs/>
          <w:szCs w:val="21"/>
        </w:rPr>
        <w:t>冲突</w:t>
      </w:r>
      <w:r w:rsidR="00293B74">
        <w:rPr>
          <w:rFonts w:hint="eastAsia"/>
          <w:bCs/>
          <w:szCs w:val="21"/>
        </w:rPr>
        <w:t>）</w:t>
      </w:r>
    </w:p>
    <w:p w:rsidR="00C932EE" w:rsidRPr="00C932EE" w:rsidRDefault="00C932EE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交换机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witch：连接相同类型网络（分割子网，端口独享带宽，硬件支持（直通/存储转发），</w:t>
      </w:r>
      <w:proofErr w:type="gramStart"/>
      <w:r>
        <w:rPr>
          <w:rFonts w:hint="eastAsia"/>
          <w:bCs/>
          <w:szCs w:val="21"/>
        </w:rPr>
        <w:t>多独立</w:t>
      </w:r>
      <w:proofErr w:type="gramEnd"/>
      <w:r>
        <w:rPr>
          <w:rFonts w:hint="eastAsia"/>
          <w:bCs/>
          <w:szCs w:val="21"/>
        </w:rPr>
        <w:t>数据，帧存储）</w:t>
      </w:r>
    </w:p>
    <w:p w:rsidR="00381BE1" w:rsidRDefault="00513CB4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6F1CE5">
        <w:rPr>
          <w:rFonts w:hint="eastAsia"/>
          <w:bCs/>
          <w:szCs w:val="21"/>
        </w:rPr>
        <w:t>网桥</w:t>
      </w:r>
      <w:r w:rsidR="006F1CE5">
        <w:rPr>
          <w:bCs/>
          <w:szCs w:val="21"/>
        </w:rPr>
        <w:t>B</w:t>
      </w:r>
      <w:r w:rsidR="006F1CE5">
        <w:rPr>
          <w:rFonts w:hint="eastAsia"/>
          <w:bCs/>
          <w:szCs w:val="21"/>
        </w:rPr>
        <w:t>ridge：</w:t>
      </w:r>
      <w:r w:rsidR="00A60A87" w:rsidRPr="00A60A87">
        <w:rPr>
          <w:rFonts w:hint="eastAsia"/>
          <w:b/>
          <w:bCs/>
          <w:szCs w:val="21"/>
        </w:rPr>
        <w:t>协议转换</w:t>
      </w:r>
      <w:r w:rsidR="00381BE1">
        <w:rPr>
          <w:rFonts w:hint="eastAsia"/>
          <w:bCs/>
          <w:szCs w:val="21"/>
        </w:rPr>
        <w:t>（</w:t>
      </w:r>
      <w:proofErr w:type="gramStart"/>
      <w:r w:rsidR="003626E8">
        <w:rPr>
          <w:rFonts w:hint="eastAsia"/>
          <w:bCs/>
          <w:szCs w:val="21"/>
        </w:rPr>
        <w:t>异构网</w:t>
      </w:r>
      <w:r w:rsidR="00381BE1">
        <w:rPr>
          <w:rFonts w:hint="eastAsia"/>
          <w:bCs/>
          <w:szCs w:val="21"/>
        </w:rPr>
        <w:t>帧头</w:t>
      </w:r>
      <w:proofErr w:type="gramEnd"/>
      <w:r w:rsidR="00381BE1">
        <w:rPr>
          <w:rFonts w:hint="eastAsia"/>
          <w:bCs/>
          <w:szCs w:val="21"/>
        </w:rPr>
        <w:t>转换）</w:t>
      </w:r>
      <w:r w:rsidR="00A60A87">
        <w:rPr>
          <w:rFonts w:hint="eastAsia"/>
          <w:bCs/>
          <w:szCs w:val="21"/>
        </w:rPr>
        <w:t>，实现</w:t>
      </w:r>
      <w:r w:rsidR="003626E8" w:rsidRPr="00BE2F04">
        <w:rPr>
          <w:rFonts w:hint="eastAsia"/>
          <w:b/>
          <w:bCs/>
          <w:szCs w:val="21"/>
        </w:rPr>
        <w:t>低两层</w:t>
      </w:r>
      <w:r w:rsidR="002242A3">
        <w:rPr>
          <w:rFonts w:hint="eastAsia"/>
          <w:bCs/>
          <w:szCs w:val="21"/>
        </w:rPr>
        <w:t>异构</w:t>
      </w:r>
      <w:r w:rsidR="00A60A87">
        <w:rPr>
          <w:rFonts w:hint="eastAsia"/>
          <w:bCs/>
          <w:szCs w:val="21"/>
        </w:rPr>
        <w:t>网络间互联</w:t>
      </w:r>
      <w:r w:rsidR="002242A3">
        <w:rPr>
          <w:rFonts w:hint="eastAsia"/>
          <w:bCs/>
          <w:szCs w:val="21"/>
        </w:rPr>
        <w:t>（地址过滤，帧限制</w:t>
      </w:r>
      <w:r w:rsidR="00876EF5">
        <w:rPr>
          <w:rFonts w:hint="eastAsia"/>
          <w:bCs/>
          <w:szCs w:val="21"/>
        </w:rPr>
        <w:t>（</w:t>
      </w:r>
      <w:r w:rsidR="00876EF5" w:rsidRPr="003D15C9">
        <w:rPr>
          <w:rFonts w:hint="eastAsia"/>
          <w:b/>
          <w:bCs/>
          <w:szCs w:val="21"/>
        </w:rPr>
        <w:t>控制帧过滤</w:t>
      </w:r>
      <w:r w:rsidR="00876EF5">
        <w:rPr>
          <w:rFonts w:hint="eastAsia"/>
          <w:bCs/>
          <w:szCs w:val="21"/>
        </w:rPr>
        <w:t>）</w:t>
      </w:r>
      <w:r w:rsidR="002242A3">
        <w:rPr>
          <w:rFonts w:hint="eastAsia"/>
          <w:bCs/>
          <w:szCs w:val="21"/>
        </w:rPr>
        <w:t>，监控</w:t>
      </w:r>
      <w:r w:rsidR="00151869">
        <w:rPr>
          <w:rFonts w:hint="eastAsia"/>
          <w:bCs/>
          <w:szCs w:val="21"/>
        </w:rPr>
        <w:t>（接收-检查-转发）</w:t>
      </w:r>
      <w:r w:rsidR="002242A3">
        <w:rPr>
          <w:rFonts w:hint="eastAsia"/>
          <w:bCs/>
          <w:szCs w:val="21"/>
        </w:rPr>
        <w:t>，缓冲，透明性</w:t>
      </w:r>
      <w:r w:rsidR="00231E88">
        <w:rPr>
          <w:rFonts w:hint="eastAsia"/>
          <w:bCs/>
          <w:szCs w:val="21"/>
        </w:rPr>
        <w:t>（不影响子网内）</w:t>
      </w:r>
      <w:r w:rsidR="002242A3">
        <w:rPr>
          <w:rFonts w:hint="eastAsia"/>
          <w:bCs/>
          <w:szCs w:val="21"/>
        </w:rPr>
        <w:t>）</w:t>
      </w:r>
    </w:p>
    <w:p w:rsidR="00C05188" w:rsidRDefault="00151869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 w:rsidRPr="005F6C84">
        <w:rPr>
          <w:rFonts w:hint="eastAsia"/>
          <w:b/>
          <w:bCs/>
          <w:szCs w:val="21"/>
        </w:rPr>
        <w:t>广播风暴</w:t>
      </w:r>
      <w:r w:rsidR="00C05188">
        <w:rPr>
          <w:rFonts w:hint="eastAsia"/>
          <w:bCs/>
          <w:szCs w:val="21"/>
        </w:rPr>
        <w:t>：子网间转发以广播形式，形成大量无用帧</w:t>
      </w:r>
      <w:r w:rsidR="001E404D">
        <w:rPr>
          <w:rFonts w:hint="eastAsia"/>
          <w:bCs/>
          <w:szCs w:val="21"/>
        </w:rPr>
        <w:t>（</w:t>
      </w:r>
      <w:r w:rsidR="001E404D" w:rsidRPr="00BE5856">
        <w:rPr>
          <w:rFonts w:hint="eastAsia"/>
          <w:b/>
          <w:bCs/>
          <w:szCs w:val="21"/>
        </w:rPr>
        <w:t>地址映射表</w:t>
      </w:r>
      <w:r w:rsidR="001E404D">
        <w:rPr>
          <w:rFonts w:hint="eastAsia"/>
          <w:bCs/>
          <w:szCs w:val="21"/>
        </w:rPr>
        <w:t>（</w:t>
      </w:r>
      <w:r w:rsidR="00D626EA">
        <w:rPr>
          <w:rFonts w:hint="eastAsia"/>
          <w:bCs/>
          <w:szCs w:val="21"/>
        </w:rPr>
        <w:t>记录源地址</w:t>
      </w:r>
      <w:r w:rsidR="00E96C0F">
        <w:rPr>
          <w:rFonts w:hint="eastAsia"/>
          <w:bCs/>
          <w:szCs w:val="21"/>
        </w:rPr>
        <w:t>，动态维护，</w:t>
      </w:r>
      <w:r w:rsidR="001E404D">
        <w:rPr>
          <w:rFonts w:hint="eastAsia"/>
          <w:bCs/>
          <w:szCs w:val="21"/>
        </w:rPr>
        <w:t>选择转发），计数器（丢弃已转发的帧））</w:t>
      </w:r>
    </w:p>
    <w:p w:rsidR="003F5773" w:rsidRDefault="001E404D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0726">
        <w:rPr>
          <w:bCs/>
          <w:szCs w:val="21"/>
        </w:rPr>
        <w:t xml:space="preserve"> </w:t>
      </w:r>
      <w:r w:rsidR="00B45C35">
        <w:rPr>
          <w:bCs/>
          <w:szCs w:val="21"/>
        </w:rPr>
        <w:tab/>
      </w:r>
      <w:r w:rsidR="00B45C35">
        <w:rPr>
          <w:rFonts w:hint="eastAsia"/>
          <w:bCs/>
          <w:szCs w:val="21"/>
        </w:rPr>
        <w:t>网桥环路：</w:t>
      </w:r>
      <w:r w:rsidR="00CD13FC">
        <w:rPr>
          <w:rFonts w:hint="eastAsia"/>
          <w:bCs/>
          <w:szCs w:val="21"/>
        </w:rPr>
        <w:t>环路</w:t>
      </w:r>
      <w:r w:rsidR="00B45C35">
        <w:rPr>
          <w:rFonts w:hint="eastAsia"/>
          <w:bCs/>
          <w:szCs w:val="21"/>
        </w:rPr>
        <w:t>网桥监听</w:t>
      </w:r>
      <w:r w:rsidR="00E414D7">
        <w:rPr>
          <w:rFonts w:hint="eastAsia"/>
          <w:bCs/>
          <w:szCs w:val="21"/>
        </w:rPr>
        <w:t>并更改地址映射表</w:t>
      </w:r>
      <w:r w:rsidR="00B45C35">
        <w:rPr>
          <w:rFonts w:hint="eastAsia"/>
          <w:bCs/>
          <w:szCs w:val="21"/>
        </w:rPr>
        <w:t>，导致地址映射表失效</w:t>
      </w:r>
      <w:r w:rsidR="003F5773">
        <w:rPr>
          <w:rFonts w:hint="eastAsia"/>
          <w:bCs/>
          <w:szCs w:val="21"/>
        </w:rPr>
        <w:t>（最小生成树</w:t>
      </w:r>
      <w:r w:rsidR="007D74F9">
        <w:rPr>
          <w:rFonts w:hint="eastAsia"/>
          <w:bCs/>
          <w:szCs w:val="21"/>
        </w:rPr>
        <w:t>，发送hello</w:t>
      </w:r>
      <w:proofErr w:type="gramStart"/>
      <w:r w:rsidR="007D74F9">
        <w:rPr>
          <w:rFonts w:hint="eastAsia"/>
          <w:bCs/>
          <w:szCs w:val="21"/>
        </w:rPr>
        <w:t>逐跳</w:t>
      </w:r>
      <w:proofErr w:type="gramEnd"/>
      <w:r w:rsidR="007D74F9">
        <w:rPr>
          <w:rFonts w:hint="eastAsia"/>
          <w:bCs/>
          <w:szCs w:val="21"/>
        </w:rPr>
        <w:t>+1阻塞</w:t>
      </w:r>
      <w:proofErr w:type="gramStart"/>
      <w:r w:rsidR="007D74F9">
        <w:rPr>
          <w:rFonts w:hint="eastAsia"/>
          <w:bCs/>
          <w:szCs w:val="21"/>
        </w:rPr>
        <w:t>帧</w:t>
      </w:r>
      <w:proofErr w:type="gramEnd"/>
      <w:r w:rsidR="007D74F9">
        <w:rPr>
          <w:rFonts w:hint="eastAsia"/>
          <w:bCs/>
          <w:szCs w:val="21"/>
        </w:rPr>
        <w:t>标志大端口</w:t>
      </w:r>
      <w:r w:rsidR="003F5773">
        <w:rPr>
          <w:rFonts w:hint="eastAsia"/>
          <w:bCs/>
          <w:szCs w:val="21"/>
        </w:rPr>
        <w:t>，忽略冗余路径）</w:t>
      </w:r>
    </w:p>
    <w:p w:rsidR="00592526" w:rsidRDefault="004972A7" w:rsidP="00D30B3C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92526">
        <w:rPr>
          <w:bCs/>
          <w:szCs w:val="21"/>
        </w:rPr>
        <w:tab/>
      </w:r>
      <w:r w:rsidR="00592526">
        <w:rPr>
          <w:rFonts w:hint="eastAsia"/>
          <w:bCs/>
          <w:szCs w:val="21"/>
        </w:rPr>
        <w:t>指定路径桥：发送结点决定发送方向（外网/本子网）</w:t>
      </w:r>
    </w:p>
    <w:p w:rsidR="00797EE1" w:rsidRDefault="00797EE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路由器</w:t>
      </w:r>
      <w:r>
        <w:rPr>
          <w:bCs/>
          <w:szCs w:val="21"/>
        </w:rPr>
        <w:t>R</w:t>
      </w:r>
      <w:r>
        <w:rPr>
          <w:rFonts w:hint="eastAsia"/>
          <w:bCs/>
          <w:szCs w:val="21"/>
        </w:rPr>
        <w:t>outer：互联同/异构网络（寻址，路由选择，分段/合段，存储转发，分组过滤（</w:t>
      </w:r>
      <w:r w:rsidRPr="005C1D35">
        <w:rPr>
          <w:rFonts w:hint="eastAsia"/>
          <w:bCs/>
          <w:szCs w:val="21"/>
        </w:rPr>
        <w:t>分析分组</w:t>
      </w:r>
      <w:r w:rsidR="005C1D35" w:rsidRPr="005C1D35">
        <w:rPr>
          <w:rFonts w:hint="eastAsia"/>
          <w:bCs/>
          <w:szCs w:val="21"/>
        </w:rPr>
        <w:t>，</w:t>
      </w:r>
      <w:r w:rsidR="005C1D35">
        <w:rPr>
          <w:rFonts w:hint="eastAsia"/>
          <w:b/>
          <w:bCs/>
          <w:szCs w:val="21"/>
        </w:rPr>
        <w:t>隔离广播域</w:t>
      </w:r>
      <w:r w:rsidR="00F12148" w:rsidRPr="00641BAB">
        <w:rPr>
          <w:rFonts w:hint="eastAsia"/>
          <w:b/>
          <w:bCs/>
          <w:szCs w:val="21"/>
        </w:rPr>
        <w:t>（避免广播风暴）</w:t>
      </w:r>
      <w:r>
        <w:rPr>
          <w:rFonts w:hint="eastAsia"/>
          <w:bCs/>
          <w:szCs w:val="21"/>
        </w:rPr>
        <w:t>，过滤错误信息））</w:t>
      </w:r>
    </w:p>
    <w:p w:rsidR="00D062A4" w:rsidRPr="00F12148" w:rsidRDefault="00D062A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D733C" w:rsidRPr="00F12148">
        <w:rPr>
          <w:rFonts w:hint="eastAsia"/>
          <w:b/>
          <w:bCs/>
          <w:szCs w:val="21"/>
        </w:rPr>
        <w:t>网桥查询地址映射表，仅识别数据链路帧头，路由器查询路由表，可识别</w:t>
      </w:r>
      <w:proofErr w:type="spellStart"/>
      <w:r w:rsidR="002D733C" w:rsidRPr="00F12148">
        <w:rPr>
          <w:rFonts w:hint="eastAsia"/>
          <w:b/>
          <w:bCs/>
          <w:szCs w:val="21"/>
        </w:rPr>
        <w:t>ip</w:t>
      </w:r>
      <w:proofErr w:type="spellEnd"/>
      <w:r w:rsidR="002D733C" w:rsidRPr="00F12148">
        <w:rPr>
          <w:rFonts w:hint="eastAsia"/>
          <w:b/>
          <w:bCs/>
          <w:szCs w:val="21"/>
        </w:rPr>
        <w:t>帧头</w:t>
      </w:r>
    </w:p>
    <w:p w:rsidR="00396E14" w:rsidRDefault="002D733C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91808">
        <w:rPr>
          <w:rFonts w:hint="eastAsia"/>
          <w:bCs/>
          <w:szCs w:val="21"/>
        </w:rPr>
        <w:t>二</w:t>
      </w:r>
      <w:r w:rsidR="00664E06">
        <w:rPr>
          <w:rFonts w:hint="eastAsia"/>
          <w:bCs/>
          <w:szCs w:val="21"/>
        </w:rPr>
        <w:t>层交换：不修改数据帧</w:t>
      </w:r>
      <w:r w:rsidR="00E817CB">
        <w:rPr>
          <w:rFonts w:hint="eastAsia"/>
          <w:bCs/>
          <w:szCs w:val="21"/>
        </w:rPr>
        <w:t>，网络层仅作为数据</w:t>
      </w:r>
    </w:p>
    <w:p w:rsidR="002D733C" w:rsidRDefault="00664E06" w:rsidP="00396E14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三层交换：</w:t>
      </w:r>
      <w:r w:rsidR="00291808">
        <w:rPr>
          <w:rFonts w:hint="eastAsia"/>
          <w:bCs/>
          <w:szCs w:val="21"/>
        </w:rPr>
        <w:t>二层基础上加入路由功能（</w:t>
      </w:r>
      <w:r w:rsidR="00396E14">
        <w:rPr>
          <w:rFonts w:hint="eastAsia"/>
          <w:bCs/>
          <w:szCs w:val="21"/>
        </w:rPr>
        <w:t>硬件支持，</w:t>
      </w:r>
      <w:r w:rsidR="00291808">
        <w:rPr>
          <w:rFonts w:hint="eastAsia"/>
          <w:bCs/>
          <w:szCs w:val="21"/>
        </w:rPr>
        <w:t>速度快于路由器）</w:t>
      </w:r>
    </w:p>
    <w:p w:rsidR="00664E06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网关</w:t>
      </w:r>
      <w:r>
        <w:rPr>
          <w:bCs/>
          <w:szCs w:val="21"/>
        </w:rPr>
        <w:t>G</w:t>
      </w:r>
      <w:r>
        <w:rPr>
          <w:rFonts w:hint="eastAsia"/>
          <w:bCs/>
          <w:szCs w:val="21"/>
        </w:rPr>
        <w:t>ateway：支持高层协议转换</w:t>
      </w:r>
    </w:p>
    <w:p w:rsidR="003D3FAB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虚拟网络：</w:t>
      </w:r>
      <w:r w:rsidR="00E20822">
        <w:rPr>
          <w:rFonts w:hint="eastAsia"/>
          <w:bCs/>
          <w:szCs w:val="21"/>
        </w:rPr>
        <w:t>通过</w:t>
      </w:r>
      <w:r w:rsidR="000C0B68">
        <w:rPr>
          <w:rFonts w:hint="eastAsia"/>
          <w:bCs/>
          <w:szCs w:val="21"/>
        </w:rPr>
        <w:t>交换机</w:t>
      </w:r>
      <w:r w:rsidR="00E20822">
        <w:rPr>
          <w:rFonts w:hint="eastAsia"/>
          <w:bCs/>
          <w:szCs w:val="21"/>
        </w:rPr>
        <w:t>将</w:t>
      </w:r>
      <w:r w:rsidR="00255647">
        <w:rPr>
          <w:rFonts w:hint="eastAsia"/>
          <w:bCs/>
          <w:szCs w:val="21"/>
        </w:rPr>
        <w:t>不同网段连成</w:t>
      </w:r>
      <w:r w:rsidR="00255647" w:rsidRPr="003A1D05">
        <w:rPr>
          <w:rFonts w:hint="eastAsia"/>
          <w:b/>
          <w:bCs/>
          <w:szCs w:val="21"/>
        </w:rPr>
        <w:t>逻辑L</w:t>
      </w:r>
      <w:r w:rsidR="00255647" w:rsidRPr="003A1D05">
        <w:rPr>
          <w:b/>
          <w:bCs/>
          <w:szCs w:val="21"/>
        </w:rPr>
        <w:t>AN</w:t>
      </w:r>
      <w:r w:rsidR="00255647" w:rsidRPr="003A1D05">
        <w:rPr>
          <w:rFonts w:hint="eastAsia"/>
          <w:b/>
          <w:bCs/>
          <w:szCs w:val="21"/>
        </w:rPr>
        <w:t>网段</w:t>
      </w:r>
      <w:r w:rsidR="00E20822">
        <w:rPr>
          <w:rFonts w:hint="eastAsia"/>
          <w:bCs/>
          <w:szCs w:val="21"/>
        </w:rPr>
        <w:t>，</w:t>
      </w:r>
      <w:r w:rsidR="00396E14">
        <w:rPr>
          <w:rFonts w:hint="eastAsia"/>
          <w:bCs/>
          <w:szCs w:val="21"/>
        </w:rPr>
        <w:t>用户更改方便，虚拟工作组，提高安全性，减少路由器使用</w:t>
      </w:r>
    </w:p>
    <w:p w:rsidR="00620075" w:rsidRDefault="00620075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3AFD">
        <w:rPr>
          <w:bCs/>
          <w:szCs w:val="21"/>
        </w:rPr>
        <w:tab/>
      </w:r>
      <w:r w:rsidR="00EF3AFD">
        <w:rPr>
          <w:rFonts w:hint="eastAsia"/>
          <w:bCs/>
          <w:szCs w:val="21"/>
        </w:rPr>
        <w:t>划分方式：</w:t>
      </w:r>
      <w:r w:rsidR="00734C9F">
        <w:rPr>
          <w:rFonts w:hint="eastAsia"/>
          <w:bCs/>
          <w:szCs w:val="21"/>
        </w:rPr>
        <w:t>根据端口，M</w:t>
      </w:r>
      <w:r w:rsidR="00734C9F">
        <w:rPr>
          <w:bCs/>
          <w:szCs w:val="21"/>
        </w:rPr>
        <w:t>AC</w:t>
      </w:r>
      <w:r w:rsidR="00734C9F">
        <w:rPr>
          <w:rFonts w:hint="eastAsia"/>
          <w:bCs/>
          <w:szCs w:val="21"/>
        </w:rPr>
        <w:t>地址，网络层定义</w:t>
      </w:r>
    </w:p>
    <w:p w:rsidR="00077F03" w:rsidRDefault="00077F03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远程访问服务：P</w:t>
      </w:r>
      <w:r>
        <w:rPr>
          <w:bCs/>
          <w:szCs w:val="21"/>
        </w:rPr>
        <w:t>PP</w:t>
      </w:r>
      <w:r>
        <w:rPr>
          <w:rFonts w:hint="eastAsia"/>
          <w:bCs/>
          <w:szCs w:val="21"/>
        </w:rPr>
        <w:t>协议（数据打包，连接配置，网络协议</w:t>
      </w:r>
      <w:r w:rsidR="00215C01">
        <w:rPr>
          <w:rFonts w:hint="eastAsia"/>
          <w:bCs/>
          <w:szCs w:val="21"/>
        </w:rPr>
        <w:t xml:space="preserve"> 电话网拨号形式</w:t>
      </w:r>
      <w:r>
        <w:rPr>
          <w:rFonts w:hint="eastAsia"/>
          <w:bCs/>
          <w:szCs w:val="21"/>
        </w:rPr>
        <w:t>）</w:t>
      </w:r>
    </w:p>
    <w:p w:rsidR="00C809C5" w:rsidRDefault="00215C0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FC5290">
        <w:rPr>
          <w:rFonts w:hint="eastAsia"/>
          <w:bCs/>
          <w:szCs w:val="21"/>
        </w:rPr>
        <w:t>企业网组建：层次结构（主干+分支网）</w:t>
      </w:r>
    </w:p>
    <w:p w:rsidR="00C809C5" w:rsidRDefault="00C809C5" w:rsidP="001104C4">
      <w:pPr>
        <w:rPr>
          <w:bCs/>
          <w:szCs w:val="21"/>
        </w:rPr>
      </w:pPr>
    </w:p>
    <w:p w:rsidR="00C809C5" w:rsidRDefault="00C809C5" w:rsidP="001104C4">
      <w:pPr>
        <w:rPr>
          <w:b/>
          <w:bCs/>
          <w:i/>
          <w:sz w:val="24"/>
          <w:szCs w:val="24"/>
        </w:rPr>
      </w:pPr>
      <w:r w:rsidRPr="00C809C5">
        <w:rPr>
          <w:rFonts w:hint="eastAsia"/>
          <w:b/>
          <w:bCs/>
          <w:i/>
          <w:sz w:val="24"/>
          <w:szCs w:val="24"/>
        </w:rPr>
        <w:t>因特网：</w:t>
      </w:r>
    </w:p>
    <w:p w:rsidR="00C809C5" w:rsidRPr="00C809C5" w:rsidRDefault="00C809C5" w:rsidP="001104C4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>
        <w:rPr>
          <w:rFonts w:hint="eastAsia"/>
          <w:bCs/>
          <w:szCs w:val="21"/>
        </w:rPr>
        <w:t>连接不同国家地区的不同局域网，Cyber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area</w:t>
      </w:r>
    </w:p>
    <w:p w:rsidR="000E7986" w:rsidRDefault="00C809C5" w:rsidP="00DC117B">
      <w:pPr>
        <w:ind w:firstLine="420"/>
        <w:rPr>
          <w:bCs/>
          <w:szCs w:val="21"/>
        </w:rPr>
      </w:pPr>
      <w:r>
        <w:rPr>
          <w:bCs/>
          <w:szCs w:val="21"/>
        </w:rPr>
        <w:t>IP A</w:t>
      </w:r>
      <w:r>
        <w:rPr>
          <w:rFonts w:hint="eastAsia"/>
          <w:bCs/>
          <w:szCs w:val="21"/>
        </w:rPr>
        <w:t>ddress</w:t>
      </w:r>
      <w:r w:rsidR="0011204B">
        <w:rPr>
          <w:rFonts w:hint="eastAsia"/>
          <w:bCs/>
          <w:szCs w:val="21"/>
        </w:rPr>
        <w:t>：</w:t>
      </w:r>
      <w:r w:rsidR="00CD09FD">
        <w:rPr>
          <w:rFonts w:hint="eastAsia"/>
          <w:bCs/>
          <w:szCs w:val="21"/>
        </w:rPr>
        <w:t>网络号由上级分配，主机号自行分配（不同网络号的局域网由路由器相连）</w:t>
      </w:r>
    </w:p>
    <w:p w:rsidR="00575814" w:rsidRP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A（0+网络号(</w:t>
      </w:r>
      <w:r>
        <w:rPr>
          <w:bCs/>
          <w:szCs w:val="21"/>
        </w:rPr>
        <w:t>7)</w:t>
      </w:r>
      <w:r>
        <w:rPr>
          <w:rFonts w:hint="eastAsia"/>
          <w:bCs/>
          <w:szCs w:val="21"/>
        </w:rPr>
        <w:t>+主机号(</w:t>
      </w:r>
      <w:r>
        <w:rPr>
          <w:bCs/>
          <w:szCs w:val="21"/>
        </w:rPr>
        <w:t>24)）</w:t>
      </w:r>
      <w:r w:rsidR="00575814">
        <w:rPr>
          <w:rFonts w:hint="eastAsia"/>
          <w:bCs/>
          <w:szCs w:val="21"/>
        </w:rPr>
        <w:t>(</w:t>
      </w:r>
      <w:r w:rsidR="003D12E1">
        <w:rPr>
          <w:rFonts w:hint="eastAsia"/>
          <w:bCs/>
          <w:szCs w:val="21"/>
        </w:rPr>
        <w:t>1.x.x.x~126.x.x.x</w:t>
      </w:r>
      <w:r w:rsidR="00575814">
        <w:rPr>
          <w:rFonts w:hint="eastAsia"/>
          <w:bCs/>
          <w:szCs w:val="21"/>
        </w:rPr>
        <w:t>)</w:t>
      </w:r>
    </w:p>
    <w:p w:rsid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 w:rsidR="003D12E1">
        <w:rPr>
          <w:rFonts w:hint="eastAsia"/>
          <w:bCs/>
          <w:szCs w:val="21"/>
        </w:rPr>
        <w:t>（</w:t>
      </w:r>
      <w:r>
        <w:rPr>
          <w:bCs/>
          <w:szCs w:val="21"/>
        </w:rPr>
        <w:t>10+</w:t>
      </w:r>
      <w:r>
        <w:rPr>
          <w:rFonts w:hint="eastAsia"/>
          <w:bCs/>
          <w:szCs w:val="21"/>
        </w:rPr>
        <w:t>网络号(</w:t>
      </w:r>
      <w:r>
        <w:rPr>
          <w:bCs/>
          <w:szCs w:val="21"/>
        </w:rPr>
        <w:t>14)+</w:t>
      </w:r>
      <w:r>
        <w:rPr>
          <w:rFonts w:hint="eastAsia"/>
          <w:bCs/>
          <w:szCs w:val="21"/>
        </w:rPr>
        <w:t>主机号(</w:t>
      </w:r>
      <w:r>
        <w:rPr>
          <w:bCs/>
          <w:szCs w:val="21"/>
        </w:rPr>
        <w:t>16)</w:t>
      </w:r>
      <w:r w:rsidR="003D12E1">
        <w:rPr>
          <w:rFonts w:hint="eastAsia"/>
          <w:bCs/>
          <w:szCs w:val="21"/>
        </w:rPr>
        <w:t>）（128.0</w:t>
      </w:r>
      <w:r w:rsidR="003D12E1">
        <w:rPr>
          <w:bCs/>
          <w:szCs w:val="21"/>
        </w:rPr>
        <w:t>.x.x</w:t>
      </w:r>
      <w:r w:rsidR="003D12E1">
        <w:rPr>
          <w:rFonts w:hint="eastAsia"/>
          <w:bCs/>
          <w:szCs w:val="21"/>
        </w:rPr>
        <w:t>~191.</w:t>
      </w:r>
      <w:r w:rsidR="003D12E1">
        <w:rPr>
          <w:bCs/>
          <w:szCs w:val="21"/>
        </w:rPr>
        <w:t>255.x.x</w:t>
      </w:r>
      <w:r w:rsidR="003D12E1">
        <w:rPr>
          <w:rFonts w:hint="eastAsia"/>
          <w:bCs/>
          <w:szCs w:val="21"/>
        </w:rPr>
        <w:t>）</w:t>
      </w:r>
    </w:p>
    <w:p w:rsidR="00C809C5" w:rsidRDefault="0011204B" w:rsidP="0011204B">
      <w:pPr>
        <w:ind w:left="420" w:firstLine="420"/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（110+网络号(21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+主机号</w:t>
      </w:r>
      <w:r>
        <w:rPr>
          <w:bCs/>
          <w:szCs w:val="21"/>
        </w:rPr>
        <w:t>(8)</w:t>
      </w:r>
      <w:r>
        <w:rPr>
          <w:rFonts w:hint="eastAsia"/>
          <w:bCs/>
          <w:szCs w:val="21"/>
        </w:rPr>
        <w:t>）</w:t>
      </w:r>
      <w:r w:rsidR="003D12E1">
        <w:rPr>
          <w:rFonts w:hint="eastAsia"/>
          <w:bCs/>
          <w:szCs w:val="21"/>
        </w:rPr>
        <w:t>（192.0.0.x~223.255.255.255）</w:t>
      </w:r>
    </w:p>
    <w:p w:rsidR="003D12E1" w:rsidRDefault="003D12E1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主机号：全0（表示未知网络地址）/全1（广播地址）不进行分配</w:t>
      </w:r>
    </w:p>
    <w:p w:rsidR="003D12E1" w:rsidRDefault="003D12E1" w:rsidP="0058739D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255.255.255.255：有限广播，请求获取I</w:t>
      </w:r>
      <w:r>
        <w:rPr>
          <w:bCs/>
          <w:szCs w:val="21"/>
        </w:rPr>
        <w:t>P</w:t>
      </w:r>
      <w:r w:rsidR="0058739D">
        <w:rPr>
          <w:bCs/>
          <w:szCs w:val="21"/>
        </w:rPr>
        <w:t xml:space="preserve"> </w:t>
      </w:r>
    </w:p>
    <w:p w:rsidR="0058739D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A2DD7">
        <w:rPr>
          <w:b/>
          <w:bCs/>
          <w:szCs w:val="21"/>
        </w:rPr>
        <w:t>NAT</w:t>
      </w:r>
      <w:r w:rsidR="000A2DD7">
        <w:rPr>
          <w:rFonts w:hint="eastAsia"/>
          <w:bCs/>
          <w:szCs w:val="21"/>
        </w:rPr>
        <w:t>网络地址转换</w:t>
      </w:r>
      <w:r>
        <w:rPr>
          <w:rFonts w:hint="eastAsia"/>
          <w:bCs/>
          <w:szCs w:val="21"/>
        </w:rPr>
        <w:t>：通过端口号进行地址转换（10.x.x.x转换为外部地址）</w:t>
      </w:r>
    </w:p>
    <w:p w:rsidR="009F7D5F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子网掩码：</w:t>
      </w:r>
      <w:r w:rsidR="00DC117B">
        <w:rPr>
          <w:rFonts w:hint="eastAsia"/>
          <w:bCs/>
          <w:szCs w:val="21"/>
        </w:rPr>
        <w:t>网络</w:t>
      </w:r>
      <w:r w:rsidR="000A2DD7">
        <w:rPr>
          <w:rFonts w:hint="eastAsia"/>
          <w:bCs/>
          <w:szCs w:val="21"/>
        </w:rPr>
        <w:t>与子网号1，</w:t>
      </w:r>
      <w:proofErr w:type="gramStart"/>
      <w:r w:rsidR="00DC117B">
        <w:rPr>
          <w:rFonts w:hint="eastAsia"/>
          <w:bCs/>
          <w:szCs w:val="21"/>
        </w:rPr>
        <w:t>主机号标</w:t>
      </w:r>
      <w:proofErr w:type="gramEnd"/>
      <w:r w:rsidR="000A2DD7">
        <w:rPr>
          <w:bCs/>
          <w:szCs w:val="21"/>
        </w:rPr>
        <w:t xml:space="preserve"> </w:t>
      </w:r>
      <w:r w:rsidR="000A2DD7">
        <w:rPr>
          <w:rFonts w:hint="eastAsia"/>
          <w:bCs/>
          <w:szCs w:val="21"/>
        </w:rPr>
        <w:t>0</w:t>
      </w:r>
      <w:r w:rsidR="003C1CE7">
        <w:rPr>
          <w:rFonts w:hint="eastAsia"/>
          <w:bCs/>
          <w:szCs w:val="21"/>
        </w:rPr>
        <w:t>（划分子网，区分是否</w:t>
      </w:r>
      <w:proofErr w:type="gramStart"/>
      <w:r w:rsidR="003C1CE7">
        <w:rPr>
          <w:rFonts w:hint="eastAsia"/>
          <w:bCs/>
          <w:szCs w:val="21"/>
        </w:rPr>
        <w:t>为本网段地址</w:t>
      </w:r>
      <w:proofErr w:type="gramEnd"/>
      <w:r w:rsidR="003C1CE7">
        <w:rPr>
          <w:rFonts w:hint="eastAsia"/>
          <w:bCs/>
          <w:szCs w:val="21"/>
        </w:rPr>
        <w:t>）</w:t>
      </w:r>
    </w:p>
    <w:p w:rsidR="0058739D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58739D">
        <w:rPr>
          <w:bCs/>
          <w:szCs w:val="21"/>
        </w:rPr>
        <w:t>IP</w:t>
      </w:r>
      <w:r w:rsidR="0058739D">
        <w:rPr>
          <w:rFonts w:hint="eastAsia"/>
          <w:bCs/>
          <w:szCs w:val="21"/>
        </w:rPr>
        <w:t>地址：(&lt;网络号&gt;</w:t>
      </w:r>
      <w:r w:rsidR="0058739D">
        <w:rPr>
          <w:bCs/>
          <w:szCs w:val="21"/>
        </w:rPr>
        <w:t>,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&lt;</w:t>
      </w:r>
      <w:r w:rsidR="0058739D">
        <w:rPr>
          <w:rFonts w:hint="eastAsia"/>
          <w:bCs/>
          <w:szCs w:val="21"/>
        </w:rPr>
        <w:t>子网号&gt;</w:t>
      </w:r>
      <w:r w:rsidR="0058739D">
        <w:rPr>
          <w:bCs/>
          <w:szCs w:val="21"/>
        </w:rPr>
        <w:t>,&lt;</w:t>
      </w:r>
      <w:r w:rsidR="0058739D">
        <w:rPr>
          <w:rFonts w:hint="eastAsia"/>
          <w:bCs/>
          <w:szCs w:val="21"/>
        </w:rPr>
        <w:t>主机号</w:t>
      </w:r>
      <w:r w:rsidR="0058739D">
        <w:rPr>
          <w:bCs/>
          <w:szCs w:val="21"/>
        </w:rPr>
        <w:t>&gt;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)</w:t>
      </w:r>
    </w:p>
    <w:p w:rsidR="000A2DD7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实际地址：掩码地址与I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地址</w:t>
      </w:r>
      <w:r w:rsidRPr="000A2DD7">
        <w:rPr>
          <w:rFonts w:hint="eastAsia"/>
          <w:b/>
          <w:bCs/>
          <w:szCs w:val="21"/>
        </w:rPr>
        <w:t>逻辑与</w:t>
      </w:r>
      <w:r w:rsidR="00767FB1">
        <w:rPr>
          <w:rFonts w:hint="eastAsia"/>
          <w:bCs/>
          <w:szCs w:val="21"/>
        </w:rPr>
        <w:t>，掩码用于划分子网段</w:t>
      </w:r>
    </w:p>
    <w:p w:rsidR="002F78F6" w:rsidRDefault="002F78F6" w:rsidP="0058739D">
      <w:pPr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rFonts w:hint="eastAsia"/>
          <w:bCs/>
          <w:szCs w:val="21"/>
        </w:rPr>
        <w:t>路由器判断目的子网：目的I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与相应</w:t>
      </w:r>
      <w:r w:rsidRPr="002F78F6">
        <w:rPr>
          <w:rFonts w:hint="eastAsia"/>
          <w:bCs/>
          <w:szCs w:val="21"/>
        </w:rPr>
        <w:t>子网</w:t>
      </w:r>
      <w:r w:rsidRPr="002F78F6">
        <w:rPr>
          <w:rFonts w:hint="eastAsia"/>
          <w:b/>
          <w:bCs/>
          <w:szCs w:val="21"/>
        </w:rPr>
        <w:t>掩码与</w:t>
      </w:r>
      <w:r w:rsidRPr="002F78F6">
        <w:rPr>
          <w:rFonts w:hint="eastAsia"/>
          <w:bCs/>
          <w:szCs w:val="21"/>
        </w:rPr>
        <w:t>，</w:t>
      </w:r>
      <w:proofErr w:type="gramStart"/>
      <w:r>
        <w:rPr>
          <w:rFonts w:hint="eastAsia"/>
          <w:bCs/>
          <w:szCs w:val="21"/>
        </w:rPr>
        <w:t>若结果</w:t>
      </w:r>
      <w:proofErr w:type="gramEnd"/>
      <w:r>
        <w:rPr>
          <w:rFonts w:hint="eastAsia"/>
          <w:bCs/>
          <w:szCs w:val="21"/>
        </w:rPr>
        <w:t>与子网号相等则为目的子网</w:t>
      </w:r>
    </w:p>
    <w:p w:rsidR="0002570E" w:rsidRDefault="002F78F6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2570E" w:rsidRPr="009E46C0">
        <w:rPr>
          <w:b/>
          <w:bCs/>
          <w:szCs w:val="21"/>
        </w:rPr>
        <w:t>CIDR</w:t>
      </w:r>
      <w:r>
        <w:rPr>
          <w:rFonts w:hint="eastAsia"/>
          <w:bCs/>
          <w:szCs w:val="21"/>
        </w:rPr>
        <w:t>：</w:t>
      </w:r>
      <w:r w:rsidR="0002570E">
        <w:rPr>
          <w:rFonts w:hint="eastAsia"/>
          <w:bCs/>
          <w:szCs w:val="21"/>
        </w:rPr>
        <w:t>无类别I</w:t>
      </w:r>
      <w:r w:rsidR="0002570E">
        <w:rPr>
          <w:bCs/>
          <w:szCs w:val="21"/>
        </w:rPr>
        <w:t>P</w:t>
      </w:r>
      <w:r w:rsidR="0002570E">
        <w:rPr>
          <w:rFonts w:hint="eastAsia"/>
          <w:bCs/>
          <w:szCs w:val="21"/>
        </w:rPr>
        <w:t xml:space="preserve">地址 </w:t>
      </w:r>
      <w:r>
        <w:rPr>
          <w:rFonts w:hint="eastAsia"/>
          <w:bCs/>
          <w:szCs w:val="21"/>
        </w:rPr>
        <w:t>/n表示前n为网络前缀，前缀相同组成C</w:t>
      </w:r>
      <w:r>
        <w:rPr>
          <w:bCs/>
          <w:szCs w:val="21"/>
        </w:rPr>
        <w:t>IDR</w:t>
      </w:r>
      <w:r>
        <w:rPr>
          <w:rFonts w:hint="eastAsia"/>
          <w:bCs/>
          <w:szCs w:val="21"/>
        </w:rPr>
        <w:t>地址块（128</w:t>
      </w:r>
      <w:r>
        <w:rPr>
          <w:bCs/>
          <w:szCs w:val="21"/>
        </w:rPr>
        <w:t>.11.32.0/20</w:t>
      </w:r>
      <w:r w:rsidR="0002570E">
        <w:rPr>
          <w:bCs/>
          <w:szCs w:val="21"/>
        </w:rPr>
        <w:t xml:space="preserve"> </w:t>
      </w:r>
      <w:r w:rsidR="0002570E">
        <w:rPr>
          <w:rFonts w:hint="eastAsia"/>
          <w:bCs/>
          <w:szCs w:val="21"/>
        </w:rPr>
        <w:t>若子网地址存在包含关系，选择最长匹配</w:t>
      </w:r>
      <w:r>
        <w:rPr>
          <w:bCs/>
          <w:szCs w:val="21"/>
        </w:rPr>
        <w:t>）</w:t>
      </w:r>
    </w:p>
    <w:p w:rsidR="006538C7" w:rsidRPr="0002570E" w:rsidRDefault="006538C7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IPv4，IPv6共存：</w:t>
      </w:r>
      <w:r w:rsidRPr="006538C7">
        <w:rPr>
          <w:rFonts w:hint="eastAsia"/>
          <w:b/>
          <w:bCs/>
          <w:szCs w:val="21"/>
        </w:rPr>
        <w:t>双协议</w:t>
      </w:r>
      <w:proofErr w:type="gramStart"/>
      <w:r w:rsidRPr="006538C7">
        <w:rPr>
          <w:rFonts w:hint="eastAsia"/>
          <w:b/>
          <w:bCs/>
          <w:szCs w:val="21"/>
        </w:rPr>
        <w:t>栈</w:t>
      </w:r>
      <w:proofErr w:type="gramEnd"/>
      <w:r>
        <w:rPr>
          <w:rFonts w:hint="eastAsia"/>
          <w:bCs/>
          <w:szCs w:val="21"/>
        </w:rPr>
        <w:t>（协议转换），</w:t>
      </w:r>
      <w:r w:rsidRPr="006538C7">
        <w:rPr>
          <w:rFonts w:hint="eastAsia"/>
          <w:b/>
          <w:bCs/>
          <w:szCs w:val="21"/>
        </w:rPr>
        <w:t>隧道</w:t>
      </w:r>
      <w:r>
        <w:rPr>
          <w:rFonts w:hint="eastAsia"/>
          <w:bCs/>
          <w:szCs w:val="21"/>
        </w:rPr>
        <w:t>（IPv6封装于IPv4数据包中）</w:t>
      </w:r>
    </w:p>
    <w:p w:rsidR="00EA59A6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DNS</w:t>
      </w:r>
      <w:r w:rsidR="00675FCF">
        <w:rPr>
          <w:rFonts w:hint="eastAsia"/>
          <w:bCs/>
          <w:szCs w:val="21"/>
        </w:rPr>
        <w:t>：</w:t>
      </w:r>
      <w:r w:rsidR="00484D93">
        <w:rPr>
          <w:rFonts w:hint="eastAsia"/>
          <w:bCs/>
          <w:szCs w:val="21"/>
        </w:rPr>
        <w:t>域名与I</w:t>
      </w:r>
      <w:r w:rsidR="00484D93">
        <w:rPr>
          <w:bCs/>
          <w:szCs w:val="21"/>
        </w:rPr>
        <w:t>P</w:t>
      </w:r>
      <w:r w:rsidR="00484D93">
        <w:rPr>
          <w:rFonts w:hint="eastAsia"/>
          <w:bCs/>
          <w:szCs w:val="21"/>
        </w:rPr>
        <w:t>的映射关系</w:t>
      </w:r>
    </w:p>
    <w:p w:rsidR="00AC1E89" w:rsidRDefault="00AC1E89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查询方式：</w:t>
      </w:r>
    </w:p>
    <w:p w:rsidR="00C809C5" w:rsidRDefault="00EA59A6" w:rsidP="00AC1E8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递归：服务器查询缓存，若无询问root，</w:t>
      </w:r>
      <w:r w:rsidR="00420182">
        <w:rPr>
          <w:rFonts w:hint="eastAsia"/>
          <w:bCs/>
          <w:szCs w:val="21"/>
        </w:rPr>
        <w:t>root向下</w:t>
      </w:r>
      <w:r>
        <w:rPr>
          <w:rFonts w:hint="eastAsia"/>
          <w:bCs/>
          <w:szCs w:val="21"/>
        </w:rPr>
        <w:t>询问</w:t>
      </w:r>
      <w:r w:rsidR="00AC1E89">
        <w:rPr>
          <w:rFonts w:hint="eastAsia"/>
          <w:bCs/>
          <w:szCs w:val="21"/>
        </w:rPr>
        <w:t>，结果由root返回</w:t>
      </w:r>
    </w:p>
    <w:p w:rsidR="00EA59A6" w:rsidRDefault="00EA59A6" w:rsidP="00AC1E8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迭代：root告知</w:t>
      </w:r>
      <w:proofErr w:type="gramStart"/>
      <w:r>
        <w:rPr>
          <w:rFonts w:hint="eastAsia"/>
          <w:bCs/>
          <w:szCs w:val="21"/>
        </w:rPr>
        <w:t>本地向</w:t>
      </w:r>
      <w:proofErr w:type="gramEnd"/>
      <w:r>
        <w:rPr>
          <w:rFonts w:hint="eastAsia"/>
          <w:bCs/>
          <w:szCs w:val="21"/>
        </w:rPr>
        <w:t>何处查询</w:t>
      </w:r>
      <w:r w:rsidR="00AC1E89">
        <w:rPr>
          <w:rFonts w:hint="eastAsia"/>
          <w:bCs/>
          <w:szCs w:val="21"/>
        </w:rPr>
        <w:t>，本地再进行询问</w:t>
      </w:r>
    </w:p>
    <w:p w:rsidR="001214BC" w:rsidRDefault="00EA59A6" w:rsidP="006538C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反向解析：IP-域名，邮件系统中确认发送者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ARP</w:t>
      </w:r>
      <w:r w:rsidR="006538C7">
        <w:rPr>
          <w:rFonts w:hint="eastAsia"/>
          <w:bCs/>
          <w:szCs w:val="21"/>
        </w:rPr>
        <w:t>地址解析协议：IP-</w:t>
      </w:r>
      <w:r w:rsidR="0093282B">
        <w:rPr>
          <w:bCs/>
          <w:szCs w:val="21"/>
        </w:rPr>
        <w:t>MAC</w:t>
      </w:r>
      <w:r w:rsidR="006538C7">
        <w:rPr>
          <w:rFonts w:hint="eastAsia"/>
          <w:bCs/>
          <w:szCs w:val="21"/>
        </w:rPr>
        <w:t>，</w:t>
      </w:r>
      <w:r w:rsidR="00326BE3">
        <w:rPr>
          <w:bCs/>
          <w:szCs w:val="21"/>
        </w:rPr>
        <w:t>ARP</w:t>
      </w:r>
      <w:r w:rsidR="00326BE3">
        <w:rPr>
          <w:rFonts w:hint="eastAsia"/>
          <w:bCs/>
          <w:szCs w:val="21"/>
        </w:rPr>
        <w:t>请求（广播本地M</w:t>
      </w:r>
      <w:r w:rsidR="00326BE3">
        <w:rPr>
          <w:bCs/>
          <w:szCs w:val="21"/>
        </w:rPr>
        <w:t>AC</w:t>
      </w:r>
      <w:r w:rsidR="00326BE3">
        <w:rPr>
          <w:rFonts w:hint="eastAsia"/>
          <w:bCs/>
          <w:szCs w:val="21"/>
        </w:rPr>
        <w:t>与请求</w:t>
      </w:r>
      <w:r w:rsidR="00326BE3">
        <w:rPr>
          <w:bCs/>
          <w:szCs w:val="21"/>
        </w:rPr>
        <w:t>IP</w:t>
      </w:r>
      <w:r w:rsidR="00326BE3">
        <w:rPr>
          <w:rFonts w:hint="eastAsia"/>
          <w:bCs/>
          <w:szCs w:val="21"/>
        </w:rPr>
        <w:t>），A</w:t>
      </w:r>
      <w:r w:rsidR="00326BE3">
        <w:rPr>
          <w:bCs/>
          <w:szCs w:val="21"/>
        </w:rPr>
        <w:t>RP</w:t>
      </w:r>
      <w:r w:rsidR="00326BE3">
        <w:rPr>
          <w:rFonts w:hint="eastAsia"/>
          <w:bCs/>
          <w:szCs w:val="21"/>
        </w:rPr>
        <w:t>响应（保存请求者IP与</w:t>
      </w:r>
      <w:r w:rsidR="00326BE3">
        <w:rPr>
          <w:bCs/>
          <w:szCs w:val="21"/>
        </w:rPr>
        <w:t>MAC</w:t>
      </w:r>
      <w:r w:rsidR="00326BE3">
        <w:rPr>
          <w:rFonts w:hint="eastAsia"/>
          <w:bCs/>
          <w:szCs w:val="21"/>
        </w:rPr>
        <w:t>，单播本地M</w:t>
      </w:r>
      <w:r w:rsidR="00326BE3">
        <w:rPr>
          <w:bCs/>
          <w:szCs w:val="21"/>
        </w:rPr>
        <w:t>AC</w:t>
      </w:r>
      <w:r w:rsidR="00326BE3">
        <w:rPr>
          <w:rFonts w:hint="eastAsia"/>
          <w:bCs/>
          <w:szCs w:val="21"/>
        </w:rPr>
        <w:t>）（若无广播（跨网段），由网关转发）</w:t>
      </w:r>
    </w:p>
    <w:p w:rsidR="00326BE3" w:rsidRDefault="00326BE3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93282B">
        <w:rPr>
          <w:bCs/>
          <w:szCs w:val="21"/>
        </w:rPr>
        <w:tab/>
      </w:r>
      <w:r w:rsidR="0093282B">
        <w:rPr>
          <w:rFonts w:hint="eastAsia"/>
          <w:bCs/>
          <w:szCs w:val="21"/>
        </w:rPr>
        <w:t>路由器转发（</w:t>
      </w:r>
      <w:r w:rsidR="0093282B" w:rsidRPr="0093282B">
        <w:rPr>
          <w:rFonts w:hint="eastAsia"/>
          <w:b/>
          <w:bCs/>
          <w:szCs w:val="21"/>
        </w:rPr>
        <w:t>改写M</w:t>
      </w:r>
      <w:r w:rsidR="0093282B" w:rsidRPr="0093282B">
        <w:rPr>
          <w:b/>
          <w:bCs/>
          <w:szCs w:val="21"/>
        </w:rPr>
        <w:t>AC</w:t>
      </w:r>
      <w:r w:rsidR="0093282B" w:rsidRPr="0093282B">
        <w:rPr>
          <w:rFonts w:hint="eastAsia"/>
          <w:b/>
          <w:bCs/>
          <w:szCs w:val="21"/>
        </w:rPr>
        <w:t>帧，IP地址不变</w:t>
      </w:r>
      <w:r w:rsidR="0093282B">
        <w:rPr>
          <w:rFonts w:hint="eastAsia"/>
          <w:bCs/>
          <w:szCs w:val="21"/>
        </w:rPr>
        <w:t>）</w:t>
      </w:r>
      <w:r w:rsidR="00EC6445">
        <w:rPr>
          <w:rFonts w:hint="eastAsia"/>
          <w:bCs/>
          <w:szCs w:val="21"/>
        </w:rPr>
        <w:t>（A</w:t>
      </w:r>
      <w:r w:rsidR="00EC6445">
        <w:rPr>
          <w:bCs/>
          <w:szCs w:val="21"/>
        </w:rPr>
        <w:t>RP</w:t>
      </w:r>
      <w:r w:rsidR="00EC6445">
        <w:rPr>
          <w:rFonts w:hint="eastAsia"/>
          <w:bCs/>
          <w:szCs w:val="21"/>
        </w:rPr>
        <w:t>欺骗，伪造应答）</w:t>
      </w:r>
    </w:p>
    <w:p w:rsidR="00EC6445" w:rsidRPr="00326BE3" w:rsidRDefault="00EC6445" w:rsidP="001104C4">
      <w:pPr>
        <w:rPr>
          <w:bCs/>
          <w:szCs w:val="21"/>
        </w:rPr>
      </w:pPr>
      <w:r>
        <w:rPr>
          <w:bCs/>
          <w:szCs w:val="21"/>
        </w:rPr>
        <w:tab/>
        <w:t>RARP</w:t>
      </w:r>
      <w:r>
        <w:rPr>
          <w:rFonts w:hint="eastAsia"/>
          <w:bCs/>
          <w:szCs w:val="21"/>
        </w:rPr>
        <w:t>反向地址协议：M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，</w:t>
      </w:r>
      <w:r w:rsidR="00FA78CD">
        <w:rPr>
          <w:rFonts w:hint="eastAsia"/>
          <w:bCs/>
          <w:szCs w:val="21"/>
        </w:rPr>
        <w:t>D</w:t>
      </w:r>
      <w:r w:rsidR="00FA78CD">
        <w:rPr>
          <w:bCs/>
          <w:szCs w:val="21"/>
        </w:rPr>
        <w:t>HCP</w:t>
      </w:r>
      <w:r>
        <w:rPr>
          <w:rFonts w:hint="eastAsia"/>
          <w:bCs/>
          <w:szCs w:val="21"/>
        </w:rPr>
        <w:t>分配IP地址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 xml:space="preserve">TCP/IP </w:t>
      </w:r>
      <w:r w:rsidR="00457740">
        <w:rPr>
          <w:rFonts w:hint="eastAsia"/>
          <w:bCs/>
          <w:szCs w:val="21"/>
        </w:rPr>
        <w:t>协议簇：</w:t>
      </w:r>
      <w:r w:rsidR="0088702B">
        <w:rPr>
          <w:rFonts w:hint="eastAsia"/>
          <w:bCs/>
          <w:szCs w:val="21"/>
        </w:rPr>
        <w:t>网络接口，</w:t>
      </w:r>
      <w:r w:rsidR="00457740">
        <w:rPr>
          <w:rFonts w:hint="eastAsia"/>
          <w:bCs/>
          <w:szCs w:val="21"/>
        </w:rPr>
        <w:t>网络（I</w:t>
      </w:r>
      <w:r w:rsidR="00457740">
        <w:rPr>
          <w:bCs/>
          <w:szCs w:val="21"/>
        </w:rPr>
        <w:t>CMP</w:t>
      </w:r>
      <w:r w:rsidR="00457740">
        <w:rPr>
          <w:rFonts w:hint="eastAsia"/>
          <w:bCs/>
          <w:szCs w:val="21"/>
        </w:rPr>
        <w:t>,</w:t>
      </w:r>
      <w:r w:rsidR="00457740">
        <w:rPr>
          <w:bCs/>
          <w:szCs w:val="21"/>
        </w:rPr>
        <w:t>ARP,RARP</w:t>
      </w:r>
      <w:r w:rsidR="00457740">
        <w:rPr>
          <w:rFonts w:hint="eastAsia"/>
          <w:bCs/>
          <w:szCs w:val="21"/>
        </w:rPr>
        <w:t>），传输（T</w:t>
      </w:r>
      <w:r w:rsidR="00457740">
        <w:rPr>
          <w:bCs/>
          <w:szCs w:val="21"/>
        </w:rPr>
        <w:t>CP,UDP</w:t>
      </w:r>
      <w:r w:rsidR="00457740">
        <w:rPr>
          <w:rFonts w:hint="eastAsia"/>
          <w:bCs/>
          <w:szCs w:val="21"/>
        </w:rPr>
        <w:t>），应用（H</w:t>
      </w:r>
      <w:r w:rsidR="00457740">
        <w:rPr>
          <w:bCs/>
          <w:szCs w:val="21"/>
        </w:rPr>
        <w:t>TTP</w:t>
      </w:r>
      <w:r w:rsidR="0088702B">
        <w:rPr>
          <w:bCs/>
          <w:szCs w:val="21"/>
        </w:rPr>
        <w:t>,</w:t>
      </w:r>
      <w:r w:rsidR="001E0CDC">
        <w:rPr>
          <w:bCs/>
          <w:szCs w:val="21"/>
        </w:rPr>
        <w:t>DNS）</w:t>
      </w:r>
    </w:p>
    <w:p w:rsidR="0088702B" w:rsidRDefault="0088702B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IP</w:t>
      </w:r>
      <w:r>
        <w:rPr>
          <w:rFonts w:hint="eastAsia"/>
          <w:bCs/>
          <w:szCs w:val="21"/>
        </w:rPr>
        <w:t>协议：屏蔽物理网络，向上层提供I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数据报（</w:t>
      </w:r>
      <w:r w:rsidRPr="005F44EF">
        <w:rPr>
          <w:rFonts w:hint="eastAsia"/>
          <w:b/>
          <w:bCs/>
          <w:szCs w:val="21"/>
        </w:rPr>
        <w:t>不可靠，无连接，尽力投递</w:t>
      </w:r>
      <w:r>
        <w:rPr>
          <w:rFonts w:hint="eastAsia"/>
          <w:bCs/>
          <w:szCs w:val="21"/>
        </w:rPr>
        <w:t>）</w:t>
      </w:r>
    </w:p>
    <w:p w:rsidR="00B81F7F" w:rsidRDefault="005F44EF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IPv4数据格式：</w:t>
      </w:r>
      <w:r w:rsidR="00CB53F2">
        <w:rPr>
          <w:rFonts w:hint="eastAsia"/>
          <w:bCs/>
          <w:szCs w:val="21"/>
        </w:rPr>
        <w:t>（四字节对齐）</w:t>
      </w:r>
    </w:p>
    <w:p w:rsidR="005F44EF" w:rsidRDefault="00321F6D" w:rsidP="00B81F7F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Header（20-60</w:t>
      </w:r>
      <w:r>
        <w:rPr>
          <w:bCs/>
          <w:szCs w:val="21"/>
        </w:rPr>
        <w:t>B VER(</w:t>
      </w:r>
      <w:r>
        <w:rPr>
          <w:rFonts w:hint="eastAsia"/>
          <w:bCs/>
          <w:szCs w:val="21"/>
        </w:rPr>
        <w:t>4</w:t>
      </w:r>
      <w:r w:rsidR="00622EC5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版本</w:t>
      </w:r>
      <w:r w:rsidR="00B81F7F">
        <w:rPr>
          <w:rFonts w:hint="eastAsia"/>
          <w:bCs/>
          <w:szCs w:val="21"/>
        </w:rPr>
        <w:t>号</w:t>
      </w:r>
      <w:r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</w:t>
      </w:r>
      <w:r w:rsidRPr="002012F3">
        <w:rPr>
          <w:b/>
          <w:bCs/>
          <w:szCs w:val="21"/>
        </w:rPr>
        <w:t>HLEN</w:t>
      </w:r>
      <w:r>
        <w:rPr>
          <w:bCs/>
          <w:szCs w:val="21"/>
        </w:rPr>
        <w:t>(4</w:t>
      </w:r>
      <w:r w:rsidR="00622EC5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首部长度</w:t>
      </w:r>
      <w:r w:rsidR="00B81F7F">
        <w:rPr>
          <w:rFonts w:hint="eastAsia"/>
          <w:bCs/>
          <w:szCs w:val="21"/>
        </w:rPr>
        <w:t>M</w:t>
      </w:r>
      <w:r w:rsidR="00B81F7F">
        <w:rPr>
          <w:bCs/>
          <w:szCs w:val="21"/>
        </w:rPr>
        <w:t>AX</w:t>
      </w:r>
      <w:r w:rsidR="00B81F7F">
        <w:rPr>
          <w:rFonts w:hint="eastAsia"/>
          <w:bCs/>
          <w:szCs w:val="21"/>
        </w:rPr>
        <w:t>=4*15</w:t>
      </w:r>
      <w:r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+标识符</w:t>
      </w:r>
      <w:r w:rsidR="00622EC5">
        <w:rPr>
          <w:bCs/>
          <w:szCs w:val="21"/>
        </w:rPr>
        <w:t>(16</w:t>
      </w:r>
      <w:r w:rsidR="00622EC5">
        <w:rPr>
          <w:rFonts w:hint="eastAsia"/>
          <w:bCs/>
          <w:szCs w:val="21"/>
        </w:rPr>
        <w:t>b</w:t>
      </w:r>
      <w:r w:rsidR="00B81F7F">
        <w:rPr>
          <w:rFonts w:hint="eastAsia"/>
          <w:bCs/>
          <w:szCs w:val="21"/>
        </w:rPr>
        <w:t>唯一标识I</w:t>
      </w:r>
      <w:r w:rsidR="00B81F7F">
        <w:rPr>
          <w:bCs/>
          <w:szCs w:val="21"/>
        </w:rPr>
        <w:t>P</w:t>
      </w:r>
      <w:r w:rsidR="00B81F7F">
        <w:rPr>
          <w:rFonts w:hint="eastAsia"/>
          <w:bCs/>
          <w:szCs w:val="21"/>
        </w:rPr>
        <w:t>数据报</w:t>
      </w:r>
      <w:r w:rsidR="00622EC5"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</w:t>
      </w:r>
      <w:r w:rsidR="00B81F7F" w:rsidRPr="002012F3">
        <w:rPr>
          <w:rFonts w:hint="eastAsia"/>
          <w:b/>
          <w:bCs/>
          <w:szCs w:val="21"/>
        </w:rPr>
        <w:t>标志</w:t>
      </w:r>
      <w:r w:rsidR="00ED3883">
        <w:rPr>
          <w:rFonts w:hint="eastAsia"/>
          <w:bCs/>
          <w:szCs w:val="21"/>
        </w:rPr>
        <w:t>（</w:t>
      </w:r>
      <w:r w:rsidR="00B81F7F">
        <w:rPr>
          <w:bCs/>
          <w:szCs w:val="21"/>
        </w:rPr>
        <w:t xml:space="preserve">3b </w:t>
      </w:r>
      <w:r w:rsidR="00B81F7F">
        <w:rPr>
          <w:rFonts w:hint="eastAsia"/>
          <w:bCs/>
          <w:szCs w:val="21"/>
        </w:rPr>
        <w:t>空+</w:t>
      </w:r>
      <w:r w:rsidR="00B81F7F" w:rsidRPr="00EA6492">
        <w:rPr>
          <w:b/>
          <w:bCs/>
          <w:szCs w:val="21"/>
        </w:rPr>
        <w:t>DF</w:t>
      </w:r>
      <w:r w:rsidR="00B81F7F" w:rsidRPr="00EA6492">
        <w:rPr>
          <w:rFonts w:hint="eastAsia"/>
          <w:b/>
          <w:bCs/>
          <w:szCs w:val="21"/>
        </w:rPr>
        <w:t>（1</w:t>
      </w:r>
      <w:r w:rsidR="00B81F7F" w:rsidRPr="00EA6492">
        <w:rPr>
          <w:b/>
          <w:bCs/>
          <w:szCs w:val="21"/>
        </w:rPr>
        <w:t xml:space="preserve"> </w:t>
      </w:r>
      <w:r w:rsidR="00B81F7F" w:rsidRPr="00EA6492">
        <w:rPr>
          <w:rFonts w:hint="eastAsia"/>
          <w:b/>
          <w:bCs/>
          <w:szCs w:val="21"/>
        </w:rPr>
        <w:t>允许分段）+</w:t>
      </w:r>
      <w:r w:rsidR="00B81F7F" w:rsidRPr="00EA6492">
        <w:rPr>
          <w:b/>
          <w:bCs/>
          <w:szCs w:val="21"/>
        </w:rPr>
        <w:t>MF</w:t>
      </w:r>
      <w:r w:rsidR="00ED3883" w:rsidRPr="00EA6492">
        <w:rPr>
          <w:rFonts w:hint="eastAsia"/>
          <w:b/>
          <w:bCs/>
          <w:szCs w:val="21"/>
        </w:rPr>
        <w:t>（0最后一段）</w:t>
      </w:r>
      <w:r w:rsidR="00ED3883">
        <w:rPr>
          <w:rFonts w:hint="eastAsia"/>
          <w:bCs/>
          <w:szCs w:val="21"/>
        </w:rPr>
        <w:t>）+</w:t>
      </w:r>
      <w:r w:rsidR="00ED3883" w:rsidRPr="002012F3">
        <w:rPr>
          <w:rFonts w:hint="eastAsia"/>
          <w:b/>
          <w:bCs/>
          <w:szCs w:val="21"/>
        </w:rPr>
        <w:t>片偏移</w:t>
      </w:r>
      <w:r w:rsidR="00ED3883">
        <w:rPr>
          <w:rFonts w:hint="eastAsia"/>
          <w:bCs/>
          <w:szCs w:val="21"/>
        </w:rPr>
        <w:t>(</w:t>
      </w:r>
      <w:r w:rsidR="00ED3883">
        <w:rPr>
          <w:bCs/>
          <w:szCs w:val="21"/>
        </w:rPr>
        <w:t xml:space="preserve">13b </w:t>
      </w:r>
      <w:r w:rsidR="00ED3883">
        <w:rPr>
          <w:rFonts w:hint="eastAsia"/>
          <w:bCs/>
          <w:szCs w:val="21"/>
        </w:rPr>
        <w:t>数据片在原始数据中</w:t>
      </w:r>
      <w:r w:rsidR="00CB17A5">
        <w:rPr>
          <w:rFonts w:hint="eastAsia"/>
          <w:bCs/>
          <w:szCs w:val="21"/>
        </w:rPr>
        <w:t>bit</w:t>
      </w:r>
      <w:r w:rsidR="00ED3883">
        <w:rPr>
          <w:rFonts w:hint="eastAsia"/>
          <w:bCs/>
          <w:szCs w:val="21"/>
        </w:rPr>
        <w:t>位置</w:t>
      </w:r>
      <w:r w:rsidR="00CB17A5">
        <w:rPr>
          <w:rFonts w:hint="eastAsia"/>
          <w:bCs/>
          <w:szCs w:val="21"/>
        </w:rPr>
        <w:t>/8（字节位置）</w:t>
      </w:r>
      <w:r w:rsidR="00BB4C7A">
        <w:rPr>
          <w:rFonts w:hint="eastAsia"/>
          <w:bCs/>
          <w:szCs w:val="21"/>
        </w:rPr>
        <w:t>，报头校验（路由器检测I</w:t>
      </w:r>
      <w:r w:rsidR="00BB4C7A">
        <w:rPr>
          <w:bCs/>
          <w:szCs w:val="21"/>
        </w:rPr>
        <w:t>P</w:t>
      </w:r>
      <w:r w:rsidR="00BB4C7A">
        <w:rPr>
          <w:rFonts w:hint="eastAsia"/>
          <w:bCs/>
          <w:szCs w:val="21"/>
        </w:rPr>
        <w:t>数据报头正确性）</w:t>
      </w:r>
      <w:r>
        <w:rPr>
          <w:rFonts w:hint="eastAsia"/>
          <w:bCs/>
          <w:szCs w:val="21"/>
        </w:rPr>
        <w:t>）+</w:t>
      </w:r>
      <w:r>
        <w:rPr>
          <w:bCs/>
          <w:szCs w:val="21"/>
        </w:rPr>
        <w:t>DATA</w:t>
      </w:r>
      <w:r w:rsidR="00ED3883">
        <w:rPr>
          <w:bCs/>
          <w:szCs w:val="21"/>
        </w:rPr>
        <w:t xml:space="preserve"> </w:t>
      </w:r>
      <w:r w:rsidR="00ED3883">
        <w:rPr>
          <w:rFonts w:hint="eastAsia"/>
          <w:bCs/>
          <w:szCs w:val="21"/>
        </w:rPr>
        <w:t>（切片时</w:t>
      </w:r>
      <w:r w:rsidR="00ED3883" w:rsidRPr="00ED3883">
        <w:rPr>
          <w:rFonts w:hint="eastAsia"/>
          <w:b/>
          <w:bCs/>
          <w:szCs w:val="21"/>
        </w:rPr>
        <w:t>首部复制</w:t>
      </w:r>
      <w:r w:rsidR="00ED3883">
        <w:rPr>
          <w:rFonts w:hint="eastAsia"/>
          <w:bCs/>
          <w:szCs w:val="21"/>
        </w:rPr>
        <w:t>）</w:t>
      </w:r>
      <w:r w:rsidR="00CB53F2">
        <w:rPr>
          <w:rFonts w:hint="eastAsia"/>
          <w:bCs/>
          <w:szCs w:val="21"/>
        </w:rPr>
        <w:t>，（T</w:t>
      </w:r>
      <w:r w:rsidR="00CB53F2">
        <w:rPr>
          <w:bCs/>
          <w:szCs w:val="21"/>
        </w:rPr>
        <w:t>TL</w:t>
      </w:r>
      <w:r w:rsidR="00CB53F2">
        <w:rPr>
          <w:rFonts w:hint="eastAsia"/>
          <w:bCs/>
          <w:szCs w:val="21"/>
        </w:rPr>
        <w:t>经过一跳路由T</w:t>
      </w:r>
      <w:r w:rsidR="00CB53F2">
        <w:rPr>
          <w:bCs/>
          <w:szCs w:val="21"/>
        </w:rPr>
        <w:t>TL</w:t>
      </w:r>
      <w:r w:rsidR="00CB53F2">
        <w:rPr>
          <w:rFonts w:hint="eastAsia"/>
          <w:bCs/>
          <w:szCs w:val="21"/>
        </w:rPr>
        <w:t>--）</w:t>
      </w:r>
    </w:p>
    <w:p w:rsidR="00CB53F2" w:rsidRDefault="00CB53F2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IP </w:t>
      </w:r>
      <w:r w:rsidR="0087456D">
        <w:rPr>
          <w:bCs/>
          <w:szCs w:val="21"/>
        </w:rPr>
        <w:t>R</w:t>
      </w:r>
      <w:r w:rsidR="0087456D">
        <w:rPr>
          <w:rFonts w:hint="eastAsia"/>
          <w:bCs/>
          <w:szCs w:val="21"/>
        </w:rPr>
        <w:t>outing</w:t>
      </w:r>
      <w:r w:rsidR="00C349BE">
        <w:rPr>
          <w:rFonts w:hint="eastAsia"/>
          <w:bCs/>
          <w:szCs w:val="21"/>
        </w:rPr>
        <w:t>路由</w:t>
      </w:r>
      <w:r>
        <w:rPr>
          <w:rFonts w:hint="eastAsia"/>
          <w:bCs/>
          <w:szCs w:val="21"/>
        </w:rPr>
        <w:t>：通过路由表决定输入分组的输出（下一跳地址，默认路由）</w:t>
      </w:r>
    </w:p>
    <w:p w:rsidR="00CB53F2" w:rsidRDefault="00CB53F2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路由过程：IP报头获取子网号（与），</w:t>
      </w:r>
      <w:proofErr w:type="gramStart"/>
      <w:r>
        <w:rPr>
          <w:rFonts w:hint="eastAsia"/>
          <w:bCs/>
          <w:szCs w:val="21"/>
        </w:rPr>
        <w:t>本网则</w:t>
      </w:r>
      <w:proofErr w:type="gramEnd"/>
      <w:r>
        <w:rPr>
          <w:rFonts w:hint="eastAsia"/>
          <w:bCs/>
          <w:szCs w:val="21"/>
        </w:rPr>
        <w:t>A</w:t>
      </w:r>
      <w:r>
        <w:rPr>
          <w:bCs/>
          <w:szCs w:val="21"/>
        </w:rPr>
        <w:t>RP</w:t>
      </w:r>
      <w:r>
        <w:rPr>
          <w:rFonts w:hint="eastAsia"/>
          <w:bCs/>
          <w:szCs w:val="21"/>
        </w:rPr>
        <w:t>获取M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地址（</w:t>
      </w:r>
      <w:r w:rsidR="002012F3">
        <w:rPr>
          <w:rFonts w:hint="eastAsia"/>
          <w:bCs/>
          <w:szCs w:val="21"/>
        </w:rPr>
        <w:t>修改M</w:t>
      </w:r>
      <w:r w:rsidR="002012F3">
        <w:rPr>
          <w:bCs/>
          <w:szCs w:val="21"/>
        </w:rPr>
        <w:t>AC</w:t>
      </w:r>
      <w:r w:rsidR="002012F3">
        <w:rPr>
          <w:rFonts w:hint="eastAsia"/>
          <w:bCs/>
          <w:szCs w:val="21"/>
        </w:rPr>
        <w:t>与T</w:t>
      </w:r>
      <w:r w:rsidR="002012F3">
        <w:rPr>
          <w:bCs/>
          <w:szCs w:val="21"/>
        </w:rPr>
        <w:t>TL</w:t>
      </w:r>
      <w:r w:rsidR="00032B9B">
        <w:rPr>
          <w:rFonts w:hint="eastAsia"/>
          <w:bCs/>
          <w:szCs w:val="21"/>
        </w:rPr>
        <w:t xml:space="preserve">并转发 </w:t>
      </w:r>
      <w:r>
        <w:rPr>
          <w:rFonts w:hint="eastAsia"/>
          <w:bCs/>
          <w:szCs w:val="21"/>
        </w:rPr>
        <w:t>直接），发至特定路由器/网络（间接），发给默认路由，报告错误</w:t>
      </w:r>
    </w:p>
    <w:p w:rsidR="002012F3" w:rsidRDefault="002012F3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路由表算法：正确，简单，自适应，确定，公平性（静态/动态）</w:t>
      </w:r>
    </w:p>
    <w:p w:rsidR="002012F3" w:rsidRDefault="002012F3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分层路由：</w:t>
      </w:r>
      <w:r w:rsidR="00C349BE">
        <w:rPr>
          <w:rFonts w:hint="eastAsia"/>
          <w:bCs/>
          <w:szCs w:val="21"/>
        </w:rPr>
        <w:t>划分为自治系统A</w:t>
      </w:r>
      <w:r w:rsidR="00C349BE">
        <w:rPr>
          <w:bCs/>
          <w:szCs w:val="21"/>
        </w:rPr>
        <w:t>S</w:t>
      </w:r>
      <w:r w:rsidR="00C349BE">
        <w:rPr>
          <w:rFonts w:hint="eastAsia"/>
          <w:bCs/>
          <w:szCs w:val="21"/>
        </w:rPr>
        <w:t>（</w:t>
      </w:r>
      <w:r w:rsidR="00C349BE" w:rsidRPr="0087456D">
        <w:rPr>
          <w:rFonts w:hint="eastAsia"/>
          <w:b/>
          <w:bCs/>
          <w:szCs w:val="21"/>
        </w:rPr>
        <w:t>系统内部使用R</w:t>
      </w:r>
      <w:r w:rsidR="00C349BE" w:rsidRPr="0087456D">
        <w:rPr>
          <w:b/>
          <w:bCs/>
          <w:szCs w:val="21"/>
        </w:rPr>
        <w:t>IP</w:t>
      </w:r>
      <w:r w:rsidR="00C349BE" w:rsidRPr="0087456D">
        <w:rPr>
          <w:rFonts w:hint="eastAsia"/>
          <w:b/>
          <w:bCs/>
          <w:szCs w:val="21"/>
        </w:rPr>
        <w:t>，O</w:t>
      </w:r>
      <w:r w:rsidR="00C349BE" w:rsidRPr="0087456D">
        <w:rPr>
          <w:b/>
          <w:bCs/>
          <w:szCs w:val="21"/>
        </w:rPr>
        <w:t>SPF</w:t>
      </w:r>
      <w:r w:rsidR="00C349BE" w:rsidRPr="0087456D">
        <w:rPr>
          <w:rFonts w:hint="eastAsia"/>
          <w:b/>
          <w:bCs/>
          <w:szCs w:val="21"/>
        </w:rPr>
        <w:t>，系统间使用B</w:t>
      </w:r>
      <w:r w:rsidR="00C349BE" w:rsidRPr="0087456D">
        <w:rPr>
          <w:b/>
          <w:bCs/>
          <w:szCs w:val="21"/>
        </w:rPr>
        <w:t>GP</w:t>
      </w:r>
      <w:r w:rsidR="00C349BE">
        <w:rPr>
          <w:rFonts w:hint="eastAsia"/>
          <w:bCs/>
          <w:szCs w:val="21"/>
        </w:rPr>
        <w:t>）</w:t>
      </w:r>
    </w:p>
    <w:p w:rsidR="00C349BE" w:rsidRDefault="00C349BE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DD6695">
        <w:rPr>
          <w:b/>
          <w:bCs/>
          <w:szCs w:val="21"/>
        </w:rPr>
        <w:t>RIP</w:t>
      </w:r>
      <w:r w:rsidRPr="0022055B">
        <w:rPr>
          <w:rFonts w:hint="eastAsia"/>
          <w:bCs/>
          <w:szCs w:val="21"/>
        </w:rPr>
        <w:t>路由信息协议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>距网络</w:t>
      </w:r>
      <w:proofErr w:type="gramEnd"/>
      <w:r>
        <w:rPr>
          <w:rFonts w:hint="eastAsia"/>
          <w:bCs/>
          <w:szCs w:val="21"/>
        </w:rPr>
        <w:t>中节点跳数，与相邻路由器交换更新（</w:t>
      </w:r>
      <w:r w:rsidRPr="00C349BE">
        <w:rPr>
          <w:rFonts w:hint="eastAsia"/>
          <w:b/>
          <w:bCs/>
          <w:szCs w:val="21"/>
        </w:rPr>
        <w:t>M</w:t>
      </w:r>
      <w:r w:rsidRPr="00C349BE">
        <w:rPr>
          <w:b/>
          <w:bCs/>
          <w:szCs w:val="21"/>
        </w:rPr>
        <w:t>AX</w:t>
      </w:r>
      <w:r w:rsidRPr="00C349BE">
        <w:rPr>
          <w:rFonts w:hint="eastAsia"/>
          <w:b/>
          <w:bCs/>
          <w:szCs w:val="21"/>
        </w:rPr>
        <w:t>=15</w:t>
      </w:r>
      <w:r>
        <w:rPr>
          <w:rFonts w:hint="eastAsia"/>
          <w:bCs/>
          <w:szCs w:val="21"/>
        </w:rPr>
        <w:t>）</w:t>
      </w:r>
    </w:p>
    <w:p w:rsidR="00C809C5" w:rsidRDefault="00C349BE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="00491006">
        <w:rPr>
          <w:rFonts w:hint="eastAsia"/>
          <w:bCs/>
          <w:szCs w:val="21"/>
        </w:rPr>
        <w:t>30s交互一次：</w:t>
      </w:r>
      <w:r>
        <w:rPr>
          <w:rFonts w:hint="eastAsia"/>
          <w:bCs/>
          <w:szCs w:val="21"/>
        </w:rPr>
        <w:t>收到相邻路由器R</w:t>
      </w:r>
      <w:r>
        <w:rPr>
          <w:bCs/>
          <w:szCs w:val="21"/>
        </w:rPr>
        <w:t>IP</w:t>
      </w:r>
      <w:r w:rsidR="00D25F49">
        <w:rPr>
          <w:rFonts w:hint="eastAsia"/>
          <w:bCs/>
          <w:szCs w:val="21"/>
        </w:rPr>
        <w:t>完整路由表</w:t>
      </w:r>
      <w:r>
        <w:rPr>
          <w:rFonts w:hint="eastAsia"/>
          <w:bCs/>
          <w:szCs w:val="21"/>
        </w:rPr>
        <w:t>，将其中距离</w:t>
      </w:r>
      <w:r w:rsidR="00CD50F8">
        <w:rPr>
          <w:rFonts w:hint="eastAsia"/>
          <w:bCs/>
          <w:szCs w:val="21"/>
        </w:rPr>
        <w:t>加1，不存在的地址加入，</w:t>
      </w:r>
      <w:r w:rsidR="00DD6695">
        <w:rPr>
          <w:rFonts w:hint="eastAsia"/>
          <w:bCs/>
          <w:szCs w:val="21"/>
        </w:rPr>
        <w:t>下一跳</w:t>
      </w:r>
      <w:r w:rsidR="00491006">
        <w:rPr>
          <w:rFonts w:hint="eastAsia"/>
          <w:bCs/>
          <w:szCs w:val="21"/>
        </w:rPr>
        <w:t>相同</w:t>
      </w:r>
      <w:r w:rsidR="00DD6695">
        <w:rPr>
          <w:rFonts w:hint="eastAsia"/>
          <w:bCs/>
          <w:szCs w:val="21"/>
        </w:rPr>
        <w:t>则更新</w:t>
      </w:r>
      <w:r w:rsidR="00CD50F8">
        <w:rPr>
          <w:rFonts w:hint="eastAsia"/>
          <w:bCs/>
          <w:szCs w:val="21"/>
        </w:rPr>
        <w:t>，</w:t>
      </w:r>
      <w:r w:rsidR="00DD6695">
        <w:rPr>
          <w:rFonts w:hint="eastAsia"/>
          <w:bCs/>
          <w:szCs w:val="21"/>
        </w:rPr>
        <w:t>下一跳</w:t>
      </w:r>
      <w:r w:rsidR="00491006">
        <w:rPr>
          <w:rFonts w:hint="eastAsia"/>
          <w:bCs/>
          <w:szCs w:val="21"/>
        </w:rPr>
        <w:t>不同</w:t>
      </w:r>
      <w:r w:rsidR="00DD6695">
        <w:rPr>
          <w:rFonts w:hint="eastAsia"/>
          <w:bCs/>
          <w:szCs w:val="21"/>
        </w:rPr>
        <w:t>则</w:t>
      </w:r>
      <w:r w:rsidR="00491006">
        <w:rPr>
          <w:rFonts w:hint="eastAsia"/>
          <w:bCs/>
          <w:szCs w:val="21"/>
        </w:rPr>
        <w:t>保留</w:t>
      </w:r>
      <w:r w:rsidR="00DD6695">
        <w:rPr>
          <w:rFonts w:hint="eastAsia"/>
          <w:bCs/>
          <w:szCs w:val="21"/>
        </w:rPr>
        <w:t>小的表项，</w:t>
      </w:r>
      <w:r w:rsidR="00CD50F8">
        <w:rPr>
          <w:rFonts w:hint="eastAsia"/>
          <w:bCs/>
          <w:szCs w:val="21"/>
        </w:rPr>
        <w:t>三分钟未收到相邻路由器路由表，则将该路由器</w:t>
      </w:r>
      <w:r w:rsidR="00DD6695">
        <w:rPr>
          <w:rFonts w:hint="eastAsia"/>
          <w:bCs/>
          <w:szCs w:val="21"/>
        </w:rPr>
        <w:t>距离</w:t>
      </w:r>
      <w:r w:rsidR="00CD50F8">
        <w:rPr>
          <w:rFonts w:hint="eastAsia"/>
          <w:bCs/>
          <w:szCs w:val="21"/>
        </w:rPr>
        <w:t>记为16（</w:t>
      </w:r>
      <w:r w:rsidR="00D25F49">
        <w:rPr>
          <w:rFonts w:hint="eastAsia"/>
          <w:bCs/>
          <w:szCs w:val="21"/>
        </w:rPr>
        <w:t>坏消息传播慢，</w:t>
      </w:r>
      <w:r w:rsidR="00D25F49" w:rsidRPr="00D25F49">
        <w:rPr>
          <w:rFonts w:hint="eastAsia"/>
          <w:b/>
          <w:bCs/>
          <w:szCs w:val="21"/>
        </w:rPr>
        <w:t>收敛时间长</w:t>
      </w:r>
      <w:r w:rsidR="00CD50F8">
        <w:rPr>
          <w:rFonts w:hint="eastAsia"/>
          <w:bCs/>
          <w:szCs w:val="21"/>
        </w:rPr>
        <w:t>）</w:t>
      </w:r>
    </w:p>
    <w:p w:rsidR="0022055B" w:rsidRDefault="0022055B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22055B">
        <w:rPr>
          <w:b/>
          <w:bCs/>
          <w:szCs w:val="21"/>
        </w:rPr>
        <w:t>OSPF</w:t>
      </w:r>
      <w:r>
        <w:rPr>
          <w:rFonts w:hint="eastAsia"/>
          <w:bCs/>
          <w:szCs w:val="21"/>
        </w:rPr>
        <w:t>开放最短路径优先：链路状态</w:t>
      </w:r>
      <w:r w:rsidR="00D25F49" w:rsidRPr="00D25F49">
        <w:rPr>
          <w:rFonts w:hint="eastAsia"/>
          <w:b/>
          <w:bCs/>
          <w:szCs w:val="21"/>
        </w:rPr>
        <w:t>度量</w:t>
      </w:r>
      <w:r w:rsidR="00D25F49">
        <w:rPr>
          <w:rFonts w:hint="eastAsia"/>
          <w:bCs/>
          <w:szCs w:val="21"/>
        </w:rPr>
        <w:t>（</w:t>
      </w:r>
      <w:r w:rsidR="00D25F49" w:rsidRPr="00D25F49">
        <w:rPr>
          <w:rFonts w:hint="eastAsia"/>
          <w:b/>
          <w:bCs/>
          <w:szCs w:val="21"/>
        </w:rPr>
        <w:t>业务相关</w:t>
      </w:r>
      <w:r w:rsidR="00D25F49">
        <w:rPr>
          <w:rFonts w:hint="eastAsia"/>
          <w:bCs/>
          <w:szCs w:val="21"/>
        </w:rPr>
        <w:t>）</w:t>
      </w:r>
    </w:p>
    <w:p w:rsidR="0022055B" w:rsidRDefault="0022055B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每个节点建立L</w:t>
      </w:r>
      <w:r>
        <w:rPr>
          <w:bCs/>
          <w:szCs w:val="21"/>
        </w:rPr>
        <w:t>SP</w:t>
      </w:r>
      <w:r w:rsidR="00D25F49">
        <w:rPr>
          <w:rFonts w:hint="eastAsia"/>
          <w:bCs/>
          <w:szCs w:val="21"/>
        </w:rPr>
        <w:t>链路状态</w:t>
      </w:r>
      <w:r>
        <w:rPr>
          <w:rFonts w:hint="eastAsia"/>
          <w:bCs/>
          <w:szCs w:val="21"/>
        </w:rPr>
        <w:t>分组，</w:t>
      </w:r>
      <w:r w:rsidR="00D25F49">
        <w:rPr>
          <w:rFonts w:hint="eastAsia"/>
          <w:bCs/>
          <w:szCs w:val="21"/>
        </w:rPr>
        <w:t>链路状态</w:t>
      </w:r>
      <w:r w:rsidR="00D25F49" w:rsidRPr="00D25F49">
        <w:rPr>
          <w:rFonts w:hint="eastAsia"/>
          <w:b/>
          <w:bCs/>
          <w:szCs w:val="21"/>
        </w:rPr>
        <w:t>发生变化</w:t>
      </w:r>
      <w:r w:rsidR="00D25F49">
        <w:rPr>
          <w:rFonts w:hint="eastAsia"/>
          <w:bCs/>
          <w:szCs w:val="21"/>
        </w:rPr>
        <w:t>时</w:t>
      </w:r>
      <w:r w:rsidR="00D25F49" w:rsidRPr="00D25F49">
        <w:rPr>
          <w:rFonts w:hint="eastAsia"/>
          <w:b/>
          <w:bCs/>
          <w:szCs w:val="21"/>
        </w:rPr>
        <w:t>洪泛</w:t>
      </w:r>
      <w:r w:rsidR="00D25F49">
        <w:rPr>
          <w:rFonts w:hint="eastAsia"/>
          <w:bCs/>
          <w:szCs w:val="21"/>
        </w:rPr>
        <w:t>通知，使用</w:t>
      </w:r>
      <w:r w:rsidR="00D25F49" w:rsidRPr="007F5691">
        <w:rPr>
          <w:rFonts w:asciiTheme="minorEastAsia" w:hAnsiTheme="minorEastAsia"/>
          <w:szCs w:val="21"/>
        </w:rPr>
        <w:t>Dijkstra</w:t>
      </w:r>
      <w:r w:rsidR="00D25F49">
        <w:rPr>
          <w:rFonts w:asciiTheme="minorEastAsia" w:hAnsiTheme="minorEastAsia" w:hint="eastAsia"/>
          <w:szCs w:val="21"/>
        </w:rPr>
        <w:t>算法</w:t>
      </w:r>
      <w:r w:rsidR="00D25F49">
        <w:rPr>
          <w:rFonts w:hint="eastAsia"/>
          <w:bCs/>
          <w:szCs w:val="21"/>
        </w:rPr>
        <w:t>构建最短路径树，计算路由表（每个节点建立</w:t>
      </w:r>
      <w:r w:rsidR="00D25F49" w:rsidRPr="00D25F49">
        <w:rPr>
          <w:rFonts w:hint="eastAsia"/>
          <w:b/>
          <w:bCs/>
          <w:szCs w:val="21"/>
        </w:rPr>
        <w:t>全</w:t>
      </w:r>
      <w:r w:rsidR="00D25F49">
        <w:rPr>
          <w:rFonts w:hint="eastAsia"/>
          <w:b/>
          <w:bCs/>
          <w:szCs w:val="21"/>
        </w:rPr>
        <w:t>局网络</w:t>
      </w:r>
      <w:r w:rsidR="00D25F49" w:rsidRPr="00D25F49">
        <w:rPr>
          <w:rFonts w:hint="eastAsia"/>
          <w:b/>
          <w:bCs/>
          <w:szCs w:val="21"/>
        </w:rPr>
        <w:t>拓扑</w:t>
      </w:r>
      <w:r w:rsidR="00D25F49">
        <w:rPr>
          <w:rFonts w:hint="eastAsia"/>
          <w:bCs/>
          <w:szCs w:val="21"/>
        </w:rPr>
        <w:t>数据库，收敛快）</w:t>
      </w:r>
    </w:p>
    <w:p w:rsidR="00D25F49" w:rsidRDefault="00D25F49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87456D">
        <w:rPr>
          <w:bCs/>
          <w:szCs w:val="21"/>
        </w:rPr>
        <w:tab/>
      </w:r>
      <w:r w:rsidR="0087456D" w:rsidRPr="0087456D">
        <w:rPr>
          <w:b/>
          <w:bCs/>
          <w:szCs w:val="21"/>
        </w:rPr>
        <w:t>BGP</w:t>
      </w:r>
      <w:r w:rsidR="0087456D">
        <w:rPr>
          <w:rFonts w:hint="eastAsia"/>
          <w:bCs/>
          <w:szCs w:val="21"/>
        </w:rPr>
        <w:t>边界网关协议</w:t>
      </w:r>
      <w:r w:rsidR="0087456D" w:rsidRPr="0087456D">
        <w:rPr>
          <w:rFonts w:hint="eastAsia"/>
          <w:bCs/>
          <w:szCs w:val="21"/>
        </w:rPr>
        <w:t>：</w:t>
      </w:r>
      <w:r w:rsidR="0087456D">
        <w:rPr>
          <w:rFonts w:hint="eastAsia"/>
          <w:bCs/>
          <w:szCs w:val="21"/>
        </w:rPr>
        <w:t>交换</w:t>
      </w:r>
      <w:r w:rsidR="0087456D" w:rsidRPr="0087456D">
        <w:rPr>
          <w:rFonts w:hint="eastAsia"/>
          <w:b/>
          <w:bCs/>
          <w:szCs w:val="21"/>
        </w:rPr>
        <w:t>可达性</w:t>
      </w:r>
      <w:r w:rsidR="0087456D">
        <w:rPr>
          <w:rFonts w:hint="eastAsia"/>
          <w:bCs/>
          <w:szCs w:val="21"/>
        </w:rPr>
        <w:t>信息（经过的一系列A</w:t>
      </w:r>
      <w:r w:rsidR="0087456D">
        <w:rPr>
          <w:bCs/>
          <w:szCs w:val="21"/>
        </w:rPr>
        <w:t>S</w:t>
      </w:r>
      <w:r w:rsidR="0087456D">
        <w:rPr>
          <w:rFonts w:hint="eastAsia"/>
          <w:bCs/>
          <w:szCs w:val="21"/>
        </w:rPr>
        <w:t>），寻找较好路由（构建A</w:t>
      </w:r>
      <w:r w:rsidR="0087456D">
        <w:rPr>
          <w:bCs/>
          <w:szCs w:val="21"/>
        </w:rPr>
        <w:t>S</w:t>
      </w:r>
      <w:r w:rsidR="0087456D">
        <w:rPr>
          <w:rFonts w:hint="eastAsia"/>
          <w:bCs/>
          <w:szCs w:val="21"/>
        </w:rPr>
        <w:t>可达路由表）</w:t>
      </w:r>
    </w:p>
    <w:p w:rsidR="009E46C0" w:rsidRDefault="009E46C0" w:rsidP="00DD6695">
      <w:pPr>
        <w:rPr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v6：冒号分隔双字节（128位 十六进制），仅含40字节基本首部（扩展首部包含在数据中，由端系统处理）</w:t>
      </w:r>
    </w:p>
    <w:p w:rsidR="00A15163" w:rsidRDefault="00A15163" w:rsidP="00DD6695">
      <w:pPr>
        <w:rPr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A15163">
        <w:rPr>
          <w:rFonts w:hint="eastAsia"/>
          <w:bCs/>
          <w:szCs w:val="21"/>
        </w:rPr>
        <w:t>扩展首部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>逐跳选项</w:t>
      </w:r>
      <w:proofErr w:type="gramEnd"/>
      <w:r>
        <w:rPr>
          <w:rFonts w:hint="eastAsia"/>
          <w:bCs/>
          <w:szCs w:val="21"/>
        </w:rPr>
        <w:t>，路由选择，分片，鉴别，封装安全</w:t>
      </w:r>
    </w:p>
    <w:p w:rsidR="00A14286" w:rsidRDefault="00A15163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15163">
        <w:rPr>
          <w:rFonts w:hint="eastAsia"/>
          <w:b/>
          <w:bCs/>
          <w:szCs w:val="21"/>
        </w:rPr>
        <w:t>I</w:t>
      </w:r>
      <w:r>
        <w:rPr>
          <w:rFonts w:hint="eastAsia"/>
          <w:bCs/>
          <w:szCs w:val="21"/>
        </w:rPr>
        <w:t>nternet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C</w:t>
      </w:r>
      <w:r>
        <w:rPr>
          <w:rFonts w:hint="eastAsia"/>
          <w:bCs/>
          <w:szCs w:val="21"/>
        </w:rPr>
        <w:t>ontrol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M</w:t>
      </w:r>
      <w:r>
        <w:rPr>
          <w:rFonts w:hint="eastAsia"/>
          <w:bCs/>
          <w:szCs w:val="21"/>
        </w:rPr>
        <w:t>essage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P</w:t>
      </w:r>
      <w:r>
        <w:rPr>
          <w:rFonts w:hint="eastAsia"/>
          <w:bCs/>
          <w:szCs w:val="21"/>
        </w:rPr>
        <w:t>rotocol：国际控制报文协议（</w:t>
      </w:r>
      <w:r w:rsidR="00A14286">
        <w:rPr>
          <w:rFonts w:hint="eastAsia"/>
          <w:bCs/>
          <w:szCs w:val="21"/>
        </w:rPr>
        <w:t>询问/差错报告）</w:t>
      </w:r>
    </w:p>
    <w:p w:rsidR="00F92E25" w:rsidRDefault="00A14286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差错报告：I</w:t>
      </w:r>
      <w:r>
        <w:rPr>
          <w:bCs/>
          <w:szCs w:val="21"/>
        </w:rPr>
        <w:t>CMP(8)</w:t>
      </w: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（首部+</w:t>
      </w:r>
      <w:r w:rsidRPr="00A14286">
        <w:rPr>
          <w:rFonts w:hint="eastAsia"/>
          <w:b/>
          <w:bCs/>
          <w:szCs w:val="21"/>
        </w:rPr>
        <w:t>D</w:t>
      </w:r>
      <w:r w:rsidRPr="00A14286">
        <w:rPr>
          <w:b/>
          <w:bCs/>
          <w:szCs w:val="21"/>
        </w:rPr>
        <w:t>ATA</w:t>
      </w:r>
      <w:r w:rsidRPr="00A14286">
        <w:rPr>
          <w:rFonts w:hint="eastAsia"/>
          <w:b/>
          <w:bCs/>
          <w:szCs w:val="21"/>
        </w:rPr>
        <w:t>前8字节</w:t>
      </w:r>
      <w:r>
        <w:rPr>
          <w:rFonts w:hint="eastAsia"/>
          <w:bCs/>
          <w:szCs w:val="21"/>
        </w:rPr>
        <w:t>）</w:t>
      </w:r>
      <w:r w:rsidR="00F92E25">
        <w:rPr>
          <w:bCs/>
          <w:szCs w:val="21"/>
        </w:rPr>
        <w:tab/>
      </w:r>
    </w:p>
    <w:p w:rsidR="00A14286" w:rsidRDefault="00985535" w:rsidP="00F92E25">
      <w:pPr>
        <w:ind w:firstLine="420"/>
        <w:rPr>
          <w:bCs/>
          <w:szCs w:val="21"/>
        </w:rPr>
      </w:pPr>
      <w:r>
        <w:rPr>
          <w:bCs/>
          <w:szCs w:val="21"/>
        </w:rPr>
        <w:t>T</w:t>
      </w:r>
      <w:r>
        <w:rPr>
          <w:rFonts w:hint="eastAsia"/>
          <w:bCs/>
          <w:szCs w:val="21"/>
        </w:rPr>
        <w:t>raceroute</w:t>
      </w:r>
      <w:r>
        <w:rPr>
          <w:bCs/>
          <w:szCs w:val="21"/>
        </w:rPr>
        <w:t xml:space="preserve"> </w:t>
      </w:r>
      <w:r w:rsidR="00F92E25">
        <w:rPr>
          <w:rFonts w:hint="eastAsia"/>
          <w:bCs/>
          <w:szCs w:val="21"/>
        </w:rPr>
        <w:t>网络测试：逐条I</w:t>
      </w:r>
      <w:r w:rsidR="00F92E25">
        <w:rPr>
          <w:bCs/>
          <w:szCs w:val="21"/>
        </w:rPr>
        <w:t>CMP</w:t>
      </w:r>
      <w:r w:rsidR="00F92E25">
        <w:rPr>
          <w:rFonts w:hint="eastAsia"/>
          <w:bCs/>
          <w:szCs w:val="21"/>
        </w:rPr>
        <w:t>（超时），目的地（主机不可达）</w:t>
      </w:r>
      <w:r w:rsidR="001C5730">
        <w:rPr>
          <w:rFonts w:hint="eastAsia"/>
          <w:bCs/>
          <w:szCs w:val="21"/>
        </w:rPr>
        <w:t>（</w:t>
      </w:r>
      <w:r w:rsidR="00F92E25">
        <w:rPr>
          <w:bCs/>
          <w:szCs w:val="21"/>
        </w:rPr>
        <w:t>TTL</w:t>
      </w:r>
      <w:r w:rsidR="00F92E25">
        <w:rPr>
          <w:rFonts w:hint="eastAsia"/>
          <w:bCs/>
          <w:szCs w:val="21"/>
        </w:rPr>
        <w:t>为0（返回超时I</w:t>
      </w:r>
      <w:r w:rsidR="00F92E25">
        <w:rPr>
          <w:bCs/>
          <w:szCs w:val="21"/>
        </w:rPr>
        <w:t>CMP</w:t>
      </w:r>
      <w:r w:rsidR="00F92E25">
        <w:rPr>
          <w:rFonts w:hint="eastAsia"/>
          <w:bCs/>
          <w:szCs w:val="21"/>
        </w:rPr>
        <w:t>报文）</w:t>
      </w:r>
      <w:r>
        <w:rPr>
          <w:rFonts w:hint="eastAsia"/>
          <w:bCs/>
          <w:szCs w:val="21"/>
        </w:rPr>
        <w:t>，递增设置T</w:t>
      </w:r>
      <w:r>
        <w:rPr>
          <w:bCs/>
          <w:szCs w:val="21"/>
        </w:rPr>
        <w:t>TL</w:t>
      </w:r>
      <w:proofErr w:type="gramStart"/>
      <w:r>
        <w:rPr>
          <w:rFonts w:hint="eastAsia"/>
          <w:bCs/>
          <w:szCs w:val="21"/>
        </w:rPr>
        <w:t>获取回发报文</w:t>
      </w:r>
      <w:proofErr w:type="gramEnd"/>
      <w:r w:rsidR="001C5730">
        <w:rPr>
          <w:rFonts w:hint="eastAsia"/>
          <w:bCs/>
          <w:szCs w:val="21"/>
        </w:rPr>
        <w:t>）</w:t>
      </w:r>
    </w:p>
    <w:p w:rsidR="00985535" w:rsidRDefault="00985535" w:rsidP="000F2DE8">
      <w:pPr>
        <w:ind w:firstLine="420"/>
        <w:rPr>
          <w:bCs/>
          <w:szCs w:val="21"/>
        </w:rPr>
      </w:pPr>
      <w:r>
        <w:rPr>
          <w:bCs/>
          <w:szCs w:val="21"/>
        </w:rPr>
        <w:t>TCP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UDP</w:t>
      </w:r>
      <w:r>
        <w:rPr>
          <w:rFonts w:hint="eastAsia"/>
          <w:bCs/>
          <w:szCs w:val="21"/>
        </w:rPr>
        <w:t>：仅端系统具，使端系统</w:t>
      </w:r>
      <w:proofErr w:type="gramStart"/>
      <w:r>
        <w:rPr>
          <w:rFonts w:hint="eastAsia"/>
          <w:bCs/>
          <w:szCs w:val="21"/>
        </w:rPr>
        <w:t>间进程</w:t>
      </w:r>
      <w:proofErr w:type="gramEnd"/>
      <w:r>
        <w:rPr>
          <w:rFonts w:hint="eastAsia"/>
          <w:bCs/>
          <w:szCs w:val="21"/>
        </w:rPr>
        <w:t>通信</w:t>
      </w:r>
      <w:r w:rsidR="000F2DE8">
        <w:rPr>
          <w:rFonts w:hint="eastAsia"/>
          <w:bCs/>
          <w:szCs w:val="21"/>
        </w:rPr>
        <w:t>（向高层屏蔽网络核心细节）</w:t>
      </w:r>
    </w:p>
    <w:p w:rsidR="00FB5964" w:rsidRDefault="000F2DE8" w:rsidP="00FB5964">
      <w:pPr>
        <w:ind w:firstLine="420"/>
        <w:rPr>
          <w:bCs/>
          <w:szCs w:val="21"/>
        </w:rPr>
      </w:pPr>
      <w:r>
        <w:rPr>
          <w:bCs/>
          <w:szCs w:val="21"/>
        </w:rPr>
        <w:tab/>
        <w:t>UDP</w:t>
      </w:r>
      <w:r>
        <w:rPr>
          <w:rFonts w:hint="eastAsia"/>
          <w:bCs/>
          <w:szCs w:val="21"/>
        </w:rPr>
        <w:t>：无连接，不可靠（单/多/广播），适用于多媒体（D</w:t>
      </w:r>
      <w:r>
        <w:rPr>
          <w:bCs/>
          <w:szCs w:val="21"/>
        </w:rPr>
        <w:t>NS, RIP）</w:t>
      </w:r>
    </w:p>
    <w:p w:rsidR="000F2DE8" w:rsidRDefault="000F2DE8" w:rsidP="00782EAF">
      <w:pPr>
        <w:ind w:firstLine="420"/>
        <w:rPr>
          <w:bCs/>
          <w:szCs w:val="21"/>
        </w:rPr>
      </w:pPr>
      <w:r w:rsidRPr="00FB5964">
        <w:rPr>
          <w:b/>
          <w:bCs/>
          <w:szCs w:val="21"/>
        </w:rPr>
        <w:t>TCP</w:t>
      </w:r>
      <w:r>
        <w:rPr>
          <w:rFonts w:hint="eastAsia"/>
          <w:bCs/>
          <w:szCs w:val="21"/>
        </w:rPr>
        <w:t>：</w:t>
      </w:r>
      <w:r w:rsidRPr="00621BB9">
        <w:rPr>
          <w:rFonts w:hint="eastAsia"/>
          <w:b/>
          <w:bCs/>
          <w:szCs w:val="21"/>
        </w:rPr>
        <w:t>面向连接，可靠</w:t>
      </w:r>
      <w:r w:rsidR="00ED74E6" w:rsidRPr="00621BB9">
        <w:rPr>
          <w:rFonts w:hint="eastAsia"/>
          <w:b/>
          <w:bCs/>
          <w:szCs w:val="21"/>
        </w:rPr>
        <w:t>，面向流</w:t>
      </w:r>
      <w:r w:rsidR="00ED74E6">
        <w:rPr>
          <w:rFonts w:hint="eastAsia"/>
          <w:bCs/>
          <w:szCs w:val="21"/>
        </w:rPr>
        <w:t>（</w:t>
      </w:r>
      <w:r w:rsidR="00ED74E6" w:rsidRPr="00ED74E6">
        <w:rPr>
          <w:rFonts w:hint="eastAsia"/>
          <w:b/>
          <w:bCs/>
          <w:szCs w:val="21"/>
        </w:rPr>
        <w:t>按序到达</w:t>
      </w:r>
      <w:r w:rsidR="00ED74E6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（</w:t>
      </w:r>
      <w:r w:rsidR="00ED74E6">
        <w:rPr>
          <w:rFonts w:hint="eastAsia"/>
          <w:bCs/>
          <w:szCs w:val="21"/>
        </w:rPr>
        <w:t>校验，超时重发，</w:t>
      </w:r>
      <w:r w:rsidR="00ED74E6" w:rsidRPr="0019089E">
        <w:rPr>
          <w:rFonts w:hint="eastAsia"/>
          <w:b/>
          <w:bCs/>
          <w:szCs w:val="21"/>
        </w:rPr>
        <w:t>缓冲传输</w:t>
      </w:r>
      <w:r w:rsidR="00ED74E6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TTP</w:t>
      </w:r>
      <w:r>
        <w:rPr>
          <w:rFonts w:hint="eastAsia"/>
          <w:bCs/>
          <w:szCs w:val="21"/>
        </w:rPr>
        <w:t>）</w:t>
      </w:r>
    </w:p>
    <w:p w:rsidR="0019089E" w:rsidRDefault="0019089E" w:rsidP="000F2DE8">
      <w:pPr>
        <w:ind w:firstLine="420"/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套接字：I</w:t>
      </w:r>
      <w:r>
        <w:rPr>
          <w:bCs/>
          <w:szCs w:val="21"/>
        </w:rPr>
        <w:t>P:</w:t>
      </w:r>
      <w:r>
        <w:rPr>
          <w:rFonts w:hint="eastAsia"/>
          <w:bCs/>
          <w:szCs w:val="21"/>
        </w:rPr>
        <w:t>端口号（标识T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连接）</w:t>
      </w:r>
    </w:p>
    <w:p w:rsidR="0019089E" w:rsidRDefault="0019089E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首部：</w:t>
      </w:r>
      <w:proofErr w:type="spellStart"/>
      <w:r>
        <w:rPr>
          <w:rFonts w:hint="eastAsia"/>
          <w:bCs/>
          <w:szCs w:val="21"/>
        </w:rPr>
        <w:t>src</w:t>
      </w:r>
      <w:proofErr w:type="spellEnd"/>
      <w:r>
        <w:rPr>
          <w:rFonts w:hint="eastAsia"/>
          <w:bCs/>
          <w:szCs w:val="21"/>
        </w:rPr>
        <w:t>/</w:t>
      </w:r>
      <w:proofErr w:type="spellStart"/>
      <w:r>
        <w:rPr>
          <w:rFonts w:hint="eastAsia"/>
          <w:bCs/>
          <w:szCs w:val="21"/>
        </w:rPr>
        <w:t>dst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port（16/16），序号，确认号</w:t>
      </w:r>
      <w:r w:rsidR="00D76E49">
        <w:rPr>
          <w:rFonts w:hint="eastAsia"/>
          <w:bCs/>
          <w:szCs w:val="21"/>
        </w:rPr>
        <w:t>，校验时加入12字节伪首部并与</w:t>
      </w:r>
      <w:r w:rsidR="00D76E49">
        <w:rPr>
          <w:bCs/>
          <w:szCs w:val="21"/>
        </w:rPr>
        <w:t>TCP</w:t>
      </w:r>
      <w:r w:rsidR="00D76E49">
        <w:rPr>
          <w:rFonts w:hint="eastAsia"/>
          <w:bCs/>
          <w:szCs w:val="21"/>
        </w:rPr>
        <w:t>数据一同校验</w:t>
      </w:r>
    </w:p>
    <w:p w:rsidR="000F2DE8" w:rsidRDefault="000F2DE8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传输层：基于端口port复/分用，</w:t>
      </w:r>
      <w:r w:rsidR="00ED74E6">
        <w:rPr>
          <w:rFonts w:hint="eastAsia"/>
          <w:bCs/>
          <w:szCs w:val="21"/>
        </w:rPr>
        <w:t>客户端动态</w:t>
      </w:r>
      <w:proofErr w:type="gramStart"/>
      <w:r w:rsidR="00ED74E6">
        <w:rPr>
          <w:rFonts w:hint="eastAsia"/>
          <w:bCs/>
          <w:szCs w:val="21"/>
        </w:rPr>
        <w:t>对进程</w:t>
      </w:r>
      <w:proofErr w:type="gramEnd"/>
      <w:r w:rsidR="00ED74E6">
        <w:rPr>
          <w:rFonts w:hint="eastAsia"/>
          <w:bCs/>
          <w:szCs w:val="21"/>
        </w:rPr>
        <w:t>分配端口，服务器静态默认（H</w:t>
      </w:r>
      <w:r w:rsidR="00ED74E6">
        <w:rPr>
          <w:bCs/>
          <w:szCs w:val="21"/>
        </w:rPr>
        <w:t>TTPS 443, HTTP 80, DNS 53）</w:t>
      </w:r>
    </w:p>
    <w:p w:rsidR="009C6175" w:rsidRDefault="00943897" w:rsidP="00116B17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 w:rsidR="009C6175">
        <w:rPr>
          <w:bCs/>
          <w:szCs w:val="21"/>
        </w:rPr>
        <w:t>URG,ACK</w:t>
      </w:r>
      <w:r w:rsidR="00116B17">
        <w:rPr>
          <w:rFonts w:hint="eastAsia"/>
          <w:bCs/>
          <w:szCs w:val="21"/>
        </w:rPr>
        <w:t>（1收到回复）</w:t>
      </w:r>
      <w:r w:rsidR="009C6175">
        <w:rPr>
          <w:bCs/>
          <w:szCs w:val="21"/>
        </w:rPr>
        <w:t>,PSM,RST,SYN</w:t>
      </w:r>
      <w:r w:rsidR="009C6175">
        <w:rPr>
          <w:rFonts w:hint="eastAsia"/>
          <w:bCs/>
          <w:szCs w:val="21"/>
        </w:rPr>
        <w:t>（1建立连接）</w:t>
      </w:r>
      <w:r w:rsidR="009C6175">
        <w:rPr>
          <w:bCs/>
          <w:szCs w:val="21"/>
        </w:rPr>
        <w:t>,SIN</w:t>
      </w:r>
      <w:r w:rsidR="00136671">
        <w:rPr>
          <w:rFonts w:hint="eastAsia"/>
          <w:bCs/>
          <w:szCs w:val="21"/>
        </w:rPr>
        <w:t>（1释放请求）</w:t>
      </w:r>
      <w:r w:rsidR="009C6175">
        <w:rPr>
          <w:rFonts w:hint="eastAsia"/>
          <w:bCs/>
          <w:szCs w:val="21"/>
        </w:rPr>
        <w:t>，</w:t>
      </w:r>
      <w:r w:rsidR="009C6175" w:rsidRPr="00116B17">
        <w:rPr>
          <w:rFonts w:hint="eastAsia"/>
          <w:b/>
          <w:bCs/>
          <w:szCs w:val="21"/>
        </w:rPr>
        <w:t>窗口</w:t>
      </w:r>
      <w:r w:rsidR="009C6175">
        <w:rPr>
          <w:rFonts w:hint="eastAsia"/>
          <w:bCs/>
          <w:szCs w:val="21"/>
        </w:rPr>
        <w:t>（</w:t>
      </w:r>
      <w:r w:rsidR="009C6175" w:rsidRPr="009C6175">
        <w:rPr>
          <w:rFonts w:hint="eastAsia"/>
          <w:bCs/>
          <w:szCs w:val="21"/>
        </w:rPr>
        <w:t>2</w:t>
      </w:r>
      <w:r w:rsidR="009C6175">
        <w:rPr>
          <w:rFonts w:hint="eastAsia"/>
          <w:bCs/>
          <w:szCs w:val="21"/>
        </w:rPr>
        <w:t>bits</w:t>
      </w:r>
      <w:r w:rsidR="009C6175" w:rsidRPr="009C6175">
        <w:rPr>
          <w:rFonts w:hint="eastAsia"/>
          <w:b/>
          <w:bCs/>
          <w:szCs w:val="21"/>
        </w:rPr>
        <w:t>发送方接收窗口</w:t>
      </w:r>
      <w:r w:rsidR="009C6175">
        <w:rPr>
          <w:rFonts w:hint="eastAsia"/>
          <w:bCs/>
          <w:szCs w:val="21"/>
        </w:rPr>
        <w:t>）</w:t>
      </w:r>
    </w:p>
    <w:p w:rsidR="00116B17" w:rsidRDefault="00116B17" w:rsidP="00116B1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三次握手：防止超时报文重新传到，</w:t>
      </w:r>
      <w:proofErr w:type="gramStart"/>
      <w:r>
        <w:rPr>
          <w:rFonts w:hint="eastAsia"/>
          <w:bCs/>
          <w:szCs w:val="21"/>
        </w:rPr>
        <w:t>建立假</w:t>
      </w:r>
      <w:proofErr w:type="gramEnd"/>
      <w:r>
        <w:rPr>
          <w:rFonts w:hint="eastAsia"/>
          <w:bCs/>
          <w:szCs w:val="21"/>
        </w:rPr>
        <w:t>连接（</w:t>
      </w:r>
      <w:r w:rsidR="00136671">
        <w:rPr>
          <w:rFonts w:hint="eastAsia"/>
          <w:bCs/>
          <w:szCs w:val="21"/>
        </w:rPr>
        <w:t>S</w:t>
      </w:r>
      <w:r w:rsidR="00136671">
        <w:rPr>
          <w:bCs/>
          <w:szCs w:val="21"/>
        </w:rPr>
        <w:t>YN</w:t>
      </w:r>
      <w:r w:rsidR="00136671">
        <w:rPr>
          <w:rFonts w:hint="eastAsia"/>
          <w:bCs/>
          <w:szCs w:val="21"/>
        </w:rPr>
        <w:t>=1</w:t>
      </w:r>
      <w:r>
        <w:rPr>
          <w:rFonts w:hint="eastAsia"/>
          <w:bCs/>
          <w:szCs w:val="21"/>
        </w:rPr>
        <w:t>每次握手序号</w:t>
      </w:r>
      <w:r w:rsidR="00136671">
        <w:rPr>
          <w:rFonts w:hint="eastAsia"/>
          <w:bCs/>
          <w:szCs w:val="21"/>
        </w:rPr>
        <w:t>a</w:t>
      </w:r>
      <w:r w:rsidR="00136671">
        <w:rPr>
          <w:bCs/>
          <w:szCs w:val="21"/>
        </w:rPr>
        <w:t>ck=</w:t>
      </w:r>
      <w:r>
        <w:rPr>
          <w:rFonts w:hint="eastAsia"/>
          <w:bCs/>
          <w:szCs w:val="21"/>
        </w:rPr>
        <w:t>seq+1</w:t>
      </w:r>
      <w:r>
        <w:rPr>
          <w:bCs/>
          <w:szCs w:val="21"/>
        </w:rPr>
        <w:t>）</w:t>
      </w:r>
    </w:p>
    <w:p w:rsidR="0035675A" w:rsidRDefault="00116B17" w:rsidP="0035675A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四次挥手：2+2断开双向连接</w:t>
      </w:r>
      <w:r w:rsidR="00136671">
        <w:rPr>
          <w:rFonts w:hint="eastAsia"/>
          <w:bCs/>
          <w:szCs w:val="21"/>
        </w:rPr>
        <w:t>（单向关闭S</w:t>
      </w:r>
      <w:r w:rsidR="00136671">
        <w:rPr>
          <w:bCs/>
          <w:szCs w:val="21"/>
        </w:rPr>
        <w:t>IN=1,ack=seq+1=u+1</w:t>
      </w:r>
      <w:r w:rsidR="00136671">
        <w:rPr>
          <w:rFonts w:hint="eastAsia"/>
          <w:bCs/>
          <w:szCs w:val="21"/>
        </w:rPr>
        <w:t>，最后挥手A</w:t>
      </w:r>
      <w:r w:rsidR="00136671">
        <w:rPr>
          <w:bCs/>
          <w:szCs w:val="21"/>
        </w:rPr>
        <w:t>CK</w:t>
      </w:r>
      <w:r w:rsidR="00136671">
        <w:rPr>
          <w:rFonts w:hint="eastAsia"/>
          <w:bCs/>
          <w:szCs w:val="21"/>
        </w:rPr>
        <w:t>设置2</w:t>
      </w:r>
      <w:r w:rsidR="00136671">
        <w:rPr>
          <w:bCs/>
          <w:szCs w:val="21"/>
        </w:rPr>
        <w:t>MSL</w:t>
      </w:r>
      <w:r w:rsidR="00136671">
        <w:rPr>
          <w:rFonts w:hint="eastAsia"/>
          <w:bCs/>
          <w:szCs w:val="21"/>
        </w:rPr>
        <w:t>等待，保证成功关闭</w:t>
      </w:r>
      <w:r w:rsidR="00136671">
        <w:rPr>
          <w:bCs/>
          <w:szCs w:val="21"/>
        </w:rPr>
        <w:t>）</w:t>
      </w:r>
    </w:p>
    <w:p w:rsidR="0035675A" w:rsidRDefault="0035675A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 xml:space="preserve">滑动窗口：发送（同时发送数据量），接收（允许接收数据窗口）（建立连接时，协商自己的窗口大小，拥塞时根据确认信息改变窗口位置/尺寸 </w:t>
      </w:r>
      <w:r w:rsidRPr="0035675A">
        <w:rPr>
          <w:rFonts w:hint="eastAsia"/>
          <w:b/>
          <w:bCs/>
          <w:szCs w:val="21"/>
        </w:rPr>
        <w:t>可靠传输，流量控制</w:t>
      </w:r>
      <w:r>
        <w:rPr>
          <w:rFonts w:hint="eastAsia"/>
          <w:bCs/>
          <w:szCs w:val="21"/>
        </w:rPr>
        <w:t>）</w:t>
      </w:r>
    </w:p>
    <w:p w:rsidR="0035675A" w:rsidRPr="00F00B0B" w:rsidRDefault="0035675A" w:rsidP="0035675A">
      <w:pPr>
        <w:ind w:firstLine="420"/>
        <w:rPr>
          <w:b/>
          <w:bCs/>
          <w:szCs w:val="21"/>
        </w:rPr>
      </w:pPr>
      <w:r>
        <w:rPr>
          <w:bCs/>
          <w:szCs w:val="21"/>
        </w:rPr>
        <w:tab/>
      </w:r>
      <w:r w:rsidR="00F00B0B">
        <w:rPr>
          <w:bCs/>
          <w:szCs w:val="21"/>
        </w:rPr>
        <w:tab/>
      </w:r>
      <w:r w:rsidR="00F00B0B" w:rsidRPr="00F00B0B">
        <w:rPr>
          <w:rFonts w:hint="eastAsia"/>
          <w:b/>
          <w:bCs/>
          <w:szCs w:val="21"/>
        </w:rPr>
        <w:t>若未收到3</w:t>
      </w:r>
      <w:r w:rsidR="00F00B0B">
        <w:rPr>
          <w:rFonts w:hint="eastAsia"/>
          <w:b/>
          <w:bCs/>
          <w:szCs w:val="21"/>
        </w:rPr>
        <w:t>1</w:t>
      </w:r>
      <w:r w:rsidR="00F00B0B" w:rsidRPr="00F00B0B">
        <w:rPr>
          <w:rFonts w:hint="eastAsia"/>
          <w:b/>
          <w:bCs/>
          <w:szCs w:val="21"/>
        </w:rPr>
        <w:t>，A</w:t>
      </w:r>
      <w:r w:rsidR="00F00B0B" w:rsidRPr="00F00B0B">
        <w:rPr>
          <w:b/>
          <w:bCs/>
          <w:szCs w:val="21"/>
        </w:rPr>
        <w:t>CK</w:t>
      </w:r>
      <w:r w:rsidR="00F00B0B" w:rsidRPr="00F00B0B">
        <w:rPr>
          <w:rFonts w:hint="eastAsia"/>
          <w:b/>
          <w:bCs/>
          <w:szCs w:val="21"/>
        </w:rPr>
        <w:t>=31（收到30，望接收31）</w:t>
      </w:r>
    </w:p>
    <w:p w:rsidR="00F00B0B" w:rsidRDefault="00F00B0B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 w:rsidR="00E06F2F">
        <w:rPr>
          <w:bCs/>
          <w:szCs w:val="21"/>
        </w:rPr>
        <w:tab/>
      </w:r>
      <w:r w:rsidR="00E06F2F">
        <w:rPr>
          <w:rFonts w:hint="eastAsia"/>
          <w:bCs/>
          <w:szCs w:val="21"/>
        </w:rPr>
        <w:t>接收方累计/捎带确认，减少传输开销</w:t>
      </w:r>
    </w:p>
    <w:p w:rsidR="009D509E" w:rsidRDefault="009D509E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 w:rsidRPr="009D509E">
        <w:rPr>
          <w:rFonts w:hint="eastAsia"/>
          <w:b/>
          <w:bCs/>
          <w:szCs w:val="21"/>
        </w:rPr>
        <w:t>超时重传计时器</w:t>
      </w:r>
      <w:r>
        <w:rPr>
          <w:rFonts w:hint="eastAsia"/>
          <w:bCs/>
          <w:szCs w:val="21"/>
        </w:rPr>
        <w:t>：发送报文</w:t>
      </w:r>
      <w:proofErr w:type="gramStart"/>
      <w:r>
        <w:rPr>
          <w:rFonts w:hint="eastAsia"/>
          <w:bCs/>
          <w:szCs w:val="21"/>
        </w:rPr>
        <w:t>超时未</w:t>
      </w:r>
      <w:proofErr w:type="gramEnd"/>
      <w:r>
        <w:rPr>
          <w:rFonts w:hint="eastAsia"/>
          <w:bCs/>
          <w:szCs w:val="21"/>
        </w:rPr>
        <w:t>收到A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，重传报文</w:t>
      </w:r>
    </w:p>
    <w:p w:rsidR="009D509E" w:rsidRDefault="009D509E" w:rsidP="009D509E">
      <w:pPr>
        <w:ind w:left="420" w:firstLine="420"/>
        <w:rPr>
          <w:bCs/>
          <w:szCs w:val="21"/>
        </w:rPr>
      </w:pPr>
      <w:r w:rsidRPr="009D509E">
        <w:rPr>
          <w:rFonts w:hint="eastAsia"/>
          <w:b/>
          <w:bCs/>
          <w:szCs w:val="21"/>
        </w:rPr>
        <w:t>保活计时器</w:t>
      </w:r>
      <w:r w:rsidRPr="009D509E">
        <w:rPr>
          <w:rFonts w:hint="eastAsia"/>
          <w:bCs/>
          <w:szCs w:val="21"/>
        </w:rPr>
        <w:t>：超过时间未接到用户消息（</w:t>
      </w:r>
      <w:r w:rsidRPr="009D509E">
        <w:rPr>
          <w:bCs/>
          <w:szCs w:val="21"/>
        </w:rPr>
        <w:t>2h），发送激活报文，无回复断开连接</w:t>
      </w:r>
    </w:p>
    <w:p w:rsidR="009D509E" w:rsidRPr="009D509E" w:rsidRDefault="009D509E" w:rsidP="009D509E">
      <w:pPr>
        <w:ind w:left="420" w:firstLine="420"/>
        <w:rPr>
          <w:bCs/>
          <w:szCs w:val="21"/>
        </w:rPr>
      </w:pPr>
      <w:r w:rsidRPr="009D509E">
        <w:rPr>
          <w:rFonts w:hint="eastAsia"/>
          <w:b/>
          <w:bCs/>
          <w:szCs w:val="21"/>
        </w:rPr>
        <w:t>持续计时器</w:t>
      </w:r>
      <w:r>
        <w:rPr>
          <w:rFonts w:hint="eastAsia"/>
          <w:bCs/>
          <w:szCs w:val="21"/>
        </w:rPr>
        <w:t>：收到零窗口通知计时，到时探测</w:t>
      </w:r>
    </w:p>
    <w:p w:rsidR="00E06F2F" w:rsidRDefault="00E06F2F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重传时间选择：自适应算法，略大于报文加权平均往返R</w:t>
      </w:r>
      <w:r>
        <w:rPr>
          <w:bCs/>
          <w:szCs w:val="21"/>
        </w:rPr>
        <w:t>TT</w:t>
      </w:r>
    </w:p>
    <w:p w:rsidR="00E06F2F" w:rsidRDefault="00E06F2F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流量控制：</w:t>
      </w:r>
      <w:r w:rsidR="009D509E">
        <w:rPr>
          <w:rFonts w:hint="eastAsia"/>
          <w:bCs/>
          <w:szCs w:val="21"/>
        </w:rPr>
        <w:t>A</w:t>
      </w:r>
      <w:r w:rsidR="009D509E">
        <w:rPr>
          <w:bCs/>
          <w:szCs w:val="21"/>
        </w:rPr>
        <w:t>CK</w:t>
      </w:r>
      <w:r w:rsidR="009D509E">
        <w:rPr>
          <w:rFonts w:hint="eastAsia"/>
          <w:bCs/>
          <w:szCs w:val="21"/>
        </w:rPr>
        <w:t>过程告知发送</w:t>
      </w:r>
      <w:proofErr w:type="gramStart"/>
      <w:r w:rsidR="009D509E">
        <w:rPr>
          <w:rFonts w:hint="eastAsia"/>
          <w:bCs/>
          <w:szCs w:val="21"/>
        </w:rPr>
        <w:t>方调整</w:t>
      </w:r>
      <w:proofErr w:type="gramEnd"/>
      <w:r w:rsidR="009D509E">
        <w:rPr>
          <w:rFonts w:hint="eastAsia"/>
          <w:bCs/>
          <w:szCs w:val="21"/>
        </w:rPr>
        <w:t>发送窗口</w:t>
      </w:r>
      <w:r w:rsidR="00FB5964">
        <w:rPr>
          <w:rFonts w:hint="eastAsia"/>
          <w:bCs/>
          <w:szCs w:val="21"/>
        </w:rPr>
        <w:t>（</w:t>
      </w:r>
      <w:r w:rsidR="00FB5964" w:rsidRPr="00FB5964">
        <w:rPr>
          <w:rFonts w:hint="eastAsia"/>
          <w:b/>
          <w:bCs/>
          <w:szCs w:val="21"/>
        </w:rPr>
        <w:t>端到端控制</w:t>
      </w:r>
      <w:r w:rsidR="00FB5964">
        <w:rPr>
          <w:rFonts w:hint="eastAsia"/>
          <w:bCs/>
          <w:szCs w:val="21"/>
        </w:rPr>
        <w:t>）</w:t>
      </w:r>
    </w:p>
    <w:p w:rsidR="009D509E" w:rsidRDefault="009D509E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拥塞控制：</w:t>
      </w:r>
      <w:r w:rsidR="00FB5964" w:rsidRPr="00FB5964">
        <w:rPr>
          <w:rFonts w:hint="eastAsia"/>
          <w:b/>
          <w:bCs/>
          <w:szCs w:val="21"/>
        </w:rPr>
        <w:t>全局性</w:t>
      </w:r>
      <w:r w:rsidR="00FB5964">
        <w:rPr>
          <w:rFonts w:hint="eastAsia"/>
          <w:b/>
          <w:bCs/>
          <w:szCs w:val="21"/>
        </w:rPr>
        <w:t xml:space="preserve"> 防止数据注入网络</w:t>
      </w:r>
      <w:r w:rsidR="00FB5964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负载过大：吞吐率下降</w:t>
      </w:r>
      <w:r w:rsidR="00FB5964">
        <w:rPr>
          <w:rFonts w:hint="eastAsia"/>
          <w:bCs/>
          <w:szCs w:val="21"/>
        </w:rPr>
        <w:t>）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拥塞窗口：根据网络拥塞情况，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调整发送数据（拥塞判断：重传定时器超时，收到三个相同A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）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发送窗口=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in{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接收窗口，拥塞窗口 }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拥塞控制算法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慢启动：发送方从较小初始值抬高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（指数抬升）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拥塞避免：设置</w:t>
      </w:r>
      <w:proofErr w:type="gramStart"/>
      <w:r>
        <w:rPr>
          <w:rFonts w:hint="eastAsia"/>
          <w:bCs/>
          <w:szCs w:val="21"/>
        </w:rPr>
        <w:t>慢启动</w:t>
      </w:r>
      <w:proofErr w:type="gramEnd"/>
      <w:r>
        <w:rPr>
          <w:rFonts w:hint="eastAsia"/>
          <w:bCs/>
          <w:szCs w:val="21"/>
        </w:rPr>
        <w:t>门限，时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缓慢增长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快重传：接受</w:t>
      </w:r>
      <w:proofErr w:type="gramStart"/>
      <w:r>
        <w:rPr>
          <w:rFonts w:hint="eastAsia"/>
          <w:bCs/>
          <w:szCs w:val="21"/>
        </w:rPr>
        <w:t>方收到</w:t>
      </w:r>
      <w:proofErr w:type="gramEnd"/>
      <w:r w:rsidRPr="00FB5964">
        <w:rPr>
          <w:rFonts w:hint="eastAsia"/>
          <w:b/>
          <w:bCs/>
          <w:szCs w:val="21"/>
        </w:rPr>
        <w:t>失序报文</w:t>
      </w:r>
      <w:r>
        <w:rPr>
          <w:rFonts w:hint="eastAsia"/>
          <w:bCs/>
          <w:szCs w:val="21"/>
        </w:rPr>
        <w:t>，立即发送A</w:t>
      </w:r>
      <w:r>
        <w:rPr>
          <w:bCs/>
          <w:szCs w:val="21"/>
        </w:rPr>
        <w:t>CK</w:t>
      </w:r>
    </w:p>
    <w:p w:rsidR="00FB5964" w:rsidRDefault="00FB5964" w:rsidP="00FB5964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快恢复：发送方连续收到三A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，</w:t>
      </w:r>
      <w:proofErr w:type="gramStart"/>
      <w:r>
        <w:rPr>
          <w:rFonts w:hint="eastAsia"/>
          <w:bCs/>
          <w:szCs w:val="21"/>
        </w:rPr>
        <w:t>慢启动</w:t>
      </w:r>
      <w:proofErr w:type="gramEnd"/>
      <w:r>
        <w:rPr>
          <w:rFonts w:hint="eastAsia"/>
          <w:bCs/>
          <w:szCs w:val="21"/>
        </w:rPr>
        <w:t>门限减半</w:t>
      </w:r>
    </w:p>
    <w:p w:rsidR="00FB5964" w:rsidRDefault="00FB5964" w:rsidP="00782EAF">
      <w:pPr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U</w:t>
      </w:r>
      <w:r>
        <w:rPr>
          <w:b/>
          <w:bCs/>
          <w:szCs w:val="21"/>
        </w:rPr>
        <w:t>DP</w:t>
      </w:r>
      <w:r>
        <w:rPr>
          <w:rFonts w:hint="eastAsia"/>
          <w:bCs/>
          <w:szCs w:val="21"/>
        </w:rPr>
        <w:t>：</w:t>
      </w:r>
      <w:r w:rsidR="00621BB9" w:rsidRPr="00621BB9">
        <w:rPr>
          <w:rFonts w:hint="eastAsia"/>
          <w:b/>
          <w:bCs/>
          <w:szCs w:val="21"/>
        </w:rPr>
        <w:t>无连接，不可靠，面向报文</w:t>
      </w:r>
      <w:r w:rsidR="00621BB9">
        <w:rPr>
          <w:rFonts w:hint="eastAsia"/>
          <w:bCs/>
          <w:szCs w:val="21"/>
        </w:rPr>
        <w:t>（支持组播），适用于多媒体与较少数据传输</w:t>
      </w:r>
    </w:p>
    <w:p w:rsidR="00621BB9" w:rsidRDefault="00621BB9" w:rsidP="00FB5964">
      <w:pPr>
        <w:rPr>
          <w:bCs/>
          <w:szCs w:val="21"/>
        </w:rPr>
      </w:pPr>
      <w:r>
        <w:rPr>
          <w:bCs/>
          <w:szCs w:val="21"/>
        </w:rPr>
        <w:tab/>
      </w:r>
      <w:r w:rsidR="00782EAF">
        <w:rPr>
          <w:bCs/>
          <w:szCs w:val="21"/>
        </w:rPr>
        <w:tab/>
      </w:r>
      <w:r w:rsidR="00782EAF">
        <w:rPr>
          <w:rFonts w:hint="eastAsia"/>
          <w:bCs/>
          <w:szCs w:val="21"/>
        </w:rPr>
        <w:t>首部字段：源/目的端口，长度，校验和</w:t>
      </w:r>
    </w:p>
    <w:p w:rsidR="00770C23" w:rsidRDefault="00770C23" w:rsidP="00FB5964">
      <w:pPr>
        <w:rPr>
          <w:bCs/>
          <w:szCs w:val="21"/>
        </w:rPr>
      </w:pPr>
      <w:r>
        <w:rPr>
          <w:bCs/>
          <w:szCs w:val="21"/>
        </w:rPr>
        <w:tab/>
      </w:r>
      <w:r w:rsidRPr="00095C5C">
        <w:rPr>
          <w:b/>
          <w:bCs/>
          <w:szCs w:val="21"/>
        </w:rPr>
        <w:t>TCP/UDP</w:t>
      </w:r>
      <w:r w:rsidRPr="00095C5C">
        <w:rPr>
          <w:rFonts w:hint="eastAsia"/>
          <w:b/>
          <w:bCs/>
          <w:szCs w:val="21"/>
        </w:rPr>
        <w:t>服务</w:t>
      </w:r>
      <w:r>
        <w:rPr>
          <w:rFonts w:hint="eastAsia"/>
          <w:bCs/>
          <w:szCs w:val="21"/>
        </w:rPr>
        <w:t>：</w:t>
      </w:r>
    </w:p>
    <w:p w:rsidR="00770C23" w:rsidRDefault="00770C23" w:rsidP="00770C23">
      <w:pPr>
        <w:ind w:left="420" w:firstLine="420"/>
        <w:rPr>
          <w:bCs/>
          <w:szCs w:val="21"/>
        </w:rPr>
      </w:pPr>
      <w:r>
        <w:rPr>
          <w:bCs/>
          <w:szCs w:val="21"/>
        </w:rPr>
        <w:t>T</w:t>
      </w:r>
      <w:r>
        <w:rPr>
          <w:rFonts w:hint="eastAsia"/>
          <w:bCs/>
          <w:szCs w:val="21"/>
        </w:rPr>
        <w:t>elnet远程主机登陆（C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方式 使用</w:t>
      </w:r>
      <w:r>
        <w:rPr>
          <w:bCs/>
          <w:szCs w:val="21"/>
        </w:rPr>
        <w:t>TCP</w:t>
      </w:r>
      <w:r>
        <w:rPr>
          <w:rFonts w:hint="eastAsia"/>
          <w:bCs/>
          <w:szCs w:val="21"/>
        </w:rPr>
        <w:t>，对用户透明Telnet</w:t>
      </w:r>
      <w:r>
        <w:rPr>
          <w:bCs/>
          <w:szCs w:val="21"/>
        </w:rPr>
        <w:t>[host[port]]）</w:t>
      </w:r>
    </w:p>
    <w:p w:rsidR="00770C23" w:rsidRDefault="00770C23" w:rsidP="00770C23">
      <w:pPr>
        <w:ind w:left="420" w:firstLine="420"/>
        <w:rPr>
          <w:bCs/>
          <w:szCs w:val="21"/>
        </w:rPr>
      </w:pPr>
      <w:r>
        <w:rPr>
          <w:bCs/>
          <w:szCs w:val="21"/>
        </w:rPr>
        <w:t>FTP</w:t>
      </w:r>
      <w:r>
        <w:rPr>
          <w:rFonts w:hint="eastAsia"/>
          <w:bCs/>
          <w:szCs w:val="21"/>
        </w:rPr>
        <w:t>文件传输协议：两个T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连接（C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方式 ftp[</w:t>
      </w:r>
      <w:r>
        <w:rPr>
          <w:bCs/>
          <w:szCs w:val="21"/>
        </w:rPr>
        <w:t>-dgintv[host]]</w:t>
      </w:r>
      <w:r>
        <w:rPr>
          <w:rFonts w:hint="eastAsia"/>
          <w:bCs/>
          <w:szCs w:val="21"/>
        </w:rPr>
        <w:t>控制（</w:t>
      </w:r>
      <w:r w:rsidR="00646E93">
        <w:rPr>
          <w:rFonts w:hint="eastAsia"/>
          <w:bCs/>
          <w:szCs w:val="21"/>
        </w:rPr>
        <w:t>p</w:t>
      </w:r>
      <w:r w:rsidR="00646E93">
        <w:rPr>
          <w:bCs/>
          <w:szCs w:val="21"/>
        </w:rPr>
        <w:t>ort:</w:t>
      </w:r>
      <w:r w:rsidR="00646E93">
        <w:rPr>
          <w:rFonts w:hint="eastAsia"/>
          <w:bCs/>
          <w:szCs w:val="21"/>
        </w:rPr>
        <w:t>2</w:t>
      </w:r>
      <w:r w:rsidR="00646E93">
        <w:rPr>
          <w:bCs/>
          <w:szCs w:val="21"/>
        </w:rPr>
        <w:t>1</w:t>
      </w:r>
      <w:r>
        <w:rPr>
          <w:rFonts w:hint="eastAsia"/>
          <w:bCs/>
          <w:szCs w:val="21"/>
        </w:rPr>
        <w:t>一直开启）+数据（</w:t>
      </w:r>
      <w:r w:rsidR="00646E93">
        <w:rPr>
          <w:rFonts w:hint="eastAsia"/>
          <w:bCs/>
          <w:szCs w:val="21"/>
        </w:rPr>
        <w:t>p</w:t>
      </w:r>
      <w:r w:rsidR="00646E93">
        <w:rPr>
          <w:bCs/>
          <w:szCs w:val="21"/>
        </w:rPr>
        <w:t>ort:</w:t>
      </w:r>
      <w:r w:rsidR="00646E93">
        <w:rPr>
          <w:rFonts w:hint="eastAsia"/>
          <w:bCs/>
          <w:szCs w:val="21"/>
        </w:rPr>
        <w:t>2</w:t>
      </w:r>
      <w:r w:rsidR="00646E93">
        <w:rPr>
          <w:bCs/>
          <w:szCs w:val="21"/>
        </w:rPr>
        <w:t>0</w:t>
      </w:r>
      <w:r>
        <w:rPr>
          <w:rFonts w:hint="eastAsia"/>
          <w:bCs/>
          <w:szCs w:val="21"/>
        </w:rPr>
        <w:t>完成关闭）连接）</w:t>
      </w:r>
    </w:p>
    <w:p w:rsidR="00777649" w:rsidRDefault="00777649" w:rsidP="00770C23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邮件服务</w:t>
      </w:r>
    </w:p>
    <w:p w:rsidR="00770C23" w:rsidRDefault="00646E93" w:rsidP="0077764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MT</w:t>
      </w:r>
      <w:r w:rsidR="004C6065">
        <w:rPr>
          <w:bCs/>
          <w:szCs w:val="21"/>
        </w:rPr>
        <w:t>P</w:t>
      </w:r>
      <w:r>
        <w:rPr>
          <w:rFonts w:hint="eastAsia"/>
          <w:bCs/>
          <w:szCs w:val="21"/>
        </w:rPr>
        <w:t>邮件传输：</w:t>
      </w:r>
      <w:r w:rsidR="004C6065">
        <w:rPr>
          <w:rFonts w:hint="eastAsia"/>
          <w:bCs/>
          <w:szCs w:val="21"/>
        </w:rPr>
        <w:t>发送方-</w:t>
      </w:r>
      <w:r w:rsidR="004C6065">
        <w:rPr>
          <w:bCs/>
          <w:szCs w:val="21"/>
        </w:rPr>
        <w:t>&gt;</w:t>
      </w:r>
      <w:r w:rsidR="004C6065">
        <w:rPr>
          <w:rFonts w:hint="eastAsia"/>
          <w:bCs/>
          <w:szCs w:val="21"/>
        </w:rPr>
        <w:t>发送服务器（服务器间互推），T</w:t>
      </w:r>
      <w:r w:rsidR="004C6065">
        <w:rPr>
          <w:bCs/>
          <w:szCs w:val="21"/>
        </w:rPr>
        <w:t>CP</w:t>
      </w:r>
      <w:r w:rsidR="004C6065">
        <w:rPr>
          <w:rFonts w:hint="eastAsia"/>
          <w:bCs/>
          <w:szCs w:val="21"/>
        </w:rPr>
        <w:t>协议</w:t>
      </w:r>
    </w:p>
    <w:p w:rsidR="004C6065" w:rsidRDefault="004C6065" w:rsidP="00777649">
      <w:pPr>
        <w:ind w:left="840" w:firstLine="420"/>
        <w:rPr>
          <w:bCs/>
          <w:szCs w:val="21"/>
        </w:rPr>
      </w:pPr>
      <w:r>
        <w:rPr>
          <w:bCs/>
          <w:szCs w:val="21"/>
        </w:rPr>
        <w:t>POP</w:t>
      </w:r>
      <w:r>
        <w:rPr>
          <w:rFonts w:hint="eastAsia"/>
          <w:bCs/>
          <w:szCs w:val="21"/>
        </w:rPr>
        <w:t>3：从服务器上取得邮件，支持离线邮件处理（客户端下载，本地操作）</w:t>
      </w:r>
    </w:p>
    <w:p w:rsidR="004C6065" w:rsidRDefault="004C6065" w:rsidP="00777649">
      <w:pPr>
        <w:ind w:left="840" w:firstLine="420"/>
        <w:rPr>
          <w:bCs/>
          <w:szCs w:val="21"/>
        </w:rPr>
      </w:pPr>
      <w:r w:rsidRPr="004C6065">
        <w:rPr>
          <w:rFonts w:hint="eastAsia"/>
          <w:b/>
          <w:bCs/>
          <w:szCs w:val="21"/>
        </w:rPr>
        <w:t>I</w:t>
      </w:r>
      <w:r w:rsidRPr="004C6065">
        <w:rPr>
          <w:b/>
          <w:bCs/>
          <w:szCs w:val="21"/>
        </w:rPr>
        <w:t>MAP</w:t>
      </w:r>
      <w:r>
        <w:rPr>
          <w:rFonts w:hint="eastAsia"/>
          <w:bCs/>
          <w:szCs w:val="21"/>
        </w:rPr>
        <w:t>：客户端无需下载完整邮件，客户操作反馈至服务器上（查看需联网）</w:t>
      </w:r>
    </w:p>
    <w:p w:rsidR="004C6065" w:rsidRDefault="00777649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WWW</w:t>
      </w:r>
      <w:r>
        <w:rPr>
          <w:rFonts w:hint="eastAsia"/>
          <w:bCs/>
          <w:szCs w:val="21"/>
        </w:rPr>
        <w:t>：大规模联机信息储存所（采用T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传输超文本信息）</w:t>
      </w:r>
    </w:p>
    <w:p w:rsidR="00777649" w:rsidRDefault="00692713" w:rsidP="00095C5C">
      <w:pPr>
        <w:ind w:firstLine="420"/>
        <w:rPr>
          <w:bCs/>
          <w:szCs w:val="21"/>
        </w:rPr>
      </w:pPr>
      <w:r>
        <w:rPr>
          <w:bCs/>
          <w:szCs w:val="21"/>
        </w:rPr>
        <w:t>HTTP</w:t>
      </w:r>
      <w:r>
        <w:rPr>
          <w:rFonts w:hint="eastAsia"/>
          <w:bCs/>
          <w:szCs w:val="21"/>
        </w:rPr>
        <w:t>：1.0（无连接（短链接T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，每次仅处理一个事务），无状态），1</w:t>
      </w:r>
      <w:r>
        <w:rPr>
          <w:bCs/>
          <w:szCs w:val="21"/>
        </w:rPr>
        <w:t>.1</w:t>
      </w:r>
      <w:r>
        <w:rPr>
          <w:rFonts w:hint="eastAsia"/>
          <w:bCs/>
          <w:szCs w:val="21"/>
        </w:rPr>
        <w:t>（长连接，保持状态Cookie（客户端储存标识</w:t>
      </w:r>
      <w:r>
        <w:rPr>
          <w:bCs/>
          <w:szCs w:val="21"/>
        </w:rPr>
        <w:t>）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ession（服务器储存，记录客户状态））</w:t>
      </w:r>
    </w:p>
    <w:p w:rsidR="00095C5C" w:rsidRDefault="00095C5C" w:rsidP="00777649">
      <w:pPr>
        <w:rPr>
          <w:bCs/>
          <w:szCs w:val="21"/>
        </w:rPr>
      </w:pPr>
      <w:r>
        <w:rPr>
          <w:bCs/>
          <w:szCs w:val="21"/>
        </w:rPr>
        <w:tab/>
      </w:r>
      <w:r w:rsidR="00A00E9B">
        <w:rPr>
          <w:bCs/>
          <w:szCs w:val="21"/>
        </w:rPr>
        <w:t>S</w:t>
      </w:r>
      <w:r w:rsidR="00A00E9B">
        <w:rPr>
          <w:rFonts w:hint="eastAsia"/>
          <w:bCs/>
          <w:szCs w:val="21"/>
        </w:rPr>
        <w:t>ocket</w:t>
      </w:r>
      <w:r w:rsidR="0010252E">
        <w:rPr>
          <w:rFonts w:hint="eastAsia"/>
          <w:bCs/>
          <w:szCs w:val="21"/>
        </w:rPr>
        <w:t>编程</w:t>
      </w:r>
      <w:r w:rsidR="00A00E9B">
        <w:rPr>
          <w:rFonts w:hint="eastAsia"/>
          <w:bCs/>
          <w:szCs w:val="21"/>
        </w:rPr>
        <w:t>：</w:t>
      </w:r>
      <w:r w:rsidR="0010252E">
        <w:rPr>
          <w:rFonts w:hint="eastAsia"/>
          <w:bCs/>
          <w:szCs w:val="21"/>
        </w:rPr>
        <w:t>操作系统提供T</w:t>
      </w:r>
      <w:r w:rsidR="0010252E">
        <w:rPr>
          <w:bCs/>
          <w:szCs w:val="21"/>
        </w:rPr>
        <w:t>CP</w:t>
      </w:r>
      <w:r w:rsidR="0010252E">
        <w:rPr>
          <w:rFonts w:hint="eastAsia"/>
          <w:bCs/>
          <w:szCs w:val="21"/>
        </w:rPr>
        <w:t>与U</w:t>
      </w:r>
      <w:r w:rsidR="0010252E">
        <w:rPr>
          <w:bCs/>
          <w:szCs w:val="21"/>
        </w:rPr>
        <w:t>DP</w:t>
      </w:r>
      <w:r w:rsidR="0010252E">
        <w:rPr>
          <w:rFonts w:hint="eastAsia"/>
          <w:bCs/>
          <w:szCs w:val="21"/>
        </w:rPr>
        <w:t>的</w:t>
      </w:r>
      <w:r w:rsidR="0010252E">
        <w:rPr>
          <w:bCs/>
          <w:szCs w:val="21"/>
        </w:rPr>
        <w:t>API</w:t>
      </w:r>
      <w:r w:rsidR="0010252E">
        <w:rPr>
          <w:rFonts w:hint="eastAsia"/>
          <w:bCs/>
          <w:szCs w:val="21"/>
        </w:rPr>
        <w:t>（Socket库函数），便于用户使用</w:t>
      </w:r>
    </w:p>
    <w:p w:rsidR="0010252E" w:rsidRDefault="0010252E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客户端发起请求，服务器守护进程（阻塞在accept</w:t>
      </w:r>
      <w:r>
        <w:rPr>
          <w:bCs/>
          <w:szCs w:val="21"/>
        </w:rPr>
        <w:t>()</w:t>
      </w:r>
      <w:r>
        <w:rPr>
          <w:rFonts w:hint="eastAsia"/>
          <w:bCs/>
          <w:szCs w:val="21"/>
        </w:rPr>
        <w:t>）</w:t>
      </w:r>
      <w:r w:rsidRPr="0010252E">
        <w:rPr>
          <w:rFonts w:hint="eastAsia"/>
          <w:b/>
          <w:bCs/>
          <w:szCs w:val="21"/>
        </w:rPr>
        <w:t>开启新进程</w:t>
      </w:r>
      <w:r>
        <w:rPr>
          <w:rFonts w:hint="eastAsia"/>
          <w:bCs/>
          <w:szCs w:val="21"/>
        </w:rPr>
        <w:t>响应</w:t>
      </w:r>
    </w:p>
    <w:p w:rsidR="0010252E" w:rsidRDefault="0010252E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Internet内联网：企业内部网络，通过防火墙与外部进行联系</w:t>
      </w:r>
    </w:p>
    <w:p w:rsidR="000F328D" w:rsidRDefault="000F328D" w:rsidP="00777649">
      <w:pPr>
        <w:rPr>
          <w:bCs/>
          <w:szCs w:val="21"/>
        </w:rPr>
      </w:pPr>
      <w:r>
        <w:rPr>
          <w:bCs/>
          <w:szCs w:val="21"/>
        </w:rPr>
        <w:lastRenderedPageBreak/>
        <w:tab/>
        <w:t>E</w:t>
      </w:r>
      <w:r>
        <w:rPr>
          <w:rFonts w:hint="eastAsia"/>
          <w:bCs/>
          <w:szCs w:val="21"/>
        </w:rPr>
        <w:t>xtranet外联网：企业网间建立隧道（数据报封装），中继广域网执行透明传输</w:t>
      </w:r>
    </w:p>
    <w:p w:rsidR="000F328D" w:rsidRDefault="000F328D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VPN虚拟专用网：使用公网设施，方便外部访问内网（隧道技术）</w:t>
      </w:r>
    </w:p>
    <w:p w:rsidR="000F328D" w:rsidRDefault="000F328D" w:rsidP="00777649">
      <w:pPr>
        <w:rPr>
          <w:bCs/>
          <w:szCs w:val="21"/>
        </w:rPr>
      </w:pPr>
    </w:p>
    <w:p w:rsidR="00D54ACB" w:rsidRDefault="00D54ACB" w:rsidP="00777649">
      <w:pPr>
        <w:rPr>
          <w:b/>
          <w:bCs/>
          <w:i/>
          <w:sz w:val="24"/>
          <w:szCs w:val="24"/>
        </w:rPr>
      </w:pPr>
      <w:r w:rsidRPr="00D54ACB">
        <w:rPr>
          <w:rFonts w:hint="eastAsia"/>
          <w:b/>
          <w:bCs/>
          <w:i/>
          <w:sz w:val="24"/>
          <w:szCs w:val="24"/>
        </w:rPr>
        <w:t>网络管理</w:t>
      </w:r>
      <w:r>
        <w:rPr>
          <w:rFonts w:hint="eastAsia"/>
          <w:b/>
          <w:bCs/>
          <w:i/>
          <w:sz w:val="24"/>
          <w:szCs w:val="24"/>
        </w:rPr>
        <w:t>：</w:t>
      </w:r>
    </w:p>
    <w:p w:rsidR="00D54ACB" w:rsidRDefault="00D54ACB" w:rsidP="00777649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>
        <w:rPr>
          <w:rFonts w:hint="eastAsia"/>
          <w:bCs/>
          <w:szCs w:val="21"/>
        </w:rPr>
        <w:t>目的：对组成计算机网络的软件设施进行管理，充分利用资源保证通信</w:t>
      </w:r>
    </w:p>
    <w:p w:rsidR="00F07377" w:rsidRDefault="00D54ACB" w:rsidP="00777649">
      <w:pPr>
        <w:rPr>
          <w:bCs/>
          <w:szCs w:val="21"/>
        </w:rPr>
      </w:pPr>
      <w:r>
        <w:rPr>
          <w:bCs/>
          <w:szCs w:val="21"/>
        </w:rPr>
        <w:tab/>
      </w:r>
      <w:r w:rsidR="00F07377">
        <w:rPr>
          <w:bCs/>
          <w:szCs w:val="21"/>
        </w:rPr>
        <w:t>OSI</w:t>
      </w:r>
      <w:r w:rsidR="00F07377">
        <w:rPr>
          <w:rFonts w:hint="eastAsia"/>
          <w:bCs/>
          <w:szCs w:val="21"/>
        </w:rPr>
        <w:t>网络管理模型：</w:t>
      </w:r>
    </w:p>
    <w:p w:rsidR="00D54ACB" w:rsidRDefault="00D54ACB" w:rsidP="00F0737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功能：故障（检测，隔离，修复，记录），计费</w:t>
      </w:r>
      <w:r w:rsidR="00F07377">
        <w:rPr>
          <w:rFonts w:hint="eastAsia"/>
          <w:bCs/>
          <w:szCs w:val="21"/>
        </w:rPr>
        <w:t>（衡量网络利用率，用户管理负载平衡）</w:t>
      </w:r>
      <w:r>
        <w:rPr>
          <w:rFonts w:hint="eastAsia"/>
          <w:bCs/>
          <w:szCs w:val="21"/>
        </w:rPr>
        <w:t>，配置</w:t>
      </w:r>
      <w:r w:rsidR="00F07377">
        <w:rPr>
          <w:rFonts w:hint="eastAsia"/>
          <w:bCs/>
          <w:szCs w:val="21"/>
        </w:rPr>
        <w:t>（定义/收集/监测/管理网络配置参数）</w:t>
      </w:r>
      <w:r>
        <w:rPr>
          <w:rFonts w:hint="eastAsia"/>
          <w:bCs/>
          <w:szCs w:val="21"/>
        </w:rPr>
        <w:t>，性能</w:t>
      </w:r>
      <w:r w:rsidR="00F07377">
        <w:rPr>
          <w:rFonts w:hint="eastAsia"/>
          <w:bCs/>
          <w:szCs w:val="21"/>
        </w:rPr>
        <w:t>（收集网络性能数据，平衡系统负载）</w:t>
      </w:r>
      <w:r>
        <w:rPr>
          <w:rFonts w:hint="eastAsia"/>
          <w:bCs/>
          <w:szCs w:val="21"/>
        </w:rPr>
        <w:t>，安全</w:t>
      </w:r>
      <w:r w:rsidR="00F07377">
        <w:rPr>
          <w:rFonts w:hint="eastAsia"/>
          <w:bCs/>
          <w:szCs w:val="21"/>
        </w:rPr>
        <w:t>（数据私有性，访问控制）</w:t>
      </w:r>
    </w:p>
    <w:p w:rsidR="00F07377" w:rsidRDefault="00F07377" w:rsidP="00F07377">
      <w:pPr>
        <w:ind w:left="420" w:firstLine="420"/>
        <w:rPr>
          <w:bCs/>
          <w:szCs w:val="21"/>
        </w:rPr>
      </w:pPr>
      <w:r>
        <w:rPr>
          <w:bCs/>
          <w:szCs w:val="21"/>
        </w:rPr>
        <w:t>SMAP</w:t>
      </w:r>
      <w:r>
        <w:rPr>
          <w:rFonts w:hint="eastAsia"/>
          <w:bCs/>
          <w:szCs w:val="21"/>
        </w:rPr>
        <w:t>系统管理应用进程：管理整个网络资源</w:t>
      </w:r>
    </w:p>
    <w:p w:rsidR="00F07377" w:rsidRDefault="00F07377" w:rsidP="00F07377">
      <w:pPr>
        <w:ind w:left="420" w:firstLine="420"/>
        <w:rPr>
          <w:bCs/>
          <w:szCs w:val="21"/>
        </w:rPr>
      </w:pPr>
      <w:r>
        <w:rPr>
          <w:bCs/>
          <w:szCs w:val="21"/>
        </w:rPr>
        <w:t>NMS</w:t>
      </w:r>
      <w:r>
        <w:rPr>
          <w:rFonts w:hint="eastAsia"/>
          <w:bCs/>
          <w:szCs w:val="21"/>
        </w:rPr>
        <w:t>网络管理系统：被管设备，网络工作站（通过代理管理被管设备），代理（被管设备软件模块，反应设备信息），管理信息库（</w:t>
      </w:r>
      <w:r w:rsidR="005728DB">
        <w:rPr>
          <w:rFonts w:hint="eastAsia"/>
          <w:bCs/>
          <w:szCs w:val="21"/>
        </w:rPr>
        <w:t>维护参数与控制信息）</w:t>
      </w:r>
    </w:p>
    <w:p w:rsidR="005728DB" w:rsidRDefault="005728DB" w:rsidP="00F0737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NMP</w:t>
      </w:r>
      <w:r w:rsidRPr="00C16AE5">
        <w:rPr>
          <w:rFonts w:hint="eastAsia"/>
          <w:b/>
          <w:bCs/>
          <w:szCs w:val="21"/>
        </w:rPr>
        <w:t>简单</w:t>
      </w:r>
      <w:r>
        <w:rPr>
          <w:rFonts w:hint="eastAsia"/>
          <w:bCs/>
          <w:szCs w:val="21"/>
        </w:rPr>
        <w:t>网络管理协议：C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结构（管理者作为client向代理sever发送请求，得到响应数据，port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>161数据收发</w:t>
      </w:r>
      <w:r w:rsidR="00D40AE9">
        <w:rPr>
          <w:rFonts w:hint="eastAsia"/>
          <w:bCs/>
          <w:szCs w:val="21"/>
        </w:rPr>
        <w:t>（代理监听）</w:t>
      </w:r>
      <w:r>
        <w:rPr>
          <w:rFonts w:hint="eastAsia"/>
          <w:bCs/>
          <w:szCs w:val="21"/>
        </w:rPr>
        <w:t>，162代理警报</w:t>
      </w:r>
      <w:r w:rsidR="00D40AE9">
        <w:rPr>
          <w:rFonts w:hint="eastAsia"/>
          <w:bCs/>
          <w:szCs w:val="21"/>
        </w:rPr>
        <w:t>（管理员监听）</w:t>
      </w:r>
      <w:r>
        <w:rPr>
          <w:rFonts w:hint="eastAsia"/>
          <w:bCs/>
          <w:szCs w:val="21"/>
        </w:rPr>
        <w:t>）</w:t>
      </w:r>
      <w:r w:rsidR="00C16AE5">
        <w:rPr>
          <w:rFonts w:hint="eastAsia"/>
          <w:bCs/>
          <w:szCs w:val="21"/>
        </w:rPr>
        <w:t>（请求/应答，轮询模式）</w:t>
      </w:r>
    </w:p>
    <w:p w:rsidR="00D40AE9" w:rsidRDefault="00D40AE9" w:rsidP="00C16AE5">
      <w:pPr>
        <w:ind w:left="420" w:firstLine="420"/>
        <w:rPr>
          <w:bCs/>
          <w:szCs w:val="21"/>
        </w:rPr>
      </w:pPr>
      <w:r>
        <w:rPr>
          <w:bCs/>
          <w:szCs w:val="21"/>
        </w:rPr>
        <w:tab/>
        <w:t>MIB</w:t>
      </w:r>
      <w:r>
        <w:rPr>
          <w:rFonts w:hint="eastAsia"/>
          <w:bCs/>
          <w:szCs w:val="21"/>
        </w:rPr>
        <w:t>标识：层次信息，将复杂的树转化为数字连接</w:t>
      </w:r>
    </w:p>
    <w:p w:rsidR="00C16AE5" w:rsidRDefault="00C16AE5" w:rsidP="00C16AE5">
      <w:pPr>
        <w:rPr>
          <w:bCs/>
          <w:szCs w:val="21"/>
        </w:rPr>
      </w:pPr>
    </w:p>
    <w:p w:rsidR="00C16AE5" w:rsidRDefault="00C16AE5" w:rsidP="00C16AE5">
      <w:pPr>
        <w:rPr>
          <w:b/>
          <w:bCs/>
          <w:i/>
          <w:sz w:val="24"/>
          <w:szCs w:val="24"/>
        </w:rPr>
      </w:pPr>
      <w:r w:rsidRPr="00C16AE5">
        <w:rPr>
          <w:rFonts w:hint="eastAsia"/>
          <w:b/>
          <w:bCs/>
          <w:i/>
          <w:sz w:val="24"/>
          <w:szCs w:val="24"/>
        </w:rPr>
        <w:t>网络安全：</w:t>
      </w:r>
    </w:p>
    <w:p w:rsidR="00C16AE5" w:rsidRDefault="00C16AE5" w:rsidP="00C16AE5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 w:rsidR="00C9140B">
        <w:rPr>
          <w:rFonts w:hint="eastAsia"/>
          <w:bCs/>
          <w:szCs w:val="21"/>
        </w:rPr>
        <w:t>安全威胁：截取，篡改，冒充，重播/插播，发/收否认</w:t>
      </w:r>
    </w:p>
    <w:p w:rsidR="00C9140B" w:rsidRDefault="00C9140B" w:rsidP="00C16AE5">
      <w:pPr>
        <w:rPr>
          <w:bCs/>
          <w:szCs w:val="21"/>
        </w:rPr>
      </w:pPr>
      <w:r>
        <w:rPr>
          <w:bCs/>
          <w:szCs w:val="21"/>
        </w:rPr>
        <w:tab/>
      </w:r>
      <w:r w:rsidR="00E170DB">
        <w:rPr>
          <w:rFonts w:hint="eastAsia"/>
          <w:bCs/>
          <w:szCs w:val="21"/>
        </w:rPr>
        <w:t>网络操作系统安全，局域网安全（子网划分，访问控制），Internet连接安全</w:t>
      </w:r>
    </w:p>
    <w:p w:rsidR="00E170DB" w:rsidRDefault="00E170DB" w:rsidP="00C16AE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数据安全：加密/解密，密钥管理，数字签名，认证技术</w:t>
      </w:r>
      <w:r w:rsidR="002725AF">
        <w:rPr>
          <w:rFonts w:hint="eastAsia"/>
          <w:bCs/>
          <w:szCs w:val="21"/>
        </w:rPr>
        <w:t>（</w:t>
      </w:r>
      <w:r w:rsidR="002725AF" w:rsidRPr="002725AF">
        <w:rPr>
          <w:rFonts w:hint="eastAsia"/>
          <w:b/>
          <w:bCs/>
          <w:szCs w:val="21"/>
        </w:rPr>
        <w:t>仅识别攻击</w:t>
      </w:r>
      <w:r w:rsidR="002725AF">
        <w:rPr>
          <w:rFonts w:hint="eastAsia"/>
          <w:bCs/>
          <w:szCs w:val="21"/>
        </w:rPr>
        <w:t>，无法防止）</w:t>
      </w:r>
    </w:p>
    <w:p w:rsidR="00E170DB" w:rsidRDefault="00E170DB" w:rsidP="00C16AE5">
      <w:pPr>
        <w:rPr>
          <w:bCs/>
          <w:szCs w:val="21"/>
        </w:rPr>
      </w:pPr>
      <w:r>
        <w:rPr>
          <w:bCs/>
          <w:szCs w:val="21"/>
        </w:rPr>
        <w:tab/>
        <w:t>F</w:t>
      </w:r>
      <w:r>
        <w:rPr>
          <w:rFonts w:hint="eastAsia"/>
          <w:bCs/>
          <w:szCs w:val="21"/>
        </w:rPr>
        <w:t>irewall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防火墙：将内部网与公网分开，</w:t>
      </w:r>
      <w:r w:rsidRPr="002725AF">
        <w:rPr>
          <w:rFonts w:hint="eastAsia"/>
          <w:b/>
          <w:bCs/>
          <w:szCs w:val="21"/>
        </w:rPr>
        <w:t>只能防范外部</w:t>
      </w:r>
      <w:r w:rsidR="002725AF" w:rsidRPr="002725AF">
        <w:rPr>
          <w:rFonts w:hint="eastAsia"/>
          <w:b/>
          <w:bCs/>
          <w:szCs w:val="21"/>
        </w:rPr>
        <w:t>攻击</w:t>
      </w:r>
      <w:r>
        <w:rPr>
          <w:rFonts w:hint="eastAsia"/>
          <w:bCs/>
          <w:szCs w:val="21"/>
        </w:rPr>
        <w:t>（分组过滤，代理服务，地址迁移）</w:t>
      </w:r>
    </w:p>
    <w:p w:rsidR="002725AF" w:rsidRPr="00C16AE5" w:rsidRDefault="00CC42B1" w:rsidP="00C16AE5">
      <w:pPr>
        <w:rPr>
          <w:rFonts w:hint="eastAsia"/>
          <w:bCs/>
          <w:szCs w:val="21"/>
        </w:rPr>
      </w:pPr>
      <w:r>
        <w:rPr>
          <w:bCs/>
          <w:szCs w:val="21"/>
        </w:rPr>
        <w:tab/>
        <w:t>NAT</w:t>
      </w:r>
      <w:r>
        <w:rPr>
          <w:rFonts w:hint="eastAsia"/>
          <w:bCs/>
          <w:szCs w:val="21"/>
        </w:rPr>
        <w:t>地址分配：</w:t>
      </w:r>
      <w:r w:rsidRPr="002725AF">
        <w:rPr>
          <w:rFonts w:hint="eastAsia"/>
          <w:b/>
          <w:bCs/>
          <w:szCs w:val="21"/>
        </w:rPr>
        <w:t>静态</w:t>
      </w:r>
      <w:r>
        <w:rPr>
          <w:rFonts w:hint="eastAsia"/>
          <w:bCs/>
          <w:szCs w:val="21"/>
        </w:rPr>
        <w:t>（内部与外部一一对应），</w:t>
      </w:r>
      <w:r w:rsidRPr="002725AF">
        <w:rPr>
          <w:rFonts w:hint="eastAsia"/>
          <w:b/>
          <w:bCs/>
          <w:szCs w:val="21"/>
        </w:rPr>
        <w:t>动态</w:t>
      </w:r>
      <w:r>
        <w:rPr>
          <w:rFonts w:hint="eastAsia"/>
          <w:bCs/>
          <w:szCs w:val="21"/>
        </w:rPr>
        <w:t>（按会话分配）映射</w:t>
      </w:r>
      <w:bookmarkStart w:id="0" w:name="_GoBack"/>
      <w:bookmarkEnd w:id="0"/>
    </w:p>
    <w:sectPr w:rsidR="002725AF" w:rsidRPr="00C1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5C2" w:rsidRDefault="005145C2" w:rsidP="0079534B">
      <w:r>
        <w:separator/>
      </w:r>
    </w:p>
  </w:endnote>
  <w:endnote w:type="continuationSeparator" w:id="0">
    <w:p w:rsidR="005145C2" w:rsidRDefault="005145C2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5C2" w:rsidRDefault="005145C2" w:rsidP="0079534B">
      <w:r>
        <w:separator/>
      </w:r>
    </w:p>
  </w:footnote>
  <w:footnote w:type="continuationSeparator" w:id="0">
    <w:p w:rsidR="005145C2" w:rsidRDefault="005145C2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20C6"/>
    <w:rsid w:val="00024862"/>
    <w:rsid w:val="00024B6B"/>
    <w:rsid w:val="00024F1A"/>
    <w:rsid w:val="00024FE1"/>
    <w:rsid w:val="0002570E"/>
    <w:rsid w:val="00026F35"/>
    <w:rsid w:val="0002785D"/>
    <w:rsid w:val="00027991"/>
    <w:rsid w:val="00027F02"/>
    <w:rsid w:val="000303D6"/>
    <w:rsid w:val="00032B9B"/>
    <w:rsid w:val="000337AB"/>
    <w:rsid w:val="00035DC0"/>
    <w:rsid w:val="00040354"/>
    <w:rsid w:val="00040C44"/>
    <w:rsid w:val="0004224F"/>
    <w:rsid w:val="00045F11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77F03"/>
    <w:rsid w:val="00081DEF"/>
    <w:rsid w:val="00082171"/>
    <w:rsid w:val="00083341"/>
    <w:rsid w:val="00084E81"/>
    <w:rsid w:val="00085227"/>
    <w:rsid w:val="00091B67"/>
    <w:rsid w:val="00092094"/>
    <w:rsid w:val="00093132"/>
    <w:rsid w:val="00093FB6"/>
    <w:rsid w:val="000951CB"/>
    <w:rsid w:val="00095C5C"/>
    <w:rsid w:val="0009677F"/>
    <w:rsid w:val="000A2DD7"/>
    <w:rsid w:val="000A3001"/>
    <w:rsid w:val="000A310A"/>
    <w:rsid w:val="000A3A03"/>
    <w:rsid w:val="000A7E79"/>
    <w:rsid w:val="000B22D6"/>
    <w:rsid w:val="000B2A35"/>
    <w:rsid w:val="000B2C39"/>
    <w:rsid w:val="000B454F"/>
    <w:rsid w:val="000B4885"/>
    <w:rsid w:val="000B56FB"/>
    <w:rsid w:val="000C0B68"/>
    <w:rsid w:val="000C213C"/>
    <w:rsid w:val="000C2BA2"/>
    <w:rsid w:val="000C4E2A"/>
    <w:rsid w:val="000C6F8F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E7986"/>
    <w:rsid w:val="000F2DE8"/>
    <w:rsid w:val="000F328D"/>
    <w:rsid w:val="000F5673"/>
    <w:rsid w:val="000F5D5F"/>
    <w:rsid w:val="000F5F87"/>
    <w:rsid w:val="0010252E"/>
    <w:rsid w:val="00103596"/>
    <w:rsid w:val="00105A59"/>
    <w:rsid w:val="00106F3C"/>
    <w:rsid w:val="0010792A"/>
    <w:rsid w:val="001104C4"/>
    <w:rsid w:val="0011204B"/>
    <w:rsid w:val="001130DB"/>
    <w:rsid w:val="00116B17"/>
    <w:rsid w:val="00116DF9"/>
    <w:rsid w:val="00116F5C"/>
    <w:rsid w:val="00117732"/>
    <w:rsid w:val="001214BC"/>
    <w:rsid w:val="001225BF"/>
    <w:rsid w:val="00123835"/>
    <w:rsid w:val="001251F4"/>
    <w:rsid w:val="00125B3E"/>
    <w:rsid w:val="001273CB"/>
    <w:rsid w:val="0013051B"/>
    <w:rsid w:val="00130B0B"/>
    <w:rsid w:val="001325D3"/>
    <w:rsid w:val="00132B84"/>
    <w:rsid w:val="001332DD"/>
    <w:rsid w:val="00134EA0"/>
    <w:rsid w:val="00136671"/>
    <w:rsid w:val="00136C1A"/>
    <w:rsid w:val="00137627"/>
    <w:rsid w:val="0014232E"/>
    <w:rsid w:val="0014581B"/>
    <w:rsid w:val="00145885"/>
    <w:rsid w:val="00146A19"/>
    <w:rsid w:val="001470D9"/>
    <w:rsid w:val="00151306"/>
    <w:rsid w:val="00151869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673D6"/>
    <w:rsid w:val="00174C6B"/>
    <w:rsid w:val="00175E5F"/>
    <w:rsid w:val="00176325"/>
    <w:rsid w:val="00176B6E"/>
    <w:rsid w:val="001812C5"/>
    <w:rsid w:val="00182B92"/>
    <w:rsid w:val="001849E7"/>
    <w:rsid w:val="001859E5"/>
    <w:rsid w:val="00185A7C"/>
    <w:rsid w:val="00185D94"/>
    <w:rsid w:val="00187451"/>
    <w:rsid w:val="00187878"/>
    <w:rsid w:val="00187CF4"/>
    <w:rsid w:val="0019089E"/>
    <w:rsid w:val="00190C7A"/>
    <w:rsid w:val="0019631A"/>
    <w:rsid w:val="001A1654"/>
    <w:rsid w:val="001A4B03"/>
    <w:rsid w:val="001A5A9E"/>
    <w:rsid w:val="001A7722"/>
    <w:rsid w:val="001B0109"/>
    <w:rsid w:val="001B0E1C"/>
    <w:rsid w:val="001B2916"/>
    <w:rsid w:val="001B4160"/>
    <w:rsid w:val="001B423B"/>
    <w:rsid w:val="001B4FD8"/>
    <w:rsid w:val="001B7812"/>
    <w:rsid w:val="001C4842"/>
    <w:rsid w:val="001C5730"/>
    <w:rsid w:val="001C7EB5"/>
    <w:rsid w:val="001D1CE7"/>
    <w:rsid w:val="001D35A4"/>
    <w:rsid w:val="001D4E4D"/>
    <w:rsid w:val="001E0CDC"/>
    <w:rsid w:val="001E18CE"/>
    <w:rsid w:val="001E2866"/>
    <w:rsid w:val="001E3B61"/>
    <w:rsid w:val="001E404D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2F3"/>
    <w:rsid w:val="002015F4"/>
    <w:rsid w:val="002026BB"/>
    <w:rsid w:val="00202C29"/>
    <w:rsid w:val="002031BF"/>
    <w:rsid w:val="00214027"/>
    <w:rsid w:val="00215C01"/>
    <w:rsid w:val="00216045"/>
    <w:rsid w:val="0022055B"/>
    <w:rsid w:val="00220816"/>
    <w:rsid w:val="0022087D"/>
    <w:rsid w:val="0022279F"/>
    <w:rsid w:val="002242A3"/>
    <w:rsid w:val="0022592C"/>
    <w:rsid w:val="00226FF3"/>
    <w:rsid w:val="00231E88"/>
    <w:rsid w:val="0023367C"/>
    <w:rsid w:val="00233DE7"/>
    <w:rsid w:val="00241371"/>
    <w:rsid w:val="00241393"/>
    <w:rsid w:val="00243EE4"/>
    <w:rsid w:val="0024405B"/>
    <w:rsid w:val="0024479A"/>
    <w:rsid w:val="00246D81"/>
    <w:rsid w:val="00247228"/>
    <w:rsid w:val="00250289"/>
    <w:rsid w:val="002504E1"/>
    <w:rsid w:val="002539F8"/>
    <w:rsid w:val="00254BA0"/>
    <w:rsid w:val="00255647"/>
    <w:rsid w:val="002558C4"/>
    <w:rsid w:val="00255D16"/>
    <w:rsid w:val="00255FFB"/>
    <w:rsid w:val="00256F17"/>
    <w:rsid w:val="0027114C"/>
    <w:rsid w:val="00271FC3"/>
    <w:rsid w:val="002725AF"/>
    <w:rsid w:val="00273159"/>
    <w:rsid w:val="00276546"/>
    <w:rsid w:val="00276588"/>
    <w:rsid w:val="00281050"/>
    <w:rsid w:val="00286CE0"/>
    <w:rsid w:val="0028769E"/>
    <w:rsid w:val="00290B97"/>
    <w:rsid w:val="00291808"/>
    <w:rsid w:val="00293893"/>
    <w:rsid w:val="00293B74"/>
    <w:rsid w:val="00294C83"/>
    <w:rsid w:val="0029551F"/>
    <w:rsid w:val="00297B8E"/>
    <w:rsid w:val="002A132E"/>
    <w:rsid w:val="002A14AA"/>
    <w:rsid w:val="002A29BB"/>
    <w:rsid w:val="002A3561"/>
    <w:rsid w:val="002B2C7E"/>
    <w:rsid w:val="002B4BA6"/>
    <w:rsid w:val="002B71F4"/>
    <w:rsid w:val="002C0C3E"/>
    <w:rsid w:val="002C0E5E"/>
    <w:rsid w:val="002C1AAD"/>
    <w:rsid w:val="002C1C48"/>
    <w:rsid w:val="002C26B2"/>
    <w:rsid w:val="002C2A01"/>
    <w:rsid w:val="002C5B8D"/>
    <w:rsid w:val="002C769B"/>
    <w:rsid w:val="002C7978"/>
    <w:rsid w:val="002D2A5E"/>
    <w:rsid w:val="002D5AF0"/>
    <w:rsid w:val="002D733C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58B3"/>
    <w:rsid w:val="002F6999"/>
    <w:rsid w:val="002F6B85"/>
    <w:rsid w:val="002F7721"/>
    <w:rsid w:val="002F78F6"/>
    <w:rsid w:val="0030007D"/>
    <w:rsid w:val="003008A8"/>
    <w:rsid w:val="00300E1F"/>
    <w:rsid w:val="00301966"/>
    <w:rsid w:val="003041CE"/>
    <w:rsid w:val="00304ABC"/>
    <w:rsid w:val="00305885"/>
    <w:rsid w:val="00307D59"/>
    <w:rsid w:val="00310A25"/>
    <w:rsid w:val="00313344"/>
    <w:rsid w:val="003146EC"/>
    <w:rsid w:val="00316C12"/>
    <w:rsid w:val="00317528"/>
    <w:rsid w:val="00317E6F"/>
    <w:rsid w:val="00320310"/>
    <w:rsid w:val="00321F6D"/>
    <w:rsid w:val="0032238A"/>
    <w:rsid w:val="00322574"/>
    <w:rsid w:val="00322A7A"/>
    <w:rsid w:val="0032351E"/>
    <w:rsid w:val="00323678"/>
    <w:rsid w:val="00323E1C"/>
    <w:rsid w:val="00326ACA"/>
    <w:rsid w:val="00326BE3"/>
    <w:rsid w:val="00327287"/>
    <w:rsid w:val="00330B68"/>
    <w:rsid w:val="00331CEA"/>
    <w:rsid w:val="0033422D"/>
    <w:rsid w:val="003346E1"/>
    <w:rsid w:val="003371EC"/>
    <w:rsid w:val="003402DB"/>
    <w:rsid w:val="003402E0"/>
    <w:rsid w:val="00341BDC"/>
    <w:rsid w:val="00341EC1"/>
    <w:rsid w:val="003450F5"/>
    <w:rsid w:val="0034628D"/>
    <w:rsid w:val="00351D33"/>
    <w:rsid w:val="00353AEA"/>
    <w:rsid w:val="00355947"/>
    <w:rsid w:val="00355E47"/>
    <w:rsid w:val="00356536"/>
    <w:rsid w:val="0035675A"/>
    <w:rsid w:val="0036066C"/>
    <w:rsid w:val="003626E8"/>
    <w:rsid w:val="00370762"/>
    <w:rsid w:val="0037082D"/>
    <w:rsid w:val="00370B98"/>
    <w:rsid w:val="00371964"/>
    <w:rsid w:val="0037196B"/>
    <w:rsid w:val="00371F66"/>
    <w:rsid w:val="0037564C"/>
    <w:rsid w:val="00375F29"/>
    <w:rsid w:val="0037764B"/>
    <w:rsid w:val="00380F4C"/>
    <w:rsid w:val="00381057"/>
    <w:rsid w:val="00381BE1"/>
    <w:rsid w:val="00384749"/>
    <w:rsid w:val="0039184D"/>
    <w:rsid w:val="00394576"/>
    <w:rsid w:val="00394A29"/>
    <w:rsid w:val="00394C8C"/>
    <w:rsid w:val="00396E14"/>
    <w:rsid w:val="003970D0"/>
    <w:rsid w:val="00397F06"/>
    <w:rsid w:val="003A1D05"/>
    <w:rsid w:val="003A7FDA"/>
    <w:rsid w:val="003B08D2"/>
    <w:rsid w:val="003B694D"/>
    <w:rsid w:val="003B6E44"/>
    <w:rsid w:val="003B7DF1"/>
    <w:rsid w:val="003C0157"/>
    <w:rsid w:val="003C096E"/>
    <w:rsid w:val="003C1CE7"/>
    <w:rsid w:val="003C5E83"/>
    <w:rsid w:val="003C5F5B"/>
    <w:rsid w:val="003C6544"/>
    <w:rsid w:val="003C702D"/>
    <w:rsid w:val="003D12E1"/>
    <w:rsid w:val="003D15C9"/>
    <w:rsid w:val="003D2D9E"/>
    <w:rsid w:val="003D326D"/>
    <w:rsid w:val="003D3FAB"/>
    <w:rsid w:val="003D45E7"/>
    <w:rsid w:val="003D4E3A"/>
    <w:rsid w:val="003D6854"/>
    <w:rsid w:val="003D7EAB"/>
    <w:rsid w:val="003E10E4"/>
    <w:rsid w:val="003E2959"/>
    <w:rsid w:val="003E3D06"/>
    <w:rsid w:val="003E4B72"/>
    <w:rsid w:val="003F10E2"/>
    <w:rsid w:val="003F2061"/>
    <w:rsid w:val="003F2A23"/>
    <w:rsid w:val="003F378A"/>
    <w:rsid w:val="003F5773"/>
    <w:rsid w:val="003F5964"/>
    <w:rsid w:val="003F6329"/>
    <w:rsid w:val="003F6DE9"/>
    <w:rsid w:val="003F754B"/>
    <w:rsid w:val="00401AFC"/>
    <w:rsid w:val="0040276E"/>
    <w:rsid w:val="00403263"/>
    <w:rsid w:val="004052ED"/>
    <w:rsid w:val="00406A73"/>
    <w:rsid w:val="004110B6"/>
    <w:rsid w:val="00413404"/>
    <w:rsid w:val="00417C49"/>
    <w:rsid w:val="00420182"/>
    <w:rsid w:val="0042082A"/>
    <w:rsid w:val="0042179A"/>
    <w:rsid w:val="0042180A"/>
    <w:rsid w:val="0042292C"/>
    <w:rsid w:val="00423E13"/>
    <w:rsid w:val="00423FB2"/>
    <w:rsid w:val="0042445D"/>
    <w:rsid w:val="00427CE8"/>
    <w:rsid w:val="00433F64"/>
    <w:rsid w:val="00436C77"/>
    <w:rsid w:val="00440DBC"/>
    <w:rsid w:val="00444713"/>
    <w:rsid w:val="004459CA"/>
    <w:rsid w:val="00447749"/>
    <w:rsid w:val="00447C9D"/>
    <w:rsid w:val="00450782"/>
    <w:rsid w:val="0045523A"/>
    <w:rsid w:val="0045655A"/>
    <w:rsid w:val="004566B6"/>
    <w:rsid w:val="00457740"/>
    <w:rsid w:val="00457FC6"/>
    <w:rsid w:val="00464446"/>
    <w:rsid w:val="00464BFA"/>
    <w:rsid w:val="00466068"/>
    <w:rsid w:val="00466230"/>
    <w:rsid w:val="00471338"/>
    <w:rsid w:val="00471DF6"/>
    <w:rsid w:val="00472914"/>
    <w:rsid w:val="00474CF0"/>
    <w:rsid w:val="00474DBC"/>
    <w:rsid w:val="00475047"/>
    <w:rsid w:val="00483441"/>
    <w:rsid w:val="004840E5"/>
    <w:rsid w:val="00484D93"/>
    <w:rsid w:val="00484DF4"/>
    <w:rsid w:val="00485624"/>
    <w:rsid w:val="00485ECB"/>
    <w:rsid w:val="00486F2F"/>
    <w:rsid w:val="00487F83"/>
    <w:rsid w:val="00491006"/>
    <w:rsid w:val="004972A7"/>
    <w:rsid w:val="004A0A2B"/>
    <w:rsid w:val="004A1FB3"/>
    <w:rsid w:val="004A4184"/>
    <w:rsid w:val="004A5992"/>
    <w:rsid w:val="004A5B1B"/>
    <w:rsid w:val="004A61BB"/>
    <w:rsid w:val="004A7028"/>
    <w:rsid w:val="004B2E58"/>
    <w:rsid w:val="004B532B"/>
    <w:rsid w:val="004C12DA"/>
    <w:rsid w:val="004C1841"/>
    <w:rsid w:val="004C30D0"/>
    <w:rsid w:val="004C38B1"/>
    <w:rsid w:val="004C6065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39D"/>
    <w:rsid w:val="004F161D"/>
    <w:rsid w:val="004F2827"/>
    <w:rsid w:val="004F6A44"/>
    <w:rsid w:val="00500968"/>
    <w:rsid w:val="00500F79"/>
    <w:rsid w:val="00503785"/>
    <w:rsid w:val="005058F5"/>
    <w:rsid w:val="00510845"/>
    <w:rsid w:val="00510F95"/>
    <w:rsid w:val="00511A1D"/>
    <w:rsid w:val="00513345"/>
    <w:rsid w:val="00513546"/>
    <w:rsid w:val="00513CB4"/>
    <w:rsid w:val="005145C2"/>
    <w:rsid w:val="00514A3F"/>
    <w:rsid w:val="00523CF8"/>
    <w:rsid w:val="00524F5A"/>
    <w:rsid w:val="005255D5"/>
    <w:rsid w:val="00532C61"/>
    <w:rsid w:val="00532F28"/>
    <w:rsid w:val="00533060"/>
    <w:rsid w:val="005334BA"/>
    <w:rsid w:val="00533BE7"/>
    <w:rsid w:val="00536CBA"/>
    <w:rsid w:val="005418BE"/>
    <w:rsid w:val="00541ADA"/>
    <w:rsid w:val="0054303A"/>
    <w:rsid w:val="00543596"/>
    <w:rsid w:val="00547406"/>
    <w:rsid w:val="0054771C"/>
    <w:rsid w:val="00550853"/>
    <w:rsid w:val="00550EC3"/>
    <w:rsid w:val="00555DAB"/>
    <w:rsid w:val="0055640F"/>
    <w:rsid w:val="005579AD"/>
    <w:rsid w:val="00564559"/>
    <w:rsid w:val="005649B7"/>
    <w:rsid w:val="0056609B"/>
    <w:rsid w:val="00566CAF"/>
    <w:rsid w:val="00572614"/>
    <w:rsid w:val="005728DB"/>
    <w:rsid w:val="00575814"/>
    <w:rsid w:val="0057622D"/>
    <w:rsid w:val="00576FF9"/>
    <w:rsid w:val="00580246"/>
    <w:rsid w:val="00580B44"/>
    <w:rsid w:val="005817D2"/>
    <w:rsid w:val="00585968"/>
    <w:rsid w:val="0058685C"/>
    <w:rsid w:val="00586E96"/>
    <w:rsid w:val="0058739D"/>
    <w:rsid w:val="005874A7"/>
    <w:rsid w:val="00592526"/>
    <w:rsid w:val="0059306D"/>
    <w:rsid w:val="005930FF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0D6D"/>
    <w:rsid w:val="005C101F"/>
    <w:rsid w:val="005C19EA"/>
    <w:rsid w:val="005C1BA0"/>
    <w:rsid w:val="005C1D35"/>
    <w:rsid w:val="005C2940"/>
    <w:rsid w:val="005C3089"/>
    <w:rsid w:val="005C4BCB"/>
    <w:rsid w:val="005C4C70"/>
    <w:rsid w:val="005D1891"/>
    <w:rsid w:val="005D3827"/>
    <w:rsid w:val="005D4D19"/>
    <w:rsid w:val="005D55B4"/>
    <w:rsid w:val="005D66B4"/>
    <w:rsid w:val="005E277A"/>
    <w:rsid w:val="005E2ACB"/>
    <w:rsid w:val="005E301A"/>
    <w:rsid w:val="005E40E4"/>
    <w:rsid w:val="005E4EFB"/>
    <w:rsid w:val="005E7FD1"/>
    <w:rsid w:val="005F0F24"/>
    <w:rsid w:val="005F44EF"/>
    <w:rsid w:val="005F647C"/>
    <w:rsid w:val="005F6C84"/>
    <w:rsid w:val="006033F9"/>
    <w:rsid w:val="00603D32"/>
    <w:rsid w:val="00605CCC"/>
    <w:rsid w:val="00606010"/>
    <w:rsid w:val="00606AB1"/>
    <w:rsid w:val="0061256C"/>
    <w:rsid w:val="00612620"/>
    <w:rsid w:val="00617AA9"/>
    <w:rsid w:val="00620075"/>
    <w:rsid w:val="00620DAB"/>
    <w:rsid w:val="00621BB9"/>
    <w:rsid w:val="00622012"/>
    <w:rsid w:val="006224BD"/>
    <w:rsid w:val="00622AA0"/>
    <w:rsid w:val="00622EC5"/>
    <w:rsid w:val="00625E23"/>
    <w:rsid w:val="006267BD"/>
    <w:rsid w:val="00626BA9"/>
    <w:rsid w:val="00630CB3"/>
    <w:rsid w:val="006311AE"/>
    <w:rsid w:val="0063469B"/>
    <w:rsid w:val="00641BAB"/>
    <w:rsid w:val="00641F78"/>
    <w:rsid w:val="006426FC"/>
    <w:rsid w:val="00642A88"/>
    <w:rsid w:val="006468F3"/>
    <w:rsid w:val="00646E93"/>
    <w:rsid w:val="006473DC"/>
    <w:rsid w:val="0065060F"/>
    <w:rsid w:val="0065081D"/>
    <w:rsid w:val="006509B1"/>
    <w:rsid w:val="006538C7"/>
    <w:rsid w:val="006543C2"/>
    <w:rsid w:val="00654932"/>
    <w:rsid w:val="00656353"/>
    <w:rsid w:val="00656550"/>
    <w:rsid w:val="00656CDC"/>
    <w:rsid w:val="00657E6B"/>
    <w:rsid w:val="00661513"/>
    <w:rsid w:val="00661592"/>
    <w:rsid w:val="00664E06"/>
    <w:rsid w:val="00670B94"/>
    <w:rsid w:val="00670E0E"/>
    <w:rsid w:val="00675F77"/>
    <w:rsid w:val="00675FCF"/>
    <w:rsid w:val="00681BE9"/>
    <w:rsid w:val="006822FF"/>
    <w:rsid w:val="00686313"/>
    <w:rsid w:val="00690188"/>
    <w:rsid w:val="00692713"/>
    <w:rsid w:val="00695128"/>
    <w:rsid w:val="00695F77"/>
    <w:rsid w:val="00697EDA"/>
    <w:rsid w:val="006A0E2C"/>
    <w:rsid w:val="006A2005"/>
    <w:rsid w:val="006A4C1F"/>
    <w:rsid w:val="006A56C9"/>
    <w:rsid w:val="006B04D8"/>
    <w:rsid w:val="006B2346"/>
    <w:rsid w:val="006B2E8A"/>
    <w:rsid w:val="006B4B28"/>
    <w:rsid w:val="006B5838"/>
    <w:rsid w:val="006C054B"/>
    <w:rsid w:val="006C5656"/>
    <w:rsid w:val="006C577B"/>
    <w:rsid w:val="006C660D"/>
    <w:rsid w:val="006D0022"/>
    <w:rsid w:val="006D0A0B"/>
    <w:rsid w:val="006D442F"/>
    <w:rsid w:val="006D48A6"/>
    <w:rsid w:val="006D6497"/>
    <w:rsid w:val="006E0D3E"/>
    <w:rsid w:val="006E15BA"/>
    <w:rsid w:val="006E1B48"/>
    <w:rsid w:val="006E4432"/>
    <w:rsid w:val="006E7D44"/>
    <w:rsid w:val="006F15A3"/>
    <w:rsid w:val="006F1CE5"/>
    <w:rsid w:val="006F3340"/>
    <w:rsid w:val="006F3D23"/>
    <w:rsid w:val="006F4F61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4C9F"/>
    <w:rsid w:val="007350CC"/>
    <w:rsid w:val="00736077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09E"/>
    <w:rsid w:val="00760B05"/>
    <w:rsid w:val="007648D6"/>
    <w:rsid w:val="00765962"/>
    <w:rsid w:val="00765BF3"/>
    <w:rsid w:val="00766115"/>
    <w:rsid w:val="0076613A"/>
    <w:rsid w:val="00766392"/>
    <w:rsid w:val="00766786"/>
    <w:rsid w:val="00767FB1"/>
    <w:rsid w:val="00770C23"/>
    <w:rsid w:val="007756C1"/>
    <w:rsid w:val="00777649"/>
    <w:rsid w:val="007807B9"/>
    <w:rsid w:val="00780C64"/>
    <w:rsid w:val="00781305"/>
    <w:rsid w:val="00781E6F"/>
    <w:rsid w:val="00782611"/>
    <w:rsid w:val="00782EAF"/>
    <w:rsid w:val="007835E4"/>
    <w:rsid w:val="00784C8E"/>
    <w:rsid w:val="00785093"/>
    <w:rsid w:val="0078666C"/>
    <w:rsid w:val="007868FD"/>
    <w:rsid w:val="00787631"/>
    <w:rsid w:val="007930D2"/>
    <w:rsid w:val="00793DB7"/>
    <w:rsid w:val="0079534B"/>
    <w:rsid w:val="0079747B"/>
    <w:rsid w:val="00797EE1"/>
    <w:rsid w:val="00797F1F"/>
    <w:rsid w:val="007A0DA1"/>
    <w:rsid w:val="007A198C"/>
    <w:rsid w:val="007A202B"/>
    <w:rsid w:val="007B1C7D"/>
    <w:rsid w:val="007B51FF"/>
    <w:rsid w:val="007B6480"/>
    <w:rsid w:val="007C0562"/>
    <w:rsid w:val="007C35B1"/>
    <w:rsid w:val="007C3991"/>
    <w:rsid w:val="007C3D0D"/>
    <w:rsid w:val="007C4185"/>
    <w:rsid w:val="007C60B0"/>
    <w:rsid w:val="007D33AE"/>
    <w:rsid w:val="007D5502"/>
    <w:rsid w:val="007D5635"/>
    <w:rsid w:val="007D6D2E"/>
    <w:rsid w:val="007D74F9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5B50"/>
    <w:rsid w:val="00805C6C"/>
    <w:rsid w:val="00813EA6"/>
    <w:rsid w:val="0081400B"/>
    <w:rsid w:val="00814313"/>
    <w:rsid w:val="0082036A"/>
    <w:rsid w:val="00821A7D"/>
    <w:rsid w:val="00821D85"/>
    <w:rsid w:val="00827FF4"/>
    <w:rsid w:val="00835735"/>
    <w:rsid w:val="00841998"/>
    <w:rsid w:val="00842227"/>
    <w:rsid w:val="00842343"/>
    <w:rsid w:val="00843C9B"/>
    <w:rsid w:val="00844408"/>
    <w:rsid w:val="00845156"/>
    <w:rsid w:val="00846127"/>
    <w:rsid w:val="008468F6"/>
    <w:rsid w:val="0084698C"/>
    <w:rsid w:val="0084747D"/>
    <w:rsid w:val="00847BBD"/>
    <w:rsid w:val="008514BD"/>
    <w:rsid w:val="0085379D"/>
    <w:rsid w:val="0086003A"/>
    <w:rsid w:val="008625BD"/>
    <w:rsid w:val="008630D2"/>
    <w:rsid w:val="008631AF"/>
    <w:rsid w:val="00865EE2"/>
    <w:rsid w:val="008669F4"/>
    <w:rsid w:val="00870F2D"/>
    <w:rsid w:val="0087456D"/>
    <w:rsid w:val="00876ABB"/>
    <w:rsid w:val="00876CB1"/>
    <w:rsid w:val="00876EF5"/>
    <w:rsid w:val="008779DB"/>
    <w:rsid w:val="00882D01"/>
    <w:rsid w:val="00883003"/>
    <w:rsid w:val="00883BD4"/>
    <w:rsid w:val="00884BFF"/>
    <w:rsid w:val="00884EF6"/>
    <w:rsid w:val="0088702B"/>
    <w:rsid w:val="00887BBD"/>
    <w:rsid w:val="00892D43"/>
    <w:rsid w:val="008939BB"/>
    <w:rsid w:val="00894AEF"/>
    <w:rsid w:val="00894BF2"/>
    <w:rsid w:val="00895B82"/>
    <w:rsid w:val="00897ACB"/>
    <w:rsid w:val="00897E26"/>
    <w:rsid w:val="008A080B"/>
    <w:rsid w:val="008A08A6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5F89"/>
    <w:rsid w:val="008D672C"/>
    <w:rsid w:val="008E0B29"/>
    <w:rsid w:val="008E140F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5505"/>
    <w:rsid w:val="008F7330"/>
    <w:rsid w:val="00904188"/>
    <w:rsid w:val="00904463"/>
    <w:rsid w:val="00905FCA"/>
    <w:rsid w:val="00912077"/>
    <w:rsid w:val="0091356C"/>
    <w:rsid w:val="009153F1"/>
    <w:rsid w:val="009225CD"/>
    <w:rsid w:val="00926983"/>
    <w:rsid w:val="00926B4B"/>
    <w:rsid w:val="0093282B"/>
    <w:rsid w:val="00934888"/>
    <w:rsid w:val="00934D76"/>
    <w:rsid w:val="00942A57"/>
    <w:rsid w:val="00943897"/>
    <w:rsid w:val="00947C42"/>
    <w:rsid w:val="009517DE"/>
    <w:rsid w:val="009538D3"/>
    <w:rsid w:val="00954206"/>
    <w:rsid w:val="00954BA8"/>
    <w:rsid w:val="00960C39"/>
    <w:rsid w:val="00965E56"/>
    <w:rsid w:val="00970691"/>
    <w:rsid w:val="00970AA9"/>
    <w:rsid w:val="0097118E"/>
    <w:rsid w:val="009712A5"/>
    <w:rsid w:val="00971564"/>
    <w:rsid w:val="00971EBA"/>
    <w:rsid w:val="00973FC8"/>
    <w:rsid w:val="00974D12"/>
    <w:rsid w:val="009759BE"/>
    <w:rsid w:val="00975E55"/>
    <w:rsid w:val="00975F26"/>
    <w:rsid w:val="0097636D"/>
    <w:rsid w:val="00981088"/>
    <w:rsid w:val="0098248A"/>
    <w:rsid w:val="00983266"/>
    <w:rsid w:val="00983F9B"/>
    <w:rsid w:val="00985535"/>
    <w:rsid w:val="00985AC4"/>
    <w:rsid w:val="00987798"/>
    <w:rsid w:val="00987DD4"/>
    <w:rsid w:val="00991CCD"/>
    <w:rsid w:val="00993520"/>
    <w:rsid w:val="009A1308"/>
    <w:rsid w:val="009A16BA"/>
    <w:rsid w:val="009A2C3F"/>
    <w:rsid w:val="009A5055"/>
    <w:rsid w:val="009A6434"/>
    <w:rsid w:val="009A65D2"/>
    <w:rsid w:val="009A6F24"/>
    <w:rsid w:val="009A7FCE"/>
    <w:rsid w:val="009B237D"/>
    <w:rsid w:val="009C2375"/>
    <w:rsid w:val="009C28C9"/>
    <w:rsid w:val="009C6175"/>
    <w:rsid w:val="009D2BFA"/>
    <w:rsid w:val="009D4697"/>
    <w:rsid w:val="009D509E"/>
    <w:rsid w:val="009D7721"/>
    <w:rsid w:val="009E46C0"/>
    <w:rsid w:val="009E5BF4"/>
    <w:rsid w:val="009F43C2"/>
    <w:rsid w:val="009F6456"/>
    <w:rsid w:val="009F7D5F"/>
    <w:rsid w:val="00A00E9B"/>
    <w:rsid w:val="00A033E3"/>
    <w:rsid w:val="00A03834"/>
    <w:rsid w:val="00A0648E"/>
    <w:rsid w:val="00A07341"/>
    <w:rsid w:val="00A14286"/>
    <w:rsid w:val="00A15163"/>
    <w:rsid w:val="00A1627C"/>
    <w:rsid w:val="00A163AF"/>
    <w:rsid w:val="00A21BD2"/>
    <w:rsid w:val="00A239EE"/>
    <w:rsid w:val="00A242AD"/>
    <w:rsid w:val="00A243A6"/>
    <w:rsid w:val="00A2482F"/>
    <w:rsid w:val="00A25C6F"/>
    <w:rsid w:val="00A261CC"/>
    <w:rsid w:val="00A26523"/>
    <w:rsid w:val="00A2726C"/>
    <w:rsid w:val="00A332AF"/>
    <w:rsid w:val="00A3415E"/>
    <w:rsid w:val="00A36E41"/>
    <w:rsid w:val="00A41BE5"/>
    <w:rsid w:val="00A442AB"/>
    <w:rsid w:val="00A4434B"/>
    <w:rsid w:val="00A454E3"/>
    <w:rsid w:val="00A46C49"/>
    <w:rsid w:val="00A46EA5"/>
    <w:rsid w:val="00A51188"/>
    <w:rsid w:val="00A52249"/>
    <w:rsid w:val="00A5415B"/>
    <w:rsid w:val="00A54BDF"/>
    <w:rsid w:val="00A573A4"/>
    <w:rsid w:val="00A609D8"/>
    <w:rsid w:val="00A60A87"/>
    <w:rsid w:val="00A65E46"/>
    <w:rsid w:val="00A7031D"/>
    <w:rsid w:val="00A74275"/>
    <w:rsid w:val="00A7661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A31AD"/>
    <w:rsid w:val="00AA7C60"/>
    <w:rsid w:val="00AB2795"/>
    <w:rsid w:val="00AB4D75"/>
    <w:rsid w:val="00AB75A0"/>
    <w:rsid w:val="00AC1E89"/>
    <w:rsid w:val="00AC1EC8"/>
    <w:rsid w:val="00AC2245"/>
    <w:rsid w:val="00AD4C8D"/>
    <w:rsid w:val="00AD62AC"/>
    <w:rsid w:val="00AD6E9A"/>
    <w:rsid w:val="00AE06E4"/>
    <w:rsid w:val="00AE26F2"/>
    <w:rsid w:val="00AE4D9D"/>
    <w:rsid w:val="00AE793F"/>
    <w:rsid w:val="00AF02B2"/>
    <w:rsid w:val="00AF0650"/>
    <w:rsid w:val="00AF08CB"/>
    <w:rsid w:val="00AF0C11"/>
    <w:rsid w:val="00AF33B6"/>
    <w:rsid w:val="00AF3583"/>
    <w:rsid w:val="00AF3C51"/>
    <w:rsid w:val="00AF4622"/>
    <w:rsid w:val="00AF5387"/>
    <w:rsid w:val="00AF75C4"/>
    <w:rsid w:val="00B000D2"/>
    <w:rsid w:val="00B00637"/>
    <w:rsid w:val="00B04313"/>
    <w:rsid w:val="00B0537C"/>
    <w:rsid w:val="00B05E5B"/>
    <w:rsid w:val="00B11DF5"/>
    <w:rsid w:val="00B12089"/>
    <w:rsid w:val="00B166E6"/>
    <w:rsid w:val="00B17F7A"/>
    <w:rsid w:val="00B206EB"/>
    <w:rsid w:val="00B20A99"/>
    <w:rsid w:val="00B222AF"/>
    <w:rsid w:val="00B2366E"/>
    <w:rsid w:val="00B276B7"/>
    <w:rsid w:val="00B324A5"/>
    <w:rsid w:val="00B32793"/>
    <w:rsid w:val="00B32B75"/>
    <w:rsid w:val="00B32C99"/>
    <w:rsid w:val="00B3323A"/>
    <w:rsid w:val="00B35BBB"/>
    <w:rsid w:val="00B35DE0"/>
    <w:rsid w:val="00B36EE6"/>
    <w:rsid w:val="00B41A54"/>
    <w:rsid w:val="00B42BB6"/>
    <w:rsid w:val="00B4304B"/>
    <w:rsid w:val="00B43300"/>
    <w:rsid w:val="00B451A6"/>
    <w:rsid w:val="00B4523E"/>
    <w:rsid w:val="00B45C35"/>
    <w:rsid w:val="00B46C7D"/>
    <w:rsid w:val="00B474F8"/>
    <w:rsid w:val="00B54F71"/>
    <w:rsid w:val="00B55133"/>
    <w:rsid w:val="00B6377C"/>
    <w:rsid w:val="00B663B2"/>
    <w:rsid w:val="00B677B7"/>
    <w:rsid w:val="00B72E87"/>
    <w:rsid w:val="00B73D22"/>
    <w:rsid w:val="00B7402F"/>
    <w:rsid w:val="00B81F7F"/>
    <w:rsid w:val="00B85CD7"/>
    <w:rsid w:val="00B86860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4C7A"/>
    <w:rsid w:val="00BB5AC3"/>
    <w:rsid w:val="00BB6A78"/>
    <w:rsid w:val="00BC06B9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0C8"/>
    <w:rsid w:val="00BD48B9"/>
    <w:rsid w:val="00BD4F0B"/>
    <w:rsid w:val="00BD5554"/>
    <w:rsid w:val="00BE074A"/>
    <w:rsid w:val="00BE0CF7"/>
    <w:rsid w:val="00BE149B"/>
    <w:rsid w:val="00BE1575"/>
    <w:rsid w:val="00BE23D7"/>
    <w:rsid w:val="00BE2F04"/>
    <w:rsid w:val="00BE4287"/>
    <w:rsid w:val="00BE5856"/>
    <w:rsid w:val="00BF24E9"/>
    <w:rsid w:val="00BF4B55"/>
    <w:rsid w:val="00BF5BF2"/>
    <w:rsid w:val="00C00FE9"/>
    <w:rsid w:val="00C0271B"/>
    <w:rsid w:val="00C05188"/>
    <w:rsid w:val="00C0758C"/>
    <w:rsid w:val="00C11D14"/>
    <w:rsid w:val="00C14086"/>
    <w:rsid w:val="00C14FE0"/>
    <w:rsid w:val="00C150B3"/>
    <w:rsid w:val="00C153E6"/>
    <w:rsid w:val="00C16622"/>
    <w:rsid w:val="00C16AE5"/>
    <w:rsid w:val="00C20458"/>
    <w:rsid w:val="00C226C1"/>
    <w:rsid w:val="00C2594A"/>
    <w:rsid w:val="00C349BE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09C5"/>
    <w:rsid w:val="00C82502"/>
    <w:rsid w:val="00C84862"/>
    <w:rsid w:val="00C84FC1"/>
    <w:rsid w:val="00C9140B"/>
    <w:rsid w:val="00C92A2E"/>
    <w:rsid w:val="00C92D75"/>
    <w:rsid w:val="00C932EE"/>
    <w:rsid w:val="00C93EF7"/>
    <w:rsid w:val="00C942FF"/>
    <w:rsid w:val="00C96F01"/>
    <w:rsid w:val="00C96FF7"/>
    <w:rsid w:val="00C971D4"/>
    <w:rsid w:val="00CA1A19"/>
    <w:rsid w:val="00CA1E0F"/>
    <w:rsid w:val="00CA31E9"/>
    <w:rsid w:val="00CA6624"/>
    <w:rsid w:val="00CA728F"/>
    <w:rsid w:val="00CB0046"/>
    <w:rsid w:val="00CB17A5"/>
    <w:rsid w:val="00CB2749"/>
    <w:rsid w:val="00CB487B"/>
    <w:rsid w:val="00CB53F2"/>
    <w:rsid w:val="00CB6236"/>
    <w:rsid w:val="00CC01DF"/>
    <w:rsid w:val="00CC28E9"/>
    <w:rsid w:val="00CC3A90"/>
    <w:rsid w:val="00CC3D3D"/>
    <w:rsid w:val="00CC42B1"/>
    <w:rsid w:val="00CC6D61"/>
    <w:rsid w:val="00CC74B5"/>
    <w:rsid w:val="00CC7569"/>
    <w:rsid w:val="00CD09FD"/>
    <w:rsid w:val="00CD13FC"/>
    <w:rsid w:val="00CD1F14"/>
    <w:rsid w:val="00CD3587"/>
    <w:rsid w:val="00CD4829"/>
    <w:rsid w:val="00CD4F85"/>
    <w:rsid w:val="00CD50F8"/>
    <w:rsid w:val="00CD634B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0439E"/>
    <w:rsid w:val="00D05F49"/>
    <w:rsid w:val="00D062A4"/>
    <w:rsid w:val="00D10D76"/>
    <w:rsid w:val="00D145A8"/>
    <w:rsid w:val="00D15063"/>
    <w:rsid w:val="00D150EC"/>
    <w:rsid w:val="00D159D1"/>
    <w:rsid w:val="00D21490"/>
    <w:rsid w:val="00D231B0"/>
    <w:rsid w:val="00D23B78"/>
    <w:rsid w:val="00D23D09"/>
    <w:rsid w:val="00D25F49"/>
    <w:rsid w:val="00D27516"/>
    <w:rsid w:val="00D27598"/>
    <w:rsid w:val="00D27A82"/>
    <w:rsid w:val="00D30B3C"/>
    <w:rsid w:val="00D33927"/>
    <w:rsid w:val="00D37740"/>
    <w:rsid w:val="00D37931"/>
    <w:rsid w:val="00D40AE9"/>
    <w:rsid w:val="00D41FB5"/>
    <w:rsid w:val="00D43636"/>
    <w:rsid w:val="00D47484"/>
    <w:rsid w:val="00D47F70"/>
    <w:rsid w:val="00D5036C"/>
    <w:rsid w:val="00D52D4F"/>
    <w:rsid w:val="00D54ACB"/>
    <w:rsid w:val="00D54B49"/>
    <w:rsid w:val="00D550EB"/>
    <w:rsid w:val="00D56276"/>
    <w:rsid w:val="00D576AB"/>
    <w:rsid w:val="00D61FB6"/>
    <w:rsid w:val="00D626EA"/>
    <w:rsid w:val="00D648F7"/>
    <w:rsid w:val="00D64AFE"/>
    <w:rsid w:val="00D64F56"/>
    <w:rsid w:val="00D65EC0"/>
    <w:rsid w:val="00D65F14"/>
    <w:rsid w:val="00D66039"/>
    <w:rsid w:val="00D667A5"/>
    <w:rsid w:val="00D66987"/>
    <w:rsid w:val="00D71EBC"/>
    <w:rsid w:val="00D74AD2"/>
    <w:rsid w:val="00D769D1"/>
    <w:rsid w:val="00D76A33"/>
    <w:rsid w:val="00D76E49"/>
    <w:rsid w:val="00D803B3"/>
    <w:rsid w:val="00D81923"/>
    <w:rsid w:val="00D85923"/>
    <w:rsid w:val="00D87C17"/>
    <w:rsid w:val="00D94AD5"/>
    <w:rsid w:val="00D94FA6"/>
    <w:rsid w:val="00DA040F"/>
    <w:rsid w:val="00DA10CD"/>
    <w:rsid w:val="00DA3446"/>
    <w:rsid w:val="00DB07E5"/>
    <w:rsid w:val="00DB33F7"/>
    <w:rsid w:val="00DB4FD7"/>
    <w:rsid w:val="00DB6D8B"/>
    <w:rsid w:val="00DB7F55"/>
    <w:rsid w:val="00DC117B"/>
    <w:rsid w:val="00DC1E07"/>
    <w:rsid w:val="00DC2AD2"/>
    <w:rsid w:val="00DC58DC"/>
    <w:rsid w:val="00DC5C37"/>
    <w:rsid w:val="00DC674B"/>
    <w:rsid w:val="00DD1A2A"/>
    <w:rsid w:val="00DD5C72"/>
    <w:rsid w:val="00DD61E9"/>
    <w:rsid w:val="00DD6695"/>
    <w:rsid w:val="00DD6A28"/>
    <w:rsid w:val="00DE21A4"/>
    <w:rsid w:val="00DE2258"/>
    <w:rsid w:val="00DE5175"/>
    <w:rsid w:val="00DE56D0"/>
    <w:rsid w:val="00DF0995"/>
    <w:rsid w:val="00DF2FC6"/>
    <w:rsid w:val="00DF509C"/>
    <w:rsid w:val="00E00011"/>
    <w:rsid w:val="00E02F4E"/>
    <w:rsid w:val="00E03354"/>
    <w:rsid w:val="00E06277"/>
    <w:rsid w:val="00E06F2F"/>
    <w:rsid w:val="00E077F4"/>
    <w:rsid w:val="00E07DEB"/>
    <w:rsid w:val="00E14BD5"/>
    <w:rsid w:val="00E15CBD"/>
    <w:rsid w:val="00E170DB"/>
    <w:rsid w:val="00E1747F"/>
    <w:rsid w:val="00E20822"/>
    <w:rsid w:val="00E22C29"/>
    <w:rsid w:val="00E231E0"/>
    <w:rsid w:val="00E24B93"/>
    <w:rsid w:val="00E25D25"/>
    <w:rsid w:val="00E26F80"/>
    <w:rsid w:val="00E32A1B"/>
    <w:rsid w:val="00E333DE"/>
    <w:rsid w:val="00E358E4"/>
    <w:rsid w:val="00E361E8"/>
    <w:rsid w:val="00E36FCD"/>
    <w:rsid w:val="00E41026"/>
    <w:rsid w:val="00E414D7"/>
    <w:rsid w:val="00E418B5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4DEA"/>
    <w:rsid w:val="00E65963"/>
    <w:rsid w:val="00E65DBF"/>
    <w:rsid w:val="00E66228"/>
    <w:rsid w:val="00E663F1"/>
    <w:rsid w:val="00E67558"/>
    <w:rsid w:val="00E679C5"/>
    <w:rsid w:val="00E70313"/>
    <w:rsid w:val="00E717FA"/>
    <w:rsid w:val="00E72430"/>
    <w:rsid w:val="00E725DF"/>
    <w:rsid w:val="00E74142"/>
    <w:rsid w:val="00E7534D"/>
    <w:rsid w:val="00E76F80"/>
    <w:rsid w:val="00E80651"/>
    <w:rsid w:val="00E808B8"/>
    <w:rsid w:val="00E817CB"/>
    <w:rsid w:val="00E81F1B"/>
    <w:rsid w:val="00E84747"/>
    <w:rsid w:val="00E84A63"/>
    <w:rsid w:val="00E907BA"/>
    <w:rsid w:val="00E92844"/>
    <w:rsid w:val="00E93D3D"/>
    <w:rsid w:val="00E96C0F"/>
    <w:rsid w:val="00E96F58"/>
    <w:rsid w:val="00EA47F8"/>
    <w:rsid w:val="00EA59A6"/>
    <w:rsid w:val="00EA6492"/>
    <w:rsid w:val="00EB68D2"/>
    <w:rsid w:val="00EC2181"/>
    <w:rsid w:val="00EC564B"/>
    <w:rsid w:val="00EC6445"/>
    <w:rsid w:val="00ED0E72"/>
    <w:rsid w:val="00ED2673"/>
    <w:rsid w:val="00ED3883"/>
    <w:rsid w:val="00ED53A2"/>
    <w:rsid w:val="00ED67A3"/>
    <w:rsid w:val="00ED74E6"/>
    <w:rsid w:val="00EE16FD"/>
    <w:rsid w:val="00EE3C8C"/>
    <w:rsid w:val="00EE48B0"/>
    <w:rsid w:val="00EF0726"/>
    <w:rsid w:val="00EF3AFD"/>
    <w:rsid w:val="00EF3D95"/>
    <w:rsid w:val="00EF3F73"/>
    <w:rsid w:val="00F00B0B"/>
    <w:rsid w:val="00F028E5"/>
    <w:rsid w:val="00F03880"/>
    <w:rsid w:val="00F0732D"/>
    <w:rsid w:val="00F07377"/>
    <w:rsid w:val="00F075D5"/>
    <w:rsid w:val="00F07E39"/>
    <w:rsid w:val="00F1022C"/>
    <w:rsid w:val="00F12148"/>
    <w:rsid w:val="00F13011"/>
    <w:rsid w:val="00F15168"/>
    <w:rsid w:val="00F1697E"/>
    <w:rsid w:val="00F16E8E"/>
    <w:rsid w:val="00F17A34"/>
    <w:rsid w:val="00F21EC2"/>
    <w:rsid w:val="00F24768"/>
    <w:rsid w:val="00F268F4"/>
    <w:rsid w:val="00F30B78"/>
    <w:rsid w:val="00F321BD"/>
    <w:rsid w:val="00F33768"/>
    <w:rsid w:val="00F43AC2"/>
    <w:rsid w:val="00F45CB5"/>
    <w:rsid w:val="00F50464"/>
    <w:rsid w:val="00F560D7"/>
    <w:rsid w:val="00F57D59"/>
    <w:rsid w:val="00F60B3D"/>
    <w:rsid w:val="00F617BD"/>
    <w:rsid w:val="00F620AB"/>
    <w:rsid w:val="00F62851"/>
    <w:rsid w:val="00F63B1E"/>
    <w:rsid w:val="00F64167"/>
    <w:rsid w:val="00F64E68"/>
    <w:rsid w:val="00F65F29"/>
    <w:rsid w:val="00F674B6"/>
    <w:rsid w:val="00F67B66"/>
    <w:rsid w:val="00F70E31"/>
    <w:rsid w:val="00F71BC1"/>
    <w:rsid w:val="00F7227A"/>
    <w:rsid w:val="00F73661"/>
    <w:rsid w:val="00F74DA0"/>
    <w:rsid w:val="00F80F99"/>
    <w:rsid w:val="00F83252"/>
    <w:rsid w:val="00F842B6"/>
    <w:rsid w:val="00F90888"/>
    <w:rsid w:val="00F91887"/>
    <w:rsid w:val="00F91F90"/>
    <w:rsid w:val="00F92E25"/>
    <w:rsid w:val="00F94483"/>
    <w:rsid w:val="00F96ED5"/>
    <w:rsid w:val="00FA3C48"/>
    <w:rsid w:val="00FA4614"/>
    <w:rsid w:val="00FA4FF9"/>
    <w:rsid w:val="00FA51E7"/>
    <w:rsid w:val="00FA78CD"/>
    <w:rsid w:val="00FB0292"/>
    <w:rsid w:val="00FB3CF1"/>
    <w:rsid w:val="00FB5964"/>
    <w:rsid w:val="00FB7585"/>
    <w:rsid w:val="00FC102A"/>
    <w:rsid w:val="00FC1AF4"/>
    <w:rsid w:val="00FC3520"/>
    <w:rsid w:val="00FC4AEA"/>
    <w:rsid w:val="00FC5290"/>
    <w:rsid w:val="00FC57FB"/>
    <w:rsid w:val="00FC5892"/>
    <w:rsid w:val="00FC5B27"/>
    <w:rsid w:val="00FC65A9"/>
    <w:rsid w:val="00FE200B"/>
    <w:rsid w:val="00FE28FA"/>
    <w:rsid w:val="00FE2D6A"/>
    <w:rsid w:val="00FE4900"/>
    <w:rsid w:val="00FE5D75"/>
    <w:rsid w:val="00FE6480"/>
    <w:rsid w:val="00FE6F96"/>
    <w:rsid w:val="00FF28B4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A771A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  <w:style w:type="table" w:styleId="a8">
    <w:name w:val="Table Grid"/>
    <w:basedOn w:val="a1"/>
    <w:uiPriority w:val="39"/>
    <w:rsid w:val="009C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10</Pages>
  <Words>1819</Words>
  <Characters>10372</Characters>
  <Application>Microsoft Office Word</Application>
  <DocSecurity>0</DocSecurity>
  <Lines>86</Lines>
  <Paragraphs>24</Paragraphs>
  <ScaleCrop>false</ScaleCrop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1128</cp:revision>
  <dcterms:created xsi:type="dcterms:W3CDTF">2019-02-25T06:11:00Z</dcterms:created>
  <dcterms:modified xsi:type="dcterms:W3CDTF">2019-04-17T04:15:00Z</dcterms:modified>
</cp:coreProperties>
</file>