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1BB" w:rsidRPr="00760B05" w:rsidRDefault="007467CC">
      <w:pPr>
        <w:rPr>
          <w:b/>
          <w:i/>
          <w:sz w:val="24"/>
          <w:szCs w:val="24"/>
        </w:rPr>
      </w:pPr>
      <w:r w:rsidRPr="00760B05">
        <w:rPr>
          <w:rFonts w:hint="eastAsia"/>
          <w:b/>
          <w:i/>
          <w:sz w:val="24"/>
          <w:szCs w:val="24"/>
        </w:rPr>
        <w:t>计算机网络简介：</w:t>
      </w:r>
    </w:p>
    <w:p w:rsidR="007467CC" w:rsidRDefault="007467CC">
      <w:r>
        <w:tab/>
      </w:r>
      <w:r>
        <w:rPr>
          <w:rFonts w:hint="eastAsia"/>
        </w:rPr>
        <w:t>单机系统-分时多用户系统（</w:t>
      </w:r>
      <w:proofErr w:type="gramStart"/>
      <w:r>
        <w:rPr>
          <w:rFonts w:hint="eastAsia"/>
        </w:rPr>
        <w:t>前端机</w:t>
      </w:r>
      <w:proofErr w:type="gramEnd"/>
      <w:r>
        <w:rPr>
          <w:rFonts w:hint="eastAsia"/>
        </w:rPr>
        <w:t>通信控制）-远程终端访问系统（调制解调器进行信号转换）-</w:t>
      </w:r>
      <w:r>
        <w:t>计算机网络系统</w:t>
      </w:r>
      <w:r w:rsidR="0023367C">
        <w:t>（分组交换网）</w:t>
      </w:r>
    </w:p>
    <w:p w:rsidR="0023367C" w:rsidRDefault="0023367C">
      <w:r>
        <w:tab/>
        <w:t>覆盖网：忽略网络物理层的面向应用的网络</w:t>
      </w:r>
    </w:p>
    <w:p w:rsidR="0023367C" w:rsidRDefault="0023367C">
      <w:r>
        <w:tab/>
      </w:r>
      <w:r>
        <w:rPr>
          <w:rFonts w:hint="eastAsia"/>
        </w:rPr>
        <w:t>以</w:t>
      </w:r>
      <w:r w:rsidRPr="0023367C">
        <w:rPr>
          <w:rFonts w:hint="eastAsia"/>
          <w:b/>
        </w:rPr>
        <w:t>共享资源</w:t>
      </w:r>
      <w:r w:rsidRPr="0023367C">
        <w:rPr>
          <w:rFonts w:hint="eastAsia"/>
        </w:rPr>
        <w:t>（硬件、软件、信息）</w:t>
      </w:r>
      <w:r>
        <w:rPr>
          <w:rFonts w:hint="eastAsia"/>
        </w:rPr>
        <w:t>为目标在</w:t>
      </w:r>
      <w:r w:rsidRPr="0023367C">
        <w:rPr>
          <w:rFonts w:hint="eastAsia"/>
          <w:b/>
        </w:rPr>
        <w:t>协议控制下</w:t>
      </w:r>
      <w:r w:rsidR="004052ED">
        <w:rPr>
          <w:rFonts w:hint="eastAsia"/>
          <w:b/>
        </w:rPr>
        <w:t>互连起来</w:t>
      </w:r>
      <w:r>
        <w:rPr>
          <w:rFonts w:hint="eastAsia"/>
        </w:rPr>
        <w:t>的计算机系统集合</w:t>
      </w:r>
    </w:p>
    <w:p w:rsidR="00246D81" w:rsidRDefault="00246D81">
      <w:pPr>
        <w:rPr>
          <w:b/>
        </w:rPr>
      </w:pPr>
      <w:r>
        <w:tab/>
      </w:r>
      <w:r w:rsidRPr="00246D81">
        <w:rPr>
          <w:rFonts w:hint="eastAsia"/>
          <w:b/>
        </w:rPr>
        <w:t>互联性、自主性、规范性</w:t>
      </w:r>
    </w:p>
    <w:p w:rsidR="006D0A0B" w:rsidRDefault="006D0A0B">
      <w:pPr>
        <w:rPr>
          <w:b/>
        </w:rPr>
      </w:pPr>
    </w:p>
    <w:p w:rsidR="00620DAB" w:rsidRPr="00620DAB" w:rsidRDefault="00620DAB" w:rsidP="00760B05">
      <w:pPr>
        <w:ind w:firstLine="420"/>
      </w:pPr>
      <w:r w:rsidRPr="00620DAB">
        <w:rPr>
          <w:rFonts w:hint="eastAsia"/>
        </w:rPr>
        <w:t>网络</w:t>
      </w:r>
      <w:r w:rsidR="002015F4">
        <w:rPr>
          <w:rFonts w:hint="eastAsia"/>
        </w:rPr>
        <w:t>分</w:t>
      </w:r>
      <w:r w:rsidRPr="00620DAB">
        <w:rPr>
          <w:rFonts w:hint="eastAsia"/>
        </w:rPr>
        <w:t>类：</w:t>
      </w:r>
    </w:p>
    <w:p w:rsidR="002C26B2" w:rsidRDefault="00620DAB" w:rsidP="00760B05">
      <w:pPr>
        <w:ind w:left="420" w:firstLine="420"/>
      </w:pPr>
      <w:r w:rsidRPr="002015F4">
        <w:rPr>
          <w:b/>
        </w:rPr>
        <w:t>G</w:t>
      </w:r>
      <w:r w:rsidRPr="002015F4">
        <w:rPr>
          <w:rFonts w:hint="eastAsia"/>
          <w:b/>
        </w:rPr>
        <w:t>eographical</w:t>
      </w:r>
      <w:r w:rsidR="001576B5">
        <w:rPr>
          <w:rFonts w:hint="eastAsia"/>
        </w:rPr>
        <w:t>：</w:t>
      </w:r>
      <w:r w:rsidR="002C26B2">
        <w:t>P</w:t>
      </w:r>
      <w:r w:rsidR="002C26B2">
        <w:rPr>
          <w:rFonts w:hint="eastAsia"/>
        </w:rPr>
        <w:t>ersonal（P</w:t>
      </w:r>
      <w:r w:rsidR="002C26B2">
        <w:t>AN</w:t>
      </w:r>
      <w:r w:rsidR="002C26B2">
        <w:rPr>
          <w:rFonts w:hint="eastAsia"/>
        </w:rPr>
        <w:t>）、Local（L</w:t>
      </w:r>
      <w:r w:rsidR="002C26B2">
        <w:t>AN</w:t>
      </w:r>
      <w:r w:rsidR="002C26B2">
        <w:rPr>
          <w:rFonts w:hint="eastAsia"/>
        </w:rPr>
        <w:t>）、Wide（W</w:t>
      </w:r>
      <w:r w:rsidR="002C26B2">
        <w:t>AN</w:t>
      </w:r>
      <w:r w:rsidR="002C26B2">
        <w:rPr>
          <w:rFonts w:hint="eastAsia"/>
        </w:rPr>
        <w:t>）area</w:t>
      </w:r>
      <w:r w:rsidR="002C26B2">
        <w:t xml:space="preserve"> N</w:t>
      </w:r>
      <w:r w:rsidR="002C26B2">
        <w:rPr>
          <w:rFonts w:hint="eastAsia"/>
        </w:rPr>
        <w:t>etwork</w:t>
      </w:r>
      <w:r w:rsidR="001576B5">
        <w:rPr>
          <w:rFonts w:hint="eastAsia"/>
        </w:rPr>
        <w:t>、</w:t>
      </w:r>
      <w:r w:rsidR="002C26B2">
        <w:t>W</w:t>
      </w:r>
      <w:r w:rsidR="002C26B2">
        <w:rPr>
          <w:rFonts w:hint="eastAsia"/>
        </w:rPr>
        <w:t>ireless</w:t>
      </w:r>
      <w:r w:rsidR="002C26B2">
        <w:t xml:space="preserve"> L</w:t>
      </w:r>
      <w:r w:rsidR="002C26B2">
        <w:rPr>
          <w:rFonts w:hint="eastAsia"/>
        </w:rPr>
        <w:t>ocal</w:t>
      </w:r>
      <w:r w:rsidR="002C26B2">
        <w:t xml:space="preserve"> </w:t>
      </w:r>
      <w:r w:rsidR="002C26B2">
        <w:rPr>
          <w:rFonts w:hint="eastAsia"/>
        </w:rPr>
        <w:t>area</w:t>
      </w:r>
      <w:r w:rsidR="002C26B2">
        <w:t xml:space="preserve"> N</w:t>
      </w:r>
      <w:r w:rsidR="002C26B2">
        <w:rPr>
          <w:rFonts w:hint="eastAsia"/>
        </w:rPr>
        <w:t>etwork（</w:t>
      </w:r>
      <w:r w:rsidR="002C26B2">
        <w:t>WLAN</w:t>
      </w:r>
      <w:r w:rsidR="002C26B2">
        <w:rPr>
          <w:rFonts w:hint="eastAsia"/>
        </w:rPr>
        <w:t>）</w:t>
      </w:r>
    </w:p>
    <w:p w:rsidR="001576B5" w:rsidRDefault="001576B5" w:rsidP="00760B05">
      <w:pPr>
        <w:ind w:left="420" w:firstLine="420"/>
      </w:pPr>
      <w:r w:rsidRPr="002015F4">
        <w:rPr>
          <w:b/>
        </w:rPr>
        <w:t>T</w:t>
      </w:r>
      <w:r w:rsidRPr="002015F4">
        <w:rPr>
          <w:rFonts w:hint="eastAsia"/>
          <w:b/>
        </w:rPr>
        <w:t>opology</w:t>
      </w:r>
      <w:r>
        <w:rPr>
          <w:rFonts w:hint="eastAsia"/>
        </w:rPr>
        <w:t>：B</w:t>
      </w:r>
      <w:r>
        <w:t>US</w:t>
      </w:r>
      <w:r>
        <w:rPr>
          <w:rFonts w:hint="eastAsia"/>
        </w:rPr>
        <w:t>（总线结构，效率低，易丢包）、Star（中央交换机负载大）、Ring（单向传输，最大传输时延可预测）、Mesh（组</w:t>
      </w:r>
      <w:proofErr w:type="gramStart"/>
      <w:r>
        <w:rPr>
          <w:rFonts w:hint="eastAsia"/>
        </w:rPr>
        <w:t>网成本</w:t>
      </w:r>
      <w:proofErr w:type="gramEnd"/>
      <w:r>
        <w:rPr>
          <w:rFonts w:hint="eastAsia"/>
        </w:rPr>
        <w:t>高，稳定性强）、Tree（拓展性强，易排错，子树之间不会相互影响</w:t>
      </w:r>
      <w:r>
        <w:t>）</w:t>
      </w:r>
    </w:p>
    <w:p w:rsidR="002C26B2" w:rsidRDefault="002C26B2" w:rsidP="002C26B2">
      <w:r>
        <w:tab/>
      </w:r>
      <w:r w:rsidR="00760B05">
        <w:tab/>
      </w:r>
      <w:r w:rsidR="001576B5">
        <w:t>T</w:t>
      </w:r>
      <w:r w:rsidR="001576B5">
        <w:rPr>
          <w:rFonts w:hint="eastAsia"/>
        </w:rPr>
        <w:t>ransmission</w:t>
      </w:r>
      <w:r w:rsidR="001576B5">
        <w:t xml:space="preserve"> </w:t>
      </w:r>
      <w:r w:rsidR="001576B5">
        <w:rPr>
          <w:rFonts w:hint="eastAsia"/>
        </w:rPr>
        <w:t>technology（传输技术）：</w:t>
      </w:r>
      <w:r>
        <w:rPr>
          <w:rFonts w:hint="eastAsia"/>
        </w:rPr>
        <w:t>广播（Broadcast），Point-to-</w:t>
      </w:r>
      <w:r>
        <w:t>P</w:t>
      </w:r>
      <w:r>
        <w:rPr>
          <w:rFonts w:hint="eastAsia"/>
        </w:rPr>
        <w:t>oint</w:t>
      </w:r>
    </w:p>
    <w:p w:rsidR="002C26B2" w:rsidRDefault="002C26B2" w:rsidP="002C26B2">
      <w:r>
        <w:tab/>
      </w:r>
      <w:r w:rsidR="00760B05">
        <w:tab/>
      </w:r>
      <w:r>
        <w:t>S</w:t>
      </w:r>
      <w:r>
        <w:rPr>
          <w:rFonts w:hint="eastAsia"/>
        </w:rPr>
        <w:t>witch：电路交换、报文交换（M</w:t>
      </w:r>
      <w:r>
        <w:t>essage switching</w:t>
      </w:r>
      <w:r>
        <w:rPr>
          <w:rFonts w:hint="eastAsia"/>
        </w:rPr>
        <w:t>，保存与转发）、P</w:t>
      </w:r>
      <w:r>
        <w:t>acket switching</w:t>
      </w:r>
      <w:r>
        <w:rPr>
          <w:rFonts w:hint="eastAsia"/>
        </w:rPr>
        <w:t>（</w:t>
      </w:r>
      <w:r w:rsidR="003C702D">
        <w:rPr>
          <w:rFonts w:hint="eastAsia"/>
        </w:rPr>
        <w:t>分组交换，</w:t>
      </w:r>
      <w:r>
        <w:rPr>
          <w:rFonts w:hint="eastAsia"/>
        </w:rPr>
        <w:t>分割，保存，转发，重组）</w:t>
      </w:r>
    </w:p>
    <w:p w:rsidR="002C26B2" w:rsidRDefault="002C26B2" w:rsidP="001576B5">
      <w:r>
        <w:tab/>
      </w:r>
      <w:r w:rsidR="00760B05">
        <w:tab/>
      </w:r>
      <w:r>
        <w:t>F</w:t>
      </w:r>
      <w:r>
        <w:rPr>
          <w:rFonts w:hint="eastAsia"/>
        </w:rPr>
        <w:t>unction： 通信子网（内外通信）、资源子网（共享资源）</w:t>
      </w:r>
    </w:p>
    <w:p w:rsidR="002C26B2" w:rsidRPr="0023367C" w:rsidRDefault="002C26B2"/>
    <w:p w:rsidR="007467CC" w:rsidRDefault="002015F4" w:rsidP="00760B05">
      <w:pPr>
        <w:ind w:firstLine="420"/>
      </w:pPr>
      <w:r>
        <w:rPr>
          <w:rFonts w:hint="eastAsia"/>
        </w:rPr>
        <w:t>计算机通信</w:t>
      </w:r>
      <w:r w:rsidR="007467CC">
        <w:rPr>
          <w:rFonts w:hint="eastAsia"/>
        </w:rPr>
        <w:t>：</w:t>
      </w:r>
      <w:r w:rsidR="00DB7F55">
        <w:t xml:space="preserve"> </w:t>
      </w:r>
    </w:p>
    <w:p w:rsidR="002015F4" w:rsidRDefault="002015F4">
      <w:r>
        <w:tab/>
      </w:r>
      <w:r w:rsidR="00760B05">
        <w:tab/>
      </w:r>
      <w:r>
        <w:rPr>
          <w:rFonts w:hint="eastAsia"/>
        </w:rPr>
        <w:t>进程间通信（对等实体间）</w:t>
      </w:r>
    </w:p>
    <w:p w:rsidR="002015F4" w:rsidRPr="00BC5823" w:rsidRDefault="002015F4"/>
    <w:p w:rsidR="00DB7F55" w:rsidRDefault="007467CC" w:rsidP="00760B05">
      <w:pPr>
        <w:ind w:firstLine="420"/>
      </w:pPr>
      <w:r>
        <w:rPr>
          <w:rFonts w:hint="eastAsia"/>
        </w:rPr>
        <w:t>协议：</w:t>
      </w:r>
    </w:p>
    <w:p w:rsidR="00620DAB" w:rsidRDefault="00760B05" w:rsidP="00DB7F55">
      <w:r>
        <w:tab/>
      </w:r>
      <w:r w:rsidR="00620DAB">
        <w:tab/>
      </w:r>
      <w:r w:rsidR="00620DAB">
        <w:rPr>
          <w:rFonts w:hint="eastAsia"/>
        </w:rPr>
        <w:t>建路，发请求，拆路</w:t>
      </w:r>
    </w:p>
    <w:p w:rsidR="00813EA6" w:rsidRPr="00620DAB" w:rsidRDefault="00813EA6" w:rsidP="00DB7F55">
      <w:pPr>
        <w:rPr>
          <w:b/>
        </w:rPr>
      </w:pPr>
      <w:r>
        <w:tab/>
      </w:r>
      <w:r w:rsidR="00760B05">
        <w:tab/>
      </w:r>
      <w:r w:rsidRPr="00620DAB">
        <w:rPr>
          <w:rFonts w:hint="eastAsia"/>
          <w:b/>
        </w:rPr>
        <w:t>一组约定和规则的集合</w:t>
      </w:r>
      <w:r w:rsidR="00620DAB">
        <w:rPr>
          <w:rFonts w:hint="eastAsia"/>
          <w:b/>
        </w:rPr>
        <w:t>（语义，语法，时序规则）</w:t>
      </w:r>
    </w:p>
    <w:p w:rsidR="007467CC" w:rsidRPr="00760B05" w:rsidRDefault="00026F35" w:rsidP="002C26B2">
      <w:pPr>
        <w:rPr>
          <w:b/>
          <w:i/>
          <w:sz w:val="24"/>
          <w:szCs w:val="24"/>
        </w:rPr>
      </w:pPr>
      <w:r>
        <w:tab/>
      </w:r>
    </w:p>
    <w:p w:rsidR="00760B05" w:rsidRDefault="00760B05" w:rsidP="002C26B2">
      <w:pPr>
        <w:rPr>
          <w:b/>
          <w:i/>
          <w:sz w:val="24"/>
          <w:szCs w:val="24"/>
        </w:rPr>
      </w:pPr>
      <w:r w:rsidRPr="00760B05">
        <w:rPr>
          <w:rFonts w:hint="eastAsia"/>
          <w:b/>
          <w:i/>
          <w:sz w:val="24"/>
          <w:szCs w:val="24"/>
        </w:rPr>
        <w:t>基本通信原理：</w:t>
      </w:r>
    </w:p>
    <w:p w:rsidR="00760B05" w:rsidRDefault="00760B05" w:rsidP="002C26B2">
      <w:pPr>
        <w:rPr>
          <w:szCs w:val="21"/>
        </w:rPr>
      </w:pPr>
      <w:r>
        <w:rPr>
          <w:szCs w:val="21"/>
        </w:rPr>
        <w:tab/>
        <w:t>S</w:t>
      </w:r>
      <w:r>
        <w:rPr>
          <w:rFonts w:hint="eastAsia"/>
          <w:szCs w:val="21"/>
        </w:rPr>
        <w:t>ource（信源）-</w:t>
      </w:r>
      <w:r>
        <w:rPr>
          <w:szCs w:val="21"/>
        </w:rPr>
        <w:t>C</w:t>
      </w:r>
      <w:r>
        <w:rPr>
          <w:rFonts w:hint="eastAsia"/>
          <w:szCs w:val="21"/>
        </w:rPr>
        <w:t>hannel（信道）-</w:t>
      </w:r>
      <w:r>
        <w:rPr>
          <w:szCs w:val="21"/>
        </w:rPr>
        <w:t>D</w:t>
      </w:r>
      <w:r>
        <w:rPr>
          <w:rFonts w:hint="eastAsia"/>
          <w:szCs w:val="21"/>
        </w:rPr>
        <w:t>estination（信宿）</w:t>
      </w:r>
    </w:p>
    <w:p w:rsidR="00760B05" w:rsidRDefault="005874A7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Modem</w:t>
      </w:r>
      <w:r w:rsidR="008E2DD8">
        <w:rPr>
          <w:rFonts w:hint="eastAsia"/>
          <w:szCs w:val="21"/>
        </w:rPr>
        <w:t>（编码器）</w:t>
      </w:r>
      <w:r>
        <w:rPr>
          <w:rFonts w:hint="eastAsia"/>
          <w:szCs w:val="21"/>
        </w:rPr>
        <w:t>：数字信号-模拟信号、</w:t>
      </w:r>
      <w:r>
        <w:rPr>
          <w:szCs w:val="21"/>
        </w:rPr>
        <w:t>C</w:t>
      </w:r>
      <w:r>
        <w:rPr>
          <w:rFonts w:hint="eastAsia"/>
          <w:szCs w:val="21"/>
        </w:rPr>
        <w:t>odec</w:t>
      </w:r>
      <w:r w:rsidR="008E2DD8">
        <w:rPr>
          <w:rFonts w:hint="eastAsia"/>
          <w:szCs w:val="21"/>
        </w:rPr>
        <w:t>（解码器）</w:t>
      </w:r>
      <w:r>
        <w:rPr>
          <w:rFonts w:hint="eastAsia"/>
          <w:szCs w:val="21"/>
        </w:rPr>
        <w:t>：模拟信号-数字信号</w:t>
      </w:r>
    </w:p>
    <w:p w:rsidR="008625BD" w:rsidRDefault="008625BD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信道：</w:t>
      </w:r>
      <w:r w:rsidRPr="00E65DBF">
        <w:rPr>
          <w:rFonts w:hint="eastAsia"/>
          <w:b/>
          <w:szCs w:val="21"/>
        </w:rPr>
        <w:t>单</w:t>
      </w:r>
      <w:r w:rsidR="004E2072" w:rsidRPr="00E65DBF">
        <w:rPr>
          <w:rFonts w:hint="eastAsia"/>
          <w:b/>
          <w:szCs w:val="21"/>
        </w:rPr>
        <w:t>向</w:t>
      </w:r>
      <w:r w:rsidRPr="00E65DBF">
        <w:rPr>
          <w:rFonts w:hint="eastAsia"/>
          <w:b/>
          <w:szCs w:val="21"/>
        </w:rPr>
        <w:t>传输</w:t>
      </w:r>
      <w:r>
        <w:rPr>
          <w:rFonts w:hint="eastAsia"/>
          <w:szCs w:val="21"/>
        </w:rPr>
        <w:t>（wired</w:t>
      </w:r>
      <w:r w:rsidR="00740DEE">
        <w:rPr>
          <w:rFonts w:hint="eastAsia"/>
          <w:szCs w:val="21"/>
        </w:rPr>
        <w:t>（双绞线</w:t>
      </w:r>
      <w:r w:rsidR="00DE21A4">
        <w:rPr>
          <w:rFonts w:hint="eastAsia"/>
          <w:szCs w:val="21"/>
        </w:rPr>
        <w:t>、</w:t>
      </w:r>
      <w:r w:rsidR="007E36CF">
        <w:rPr>
          <w:rFonts w:hint="eastAsia"/>
          <w:szCs w:val="21"/>
        </w:rPr>
        <w:t>同轴电缆、光纤</w:t>
      </w:r>
      <w:r w:rsidR="00740DEE">
        <w:rPr>
          <w:rFonts w:hint="eastAsia"/>
          <w:szCs w:val="21"/>
        </w:rPr>
        <w:t>）</w:t>
      </w:r>
      <w:r>
        <w:rPr>
          <w:rFonts w:hint="eastAsia"/>
          <w:szCs w:val="21"/>
        </w:rPr>
        <w:t>/wireless</w:t>
      </w:r>
      <w:r w:rsidR="00D150EC">
        <w:rPr>
          <w:rFonts w:hint="eastAsia"/>
          <w:szCs w:val="21"/>
        </w:rPr>
        <w:t>（定向，全向）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channel）</w:t>
      </w:r>
    </w:p>
    <w:p w:rsidR="00E65DBF" w:rsidRDefault="00E65DBF" w:rsidP="002C26B2">
      <w:pPr>
        <w:rPr>
          <w:szCs w:val="21"/>
        </w:rPr>
      </w:pPr>
      <w:r>
        <w:rPr>
          <w:szCs w:val="21"/>
        </w:rPr>
        <w:tab/>
      </w:r>
      <w:r w:rsidR="007054FD">
        <w:rPr>
          <w:rFonts w:hint="eastAsia"/>
          <w:szCs w:val="21"/>
        </w:rPr>
        <w:t>信号：</w:t>
      </w:r>
      <w:r w:rsidR="00AE4D9D">
        <w:rPr>
          <w:rFonts w:hint="eastAsia"/>
          <w:szCs w:val="21"/>
        </w:rPr>
        <w:t>Time</w:t>
      </w:r>
      <w:r w:rsidR="0070514F">
        <w:rPr>
          <w:rFonts w:hint="eastAsia"/>
          <w:szCs w:val="21"/>
        </w:rPr>
        <w:t>（周期）</w:t>
      </w:r>
      <w:r w:rsidR="00AE4D9D">
        <w:rPr>
          <w:rFonts w:hint="eastAsia"/>
          <w:szCs w:val="21"/>
        </w:rPr>
        <w:t>，Frequency</w:t>
      </w:r>
      <w:r w:rsidR="0070514F">
        <w:rPr>
          <w:rFonts w:hint="eastAsia"/>
          <w:szCs w:val="21"/>
        </w:rPr>
        <w:t>（频率</w:t>
      </w:r>
      <w:r w:rsidR="0070514F">
        <w:rPr>
          <w:szCs w:val="21"/>
        </w:rPr>
        <w:t>）</w:t>
      </w:r>
      <w:r w:rsidR="00AE4D9D">
        <w:rPr>
          <w:szCs w:val="21"/>
        </w:rPr>
        <w:t xml:space="preserve"> </w:t>
      </w:r>
      <w:r w:rsidR="00AE4D9D">
        <w:rPr>
          <w:rFonts w:hint="eastAsia"/>
          <w:szCs w:val="21"/>
        </w:rPr>
        <w:t>domain</w:t>
      </w:r>
    </w:p>
    <w:p w:rsidR="00F83252" w:rsidRDefault="00F83252" w:rsidP="002C26B2">
      <w:pPr>
        <w:rPr>
          <w:szCs w:val="21"/>
        </w:rPr>
      </w:pPr>
      <w:r>
        <w:rPr>
          <w:szCs w:val="21"/>
        </w:rPr>
        <w:tab/>
      </w:r>
      <w:r w:rsidRPr="00510F95">
        <w:rPr>
          <w:b/>
          <w:szCs w:val="21"/>
        </w:rPr>
        <w:t>F</w:t>
      </w:r>
      <w:r w:rsidRPr="00510F95">
        <w:rPr>
          <w:rFonts w:hint="eastAsia"/>
          <w:b/>
          <w:szCs w:val="21"/>
        </w:rPr>
        <w:t>ourier</w:t>
      </w:r>
      <w:r w:rsidRPr="00510F95">
        <w:rPr>
          <w:b/>
          <w:szCs w:val="21"/>
        </w:rPr>
        <w:t xml:space="preserve"> </w:t>
      </w:r>
      <w:r w:rsidRPr="00510F95">
        <w:rPr>
          <w:rFonts w:hint="eastAsia"/>
          <w:b/>
          <w:szCs w:val="21"/>
        </w:rPr>
        <w:t>series</w:t>
      </w:r>
      <w:r w:rsidR="00C14086">
        <w:rPr>
          <w:rFonts w:hint="eastAsia"/>
          <w:szCs w:val="21"/>
        </w:rPr>
        <w:t>将</w:t>
      </w:r>
      <w:r>
        <w:rPr>
          <w:rFonts w:hint="eastAsia"/>
          <w:szCs w:val="21"/>
        </w:rPr>
        <w:t>信号</w:t>
      </w:r>
      <w:r w:rsidR="00510845">
        <w:rPr>
          <w:rFonts w:hint="eastAsia"/>
          <w:szCs w:val="21"/>
        </w:rPr>
        <w:t>分解为多个正弦函数</w:t>
      </w:r>
      <w:r w:rsidR="009D7721">
        <w:rPr>
          <w:rFonts w:hint="eastAsia"/>
          <w:szCs w:val="21"/>
        </w:rPr>
        <w:t>（便于滤波）</w:t>
      </w:r>
    </w:p>
    <w:p w:rsidR="00510F95" w:rsidRDefault="00ED67A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信道带宽（</w:t>
      </w:r>
      <w:r w:rsidR="0016110D" w:rsidRPr="003346E1">
        <w:rPr>
          <w:b/>
          <w:szCs w:val="21"/>
        </w:rPr>
        <w:t>B</w:t>
      </w:r>
      <w:r>
        <w:rPr>
          <w:rFonts w:hint="eastAsia"/>
          <w:szCs w:val="21"/>
        </w:rPr>
        <w:t>）：不失真的频率范围</w:t>
      </w:r>
      <w:r w:rsidR="006A4C1F">
        <w:rPr>
          <w:rFonts w:hint="eastAsia"/>
          <w:szCs w:val="21"/>
        </w:rPr>
        <w:t>B</w:t>
      </w:r>
      <w:r w:rsidR="00821A7D">
        <w:rPr>
          <w:rFonts w:hint="eastAsia"/>
          <w:szCs w:val="21"/>
        </w:rPr>
        <w:t>（</w:t>
      </w:r>
      <w:r w:rsidR="00C503BC">
        <w:rPr>
          <w:szCs w:val="21"/>
        </w:rPr>
        <w:t>B</w:t>
      </w:r>
      <w:r w:rsidR="00C503BC">
        <w:rPr>
          <w:rFonts w:hint="eastAsia"/>
          <w:szCs w:val="21"/>
        </w:rPr>
        <w:t>and</w:t>
      </w:r>
      <w:r w:rsidR="00821A7D">
        <w:rPr>
          <w:rFonts w:hint="eastAsia"/>
          <w:szCs w:val="21"/>
        </w:rPr>
        <w:t>）</w:t>
      </w:r>
      <w:r w:rsidR="006A4C1F">
        <w:rPr>
          <w:rFonts w:hint="eastAsia"/>
          <w:szCs w:val="21"/>
        </w:rPr>
        <w:t>=2*</w:t>
      </w:r>
      <w:r w:rsidR="006A4C1F">
        <w:rPr>
          <w:szCs w:val="21"/>
        </w:rPr>
        <w:t>H</w:t>
      </w:r>
    </w:p>
    <w:p w:rsidR="004A61BB" w:rsidRDefault="004A61BB" w:rsidP="002C26B2">
      <w:pPr>
        <w:rPr>
          <w:szCs w:val="21"/>
        </w:rPr>
      </w:pPr>
      <w:r>
        <w:rPr>
          <w:szCs w:val="21"/>
        </w:rPr>
        <w:tab/>
      </w:r>
      <w:r w:rsidR="00782611">
        <w:rPr>
          <w:rFonts w:hint="eastAsia"/>
          <w:szCs w:val="21"/>
        </w:rPr>
        <w:t>信道容量（</w:t>
      </w:r>
      <w:r w:rsidR="0016110D" w:rsidRPr="003346E1">
        <w:rPr>
          <w:b/>
          <w:szCs w:val="21"/>
        </w:rPr>
        <w:t>H</w:t>
      </w:r>
      <w:r w:rsidR="00782611">
        <w:rPr>
          <w:rFonts w:hint="eastAsia"/>
          <w:szCs w:val="21"/>
        </w:rPr>
        <w:t>）：最大信号量</w:t>
      </w:r>
    </w:p>
    <w:p w:rsidR="0016110D" w:rsidRDefault="0016110D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信道数据速率（</w:t>
      </w:r>
      <w:r w:rsidRPr="003346E1">
        <w:rPr>
          <w:b/>
          <w:szCs w:val="21"/>
        </w:rPr>
        <w:t>C</w:t>
      </w:r>
      <w:r>
        <w:rPr>
          <w:rFonts w:hint="eastAsia"/>
          <w:szCs w:val="21"/>
        </w:rPr>
        <w:t>）：C</w:t>
      </w:r>
      <w:r w:rsidR="00F268F4">
        <w:rPr>
          <w:rFonts w:hint="eastAsia"/>
          <w:szCs w:val="21"/>
        </w:rPr>
        <w:t>（kbps）</w:t>
      </w:r>
      <w:r>
        <w:rPr>
          <w:rFonts w:hint="eastAsia"/>
          <w:szCs w:val="21"/>
        </w:rPr>
        <w:t>=2*</w:t>
      </w:r>
      <w:r>
        <w:rPr>
          <w:szCs w:val="21"/>
        </w:rPr>
        <w:t>H</w:t>
      </w:r>
      <w:r>
        <w:rPr>
          <w:rFonts w:hint="eastAsia"/>
          <w:szCs w:val="21"/>
        </w:rPr>
        <w:t>*log2</w:t>
      </w:r>
      <w:r>
        <w:rPr>
          <w:szCs w:val="21"/>
        </w:rPr>
        <w:t xml:space="preserve"> N</w:t>
      </w:r>
      <w:r w:rsidR="00CD3587">
        <w:rPr>
          <w:rFonts w:hint="eastAsia"/>
          <w:szCs w:val="21"/>
        </w:rPr>
        <w:t>=</w:t>
      </w:r>
      <w:r w:rsidR="00CD3587">
        <w:rPr>
          <w:szCs w:val="21"/>
        </w:rPr>
        <w:t>H</w:t>
      </w:r>
      <w:r w:rsidR="00CD3587">
        <w:rPr>
          <w:rFonts w:hint="eastAsia"/>
          <w:szCs w:val="21"/>
        </w:rPr>
        <w:t>*log2</w:t>
      </w:r>
      <w:r w:rsidR="00CD3587">
        <w:rPr>
          <w:szCs w:val="21"/>
        </w:rPr>
        <w:t xml:space="preserve"> </w:t>
      </w:r>
      <w:r w:rsidR="00CD3587">
        <w:rPr>
          <w:rFonts w:hint="eastAsia"/>
          <w:szCs w:val="21"/>
        </w:rPr>
        <w:t>（1+</w:t>
      </w:r>
      <w:r w:rsidR="00CD3587">
        <w:rPr>
          <w:szCs w:val="21"/>
        </w:rPr>
        <w:t>S</w:t>
      </w:r>
      <w:r w:rsidR="00CD3587">
        <w:rPr>
          <w:rFonts w:hint="eastAsia"/>
          <w:szCs w:val="21"/>
        </w:rPr>
        <w:t>/</w:t>
      </w:r>
      <w:r w:rsidR="00CD3587">
        <w:rPr>
          <w:szCs w:val="21"/>
        </w:rPr>
        <w:t>N</w:t>
      </w:r>
      <w:r w:rsidR="000675F6">
        <w:rPr>
          <w:szCs w:val="21"/>
        </w:rPr>
        <w:t xml:space="preserve"> </w:t>
      </w:r>
      <w:r w:rsidR="000675F6">
        <w:rPr>
          <w:rFonts w:hint="eastAsia"/>
          <w:szCs w:val="21"/>
        </w:rPr>
        <w:t>信噪比</w:t>
      </w:r>
      <w:r w:rsidR="0022087D">
        <w:rPr>
          <w:rFonts w:hint="eastAsia"/>
          <w:szCs w:val="21"/>
        </w:rPr>
        <w:t>（d</w:t>
      </w:r>
      <w:r w:rsidR="004C38B1">
        <w:rPr>
          <w:szCs w:val="21"/>
        </w:rPr>
        <w:t>B</w:t>
      </w:r>
      <w:r w:rsidR="0022087D">
        <w:rPr>
          <w:szCs w:val="21"/>
        </w:rPr>
        <w:t>）</w:t>
      </w:r>
      <w:r w:rsidR="00CD3587">
        <w:rPr>
          <w:rFonts w:hint="eastAsia"/>
          <w:szCs w:val="21"/>
        </w:rPr>
        <w:t>）</w:t>
      </w:r>
    </w:p>
    <w:p w:rsidR="00782611" w:rsidRDefault="0068631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波特率：信号</w:t>
      </w:r>
      <w:r w:rsidRPr="0016110D">
        <w:rPr>
          <w:rFonts w:hint="eastAsia"/>
          <w:b/>
          <w:szCs w:val="21"/>
        </w:rPr>
        <w:t>电平</w:t>
      </w:r>
      <w:r>
        <w:rPr>
          <w:rFonts w:hint="eastAsia"/>
          <w:szCs w:val="21"/>
        </w:rPr>
        <w:t>每秒变化次数</w:t>
      </w:r>
      <w:r w:rsidR="0016110D">
        <w:rPr>
          <w:rFonts w:hint="eastAsia"/>
          <w:szCs w:val="21"/>
        </w:rPr>
        <w:t>（</w:t>
      </w:r>
      <w:r w:rsidR="0054303A">
        <w:rPr>
          <w:rFonts w:hint="eastAsia"/>
          <w:szCs w:val="21"/>
        </w:rPr>
        <w:t>变化一次传输1</w:t>
      </w:r>
      <w:r w:rsidR="0016110D">
        <w:rPr>
          <w:rFonts w:hint="eastAsia"/>
          <w:szCs w:val="21"/>
        </w:rPr>
        <w:t>码元</w:t>
      </w:r>
      <w:r w:rsidR="0054303A">
        <w:rPr>
          <w:rFonts w:hint="eastAsia"/>
          <w:szCs w:val="21"/>
        </w:rPr>
        <w:t>）</w:t>
      </w:r>
    </w:p>
    <w:p w:rsidR="00686313" w:rsidRDefault="0068631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比特率：数据传输速率</w:t>
      </w:r>
      <w:r w:rsidR="00A866BD">
        <w:rPr>
          <w:rFonts w:hint="eastAsia"/>
          <w:szCs w:val="21"/>
        </w:rPr>
        <w:t>（</w:t>
      </w:r>
      <w:r w:rsidR="00736837">
        <w:rPr>
          <w:rFonts w:hint="eastAsia"/>
          <w:szCs w:val="21"/>
        </w:rPr>
        <w:t>传输比特，</w:t>
      </w:r>
      <w:r w:rsidR="00A866BD">
        <w:rPr>
          <w:rFonts w:hint="eastAsia"/>
          <w:szCs w:val="21"/>
        </w:rPr>
        <w:t>波特率*组合</w:t>
      </w:r>
      <w:r w:rsidR="0016110D">
        <w:rPr>
          <w:rFonts w:hint="eastAsia"/>
          <w:szCs w:val="21"/>
        </w:rPr>
        <w:t>数</w:t>
      </w:r>
      <w:r w:rsidR="00A866BD">
        <w:rPr>
          <w:rFonts w:hint="eastAsia"/>
          <w:szCs w:val="21"/>
        </w:rPr>
        <w:t>）</w:t>
      </w:r>
    </w:p>
    <w:p w:rsidR="0016110D" w:rsidRDefault="0016110D" w:rsidP="002C26B2">
      <w:pPr>
        <w:rPr>
          <w:rStyle w:val="a3"/>
        </w:rPr>
      </w:pPr>
      <w:r>
        <w:rPr>
          <w:szCs w:val="21"/>
        </w:rPr>
        <w:tab/>
      </w:r>
      <w:r w:rsidR="004E483E" w:rsidRPr="000B454F">
        <w:rPr>
          <w:rFonts w:hint="eastAsia"/>
          <w:b/>
          <w:szCs w:val="21"/>
        </w:rPr>
        <w:t>数据传输速率与信道容量的比率取决于调制技术</w:t>
      </w:r>
      <w:r w:rsidR="001251F4">
        <w:rPr>
          <w:rFonts w:hint="eastAsia"/>
          <w:b/>
          <w:szCs w:val="21"/>
        </w:rPr>
        <w:t xml:space="preserve"> </w:t>
      </w:r>
    </w:p>
    <w:p w:rsidR="0081400B" w:rsidRDefault="0081400B" w:rsidP="002C26B2">
      <w:pPr>
        <w:rPr>
          <w:rStyle w:val="a3"/>
          <w:b w:val="0"/>
        </w:rPr>
      </w:pPr>
      <w:r>
        <w:rPr>
          <w:rStyle w:val="a3"/>
        </w:rPr>
        <w:tab/>
      </w:r>
      <w:r w:rsidRPr="0081400B">
        <w:rPr>
          <w:rStyle w:val="a3"/>
          <w:rFonts w:hint="eastAsia"/>
          <w:b w:val="0"/>
        </w:rPr>
        <w:t>速率</w:t>
      </w:r>
      <w:r>
        <w:rPr>
          <w:rStyle w:val="a3"/>
          <w:rFonts w:hint="eastAsia"/>
          <w:b w:val="0"/>
        </w:rPr>
        <w:t>：额定数据传输速率 带宽：某信道所能通过最大数据速率</w:t>
      </w:r>
    </w:p>
    <w:p w:rsidR="002558C4" w:rsidRDefault="002558C4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吞吐量：实际数据量</w:t>
      </w:r>
      <w:r w:rsidR="004E4717">
        <w:rPr>
          <w:rStyle w:val="a3"/>
          <w:rFonts w:hint="eastAsia"/>
          <w:b w:val="0"/>
        </w:rPr>
        <w:t xml:space="preserve"> </w:t>
      </w:r>
      <w:r w:rsidR="007D33AE">
        <w:rPr>
          <w:rStyle w:val="a3"/>
          <w:rFonts w:hint="eastAsia"/>
          <w:b w:val="0"/>
        </w:rPr>
        <w:t>Delay</w:t>
      </w:r>
      <w:r w:rsidR="004E4717">
        <w:rPr>
          <w:rStyle w:val="a3"/>
          <w:rFonts w:hint="eastAsia"/>
          <w:b w:val="0"/>
        </w:rPr>
        <w:t>：发送，传播</w:t>
      </w:r>
      <w:r w:rsidR="00765962">
        <w:rPr>
          <w:rStyle w:val="a3"/>
          <w:rFonts w:hint="eastAsia"/>
          <w:b w:val="0"/>
        </w:rPr>
        <w:t>、处理、排队</w:t>
      </w:r>
      <w:r w:rsidR="004E4717">
        <w:rPr>
          <w:rStyle w:val="a3"/>
          <w:rFonts w:hint="eastAsia"/>
          <w:b w:val="0"/>
        </w:rPr>
        <w:t>时延</w:t>
      </w:r>
    </w:p>
    <w:p w:rsidR="001859E5" w:rsidRDefault="00965E56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带宽时延积</w:t>
      </w:r>
      <w:r w:rsidR="00D21490">
        <w:rPr>
          <w:rStyle w:val="a3"/>
          <w:rFonts w:hint="eastAsia"/>
          <w:b w:val="0"/>
        </w:rPr>
        <w:t>（</w:t>
      </w:r>
      <w:r w:rsidR="008630D2">
        <w:rPr>
          <w:rStyle w:val="a3"/>
          <w:rFonts w:hint="eastAsia"/>
          <w:b w:val="0"/>
        </w:rPr>
        <w:t>bandwidth-delay</w:t>
      </w:r>
      <w:r w:rsidR="00D21490">
        <w:rPr>
          <w:rStyle w:val="a3"/>
          <w:rFonts w:hint="eastAsia"/>
          <w:b w:val="0"/>
        </w:rPr>
        <w:t>）</w:t>
      </w:r>
      <w:r>
        <w:rPr>
          <w:rStyle w:val="a3"/>
          <w:rFonts w:hint="eastAsia"/>
          <w:b w:val="0"/>
        </w:rPr>
        <w:t>：</w:t>
      </w:r>
      <w:r w:rsidR="004D53DD">
        <w:rPr>
          <w:rStyle w:val="a3"/>
          <w:rFonts w:hint="eastAsia"/>
          <w:b w:val="0"/>
        </w:rPr>
        <w:t>发送</w:t>
      </w:r>
      <w:r>
        <w:rPr>
          <w:rStyle w:val="a3"/>
          <w:rFonts w:hint="eastAsia"/>
          <w:b w:val="0"/>
        </w:rPr>
        <w:t>但未</w:t>
      </w:r>
      <w:r w:rsidR="004D53DD">
        <w:rPr>
          <w:rStyle w:val="a3"/>
          <w:rFonts w:hint="eastAsia"/>
          <w:b w:val="0"/>
        </w:rPr>
        <w:t>确认</w:t>
      </w:r>
      <w:r>
        <w:rPr>
          <w:rStyle w:val="a3"/>
          <w:rFonts w:hint="eastAsia"/>
          <w:b w:val="0"/>
        </w:rPr>
        <w:t>的数据</w:t>
      </w:r>
      <w:r w:rsidR="0027114C">
        <w:rPr>
          <w:rStyle w:val="a3"/>
          <w:b w:val="0"/>
        </w:rPr>
        <w:t xml:space="preserve"> </w:t>
      </w:r>
      <w:r w:rsidR="0027114C" w:rsidRPr="001B0E1C">
        <w:rPr>
          <w:rStyle w:val="a3"/>
          <w:rFonts w:hint="eastAsia"/>
        </w:rPr>
        <w:t>往返时延</w:t>
      </w:r>
      <w:r w:rsidR="0027114C">
        <w:rPr>
          <w:rStyle w:val="a3"/>
          <w:rFonts w:hint="eastAsia"/>
          <w:b w:val="0"/>
        </w:rPr>
        <w:t>（R</w:t>
      </w:r>
      <w:r w:rsidR="0027114C">
        <w:rPr>
          <w:rStyle w:val="a3"/>
          <w:b w:val="0"/>
        </w:rPr>
        <w:t>TT</w:t>
      </w:r>
      <w:r w:rsidR="0027114C">
        <w:rPr>
          <w:rStyle w:val="a3"/>
          <w:rFonts w:hint="eastAsia"/>
          <w:b w:val="0"/>
        </w:rPr>
        <w:t>）：</w:t>
      </w:r>
      <w:r w:rsidR="00BD4F0B">
        <w:rPr>
          <w:rStyle w:val="a3"/>
          <w:rFonts w:hint="eastAsia"/>
          <w:b w:val="0"/>
        </w:rPr>
        <w:t>一次交互的时间</w:t>
      </w:r>
    </w:p>
    <w:p w:rsidR="001B0E1C" w:rsidRDefault="00A74275" w:rsidP="002C26B2">
      <w:pPr>
        <w:rPr>
          <w:rStyle w:val="a3"/>
          <w:b w:val="0"/>
        </w:rPr>
      </w:pPr>
      <w:r>
        <w:rPr>
          <w:rStyle w:val="a3"/>
          <w:b w:val="0"/>
        </w:rPr>
        <w:lastRenderedPageBreak/>
        <w:tab/>
      </w:r>
      <w:r>
        <w:rPr>
          <w:rStyle w:val="a3"/>
          <w:rFonts w:hint="eastAsia"/>
          <w:b w:val="0"/>
        </w:rPr>
        <w:t>利用率：信道、网络传输数据时间百分比</w:t>
      </w:r>
    </w:p>
    <w:p w:rsidR="00F45CB5" w:rsidRDefault="00F45CB5" w:rsidP="002C26B2">
      <w:pPr>
        <w:rPr>
          <w:rStyle w:val="a3"/>
          <w:rFonts w:hint="eastAsia"/>
          <w:b w:val="0"/>
        </w:rPr>
      </w:pPr>
      <w:r>
        <w:rPr>
          <w:rStyle w:val="a3"/>
          <w:rFonts w:hint="eastAsia"/>
          <w:b w:val="0"/>
        </w:rPr>
        <w:t>调制方法：</w:t>
      </w:r>
    </w:p>
    <w:p w:rsidR="00B54F71" w:rsidRDefault="00B54F71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F45CB5">
        <w:rPr>
          <w:rStyle w:val="a3"/>
          <w:b w:val="0"/>
        </w:rPr>
        <w:tab/>
      </w:r>
      <w:r>
        <w:rPr>
          <w:rStyle w:val="a3"/>
          <w:b w:val="0"/>
        </w:rPr>
        <w:t>M</w:t>
      </w:r>
      <w:r>
        <w:rPr>
          <w:rStyle w:val="a3"/>
          <w:rFonts w:hint="eastAsia"/>
          <w:b w:val="0"/>
        </w:rPr>
        <w:t>odulation</w:t>
      </w:r>
      <w:r w:rsidR="00993520">
        <w:rPr>
          <w:rStyle w:val="a3"/>
          <w:rFonts w:hint="eastAsia"/>
          <w:b w:val="0"/>
        </w:rPr>
        <w:t>调制</w:t>
      </w:r>
      <w:r>
        <w:rPr>
          <w:rStyle w:val="a3"/>
          <w:rFonts w:hint="eastAsia"/>
          <w:b w:val="0"/>
        </w:rPr>
        <w:t>（数字-模拟），Demodulation</w:t>
      </w:r>
      <w:r w:rsidR="00993520">
        <w:rPr>
          <w:rStyle w:val="a3"/>
          <w:rFonts w:hint="eastAsia"/>
          <w:b w:val="0"/>
        </w:rPr>
        <w:t>解调</w:t>
      </w:r>
      <w:r>
        <w:rPr>
          <w:rStyle w:val="a3"/>
          <w:rFonts w:hint="eastAsia"/>
          <w:b w:val="0"/>
        </w:rPr>
        <w:t>（模拟-数字）</w:t>
      </w:r>
    </w:p>
    <w:p w:rsidR="00E96F58" w:rsidRDefault="00E96F58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F45CB5">
        <w:rPr>
          <w:rStyle w:val="a3"/>
          <w:b w:val="0"/>
        </w:rPr>
        <w:tab/>
      </w:r>
      <w:r>
        <w:rPr>
          <w:rStyle w:val="a3"/>
          <w:b w:val="0"/>
        </w:rPr>
        <w:t>ASK</w:t>
      </w:r>
      <w:r w:rsidR="009B237D">
        <w:rPr>
          <w:rStyle w:val="a3"/>
          <w:rFonts w:hint="eastAsia"/>
          <w:b w:val="0"/>
        </w:rPr>
        <w:t>振幅</w:t>
      </w:r>
      <w:r w:rsidR="00D04266">
        <w:rPr>
          <w:rStyle w:val="a3"/>
          <w:rFonts w:hint="eastAsia"/>
          <w:b w:val="0"/>
        </w:rPr>
        <w:t>（</w:t>
      </w:r>
      <w:r w:rsidR="00B32B75">
        <w:rPr>
          <w:rStyle w:val="a3"/>
          <w:rFonts w:hint="eastAsia"/>
          <w:b w:val="0"/>
        </w:rPr>
        <w:t>Am</w:t>
      </w:r>
      <w:r w:rsidR="00B32B75">
        <w:rPr>
          <w:rStyle w:val="a3"/>
          <w:b w:val="0"/>
        </w:rPr>
        <w:t>plitude-shift keying）</w:t>
      </w:r>
      <w:r>
        <w:rPr>
          <w:rStyle w:val="a3"/>
          <w:rFonts w:hint="eastAsia"/>
          <w:b w:val="0"/>
        </w:rPr>
        <w:t>：将信号调制成</w:t>
      </w:r>
      <w:r w:rsidR="006B4B28">
        <w:rPr>
          <w:rStyle w:val="a3"/>
          <w:rFonts w:hint="eastAsia"/>
          <w:b w:val="0"/>
        </w:rPr>
        <w:t>振幅不同频率相同</w:t>
      </w:r>
    </w:p>
    <w:p w:rsidR="0054303A" w:rsidRDefault="0054303A" w:rsidP="002C26B2">
      <w:pPr>
        <w:rPr>
          <w:rStyle w:val="a3"/>
          <w:rFonts w:hint="eastAsia"/>
          <w:b w:val="0"/>
        </w:rPr>
      </w:pPr>
      <w:r>
        <w:rPr>
          <w:rStyle w:val="a3"/>
          <w:b w:val="0"/>
        </w:rPr>
        <w:tab/>
      </w:r>
      <w:r w:rsidR="00F45CB5">
        <w:rPr>
          <w:rStyle w:val="a3"/>
          <w:b w:val="0"/>
        </w:rPr>
        <w:tab/>
      </w:r>
      <w:r w:rsidR="00A8357A">
        <w:rPr>
          <w:rStyle w:val="a3"/>
          <w:rFonts w:hint="eastAsia"/>
          <w:b w:val="0"/>
        </w:rPr>
        <w:t>P</w:t>
      </w:r>
      <w:r w:rsidR="00A8357A">
        <w:rPr>
          <w:rStyle w:val="a3"/>
          <w:b w:val="0"/>
        </w:rPr>
        <w:t>SK</w:t>
      </w:r>
      <w:r w:rsidR="00892D43">
        <w:rPr>
          <w:rStyle w:val="a3"/>
          <w:rFonts w:hint="eastAsia"/>
          <w:b w:val="0"/>
        </w:rPr>
        <w:t>相位</w:t>
      </w:r>
      <w:r w:rsidR="00A8357A">
        <w:rPr>
          <w:rStyle w:val="a3"/>
          <w:rFonts w:hint="eastAsia"/>
          <w:b w:val="0"/>
        </w:rPr>
        <w:t>（Phase-shift</w:t>
      </w:r>
      <w:r w:rsidR="00A8357A">
        <w:rPr>
          <w:rStyle w:val="a3"/>
          <w:b w:val="0"/>
        </w:rPr>
        <w:t xml:space="preserve"> </w:t>
      </w:r>
      <w:r w:rsidR="00A8357A">
        <w:rPr>
          <w:rStyle w:val="a3"/>
          <w:rFonts w:hint="eastAsia"/>
          <w:b w:val="0"/>
        </w:rPr>
        <w:t>keying）</w:t>
      </w:r>
      <w:r w:rsidR="00317E6F">
        <w:rPr>
          <w:rStyle w:val="a3"/>
          <w:rFonts w:hint="eastAsia"/>
          <w:b w:val="0"/>
        </w:rPr>
        <w:t>：通过</w:t>
      </w:r>
      <w:r w:rsidR="008A7C7F">
        <w:rPr>
          <w:rStyle w:val="a3"/>
          <w:rFonts w:hint="eastAsia"/>
          <w:b w:val="0"/>
        </w:rPr>
        <w:t>相邻</w:t>
      </w:r>
      <w:r w:rsidR="00317E6F">
        <w:rPr>
          <w:rStyle w:val="a3"/>
          <w:rFonts w:hint="eastAsia"/>
          <w:b w:val="0"/>
        </w:rPr>
        <w:t>信号</w:t>
      </w:r>
      <w:r w:rsidR="00317E6F" w:rsidRPr="0057622D">
        <w:rPr>
          <w:rStyle w:val="a3"/>
          <w:rFonts w:hint="eastAsia"/>
        </w:rPr>
        <w:t>相位变化</w:t>
      </w:r>
      <w:r w:rsidR="000577FC">
        <w:rPr>
          <w:rStyle w:val="a3"/>
          <w:rFonts w:hint="eastAsia"/>
          <w:b w:val="0"/>
        </w:rPr>
        <w:t>判断载波信息</w:t>
      </w:r>
    </w:p>
    <w:p w:rsidR="008F4610" w:rsidRDefault="0051084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4C30D0">
        <w:rPr>
          <w:rStyle w:val="a3"/>
          <w:b w:val="0"/>
        </w:rPr>
        <w:tab/>
      </w:r>
      <w:r w:rsidR="004C30D0">
        <w:rPr>
          <w:rStyle w:val="a3"/>
          <w:rFonts w:hint="eastAsia"/>
          <w:b w:val="0"/>
        </w:rPr>
        <w:t>组合调制</w:t>
      </w:r>
      <w:r w:rsidR="00CC6D61">
        <w:rPr>
          <w:rStyle w:val="a3"/>
          <w:rFonts w:hint="eastAsia"/>
          <w:b w:val="0"/>
        </w:rPr>
        <w:t>（振幅，频率，相位）</w:t>
      </w:r>
      <w:r w:rsidR="004C30D0">
        <w:rPr>
          <w:rStyle w:val="a3"/>
          <w:rFonts w:hint="eastAsia"/>
          <w:b w:val="0"/>
        </w:rPr>
        <w:t>，提高传输速率</w:t>
      </w:r>
    </w:p>
    <w:p w:rsidR="00475047" w:rsidRDefault="00475047" w:rsidP="002C26B2">
      <w:pPr>
        <w:rPr>
          <w:rStyle w:val="a3"/>
        </w:rPr>
      </w:pPr>
      <w:r>
        <w:rPr>
          <w:rStyle w:val="a3"/>
          <w:b w:val="0"/>
        </w:rPr>
        <w:tab/>
      </w:r>
      <w:r w:rsidRPr="003346E1">
        <w:rPr>
          <w:rStyle w:val="a3"/>
          <w:rFonts w:hint="eastAsia"/>
        </w:rPr>
        <w:t>频率为F的模拟信号不失真的采样频率至少为2</w:t>
      </w:r>
      <w:r w:rsidRPr="003346E1">
        <w:rPr>
          <w:rStyle w:val="a3"/>
        </w:rPr>
        <w:t>F</w:t>
      </w:r>
    </w:p>
    <w:p w:rsidR="00987DD4" w:rsidRPr="00622012" w:rsidRDefault="00987DD4" w:rsidP="002C26B2">
      <w:pPr>
        <w:rPr>
          <w:rStyle w:val="a3"/>
          <w:rFonts w:hint="eastAsia"/>
          <w:b w:val="0"/>
        </w:rPr>
      </w:pPr>
      <w:bookmarkStart w:id="0" w:name="_GoBack"/>
      <w:bookmarkEnd w:id="0"/>
    </w:p>
    <w:sectPr w:rsidR="00987DD4" w:rsidRPr="00622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CC"/>
    <w:rsid w:val="000164BD"/>
    <w:rsid w:val="00026F35"/>
    <w:rsid w:val="000577FC"/>
    <w:rsid w:val="000675F6"/>
    <w:rsid w:val="00081DEF"/>
    <w:rsid w:val="000B454F"/>
    <w:rsid w:val="000B4885"/>
    <w:rsid w:val="001251F4"/>
    <w:rsid w:val="001576B5"/>
    <w:rsid w:val="0016110D"/>
    <w:rsid w:val="001859E5"/>
    <w:rsid w:val="001B0E1C"/>
    <w:rsid w:val="002015F4"/>
    <w:rsid w:val="0022087D"/>
    <w:rsid w:val="0023367C"/>
    <w:rsid w:val="00246D81"/>
    <w:rsid w:val="002558C4"/>
    <w:rsid w:val="0027114C"/>
    <w:rsid w:val="00281050"/>
    <w:rsid w:val="002C26B2"/>
    <w:rsid w:val="00317E6F"/>
    <w:rsid w:val="003346E1"/>
    <w:rsid w:val="003371EC"/>
    <w:rsid w:val="003C096E"/>
    <w:rsid w:val="003C702D"/>
    <w:rsid w:val="004052ED"/>
    <w:rsid w:val="004110B6"/>
    <w:rsid w:val="0042082A"/>
    <w:rsid w:val="00475047"/>
    <w:rsid w:val="004A61BB"/>
    <w:rsid w:val="004C30D0"/>
    <w:rsid w:val="004C38B1"/>
    <w:rsid w:val="004D53DD"/>
    <w:rsid w:val="004E2072"/>
    <w:rsid w:val="004E4717"/>
    <w:rsid w:val="004E483E"/>
    <w:rsid w:val="00510845"/>
    <w:rsid w:val="00510F95"/>
    <w:rsid w:val="0054303A"/>
    <w:rsid w:val="0057622D"/>
    <w:rsid w:val="005874A7"/>
    <w:rsid w:val="00620DAB"/>
    <w:rsid w:val="00622012"/>
    <w:rsid w:val="00625E23"/>
    <w:rsid w:val="006468F3"/>
    <w:rsid w:val="00686313"/>
    <w:rsid w:val="006A4C1F"/>
    <w:rsid w:val="006B4B28"/>
    <w:rsid w:val="006D0A0B"/>
    <w:rsid w:val="0070097D"/>
    <w:rsid w:val="0070514F"/>
    <w:rsid w:val="007054FD"/>
    <w:rsid w:val="00736837"/>
    <w:rsid w:val="00740DEE"/>
    <w:rsid w:val="007467CC"/>
    <w:rsid w:val="00760B05"/>
    <w:rsid w:val="00765962"/>
    <w:rsid w:val="00782611"/>
    <w:rsid w:val="00785093"/>
    <w:rsid w:val="007D33AE"/>
    <w:rsid w:val="007E36CF"/>
    <w:rsid w:val="00813EA6"/>
    <w:rsid w:val="0081400B"/>
    <w:rsid w:val="00821A7D"/>
    <w:rsid w:val="008625BD"/>
    <w:rsid w:val="008630D2"/>
    <w:rsid w:val="00876CB1"/>
    <w:rsid w:val="00892D43"/>
    <w:rsid w:val="008A7C7F"/>
    <w:rsid w:val="008E2DD8"/>
    <w:rsid w:val="008F4610"/>
    <w:rsid w:val="00965E56"/>
    <w:rsid w:val="00987DD4"/>
    <w:rsid w:val="00993520"/>
    <w:rsid w:val="009B237D"/>
    <w:rsid w:val="009D7721"/>
    <w:rsid w:val="00A74275"/>
    <w:rsid w:val="00A8357A"/>
    <w:rsid w:val="00A866BD"/>
    <w:rsid w:val="00AE4D9D"/>
    <w:rsid w:val="00AF0C11"/>
    <w:rsid w:val="00AF4622"/>
    <w:rsid w:val="00B32B75"/>
    <w:rsid w:val="00B54F71"/>
    <w:rsid w:val="00BC5823"/>
    <w:rsid w:val="00BD4F0B"/>
    <w:rsid w:val="00BE4287"/>
    <w:rsid w:val="00C14086"/>
    <w:rsid w:val="00C503BC"/>
    <w:rsid w:val="00CC6D61"/>
    <w:rsid w:val="00CD3587"/>
    <w:rsid w:val="00CE2E1F"/>
    <w:rsid w:val="00D04266"/>
    <w:rsid w:val="00D150EC"/>
    <w:rsid w:val="00D21490"/>
    <w:rsid w:val="00DB7F55"/>
    <w:rsid w:val="00DE21A4"/>
    <w:rsid w:val="00E65DBF"/>
    <w:rsid w:val="00E96F58"/>
    <w:rsid w:val="00ED67A3"/>
    <w:rsid w:val="00F268F4"/>
    <w:rsid w:val="00F45CB5"/>
    <w:rsid w:val="00F8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6A23"/>
  <w15:chartTrackingRefBased/>
  <w15:docId w15:val="{DD71CD16-1668-4785-AF1D-3D42BD48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E2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82</cp:revision>
  <dcterms:created xsi:type="dcterms:W3CDTF">2019-02-25T06:11:00Z</dcterms:created>
  <dcterms:modified xsi:type="dcterms:W3CDTF">2019-02-27T05:07:00Z</dcterms:modified>
</cp:coreProperties>
</file>