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6 链队列的基本操作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使学生理解链队列的构造特点并灵活应用，掌握链队基本操作的编程实现，认识栈是在一端进行插入，在另一端进行删除集中操作的线性结构，掌握队列的“先入先出”操作特点，知道判断队列空和满的条件，进一步熟悉C语言中指针操作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用链式存储结构，实现教材定义的队列的基本操作。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r>
        <w:drawing>
          <wp:inline distT="0" distB="0" distL="114300" distR="114300">
            <wp:extent cx="5269865" cy="7275830"/>
            <wp:effectExtent l="0" t="0" r="317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6196965"/>
            <wp:effectExtent l="0" t="0" r="317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3940" cy="208026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4580" cy="6487160"/>
            <wp:effectExtent l="0" t="0" r="1270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124710"/>
            <wp:effectExtent l="0" t="0" r="508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247650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8238490"/>
            <wp:effectExtent l="0" t="0" r="63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没有初始化前进行其他操作，程序是否能控制住；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3726180" cy="2545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初始化一个队列；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2179320" cy="2461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判队列空，屏幕显示队列为空；</w:t>
      </w:r>
    </w:p>
    <w:p>
      <w:r>
        <w:drawing>
          <wp:inline distT="0" distB="0" distL="114300" distR="114300">
            <wp:extent cx="1094740" cy="41910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85215" cy="557530"/>
            <wp:effectExtent l="0" t="0" r="1206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4个数入队， 1、2、3、5；</w:t>
      </w:r>
    </w:p>
    <w:p>
      <w:r>
        <w:drawing>
          <wp:inline distT="0" distB="0" distL="114300" distR="114300">
            <wp:extent cx="1927860" cy="2468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51660" cy="685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6324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6032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379220" cy="6629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  <w:lang w:val="en-US" w:eastAsia="zh-CN"/>
        </w:rPr>
        <w:t>队列</w:t>
      </w:r>
      <w:r>
        <w:rPr>
          <w:rFonts w:hint="eastAsia" w:cs="宋体"/>
          <w:sz w:val="28"/>
          <w:szCs w:val="28"/>
        </w:rPr>
        <w:t>长度，屏幕输出4；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272540" cy="5105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取队头元素，再判</w:t>
      </w:r>
      <w:r>
        <w:rPr>
          <w:rFonts w:hint="eastAsia" w:cs="宋体"/>
          <w:sz w:val="28"/>
          <w:szCs w:val="28"/>
          <w:lang w:val="en-US" w:eastAsia="zh-CN"/>
        </w:rPr>
        <w:t>队列</w:t>
      </w:r>
      <w:r>
        <w:rPr>
          <w:rFonts w:hint="eastAsia" w:cs="宋体"/>
          <w:sz w:val="28"/>
          <w:szCs w:val="28"/>
        </w:rPr>
        <w:t>空，然后再判</w:t>
      </w:r>
      <w:r>
        <w:rPr>
          <w:rFonts w:hint="eastAsia" w:cs="宋体"/>
          <w:sz w:val="28"/>
          <w:szCs w:val="28"/>
          <w:lang w:val="en-US" w:eastAsia="zh-CN"/>
        </w:rPr>
        <w:t>队列</w:t>
      </w:r>
      <w:r>
        <w:rPr>
          <w:rFonts w:hint="eastAsia" w:cs="宋体"/>
          <w:sz w:val="28"/>
          <w:szCs w:val="28"/>
        </w:rPr>
        <w:t>长度。</w:t>
      </w:r>
    </w:p>
    <w:p>
      <w:r>
        <w:drawing>
          <wp:inline distT="0" distB="0" distL="114300" distR="114300">
            <wp:extent cx="1767840" cy="5562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56360" cy="4191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148840" cy="670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出队，再判</w:t>
      </w:r>
      <w:r>
        <w:rPr>
          <w:rFonts w:hint="eastAsia" w:cs="宋体"/>
          <w:sz w:val="28"/>
          <w:szCs w:val="28"/>
          <w:lang w:val="en-US" w:eastAsia="zh-CN"/>
        </w:rPr>
        <w:t>队列</w:t>
      </w:r>
      <w:r>
        <w:rPr>
          <w:rFonts w:hint="eastAsia" w:cs="宋体"/>
          <w:sz w:val="28"/>
          <w:szCs w:val="28"/>
        </w:rPr>
        <w:t>长度；</w:t>
      </w:r>
    </w:p>
    <w:p>
      <w:r>
        <w:drawing>
          <wp:inline distT="0" distB="0" distL="114300" distR="114300">
            <wp:extent cx="2331720" cy="2407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4876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2560" cy="45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455420" cy="71628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销毁队</w:t>
      </w:r>
      <w:r>
        <w:rPr>
          <w:rFonts w:hint="eastAsia" w:cs="宋体"/>
          <w:sz w:val="28"/>
          <w:szCs w:val="28"/>
          <w:lang w:val="en-US" w:eastAsia="zh-CN"/>
        </w:rPr>
        <w:t>列</w:t>
      </w:r>
      <w:r>
        <w:rPr>
          <w:rFonts w:hint="eastAsia" w:cs="宋体"/>
          <w:sz w:val="28"/>
          <w:szCs w:val="28"/>
        </w:rPr>
        <w:t>，再做其他操作，判断程序是否能控制；</w:t>
      </w:r>
    </w:p>
    <w:p>
      <w:r>
        <w:drawing>
          <wp:inline distT="0" distB="0" distL="114300" distR="114300">
            <wp:extent cx="1584960" cy="4191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75460" cy="7239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69342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3806F86"/>
    <w:rsid w:val="038A570F"/>
    <w:rsid w:val="03BD7C63"/>
    <w:rsid w:val="04667797"/>
    <w:rsid w:val="06AE7ADB"/>
    <w:rsid w:val="071C09FE"/>
    <w:rsid w:val="086C7996"/>
    <w:rsid w:val="08C2103A"/>
    <w:rsid w:val="0A1E28E6"/>
    <w:rsid w:val="0AB74923"/>
    <w:rsid w:val="0AF43473"/>
    <w:rsid w:val="0BC56019"/>
    <w:rsid w:val="0BE5447E"/>
    <w:rsid w:val="0C2073C0"/>
    <w:rsid w:val="0C67399E"/>
    <w:rsid w:val="0DDB13A3"/>
    <w:rsid w:val="0FAB3C94"/>
    <w:rsid w:val="103F3D25"/>
    <w:rsid w:val="106D43EE"/>
    <w:rsid w:val="107E484D"/>
    <w:rsid w:val="12F92A37"/>
    <w:rsid w:val="13D75A05"/>
    <w:rsid w:val="141D437D"/>
    <w:rsid w:val="14EC0CC3"/>
    <w:rsid w:val="155D6037"/>
    <w:rsid w:val="17515193"/>
    <w:rsid w:val="19574E5B"/>
    <w:rsid w:val="1A1143AD"/>
    <w:rsid w:val="1C5650F0"/>
    <w:rsid w:val="1DE55C34"/>
    <w:rsid w:val="205253AE"/>
    <w:rsid w:val="258C4EBE"/>
    <w:rsid w:val="26BB4984"/>
    <w:rsid w:val="272B0429"/>
    <w:rsid w:val="2749585F"/>
    <w:rsid w:val="27CA4388"/>
    <w:rsid w:val="2C335A3F"/>
    <w:rsid w:val="2D214E0A"/>
    <w:rsid w:val="2D510D71"/>
    <w:rsid w:val="303D6AC0"/>
    <w:rsid w:val="30E71077"/>
    <w:rsid w:val="32AE391B"/>
    <w:rsid w:val="349C5A8D"/>
    <w:rsid w:val="36820D95"/>
    <w:rsid w:val="36D05553"/>
    <w:rsid w:val="37291806"/>
    <w:rsid w:val="390A6409"/>
    <w:rsid w:val="3B3A4700"/>
    <w:rsid w:val="3CF33D49"/>
    <w:rsid w:val="3D9B6799"/>
    <w:rsid w:val="408443A7"/>
    <w:rsid w:val="422B01D6"/>
    <w:rsid w:val="4233496A"/>
    <w:rsid w:val="42874A54"/>
    <w:rsid w:val="432E78D4"/>
    <w:rsid w:val="444D52E2"/>
    <w:rsid w:val="464C4444"/>
    <w:rsid w:val="489D725F"/>
    <w:rsid w:val="49030E9D"/>
    <w:rsid w:val="4BCC5633"/>
    <w:rsid w:val="4DC91F90"/>
    <w:rsid w:val="4F77635D"/>
    <w:rsid w:val="4FA32238"/>
    <w:rsid w:val="515668F2"/>
    <w:rsid w:val="51B7485D"/>
    <w:rsid w:val="51B86C95"/>
    <w:rsid w:val="5345477B"/>
    <w:rsid w:val="53EE0073"/>
    <w:rsid w:val="5517141D"/>
    <w:rsid w:val="55656767"/>
    <w:rsid w:val="573A3147"/>
    <w:rsid w:val="58B37FCA"/>
    <w:rsid w:val="5998110D"/>
    <w:rsid w:val="5B0535A3"/>
    <w:rsid w:val="5B8B705E"/>
    <w:rsid w:val="5DAA13E9"/>
    <w:rsid w:val="5F55367B"/>
    <w:rsid w:val="61742F46"/>
    <w:rsid w:val="63A4729C"/>
    <w:rsid w:val="643144B1"/>
    <w:rsid w:val="649F514B"/>
    <w:rsid w:val="651969CE"/>
    <w:rsid w:val="65D97F8F"/>
    <w:rsid w:val="662D0B94"/>
    <w:rsid w:val="66EE1248"/>
    <w:rsid w:val="67604A61"/>
    <w:rsid w:val="689F131E"/>
    <w:rsid w:val="6A6828F0"/>
    <w:rsid w:val="6DF35316"/>
    <w:rsid w:val="6EFA5D3A"/>
    <w:rsid w:val="6F7945FE"/>
    <w:rsid w:val="6FEF1D95"/>
    <w:rsid w:val="707F181E"/>
    <w:rsid w:val="710812D5"/>
    <w:rsid w:val="712B4DE8"/>
    <w:rsid w:val="722D120D"/>
    <w:rsid w:val="72FD54F4"/>
    <w:rsid w:val="73D56C31"/>
    <w:rsid w:val="74CA6436"/>
    <w:rsid w:val="760505A0"/>
    <w:rsid w:val="77202E87"/>
    <w:rsid w:val="77A613DD"/>
    <w:rsid w:val="7875067F"/>
    <w:rsid w:val="79764400"/>
    <w:rsid w:val="7A0C718E"/>
    <w:rsid w:val="7AFE1C03"/>
    <w:rsid w:val="7BAA43AF"/>
    <w:rsid w:val="7CF447C9"/>
    <w:rsid w:val="7E9B04EB"/>
    <w:rsid w:val="7EAC28C5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412</Words>
  <Characters>456</Characters>
  <Lines>19</Lines>
  <Paragraphs>5</Paragraphs>
  <TotalTime>43</TotalTime>
  <ScaleCrop>false</ScaleCrop>
  <LinksUpToDate>false</LinksUpToDate>
  <CharactersWithSpaces>678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2022-10-31T14:54:13Z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