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DBCA" w14:textId="3AC3598D" w:rsidR="009354BF" w:rsidRDefault="007A7C73" w:rsidP="007A7C73">
      <w:pPr>
        <w:jc w:val="center"/>
        <w:rPr>
          <w:rFonts w:ascii="Times New Roman" w:hAnsi="Times New Roman" w:cs="Times New Roman"/>
        </w:rPr>
      </w:pPr>
      <w:r>
        <w:rPr>
          <w:rFonts w:ascii="Times New Roman" w:hAnsi="Times New Roman" w:cs="Times New Roman"/>
        </w:rPr>
        <w:t>Assignment 6</w:t>
      </w:r>
    </w:p>
    <w:p w14:paraId="734F530E" w14:textId="0429D374" w:rsidR="007A7C73" w:rsidRDefault="007A7C73" w:rsidP="007A7C73">
      <w:pPr>
        <w:rPr>
          <w:rFonts w:ascii="Times New Roman" w:hAnsi="Times New Roman" w:cs="Times New Roman"/>
        </w:rPr>
      </w:pPr>
      <w:r>
        <w:rPr>
          <w:rFonts w:ascii="Times New Roman" w:hAnsi="Times New Roman" w:cs="Times New Roman"/>
        </w:rPr>
        <w:t>Question 1.</w:t>
      </w:r>
    </w:p>
    <w:p w14:paraId="53A1AEFB" w14:textId="556C9961" w:rsidR="007A7C73" w:rsidRDefault="007A7C73" w:rsidP="007A7C73">
      <w:pPr>
        <w:rPr>
          <w:rFonts w:ascii="Times New Roman" w:hAnsi="Times New Roman" w:cs="Times New Roman"/>
        </w:rPr>
      </w:pPr>
      <w:r>
        <w:rPr>
          <w:rFonts w:ascii="Times New Roman" w:hAnsi="Times New Roman" w:cs="Times New Roman"/>
        </w:rPr>
        <w:tab/>
        <w:t>The assembly code for the factorial program was given in the lab hand out</w:t>
      </w:r>
      <w:r w:rsidR="000537B0">
        <w:rPr>
          <w:rFonts w:ascii="Times New Roman" w:hAnsi="Times New Roman" w:cs="Times New Roman"/>
        </w:rPr>
        <w:t xml:space="preserve"> in which I added a line to store the contents of x10 in the first memory address to ensure it held the correct value</w:t>
      </w:r>
      <w:r>
        <w:rPr>
          <w:rFonts w:ascii="Times New Roman" w:hAnsi="Times New Roman" w:cs="Times New Roman"/>
        </w:rPr>
        <w:t xml:space="preserve">, which was input into Venus and translated to machine code for use in the processor. This was then held in a register array to be accessed during operation of the processor, as seen in Figure 1. For the code of my choosing, I wanted to ensure use of all types of instructions supported by the design which included r-type, </w:t>
      </w:r>
      <w:proofErr w:type="spellStart"/>
      <w:r>
        <w:rPr>
          <w:rFonts w:ascii="Times New Roman" w:hAnsi="Times New Roman" w:cs="Times New Roman"/>
        </w:rPr>
        <w:t>i</w:t>
      </w:r>
      <w:proofErr w:type="spellEnd"/>
      <w:r>
        <w:rPr>
          <w:rFonts w:ascii="Times New Roman" w:hAnsi="Times New Roman" w:cs="Times New Roman"/>
        </w:rPr>
        <w:t>-type, s-type, b-</w:t>
      </w:r>
      <w:proofErr w:type="gramStart"/>
      <w:r>
        <w:rPr>
          <w:rFonts w:ascii="Times New Roman" w:hAnsi="Times New Roman" w:cs="Times New Roman"/>
        </w:rPr>
        <w:t>type</w:t>
      </w:r>
      <w:proofErr w:type="gramEnd"/>
      <w:r>
        <w:rPr>
          <w:rFonts w:ascii="Times New Roman" w:hAnsi="Times New Roman" w:cs="Times New Roman"/>
        </w:rPr>
        <w:t xml:space="preserve"> and u/j-type. In Venus I adapted the assembly code from part b of the project to include jump and link as well as branch type instructions, covering all the types as stated previously.</w:t>
      </w:r>
    </w:p>
    <w:p w14:paraId="097744F5" w14:textId="77777777" w:rsidR="009C2F06" w:rsidRDefault="009C2F06" w:rsidP="007A7C73">
      <w:pPr>
        <w:rPr>
          <w:rFonts w:ascii="Times New Roman" w:hAnsi="Times New Roman" w:cs="Times New Roman"/>
        </w:rPr>
      </w:pPr>
    </w:p>
    <w:p w14:paraId="3C8A3C4D" w14:textId="77777777" w:rsidR="007A7C73" w:rsidRDefault="007A7C73" w:rsidP="007A7C73">
      <w:pPr>
        <w:keepNext/>
        <w:jc w:val="center"/>
      </w:pPr>
      <w:r>
        <w:rPr>
          <w:rFonts w:ascii="Times New Roman" w:hAnsi="Times New Roman" w:cs="Times New Roman"/>
          <w:noProof/>
        </w:rPr>
        <w:drawing>
          <wp:inline distT="0" distB="0" distL="0" distR="0" wp14:anchorId="6C2A285E" wp14:editId="0514275E">
            <wp:extent cx="3144793" cy="214506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3144793" cy="2145060"/>
                    </a:xfrm>
                    <a:prstGeom prst="rect">
                      <a:avLst/>
                    </a:prstGeom>
                  </pic:spPr>
                </pic:pic>
              </a:graphicData>
            </a:graphic>
          </wp:inline>
        </w:drawing>
      </w:r>
    </w:p>
    <w:p w14:paraId="09BE2553" w14:textId="51A82B85" w:rsidR="009C2F06" w:rsidRDefault="007A7C73" w:rsidP="00AF3525">
      <w:pPr>
        <w:pStyle w:val="Caption"/>
        <w:jc w:val="center"/>
      </w:pPr>
      <w:r>
        <w:t xml:space="preserve">Figure </w:t>
      </w:r>
      <w:fldSimple w:instr=" SEQ Figure \* ARABIC ">
        <w:r w:rsidR="007B5542">
          <w:rPr>
            <w:noProof/>
          </w:rPr>
          <w:t>1</w:t>
        </w:r>
      </w:fldSimple>
      <w:r>
        <w:t>. Factorial assembly and machine code stored in the instruction register array in the main module of the single cycle processor design</w:t>
      </w:r>
      <w:r w:rsidR="00B17E16">
        <w:t>, taken from Venus apart from the HALT instruction defined in the lab handout.</w:t>
      </w:r>
    </w:p>
    <w:p w14:paraId="61D24905" w14:textId="77777777" w:rsidR="00AF3525" w:rsidRPr="00AF3525" w:rsidRDefault="00AF3525" w:rsidP="00AF3525"/>
    <w:p w14:paraId="4621C2A5" w14:textId="77777777" w:rsidR="00B17E16" w:rsidRDefault="007A7C73" w:rsidP="00B17E16">
      <w:pPr>
        <w:keepNext/>
        <w:jc w:val="center"/>
      </w:pPr>
      <w:r>
        <w:rPr>
          <w:rFonts w:ascii="Times New Roman" w:hAnsi="Times New Roman" w:cs="Times New Roman"/>
          <w:noProof/>
        </w:rPr>
        <w:drawing>
          <wp:inline distT="0" distB="0" distL="0" distR="0" wp14:anchorId="0B8B8849" wp14:editId="3B4470AD">
            <wp:extent cx="4752944" cy="206488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52944" cy="2064880"/>
                    </a:xfrm>
                    <a:prstGeom prst="rect">
                      <a:avLst/>
                    </a:prstGeom>
                  </pic:spPr>
                </pic:pic>
              </a:graphicData>
            </a:graphic>
          </wp:inline>
        </w:drawing>
      </w:r>
    </w:p>
    <w:p w14:paraId="68EE2748" w14:textId="6D7334E9" w:rsidR="007A7C73" w:rsidRDefault="00B17E16" w:rsidP="00B17E16">
      <w:pPr>
        <w:pStyle w:val="Caption"/>
        <w:jc w:val="center"/>
      </w:pPr>
      <w:r>
        <w:t xml:space="preserve">Figure </w:t>
      </w:r>
      <w:fldSimple w:instr=" SEQ Figure \* ARABIC ">
        <w:r w:rsidR="007B5542">
          <w:rPr>
            <w:noProof/>
          </w:rPr>
          <w:t>2</w:t>
        </w:r>
      </w:fldSimple>
      <w:r>
        <w:t>. Verification</w:t>
      </w:r>
      <w:r w:rsidRPr="00980A19">
        <w:t xml:space="preserve"> assembly and machine code stored in the instruction register array in the main module of the single cycle processor design, taken from Venus apart from the HALT instruction defined in the lab handout.</w:t>
      </w:r>
    </w:p>
    <w:p w14:paraId="51D26DA0" w14:textId="77777777" w:rsidR="009C2F06" w:rsidRPr="009C2F06" w:rsidRDefault="009C2F06" w:rsidP="009C2F06"/>
    <w:p w14:paraId="464F60F4" w14:textId="48B8E948" w:rsidR="007A7C73" w:rsidRDefault="007A7C73" w:rsidP="007A7C73">
      <w:pPr>
        <w:rPr>
          <w:rFonts w:ascii="Times New Roman" w:hAnsi="Times New Roman" w:cs="Times New Roman"/>
        </w:rPr>
      </w:pPr>
      <w:r>
        <w:rPr>
          <w:rFonts w:ascii="Times New Roman" w:hAnsi="Times New Roman" w:cs="Times New Roman"/>
        </w:rPr>
        <w:t>Question 2.</w:t>
      </w:r>
    </w:p>
    <w:p w14:paraId="3E2DEC3A" w14:textId="77777777" w:rsidR="00AF3525" w:rsidRDefault="007B5738" w:rsidP="007A7C73">
      <w:pPr>
        <w:rPr>
          <w:rFonts w:ascii="Times New Roman" w:hAnsi="Times New Roman" w:cs="Times New Roman"/>
        </w:rPr>
      </w:pPr>
      <w:r>
        <w:rPr>
          <w:rFonts w:ascii="Times New Roman" w:hAnsi="Times New Roman" w:cs="Times New Roman"/>
        </w:rPr>
        <w:tab/>
        <w:t xml:space="preserve">As discussed in lecture, the single cycle processor requires units for an ALU, Control, Immediate Generator, </w:t>
      </w:r>
      <w:r w:rsidR="00AF3525">
        <w:rPr>
          <w:rFonts w:ascii="Times New Roman" w:hAnsi="Times New Roman" w:cs="Times New Roman"/>
        </w:rPr>
        <w:t xml:space="preserve">Registers, Memory, </w:t>
      </w:r>
      <w:r>
        <w:rPr>
          <w:rFonts w:ascii="Times New Roman" w:hAnsi="Times New Roman" w:cs="Times New Roman"/>
        </w:rPr>
        <w:t xml:space="preserve">and Program Count (noting that the ROM to hold instructions is omitted as they are stored in a register arrays). </w:t>
      </w:r>
      <w:r w:rsidR="00AF3525">
        <w:rPr>
          <w:rFonts w:ascii="Times New Roman" w:hAnsi="Times New Roman" w:cs="Times New Roman"/>
        </w:rPr>
        <w:t xml:space="preserve">The memory is a RAM unit and </w:t>
      </w:r>
      <w:r w:rsidR="00AF3525">
        <w:rPr>
          <w:rFonts w:ascii="Times New Roman" w:hAnsi="Times New Roman" w:cs="Times New Roman"/>
        </w:rPr>
        <w:lastRenderedPageBreak/>
        <w:t xml:space="preserve">was tested and documented in part a of the project, in which a report was a submitted and will be omitted in the documentation of the modules, </w:t>
      </w:r>
    </w:p>
    <w:p w14:paraId="62E5EAFA" w14:textId="04229800" w:rsidR="007A7C73" w:rsidRDefault="007B5738" w:rsidP="00AF3525">
      <w:pPr>
        <w:ind w:firstLine="720"/>
        <w:rPr>
          <w:rFonts w:ascii="Times New Roman" w:hAnsi="Times New Roman" w:cs="Times New Roman"/>
        </w:rPr>
      </w:pPr>
      <w:r>
        <w:rPr>
          <w:rFonts w:ascii="Times New Roman" w:hAnsi="Times New Roman" w:cs="Times New Roman"/>
        </w:rPr>
        <w:t xml:space="preserve">The control unit takes in the instruction and outputs and outputs controls indicating </w:t>
      </w:r>
      <w:proofErr w:type="spellStart"/>
      <w:r>
        <w:rPr>
          <w:rFonts w:ascii="Times New Roman" w:hAnsi="Times New Roman" w:cs="Times New Roman"/>
        </w:rPr>
        <w:t>jal</w:t>
      </w:r>
      <w:proofErr w:type="spellEnd"/>
      <w:r>
        <w:rPr>
          <w:rFonts w:ascii="Times New Roman" w:hAnsi="Times New Roman" w:cs="Times New Roman"/>
        </w:rPr>
        <w:t xml:space="preserve">, </w:t>
      </w:r>
      <w:proofErr w:type="spellStart"/>
      <w:r>
        <w:rPr>
          <w:rFonts w:ascii="Times New Roman" w:hAnsi="Times New Roman" w:cs="Times New Roman"/>
        </w:rPr>
        <w:t>jalr</w:t>
      </w:r>
      <w:proofErr w:type="spellEnd"/>
      <w:r>
        <w:rPr>
          <w:rFonts w:ascii="Times New Roman" w:hAnsi="Times New Roman" w:cs="Times New Roman"/>
        </w:rPr>
        <w:t xml:space="preserve">, branch, </w:t>
      </w:r>
      <w:proofErr w:type="spellStart"/>
      <w:r>
        <w:rPr>
          <w:rFonts w:ascii="Times New Roman" w:hAnsi="Times New Roman" w:cs="Times New Roman"/>
        </w:rPr>
        <w:t>bne</w:t>
      </w:r>
      <w:proofErr w:type="spellEnd"/>
      <w:r>
        <w:rPr>
          <w:rFonts w:ascii="Times New Roman" w:hAnsi="Times New Roman" w:cs="Times New Roman"/>
        </w:rPr>
        <w:t xml:space="preserve">, </w:t>
      </w:r>
      <w:proofErr w:type="spellStart"/>
      <w:r>
        <w:rPr>
          <w:rFonts w:ascii="Times New Roman" w:hAnsi="Times New Roman" w:cs="Times New Roman"/>
        </w:rPr>
        <w:t>memtoreg</w:t>
      </w:r>
      <w:proofErr w:type="spellEnd"/>
      <w:r>
        <w:rPr>
          <w:rFonts w:ascii="Times New Roman" w:hAnsi="Times New Roman" w:cs="Times New Roman"/>
        </w:rPr>
        <w:t xml:space="preserve">, </w:t>
      </w:r>
      <w:proofErr w:type="spellStart"/>
      <w:r>
        <w:rPr>
          <w:rFonts w:ascii="Times New Roman" w:hAnsi="Times New Roman" w:cs="Times New Roman"/>
        </w:rPr>
        <w:t>memwrite</w:t>
      </w:r>
      <w:proofErr w:type="spellEnd"/>
      <w:r>
        <w:rPr>
          <w:rFonts w:ascii="Times New Roman" w:hAnsi="Times New Roman" w:cs="Times New Roman"/>
        </w:rPr>
        <w:t xml:space="preserve">, </w:t>
      </w:r>
      <w:proofErr w:type="spellStart"/>
      <w:r>
        <w:rPr>
          <w:rFonts w:ascii="Times New Roman" w:hAnsi="Times New Roman" w:cs="Times New Roman"/>
        </w:rPr>
        <w:t>alusrc</w:t>
      </w:r>
      <w:proofErr w:type="spellEnd"/>
      <w:r>
        <w:rPr>
          <w:rFonts w:ascii="Times New Roman" w:hAnsi="Times New Roman" w:cs="Times New Roman"/>
        </w:rPr>
        <w:t xml:space="preserve">, </w:t>
      </w:r>
      <w:proofErr w:type="spellStart"/>
      <w:r>
        <w:rPr>
          <w:rFonts w:ascii="Times New Roman" w:hAnsi="Times New Roman" w:cs="Times New Roman"/>
        </w:rPr>
        <w:t>regwrite</w:t>
      </w:r>
      <w:proofErr w:type="spellEnd"/>
      <w:r>
        <w:rPr>
          <w:rFonts w:ascii="Times New Roman" w:hAnsi="Times New Roman" w:cs="Times New Roman"/>
        </w:rPr>
        <w:t xml:space="preserve">, and </w:t>
      </w:r>
      <w:proofErr w:type="spellStart"/>
      <w:r>
        <w:rPr>
          <w:rFonts w:ascii="Times New Roman" w:hAnsi="Times New Roman" w:cs="Times New Roman"/>
        </w:rPr>
        <w:t>aluop</w:t>
      </w:r>
      <w:proofErr w:type="spellEnd"/>
      <w:r>
        <w:rPr>
          <w:rFonts w:ascii="Times New Roman" w:hAnsi="Times New Roman" w:cs="Times New Roman"/>
        </w:rPr>
        <w:t xml:space="preserve">. Those values then go to control how the rest of the modules act. The code for the control module can be found in the project archive. To ensure proper functioning of the control unit the testbench of figure 3 was used with the corresponding </w:t>
      </w:r>
      <w:proofErr w:type="spellStart"/>
      <w:r>
        <w:rPr>
          <w:rFonts w:ascii="Times New Roman" w:hAnsi="Times New Roman" w:cs="Times New Roman"/>
        </w:rPr>
        <w:t>modelsim</w:t>
      </w:r>
      <w:proofErr w:type="spellEnd"/>
      <w:r>
        <w:rPr>
          <w:rFonts w:ascii="Times New Roman" w:hAnsi="Times New Roman" w:cs="Times New Roman"/>
        </w:rPr>
        <w:t xml:space="preserve"> output in figure 4.</w:t>
      </w:r>
    </w:p>
    <w:p w14:paraId="1274870C" w14:textId="1B6D85BE" w:rsidR="007B5738" w:rsidRDefault="007B5738" w:rsidP="007A7C73">
      <w:pPr>
        <w:rPr>
          <w:rFonts w:ascii="Times New Roman" w:hAnsi="Times New Roman" w:cs="Times New Roman"/>
        </w:rPr>
      </w:pPr>
    </w:p>
    <w:p w14:paraId="41C784A4" w14:textId="77777777" w:rsidR="007B5738" w:rsidRDefault="007B5738" w:rsidP="007B5738">
      <w:pPr>
        <w:keepNext/>
        <w:jc w:val="center"/>
      </w:pPr>
      <w:r>
        <w:rPr>
          <w:rFonts w:ascii="Times New Roman" w:hAnsi="Times New Roman" w:cs="Times New Roman"/>
          <w:noProof/>
        </w:rPr>
        <w:drawing>
          <wp:inline distT="0" distB="0" distL="0" distR="0" wp14:anchorId="1AAC1657" wp14:editId="210DD8D6">
            <wp:extent cx="5474677" cy="2713358"/>
            <wp:effectExtent l="0" t="0" r="0" b="4445"/>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3972" cy="2717965"/>
                    </a:xfrm>
                    <a:prstGeom prst="rect">
                      <a:avLst/>
                    </a:prstGeom>
                  </pic:spPr>
                </pic:pic>
              </a:graphicData>
            </a:graphic>
          </wp:inline>
        </w:drawing>
      </w:r>
    </w:p>
    <w:p w14:paraId="1E386876" w14:textId="35E39926" w:rsidR="007B5738" w:rsidRDefault="007B5738" w:rsidP="007B5738">
      <w:pPr>
        <w:pStyle w:val="Caption"/>
        <w:jc w:val="center"/>
      </w:pPr>
      <w:r>
        <w:t xml:space="preserve">Figure </w:t>
      </w:r>
      <w:fldSimple w:instr=" SEQ Figure \* ARABIC ">
        <w:r w:rsidR="007B5542">
          <w:rPr>
            <w:noProof/>
          </w:rPr>
          <w:t>3</w:t>
        </w:r>
      </w:fldSimple>
      <w:r>
        <w:t xml:space="preserve">. Control module testbench code which tests for proper outputs when input with r-type, </w:t>
      </w:r>
      <w:proofErr w:type="spellStart"/>
      <w:r>
        <w:t>i</w:t>
      </w:r>
      <w:proofErr w:type="spellEnd"/>
      <w:r>
        <w:t>-type, s-type, b-type, u/j-type, and halt instructions.</w:t>
      </w:r>
    </w:p>
    <w:p w14:paraId="7B5F2716" w14:textId="77777777" w:rsidR="00AF3525" w:rsidRPr="00AF3525" w:rsidRDefault="00AF3525" w:rsidP="00AF3525"/>
    <w:p w14:paraId="7FF42169" w14:textId="77777777" w:rsidR="007B5738" w:rsidRDefault="007B5738" w:rsidP="007B5738">
      <w:pPr>
        <w:keepNext/>
        <w:jc w:val="center"/>
      </w:pPr>
      <w:r>
        <w:rPr>
          <w:rFonts w:ascii="Times New Roman" w:hAnsi="Times New Roman" w:cs="Times New Roman"/>
          <w:noProof/>
        </w:rPr>
        <w:drawing>
          <wp:inline distT="0" distB="0" distL="0" distR="0" wp14:anchorId="529646D8" wp14:editId="36C59C40">
            <wp:extent cx="2247900" cy="2032000"/>
            <wp:effectExtent l="0" t="0" r="0" b="0"/>
            <wp:docPr id="4" name="Picture 4" descr="A number and digi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number and digits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47900" cy="2032000"/>
                    </a:xfrm>
                    <a:prstGeom prst="rect">
                      <a:avLst/>
                    </a:prstGeom>
                  </pic:spPr>
                </pic:pic>
              </a:graphicData>
            </a:graphic>
          </wp:inline>
        </w:drawing>
      </w:r>
    </w:p>
    <w:p w14:paraId="53B08E35" w14:textId="1DCA12F4" w:rsidR="007B5738" w:rsidRDefault="007B5738" w:rsidP="007B5738">
      <w:pPr>
        <w:pStyle w:val="Caption"/>
        <w:jc w:val="center"/>
        <w:rPr>
          <w:rFonts w:ascii="Times New Roman" w:hAnsi="Times New Roman" w:cs="Times New Roman"/>
        </w:rPr>
      </w:pPr>
      <w:r>
        <w:t xml:space="preserve">Figure </w:t>
      </w:r>
      <w:fldSimple w:instr=" SEQ Figure \* ARABIC ">
        <w:r w:rsidR="007B5542">
          <w:rPr>
            <w:noProof/>
          </w:rPr>
          <w:t>4</w:t>
        </w:r>
      </w:fldSimple>
      <w:r>
        <w:t>. Modelsim console output of the control unit test bench, showing proper functioning for the instructions specified in Figure 3.</w:t>
      </w:r>
    </w:p>
    <w:p w14:paraId="10797F8B" w14:textId="6800B49A" w:rsidR="00B4025D" w:rsidRDefault="007B5738" w:rsidP="00B4025D">
      <w:pPr>
        <w:ind w:firstLine="720"/>
        <w:rPr>
          <w:rFonts w:ascii="Times New Roman" w:hAnsi="Times New Roman" w:cs="Times New Roman"/>
        </w:rPr>
      </w:pPr>
      <w:r>
        <w:rPr>
          <w:rFonts w:ascii="Times New Roman" w:hAnsi="Times New Roman" w:cs="Times New Roman"/>
        </w:rPr>
        <w:tab/>
      </w:r>
      <w:r w:rsidR="00B4025D">
        <w:rPr>
          <w:rFonts w:ascii="Times New Roman" w:hAnsi="Times New Roman" w:cs="Times New Roman"/>
        </w:rPr>
        <w:t xml:space="preserve">The immediate generator takes in the instruction and outputs an immediate value, shifting the value by 2 for </w:t>
      </w:r>
      <w:proofErr w:type="spellStart"/>
      <w:r w:rsidR="00B4025D">
        <w:rPr>
          <w:rFonts w:ascii="Times New Roman" w:hAnsi="Times New Roman" w:cs="Times New Roman"/>
        </w:rPr>
        <w:t>i</w:t>
      </w:r>
      <w:proofErr w:type="spellEnd"/>
      <w:r w:rsidR="00B4025D">
        <w:rPr>
          <w:rFonts w:ascii="Times New Roman" w:hAnsi="Times New Roman" w:cs="Times New Roman"/>
        </w:rPr>
        <w:t xml:space="preserve">-type instruction if changing the stack pointer, as well as for l-type and s-type instruction. Branch and </w:t>
      </w:r>
      <w:proofErr w:type="spellStart"/>
      <w:r w:rsidR="00B4025D">
        <w:rPr>
          <w:rFonts w:ascii="Times New Roman" w:hAnsi="Times New Roman" w:cs="Times New Roman"/>
        </w:rPr>
        <w:t>jal</w:t>
      </w:r>
      <w:proofErr w:type="spellEnd"/>
      <w:r w:rsidR="00B4025D">
        <w:rPr>
          <w:rFonts w:ascii="Times New Roman" w:hAnsi="Times New Roman" w:cs="Times New Roman"/>
        </w:rPr>
        <w:t xml:space="preserve"> are shifted to the right by 1 instead of 2 seeing as they would later be shifted left by 1 (which is done preliminarily). </w:t>
      </w:r>
      <w:proofErr w:type="spellStart"/>
      <w:r w:rsidR="00B4025D">
        <w:rPr>
          <w:rFonts w:ascii="Times New Roman" w:hAnsi="Times New Roman" w:cs="Times New Roman"/>
        </w:rPr>
        <w:t>Jalr</w:t>
      </w:r>
      <w:proofErr w:type="spellEnd"/>
      <w:r w:rsidR="00B4025D">
        <w:rPr>
          <w:rFonts w:ascii="Times New Roman" w:hAnsi="Times New Roman" w:cs="Times New Roman"/>
        </w:rPr>
        <w:t xml:space="preserve"> instructions are not shifted seeing as for all intents and purposes of the instruction in our use the immediate value will be 0. Code for the immediate generator can be found in the project archive. To ensure proper </w:t>
      </w:r>
      <w:r w:rsidR="00B4025D">
        <w:rPr>
          <w:rFonts w:ascii="Times New Roman" w:hAnsi="Times New Roman" w:cs="Times New Roman"/>
        </w:rPr>
        <w:lastRenderedPageBreak/>
        <w:t xml:space="preserve">functioning of the ALU unit the testbench of figure 5 was used with the corresponding </w:t>
      </w:r>
      <w:proofErr w:type="spellStart"/>
      <w:r w:rsidR="00B4025D">
        <w:rPr>
          <w:rFonts w:ascii="Times New Roman" w:hAnsi="Times New Roman" w:cs="Times New Roman"/>
        </w:rPr>
        <w:t>modelsim</w:t>
      </w:r>
      <w:proofErr w:type="spellEnd"/>
      <w:r w:rsidR="00B4025D">
        <w:rPr>
          <w:rFonts w:ascii="Times New Roman" w:hAnsi="Times New Roman" w:cs="Times New Roman"/>
        </w:rPr>
        <w:t xml:space="preserve"> output in figure 6</w:t>
      </w:r>
      <w:r w:rsidR="00AF3525">
        <w:rPr>
          <w:rFonts w:ascii="Times New Roman" w:hAnsi="Times New Roman" w:cs="Times New Roman"/>
        </w:rPr>
        <w:t>.</w:t>
      </w:r>
    </w:p>
    <w:p w14:paraId="775737B3" w14:textId="77777777" w:rsidR="00AF3525" w:rsidRDefault="00AF3525" w:rsidP="00B4025D">
      <w:pPr>
        <w:ind w:firstLine="720"/>
        <w:rPr>
          <w:rFonts w:ascii="Times New Roman" w:hAnsi="Times New Roman" w:cs="Times New Roman"/>
        </w:rPr>
      </w:pPr>
    </w:p>
    <w:p w14:paraId="15242AC0" w14:textId="77777777" w:rsidR="00B4025D" w:rsidRDefault="00B4025D" w:rsidP="00B4025D">
      <w:pPr>
        <w:keepNext/>
        <w:ind w:firstLine="720"/>
        <w:jc w:val="center"/>
      </w:pPr>
      <w:r>
        <w:rPr>
          <w:rFonts w:ascii="Times New Roman" w:hAnsi="Times New Roman" w:cs="Times New Roman"/>
        </w:rPr>
        <w:t>.</w:t>
      </w:r>
      <w:r>
        <w:rPr>
          <w:rFonts w:ascii="Times New Roman" w:hAnsi="Times New Roman" w:cs="Times New Roman"/>
          <w:noProof/>
        </w:rPr>
        <w:drawing>
          <wp:inline distT="0" distB="0" distL="0" distR="0" wp14:anchorId="5B2E38CF" wp14:editId="0E609DF4">
            <wp:extent cx="3270984" cy="3516923"/>
            <wp:effectExtent l="0" t="0" r="5715" b="127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94125" cy="3541804"/>
                    </a:xfrm>
                    <a:prstGeom prst="rect">
                      <a:avLst/>
                    </a:prstGeom>
                  </pic:spPr>
                </pic:pic>
              </a:graphicData>
            </a:graphic>
          </wp:inline>
        </w:drawing>
      </w:r>
    </w:p>
    <w:p w14:paraId="5401FF16" w14:textId="73E6F39F" w:rsidR="00B4025D" w:rsidRDefault="00B4025D" w:rsidP="00B4025D">
      <w:pPr>
        <w:pStyle w:val="Caption"/>
        <w:jc w:val="center"/>
        <w:rPr>
          <w:noProof/>
        </w:rPr>
      </w:pPr>
      <w:r>
        <w:t xml:space="preserve">Figure </w:t>
      </w:r>
      <w:fldSimple w:instr=" SEQ Figure \* ARABIC ">
        <w:r w:rsidR="007B5542">
          <w:rPr>
            <w:noProof/>
          </w:rPr>
          <w:t>5</w:t>
        </w:r>
      </w:fldSimple>
      <w:r>
        <w:t xml:space="preserve">. Immediate generator testbench code, testing </w:t>
      </w:r>
      <w:proofErr w:type="spellStart"/>
      <w:r>
        <w:t>i</w:t>
      </w:r>
      <w:proofErr w:type="spellEnd"/>
      <w:r>
        <w:t>-type, l-type, s-type, b-type, and u/j-type for</w:t>
      </w:r>
      <w:r>
        <w:rPr>
          <w:noProof/>
        </w:rPr>
        <w:t xml:space="preserve"> both positive and negative values (as well as i-type with respect to the stack pointer)</w:t>
      </w:r>
    </w:p>
    <w:p w14:paraId="0E44D378" w14:textId="77777777" w:rsidR="00AF3525" w:rsidRPr="00AF3525" w:rsidRDefault="00AF3525" w:rsidP="00AF3525"/>
    <w:p w14:paraId="332F357D" w14:textId="77777777" w:rsidR="00B4025D" w:rsidRDefault="00B4025D" w:rsidP="00B4025D">
      <w:pPr>
        <w:keepNext/>
        <w:ind w:firstLine="720"/>
        <w:jc w:val="center"/>
      </w:pPr>
      <w:r>
        <w:rPr>
          <w:rFonts w:ascii="Times New Roman" w:hAnsi="Times New Roman" w:cs="Times New Roman"/>
          <w:noProof/>
        </w:rPr>
        <w:drawing>
          <wp:inline distT="0" distB="0" distL="0" distR="0" wp14:anchorId="1238D272" wp14:editId="4EF8D647">
            <wp:extent cx="1765300" cy="1905000"/>
            <wp:effectExtent l="0" t="0" r="0" b="0"/>
            <wp:docPr id="6"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65300" cy="1905000"/>
                    </a:xfrm>
                    <a:prstGeom prst="rect">
                      <a:avLst/>
                    </a:prstGeom>
                  </pic:spPr>
                </pic:pic>
              </a:graphicData>
            </a:graphic>
          </wp:inline>
        </w:drawing>
      </w:r>
    </w:p>
    <w:p w14:paraId="54E48177" w14:textId="22320287" w:rsidR="00B4025D" w:rsidRDefault="00B4025D" w:rsidP="00B4025D">
      <w:pPr>
        <w:pStyle w:val="Caption"/>
        <w:jc w:val="center"/>
        <w:rPr>
          <w:rFonts w:ascii="Times New Roman" w:hAnsi="Times New Roman" w:cs="Times New Roman"/>
        </w:rPr>
      </w:pPr>
      <w:r>
        <w:t xml:space="preserve">Figure </w:t>
      </w:r>
      <w:fldSimple w:instr=" SEQ Figure \* ARABIC ">
        <w:r w:rsidR="007B5542">
          <w:rPr>
            <w:noProof/>
          </w:rPr>
          <w:t>6</w:t>
        </w:r>
      </w:fldSimple>
      <w:r>
        <w:t>. Modelsim console output for the immediate generator testbench, showing proper functioning with respect to the input instructions for both positive and negative values.</w:t>
      </w:r>
    </w:p>
    <w:p w14:paraId="61FC2332" w14:textId="77777777" w:rsidR="00AF3525" w:rsidRDefault="00AF3525" w:rsidP="00B4025D">
      <w:pPr>
        <w:ind w:firstLine="720"/>
        <w:rPr>
          <w:rFonts w:ascii="Times New Roman" w:hAnsi="Times New Roman" w:cs="Times New Roman"/>
        </w:rPr>
      </w:pPr>
    </w:p>
    <w:p w14:paraId="57D4DF3A" w14:textId="02CC37B4" w:rsidR="00B4025D" w:rsidRDefault="007B5738" w:rsidP="00B4025D">
      <w:pPr>
        <w:ind w:firstLine="720"/>
        <w:rPr>
          <w:rFonts w:ascii="Times New Roman" w:hAnsi="Times New Roman" w:cs="Times New Roman"/>
        </w:rPr>
      </w:pPr>
      <w:r>
        <w:rPr>
          <w:rFonts w:ascii="Times New Roman" w:hAnsi="Times New Roman" w:cs="Times New Roman"/>
        </w:rPr>
        <w:t>The ALU takes in</w:t>
      </w:r>
      <w:r w:rsidR="00B4025D">
        <w:rPr>
          <w:rFonts w:ascii="Times New Roman" w:hAnsi="Times New Roman" w:cs="Times New Roman"/>
        </w:rPr>
        <w:t xml:space="preserve"> registers 1 and 2 stored in the instruction,</w:t>
      </w:r>
      <w:r>
        <w:rPr>
          <w:rFonts w:ascii="Times New Roman" w:hAnsi="Times New Roman" w:cs="Times New Roman"/>
        </w:rPr>
        <w:t xml:space="preserve"> the </w:t>
      </w:r>
      <w:proofErr w:type="spellStart"/>
      <w:r w:rsidR="00B4025D">
        <w:rPr>
          <w:rFonts w:ascii="Times New Roman" w:hAnsi="Times New Roman" w:cs="Times New Roman"/>
        </w:rPr>
        <w:t>alusrc</w:t>
      </w:r>
      <w:proofErr w:type="spellEnd"/>
      <w:r w:rsidR="00B4025D">
        <w:rPr>
          <w:rFonts w:ascii="Times New Roman" w:hAnsi="Times New Roman" w:cs="Times New Roman"/>
        </w:rPr>
        <w:t xml:space="preserve"> </w:t>
      </w:r>
      <w:r w:rsidR="00AF3525">
        <w:rPr>
          <w:rFonts w:ascii="Times New Roman" w:hAnsi="Times New Roman" w:cs="Times New Roman"/>
        </w:rPr>
        <w:t xml:space="preserve">(to determine whether to use the register data or immediate value) </w:t>
      </w:r>
      <w:r w:rsidR="00B4025D">
        <w:rPr>
          <w:rFonts w:ascii="Times New Roman" w:hAnsi="Times New Roman" w:cs="Times New Roman"/>
        </w:rPr>
        <w:t xml:space="preserve">and </w:t>
      </w:r>
      <w:proofErr w:type="spellStart"/>
      <w:r w:rsidR="00B4025D">
        <w:rPr>
          <w:rFonts w:ascii="Times New Roman" w:hAnsi="Times New Roman" w:cs="Times New Roman"/>
        </w:rPr>
        <w:t>aluop</w:t>
      </w:r>
      <w:proofErr w:type="spellEnd"/>
      <w:r w:rsidR="00B4025D">
        <w:rPr>
          <w:rFonts w:ascii="Times New Roman" w:hAnsi="Times New Roman" w:cs="Times New Roman"/>
        </w:rPr>
        <w:t xml:space="preserve"> </w:t>
      </w:r>
      <w:r w:rsidR="00AF3525">
        <w:rPr>
          <w:rFonts w:ascii="Times New Roman" w:hAnsi="Times New Roman" w:cs="Times New Roman"/>
        </w:rPr>
        <w:t xml:space="preserve">(to determine the operation) </w:t>
      </w:r>
      <w:r w:rsidR="00B4025D">
        <w:rPr>
          <w:rFonts w:ascii="Times New Roman" w:hAnsi="Times New Roman" w:cs="Times New Roman"/>
        </w:rPr>
        <w:t>from the control unit, as well as immediate value generated in the immediate generator unit. It outputs the result of the operation (alures) and a zero value that is used for branch type instructions</w:t>
      </w:r>
      <w:r w:rsidR="00AF3525">
        <w:rPr>
          <w:rFonts w:ascii="Times New Roman" w:hAnsi="Times New Roman" w:cs="Times New Roman"/>
        </w:rPr>
        <w:t xml:space="preserve"> (when </w:t>
      </w:r>
      <w:proofErr w:type="spellStart"/>
      <w:r w:rsidR="00AF3525">
        <w:rPr>
          <w:rFonts w:ascii="Times New Roman" w:hAnsi="Times New Roman" w:cs="Times New Roman"/>
        </w:rPr>
        <w:t>aluop</w:t>
      </w:r>
      <w:proofErr w:type="spellEnd"/>
      <w:r w:rsidR="00AF3525">
        <w:rPr>
          <w:rFonts w:ascii="Times New Roman" w:hAnsi="Times New Roman" w:cs="Times New Roman"/>
        </w:rPr>
        <w:t xml:space="preserve"> is subtract) that is one when both values are equivalent</w:t>
      </w:r>
      <w:r w:rsidR="00B4025D">
        <w:rPr>
          <w:rFonts w:ascii="Times New Roman" w:hAnsi="Times New Roman" w:cs="Times New Roman"/>
        </w:rPr>
        <w:t xml:space="preserve">. Code for the ALU can be </w:t>
      </w:r>
      <w:r w:rsidR="00B4025D">
        <w:rPr>
          <w:rFonts w:ascii="Times New Roman" w:hAnsi="Times New Roman" w:cs="Times New Roman"/>
        </w:rPr>
        <w:lastRenderedPageBreak/>
        <w:t xml:space="preserve">found in the project archive. To ensure proper functioning of the ALU unit the testbench of figure </w:t>
      </w:r>
      <w:r w:rsidR="00AF3525">
        <w:rPr>
          <w:rFonts w:ascii="Times New Roman" w:hAnsi="Times New Roman" w:cs="Times New Roman"/>
        </w:rPr>
        <w:t>7</w:t>
      </w:r>
      <w:r w:rsidR="00B4025D">
        <w:rPr>
          <w:rFonts w:ascii="Times New Roman" w:hAnsi="Times New Roman" w:cs="Times New Roman"/>
        </w:rPr>
        <w:t xml:space="preserve"> was used with the corresponding </w:t>
      </w:r>
      <w:proofErr w:type="spellStart"/>
      <w:r w:rsidR="00B4025D">
        <w:rPr>
          <w:rFonts w:ascii="Times New Roman" w:hAnsi="Times New Roman" w:cs="Times New Roman"/>
        </w:rPr>
        <w:t>modelsim</w:t>
      </w:r>
      <w:proofErr w:type="spellEnd"/>
      <w:r w:rsidR="00B4025D">
        <w:rPr>
          <w:rFonts w:ascii="Times New Roman" w:hAnsi="Times New Roman" w:cs="Times New Roman"/>
        </w:rPr>
        <w:t xml:space="preserve"> output in figure </w:t>
      </w:r>
      <w:r w:rsidR="00AF3525">
        <w:rPr>
          <w:rFonts w:ascii="Times New Roman" w:hAnsi="Times New Roman" w:cs="Times New Roman"/>
        </w:rPr>
        <w:t>8</w:t>
      </w:r>
      <w:r w:rsidR="00B4025D">
        <w:rPr>
          <w:rFonts w:ascii="Times New Roman" w:hAnsi="Times New Roman" w:cs="Times New Roman"/>
        </w:rPr>
        <w:t>.</w:t>
      </w:r>
    </w:p>
    <w:p w14:paraId="6F81A491" w14:textId="77777777" w:rsidR="00AF3525" w:rsidRDefault="00AF3525" w:rsidP="00B4025D">
      <w:pPr>
        <w:ind w:firstLine="720"/>
        <w:rPr>
          <w:rFonts w:ascii="Times New Roman" w:hAnsi="Times New Roman" w:cs="Times New Roman"/>
        </w:rPr>
      </w:pPr>
    </w:p>
    <w:p w14:paraId="4F2B0CF2" w14:textId="77777777" w:rsidR="00AF3525" w:rsidRDefault="00AF3525" w:rsidP="00AF3525">
      <w:pPr>
        <w:keepNext/>
        <w:ind w:firstLine="720"/>
        <w:jc w:val="center"/>
      </w:pPr>
      <w:r>
        <w:rPr>
          <w:rFonts w:ascii="Times New Roman" w:hAnsi="Times New Roman" w:cs="Times New Roman"/>
          <w:noProof/>
        </w:rPr>
        <w:drawing>
          <wp:inline distT="0" distB="0" distL="0" distR="0" wp14:anchorId="14772ED8" wp14:editId="677BF384">
            <wp:extent cx="5027121" cy="3188677"/>
            <wp:effectExtent l="0" t="0" r="2540" b="0"/>
            <wp:docPr id="7"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2855" cy="3198657"/>
                    </a:xfrm>
                    <a:prstGeom prst="rect">
                      <a:avLst/>
                    </a:prstGeom>
                  </pic:spPr>
                </pic:pic>
              </a:graphicData>
            </a:graphic>
          </wp:inline>
        </w:drawing>
      </w:r>
    </w:p>
    <w:p w14:paraId="419C8FEF" w14:textId="4F7C3E3C" w:rsidR="00AF3525" w:rsidRDefault="00AF3525" w:rsidP="00AF3525">
      <w:pPr>
        <w:pStyle w:val="Caption"/>
        <w:jc w:val="center"/>
      </w:pPr>
      <w:r>
        <w:t xml:space="preserve">Figure </w:t>
      </w:r>
      <w:fldSimple w:instr=" SEQ Figure \* ARABIC ">
        <w:r w:rsidR="007B5542">
          <w:rPr>
            <w:noProof/>
          </w:rPr>
          <w:t>7</w:t>
        </w:r>
      </w:fldSimple>
      <w:r>
        <w:t>. ALU testbench code which inputs variations of add, subtract, multiply, or, and, and shift for both immediate values and register data.</w:t>
      </w:r>
    </w:p>
    <w:p w14:paraId="73DA63E4" w14:textId="77777777" w:rsidR="00AF3525" w:rsidRPr="00AF3525" w:rsidRDefault="00AF3525" w:rsidP="00AF3525"/>
    <w:p w14:paraId="07EF6970" w14:textId="77777777" w:rsidR="00AF3525" w:rsidRDefault="00AF3525" w:rsidP="00AF3525">
      <w:pPr>
        <w:keepNext/>
        <w:ind w:firstLine="720"/>
        <w:jc w:val="center"/>
      </w:pPr>
      <w:r>
        <w:rPr>
          <w:rFonts w:ascii="Times New Roman" w:hAnsi="Times New Roman" w:cs="Times New Roman"/>
          <w:noProof/>
        </w:rPr>
        <w:drawing>
          <wp:inline distT="0" distB="0" distL="0" distR="0" wp14:anchorId="5286951A" wp14:editId="4312D593">
            <wp:extent cx="3949700" cy="1879600"/>
            <wp:effectExtent l="0" t="0" r="0" b="0"/>
            <wp:docPr id="8" name="Picture 8" descr="A number lin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number lines with numb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949700" cy="1879600"/>
                    </a:xfrm>
                    <a:prstGeom prst="rect">
                      <a:avLst/>
                    </a:prstGeom>
                  </pic:spPr>
                </pic:pic>
              </a:graphicData>
            </a:graphic>
          </wp:inline>
        </w:drawing>
      </w:r>
    </w:p>
    <w:p w14:paraId="3556A28A" w14:textId="658C6ED3" w:rsidR="007B5738" w:rsidRDefault="00AF3525" w:rsidP="00AF3525">
      <w:pPr>
        <w:pStyle w:val="Caption"/>
        <w:jc w:val="center"/>
        <w:rPr>
          <w:rFonts w:ascii="Times New Roman" w:hAnsi="Times New Roman" w:cs="Times New Roman"/>
        </w:rPr>
      </w:pPr>
      <w:r>
        <w:t xml:space="preserve">Figure </w:t>
      </w:r>
      <w:fldSimple w:instr=" SEQ Figure \* ARABIC ">
        <w:r w:rsidR="007B5542">
          <w:rPr>
            <w:noProof/>
          </w:rPr>
          <w:t>8</w:t>
        </w:r>
      </w:fldSimple>
      <w:r>
        <w:t xml:space="preserve">. Modelsim console output for the ALU testbench of Figure 7 showing proper functioning </w:t>
      </w:r>
      <w:proofErr w:type="gramStart"/>
      <w:r>
        <w:t>with regard to</w:t>
      </w:r>
      <w:proofErr w:type="gramEnd"/>
      <w:r>
        <w:t xml:space="preserve"> the input register 1 data inputs and the </w:t>
      </w:r>
      <w:proofErr w:type="spellStart"/>
      <w:r>
        <w:t>alusrc</w:t>
      </w:r>
      <w:proofErr w:type="spellEnd"/>
      <w:r>
        <w:t xml:space="preserve"> register.</w:t>
      </w:r>
    </w:p>
    <w:p w14:paraId="76053240" w14:textId="1C370A6F" w:rsidR="007B5738" w:rsidRDefault="007B5738" w:rsidP="007A7C73">
      <w:pPr>
        <w:rPr>
          <w:rFonts w:ascii="Times New Roman" w:hAnsi="Times New Roman" w:cs="Times New Roman"/>
        </w:rPr>
      </w:pPr>
    </w:p>
    <w:p w14:paraId="1DA518E8" w14:textId="5DD3E215" w:rsidR="004232AB" w:rsidRDefault="004232AB" w:rsidP="004232AB">
      <w:pPr>
        <w:ind w:firstLine="720"/>
        <w:rPr>
          <w:rFonts w:ascii="Times New Roman" w:hAnsi="Times New Roman" w:cs="Times New Roman"/>
        </w:rPr>
      </w:pPr>
      <w:r>
        <w:rPr>
          <w:rFonts w:ascii="Times New Roman" w:hAnsi="Times New Roman" w:cs="Times New Roman"/>
        </w:rPr>
        <w:t xml:space="preserve">The program count module </w:t>
      </w:r>
      <w:r w:rsidR="00700768">
        <w:rPr>
          <w:rFonts w:ascii="Times New Roman" w:hAnsi="Times New Roman" w:cs="Times New Roman"/>
        </w:rPr>
        <w:t>updates the</w:t>
      </w:r>
      <w:r>
        <w:rPr>
          <w:rFonts w:ascii="Times New Roman" w:hAnsi="Times New Roman" w:cs="Times New Roman"/>
        </w:rPr>
        <w:t xml:space="preserve"> program count </w:t>
      </w:r>
      <w:r w:rsidR="00700768">
        <w:rPr>
          <w:rFonts w:ascii="Times New Roman" w:hAnsi="Times New Roman" w:cs="Times New Roman"/>
        </w:rPr>
        <w:t xml:space="preserve">on the clock edge </w:t>
      </w:r>
      <w:r>
        <w:rPr>
          <w:rFonts w:ascii="Times New Roman" w:hAnsi="Times New Roman" w:cs="Times New Roman"/>
        </w:rPr>
        <w:t xml:space="preserve">based on the instruction, particularly based on the 7-bit opcode of the instruction. For a halt instruction the pc should remain the same, it should increase by the immediate value if the instruction is a </w:t>
      </w:r>
      <w:proofErr w:type="spellStart"/>
      <w:r>
        <w:rPr>
          <w:rFonts w:ascii="Times New Roman" w:hAnsi="Times New Roman" w:cs="Times New Roman"/>
        </w:rPr>
        <w:t>beq</w:t>
      </w:r>
      <w:proofErr w:type="spellEnd"/>
      <w:r>
        <w:rPr>
          <w:rFonts w:ascii="Times New Roman" w:hAnsi="Times New Roman" w:cs="Times New Roman"/>
        </w:rPr>
        <w:t xml:space="preserve"> (and the zero condition is satisfied), </w:t>
      </w:r>
      <w:proofErr w:type="spellStart"/>
      <w:r>
        <w:rPr>
          <w:rFonts w:ascii="Times New Roman" w:hAnsi="Times New Roman" w:cs="Times New Roman"/>
        </w:rPr>
        <w:t>bne</w:t>
      </w:r>
      <w:proofErr w:type="spellEnd"/>
      <w:r>
        <w:rPr>
          <w:rFonts w:ascii="Times New Roman" w:hAnsi="Times New Roman" w:cs="Times New Roman"/>
        </w:rPr>
        <w:t xml:space="preserve"> (and the zero condition is not satisfied), or a </w:t>
      </w:r>
      <w:proofErr w:type="spellStart"/>
      <w:r>
        <w:rPr>
          <w:rFonts w:ascii="Times New Roman" w:hAnsi="Times New Roman" w:cs="Times New Roman"/>
        </w:rPr>
        <w:t>jal</w:t>
      </w:r>
      <w:proofErr w:type="spellEnd"/>
      <w:r>
        <w:rPr>
          <w:rFonts w:ascii="Times New Roman" w:hAnsi="Times New Roman" w:cs="Times New Roman"/>
        </w:rPr>
        <w:t xml:space="preserve">. The immediate value would typically be shifted to the left one value, but we accounted for the shift in the generation of the immediate value so it can be omitted. For the purposed of the </w:t>
      </w:r>
      <w:proofErr w:type="spellStart"/>
      <w:r>
        <w:rPr>
          <w:rFonts w:ascii="Times New Roman" w:hAnsi="Times New Roman" w:cs="Times New Roman"/>
        </w:rPr>
        <w:t>jalr</w:t>
      </w:r>
      <w:proofErr w:type="spellEnd"/>
      <w:r>
        <w:rPr>
          <w:rFonts w:ascii="Times New Roman" w:hAnsi="Times New Roman" w:cs="Times New Roman"/>
        </w:rPr>
        <w:t xml:space="preserve"> instruction as we need it the pc with simply be the value stored in the return address register plus one to move onto the next instruction. If none of the conditions are met, then the program count </w:t>
      </w:r>
      <w:r>
        <w:rPr>
          <w:rFonts w:ascii="Times New Roman" w:hAnsi="Times New Roman" w:cs="Times New Roman"/>
        </w:rPr>
        <w:lastRenderedPageBreak/>
        <w:t xml:space="preserve">should increase by one to move onto the next instruction.  Code for the Program Count module can be found in the project archive. To ensure proper functioning of the Program Count unit the testbench of figure 9 was used with the corresponding </w:t>
      </w:r>
      <w:proofErr w:type="spellStart"/>
      <w:r>
        <w:rPr>
          <w:rFonts w:ascii="Times New Roman" w:hAnsi="Times New Roman" w:cs="Times New Roman"/>
        </w:rPr>
        <w:t>modelsim</w:t>
      </w:r>
      <w:proofErr w:type="spellEnd"/>
      <w:r>
        <w:rPr>
          <w:rFonts w:ascii="Times New Roman" w:hAnsi="Times New Roman" w:cs="Times New Roman"/>
        </w:rPr>
        <w:t xml:space="preserve"> output in figure 10.</w:t>
      </w:r>
    </w:p>
    <w:p w14:paraId="0697F2DC" w14:textId="3E160796" w:rsidR="00AF3525" w:rsidRDefault="00AF3525" w:rsidP="007A7C73">
      <w:pPr>
        <w:rPr>
          <w:rFonts w:ascii="Times New Roman" w:hAnsi="Times New Roman" w:cs="Times New Roman"/>
        </w:rPr>
      </w:pPr>
    </w:p>
    <w:p w14:paraId="18639A4A" w14:textId="77777777" w:rsidR="004232AB" w:rsidRDefault="004232AB" w:rsidP="004232AB">
      <w:pPr>
        <w:keepNext/>
        <w:jc w:val="center"/>
      </w:pPr>
      <w:r>
        <w:rPr>
          <w:rFonts w:ascii="Times New Roman" w:hAnsi="Times New Roman" w:cs="Times New Roman"/>
          <w:noProof/>
        </w:rPr>
        <w:drawing>
          <wp:inline distT="0" distB="0" distL="0" distR="0" wp14:anchorId="4712430A" wp14:editId="2DB714C4">
            <wp:extent cx="5943600" cy="2774950"/>
            <wp:effectExtent l="0" t="0" r="0" b="6350"/>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74950"/>
                    </a:xfrm>
                    <a:prstGeom prst="rect">
                      <a:avLst/>
                    </a:prstGeom>
                  </pic:spPr>
                </pic:pic>
              </a:graphicData>
            </a:graphic>
          </wp:inline>
        </w:drawing>
      </w:r>
    </w:p>
    <w:p w14:paraId="61A352CD" w14:textId="3B39FFD2" w:rsidR="004232AB" w:rsidRDefault="004232AB" w:rsidP="004232AB">
      <w:pPr>
        <w:pStyle w:val="Caption"/>
        <w:jc w:val="center"/>
      </w:pPr>
      <w:r>
        <w:t xml:space="preserve">Figure </w:t>
      </w:r>
      <w:fldSimple w:instr=" SEQ Figure \* ARABIC ">
        <w:r w:rsidR="007B5542">
          <w:rPr>
            <w:noProof/>
          </w:rPr>
          <w:t>9</w:t>
        </w:r>
      </w:fldSimple>
      <w:r>
        <w:t xml:space="preserve">. Program count testbench code, showing inputs </w:t>
      </w:r>
      <w:proofErr w:type="spellStart"/>
      <w:r>
        <w:t>wher</w:t>
      </w:r>
      <w:proofErr w:type="spellEnd"/>
      <w:r>
        <w:t xml:space="preserve"> the </w:t>
      </w:r>
      <w:proofErr w:type="spellStart"/>
      <w:r>
        <w:t>jal</w:t>
      </w:r>
      <w:proofErr w:type="spellEnd"/>
      <w:r>
        <w:t xml:space="preserve"> condition is met, </w:t>
      </w:r>
      <w:proofErr w:type="spellStart"/>
      <w:r>
        <w:t>jalr</w:t>
      </w:r>
      <w:proofErr w:type="spellEnd"/>
      <w:r>
        <w:t xml:space="preserve"> condition is met, branch and zero is met, branch is met but zero is not, </w:t>
      </w:r>
      <w:proofErr w:type="spellStart"/>
      <w:r>
        <w:t>bne</w:t>
      </w:r>
      <w:proofErr w:type="spellEnd"/>
      <w:r>
        <w:t xml:space="preserve"> and zero conditions are met, and </w:t>
      </w:r>
      <w:proofErr w:type="spellStart"/>
      <w:r>
        <w:t>bne</w:t>
      </w:r>
      <w:proofErr w:type="spellEnd"/>
      <w:r>
        <w:t xml:space="preserve"> is met but zero is not. Also includes a halt instruction and cases in which no conditions are </w:t>
      </w:r>
      <w:proofErr w:type="gramStart"/>
      <w:r>
        <w:t>met</w:t>
      </w:r>
      <w:proofErr w:type="gramEnd"/>
      <w:r>
        <w:t xml:space="preserve"> and the pc should increase by one.</w:t>
      </w:r>
    </w:p>
    <w:p w14:paraId="797F6A98" w14:textId="77777777" w:rsidR="004232AB" w:rsidRPr="004232AB" w:rsidRDefault="004232AB" w:rsidP="004232AB"/>
    <w:p w14:paraId="7730448F" w14:textId="77777777" w:rsidR="004232AB" w:rsidRDefault="004232AB" w:rsidP="004232AB">
      <w:pPr>
        <w:keepNext/>
        <w:jc w:val="center"/>
      </w:pPr>
      <w:r>
        <w:rPr>
          <w:rFonts w:ascii="Times New Roman" w:hAnsi="Times New Roman" w:cs="Times New Roman"/>
          <w:noProof/>
        </w:rPr>
        <w:drawing>
          <wp:inline distT="0" distB="0" distL="0" distR="0" wp14:anchorId="70E05F56" wp14:editId="6ED05FD6">
            <wp:extent cx="2362200" cy="1752600"/>
            <wp:effectExtent l="0" t="0" r="0" b="0"/>
            <wp:docPr id="10" name="Picture 10" descr="A number line with blue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number line with blue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362200" cy="1752600"/>
                    </a:xfrm>
                    <a:prstGeom prst="rect">
                      <a:avLst/>
                    </a:prstGeom>
                  </pic:spPr>
                </pic:pic>
              </a:graphicData>
            </a:graphic>
          </wp:inline>
        </w:drawing>
      </w:r>
    </w:p>
    <w:p w14:paraId="6E2DD31E" w14:textId="54734D48" w:rsidR="004232AB" w:rsidRDefault="004232AB" w:rsidP="004232AB">
      <w:pPr>
        <w:pStyle w:val="Caption"/>
        <w:jc w:val="center"/>
      </w:pPr>
      <w:r>
        <w:t xml:space="preserve">Figure </w:t>
      </w:r>
      <w:fldSimple w:instr=" SEQ Figure \* ARABIC ">
        <w:r w:rsidR="007B5542">
          <w:rPr>
            <w:noProof/>
          </w:rPr>
          <w:t>10</w:t>
        </w:r>
      </w:fldSimple>
      <w:r>
        <w:t>. Modelsim console output for the Program Count testbench of Figure 9, showing proper functioning for the input conditions and immediate values.</w:t>
      </w:r>
    </w:p>
    <w:p w14:paraId="5120DAEE" w14:textId="747BCC40" w:rsidR="004232AB" w:rsidRDefault="004232AB" w:rsidP="004232AB"/>
    <w:p w14:paraId="4C57B3C0" w14:textId="10C19D7F" w:rsidR="004232AB" w:rsidRDefault="004232AB" w:rsidP="004232AB">
      <w:pPr>
        <w:rPr>
          <w:rFonts w:ascii="Times New Roman" w:hAnsi="Times New Roman" w:cs="Times New Roman"/>
        </w:rPr>
      </w:pPr>
      <w:r>
        <w:tab/>
      </w:r>
      <w:r w:rsidR="00700768">
        <w:t xml:space="preserve">The registers module updates the register array on the clock edge, taking in the </w:t>
      </w:r>
      <w:proofErr w:type="spellStart"/>
      <w:r w:rsidR="00700768">
        <w:t>regwrite</w:t>
      </w:r>
      <w:proofErr w:type="spellEnd"/>
      <w:r w:rsidR="00700768">
        <w:t xml:space="preserve">, </w:t>
      </w:r>
      <w:proofErr w:type="spellStart"/>
      <w:r w:rsidR="00700768">
        <w:t>memtoreg</w:t>
      </w:r>
      <w:proofErr w:type="spellEnd"/>
      <w:r w:rsidR="00700768">
        <w:t xml:space="preserve">, and </w:t>
      </w:r>
      <w:proofErr w:type="spellStart"/>
      <w:r w:rsidR="00700768">
        <w:t>jal</w:t>
      </w:r>
      <w:proofErr w:type="spellEnd"/>
      <w:r w:rsidR="00700768">
        <w:t xml:space="preserve"> from the Control unit, destination register and registers 1 &amp; 2 from the instruction, the program count, ALU result, Memory data, and outputs the data read from registers 1 and 2. All 32 registers are initialized to 0 except for the stack pointer in register 2. Register one is updated to hold the current program count when a </w:t>
      </w:r>
      <w:proofErr w:type="spellStart"/>
      <w:r w:rsidR="00700768">
        <w:t>jal</w:t>
      </w:r>
      <w:proofErr w:type="spellEnd"/>
      <w:r w:rsidR="00700768">
        <w:t xml:space="preserve"> instruction is executed. If </w:t>
      </w:r>
      <w:proofErr w:type="spellStart"/>
      <w:r w:rsidR="00700768">
        <w:t>regwrite</w:t>
      </w:r>
      <w:proofErr w:type="spellEnd"/>
      <w:r w:rsidR="00700768">
        <w:t xml:space="preserve"> is enabled the </w:t>
      </w:r>
      <w:proofErr w:type="spellStart"/>
      <w:r w:rsidR="00700768">
        <w:t>memtoreg</w:t>
      </w:r>
      <w:proofErr w:type="spellEnd"/>
      <w:r w:rsidR="00700768">
        <w:t xml:space="preserve"> control determines if the destination register is set to the memory result (if the bit is 1) or the ALU result (if the bit is 0). </w:t>
      </w:r>
      <w:r w:rsidR="00700768">
        <w:rPr>
          <w:rFonts w:ascii="Times New Roman" w:hAnsi="Times New Roman" w:cs="Times New Roman"/>
        </w:rPr>
        <w:t xml:space="preserve">Code for the Registers module can be found in the project archive. To ensure proper functioning of the Registers unit the testbench of figure 11 was used with the corresponding </w:t>
      </w:r>
      <w:proofErr w:type="spellStart"/>
      <w:r w:rsidR="00700768">
        <w:rPr>
          <w:rFonts w:ascii="Times New Roman" w:hAnsi="Times New Roman" w:cs="Times New Roman"/>
        </w:rPr>
        <w:t>modelsim</w:t>
      </w:r>
      <w:proofErr w:type="spellEnd"/>
      <w:r w:rsidR="00700768">
        <w:rPr>
          <w:rFonts w:ascii="Times New Roman" w:hAnsi="Times New Roman" w:cs="Times New Roman"/>
        </w:rPr>
        <w:t xml:space="preserve"> output in figure 12.</w:t>
      </w:r>
    </w:p>
    <w:p w14:paraId="7423136A" w14:textId="77777777" w:rsidR="00700768" w:rsidRDefault="00700768" w:rsidP="00700768">
      <w:pPr>
        <w:keepNext/>
        <w:jc w:val="center"/>
      </w:pPr>
      <w:r>
        <w:rPr>
          <w:noProof/>
        </w:rPr>
        <w:lastRenderedPageBreak/>
        <w:drawing>
          <wp:inline distT="0" distB="0" distL="0" distR="0" wp14:anchorId="6EB864BC" wp14:editId="27717D7E">
            <wp:extent cx="5943600" cy="2326640"/>
            <wp:effectExtent l="0" t="0" r="0" b="0"/>
            <wp:docPr id="11" name="Picture 1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26640"/>
                    </a:xfrm>
                    <a:prstGeom prst="rect">
                      <a:avLst/>
                    </a:prstGeom>
                  </pic:spPr>
                </pic:pic>
              </a:graphicData>
            </a:graphic>
          </wp:inline>
        </w:drawing>
      </w:r>
    </w:p>
    <w:p w14:paraId="43255A10" w14:textId="44B931F7" w:rsidR="00700768" w:rsidRDefault="00700768" w:rsidP="00700768">
      <w:pPr>
        <w:pStyle w:val="Caption"/>
        <w:jc w:val="center"/>
      </w:pPr>
      <w:r>
        <w:t xml:space="preserve">Figure </w:t>
      </w:r>
      <w:fldSimple w:instr=" SEQ Figure \* ARABIC ">
        <w:r w:rsidR="007B5542">
          <w:rPr>
            <w:noProof/>
          </w:rPr>
          <w:t>11</w:t>
        </w:r>
      </w:fldSimple>
      <w:r>
        <w:t>. Registers module testbench code, showing an increment of register 1 from 0 to 7 and decrement of register 2 from 31</w:t>
      </w:r>
      <w:r>
        <w:rPr>
          <w:noProof/>
        </w:rPr>
        <w:t xml:space="preserve"> to 24. The first two instructions ensure registers begin at 0, at which point the registers begin to change. Inputs also include a jal instruction, as well as cases in which </w:t>
      </w:r>
      <w:r w:rsidR="008200FC">
        <w:rPr>
          <w:noProof/>
        </w:rPr>
        <w:t>regwrite is disabled.</w:t>
      </w:r>
    </w:p>
    <w:p w14:paraId="23A191A1" w14:textId="77777777" w:rsidR="008200FC" w:rsidRDefault="00700768" w:rsidP="008200FC">
      <w:pPr>
        <w:keepNext/>
        <w:jc w:val="center"/>
      </w:pPr>
      <w:r>
        <w:rPr>
          <w:noProof/>
        </w:rPr>
        <w:drawing>
          <wp:inline distT="0" distB="0" distL="0" distR="0" wp14:anchorId="6D4D7D5A" wp14:editId="279C50D3">
            <wp:extent cx="5295900" cy="2311400"/>
            <wp:effectExtent l="0" t="0" r="0" b="0"/>
            <wp:docPr id="12" name="Picture 12" descr="A number lin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number line with numbe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295900" cy="2311400"/>
                    </a:xfrm>
                    <a:prstGeom prst="rect">
                      <a:avLst/>
                    </a:prstGeom>
                  </pic:spPr>
                </pic:pic>
              </a:graphicData>
            </a:graphic>
          </wp:inline>
        </w:drawing>
      </w:r>
    </w:p>
    <w:p w14:paraId="6EC3CEE0" w14:textId="39825440" w:rsidR="00700768" w:rsidRDefault="008200FC" w:rsidP="008200FC">
      <w:pPr>
        <w:pStyle w:val="Caption"/>
        <w:jc w:val="center"/>
      </w:pPr>
      <w:r>
        <w:t xml:space="preserve">Figure </w:t>
      </w:r>
      <w:fldSimple w:instr=" SEQ Figure \* ARABIC ">
        <w:r w:rsidR="007B5542">
          <w:rPr>
            <w:noProof/>
          </w:rPr>
          <w:t>12</w:t>
        </w:r>
      </w:fldSimple>
      <w:r>
        <w:t xml:space="preserve">. Modelsim output of the Registers testbench of Figure 11 showing proper register 1 and 2 outputs as specified by the inputs. Registers end at 0, </w:t>
      </w:r>
      <w:proofErr w:type="spellStart"/>
      <w:r>
        <w:t>jal</w:t>
      </w:r>
      <w:proofErr w:type="spellEnd"/>
      <w:r>
        <w:t xml:space="preserve"> sets register one to the current pc, and the </w:t>
      </w:r>
      <w:proofErr w:type="spellStart"/>
      <w:r>
        <w:t>regwrite</w:t>
      </w:r>
      <w:proofErr w:type="spellEnd"/>
      <w:r>
        <w:t xml:space="preserve"> and </w:t>
      </w:r>
      <w:proofErr w:type="spellStart"/>
      <w:r>
        <w:t>memtoreg</w:t>
      </w:r>
      <w:proofErr w:type="spellEnd"/>
      <w:r>
        <w:t xml:space="preserve"> controls work as expected.</w:t>
      </w:r>
    </w:p>
    <w:p w14:paraId="0AED982A" w14:textId="77777777" w:rsidR="00700768" w:rsidRPr="004232AB" w:rsidRDefault="00700768" w:rsidP="004232AB"/>
    <w:p w14:paraId="6E68190E" w14:textId="479C288F" w:rsidR="007A7C73" w:rsidRDefault="007A7C73" w:rsidP="007A7C73">
      <w:pPr>
        <w:rPr>
          <w:rFonts w:ascii="Times New Roman" w:hAnsi="Times New Roman" w:cs="Times New Roman"/>
        </w:rPr>
      </w:pPr>
      <w:r>
        <w:rPr>
          <w:rFonts w:ascii="Times New Roman" w:hAnsi="Times New Roman" w:cs="Times New Roman"/>
        </w:rPr>
        <w:t>Question 3.</w:t>
      </w:r>
    </w:p>
    <w:p w14:paraId="4CB77747" w14:textId="6B7AE65F" w:rsidR="00987DBE" w:rsidRDefault="008200FC" w:rsidP="007A7C73">
      <w:pPr>
        <w:rPr>
          <w:rFonts w:ascii="Times New Roman" w:hAnsi="Times New Roman" w:cs="Times New Roman"/>
          <w:noProof/>
        </w:rPr>
      </w:pPr>
      <w:r>
        <w:rPr>
          <w:rFonts w:ascii="Times New Roman" w:hAnsi="Times New Roman" w:cs="Times New Roman"/>
        </w:rPr>
        <w:tab/>
      </w:r>
      <w:r w:rsidR="007832C1">
        <w:rPr>
          <w:rFonts w:ascii="Times New Roman" w:hAnsi="Times New Roman" w:cs="Times New Roman"/>
        </w:rPr>
        <w:t xml:space="preserve">The factorial and verification codes were run through Venus to get an idea of what the memory contents should look like if the processor functioned properly. For the factorial code, the end of the memory contents should hold the return address of where the factorial program was called, followed by the number we wish to take the factorial of, and then the return address of the second </w:t>
      </w:r>
      <w:proofErr w:type="spellStart"/>
      <w:r w:rsidR="007832C1">
        <w:rPr>
          <w:rFonts w:ascii="Times New Roman" w:hAnsi="Times New Roman" w:cs="Times New Roman"/>
        </w:rPr>
        <w:t>jal</w:t>
      </w:r>
      <w:proofErr w:type="spellEnd"/>
      <w:r w:rsidR="007832C1">
        <w:rPr>
          <w:rFonts w:ascii="Times New Roman" w:hAnsi="Times New Roman" w:cs="Times New Roman"/>
        </w:rPr>
        <w:t xml:space="preserve"> in the else statement, the factorial decreased by one, continuing until the stored value hits one. At which point the code goes through and pulls the factorial and its decrements to multiply iteratively</w:t>
      </w:r>
      <w:r w:rsidR="000537B0">
        <w:rPr>
          <w:rFonts w:ascii="Times New Roman" w:hAnsi="Times New Roman" w:cs="Times New Roman"/>
        </w:rPr>
        <w:t>, storing the final value in the first memory address</w:t>
      </w:r>
      <w:r w:rsidR="007832C1">
        <w:rPr>
          <w:rFonts w:ascii="Times New Roman" w:hAnsi="Times New Roman" w:cs="Times New Roman"/>
        </w:rPr>
        <w:t xml:space="preserve">. Proper functioning is shown by the memory contents extracted after running the program as seen in Figure 13. </w:t>
      </w:r>
      <w:r w:rsidR="00EE0B46">
        <w:rPr>
          <w:rFonts w:ascii="Times New Roman" w:hAnsi="Times New Roman" w:cs="Times New Roman"/>
        </w:rPr>
        <w:t xml:space="preserve">The validation code I created shows that within address </w:t>
      </w:r>
      <w:r w:rsidR="000537B0">
        <w:rPr>
          <w:rFonts w:ascii="Times New Roman" w:hAnsi="Times New Roman" w:cs="Times New Roman"/>
        </w:rPr>
        <w:t>1</w:t>
      </w:r>
      <w:r w:rsidR="00EE0B46">
        <w:rPr>
          <w:rFonts w:ascii="Times New Roman" w:hAnsi="Times New Roman" w:cs="Times New Roman"/>
        </w:rPr>
        <w:t xml:space="preserve"> and </w:t>
      </w:r>
      <w:r w:rsidR="000537B0">
        <w:rPr>
          <w:rFonts w:ascii="Times New Roman" w:hAnsi="Times New Roman" w:cs="Times New Roman"/>
        </w:rPr>
        <w:t>2</w:t>
      </w:r>
      <w:r w:rsidR="00EE0B46">
        <w:rPr>
          <w:rFonts w:ascii="Times New Roman" w:hAnsi="Times New Roman" w:cs="Times New Roman"/>
        </w:rPr>
        <w:t xml:space="preserve"> of the memory should store the values put into registers 6 </w:t>
      </w:r>
      <w:proofErr w:type="gramStart"/>
      <w:r w:rsidR="000537B0">
        <w:rPr>
          <w:rFonts w:ascii="Times New Roman" w:hAnsi="Times New Roman" w:cs="Times New Roman"/>
        </w:rPr>
        <w:t>( value</w:t>
      </w:r>
      <w:proofErr w:type="gramEnd"/>
      <w:r w:rsidR="000537B0">
        <w:rPr>
          <w:rFonts w:ascii="Times New Roman" w:hAnsi="Times New Roman" w:cs="Times New Roman"/>
        </w:rPr>
        <w:t xml:space="preserve"> 4) </w:t>
      </w:r>
      <w:r w:rsidR="00EE0B46">
        <w:rPr>
          <w:rFonts w:ascii="Times New Roman" w:hAnsi="Times New Roman" w:cs="Times New Roman"/>
        </w:rPr>
        <w:t>and 7</w:t>
      </w:r>
      <w:r w:rsidR="000537B0">
        <w:rPr>
          <w:rFonts w:ascii="Times New Roman" w:hAnsi="Times New Roman" w:cs="Times New Roman"/>
        </w:rPr>
        <w:t xml:space="preserve"> (value 4+3)</w:t>
      </w:r>
      <w:r w:rsidR="00EE0B46">
        <w:rPr>
          <w:rFonts w:ascii="Times New Roman" w:hAnsi="Times New Roman" w:cs="Times New Roman"/>
        </w:rPr>
        <w:t>, respectively. The contents of register 18 should be put into the last memory address</w:t>
      </w:r>
      <w:r w:rsidR="000537B0">
        <w:rPr>
          <w:rFonts w:ascii="Times New Roman" w:hAnsi="Times New Roman" w:cs="Times New Roman"/>
        </w:rPr>
        <w:t xml:space="preserve"> (value (7*2) – 4 &lt;&lt; 2 = 40). </w:t>
      </w:r>
      <w:r w:rsidR="005379F5">
        <w:rPr>
          <w:rFonts w:ascii="Times New Roman" w:hAnsi="Times New Roman" w:cs="Times New Roman"/>
        </w:rPr>
        <w:t xml:space="preserve">Proper Functioning </w:t>
      </w:r>
      <w:r w:rsidR="009430F7">
        <w:rPr>
          <w:rFonts w:ascii="Times New Roman" w:hAnsi="Times New Roman" w:cs="Times New Roman"/>
        </w:rPr>
        <w:t xml:space="preserve">(at a </w:t>
      </w:r>
      <w:r w:rsidR="000537B0">
        <w:rPr>
          <w:rFonts w:ascii="Times New Roman" w:hAnsi="Times New Roman" w:cs="Times New Roman"/>
        </w:rPr>
        <w:t>low frequency</w:t>
      </w:r>
      <w:r w:rsidR="009430F7">
        <w:rPr>
          <w:rFonts w:ascii="Times New Roman" w:hAnsi="Times New Roman" w:cs="Times New Roman"/>
        </w:rPr>
        <w:t xml:space="preserve"> of 50 MHz) </w:t>
      </w:r>
      <w:r w:rsidR="005379F5">
        <w:rPr>
          <w:rFonts w:ascii="Times New Roman" w:hAnsi="Times New Roman" w:cs="Times New Roman"/>
        </w:rPr>
        <w:t>is shown by the memory contents extracted after running the program as seen in Figure 14.</w:t>
      </w:r>
      <w:r w:rsidR="00987DBE" w:rsidRPr="00987DBE">
        <w:rPr>
          <w:rFonts w:ascii="Times New Roman" w:hAnsi="Times New Roman" w:cs="Times New Roman"/>
          <w:noProof/>
        </w:rPr>
        <w:t xml:space="preserve"> </w:t>
      </w:r>
    </w:p>
    <w:p w14:paraId="27991A93" w14:textId="77777777" w:rsidR="00987DBE" w:rsidRDefault="00987DBE" w:rsidP="00987DBE">
      <w:pPr>
        <w:keepNext/>
        <w:jc w:val="center"/>
      </w:pPr>
      <w:r>
        <w:rPr>
          <w:rFonts w:ascii="Times New Roman" w:hAnsi="Times New Roman" w:cs="Times New Roman"/>
          <w:noProof/>
        </w:rPr>
        <w:lastRenderedPageBreak/>
        <w:drawing>
          <wp:inline distT="0" distB="0" distL="0" distR="0" wp14:anchorId="5276D231" wp14:editId="29C8999C">
            <wp:extent cx="5116530" cy="118610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174072" cy="1199444"/>
                    </a:xfrm>
                    <a:prstGeom prst="rect">
                      <a:avLst/>
                    </a:prstGeom>
                  </pic:spPr>
                </pic:pic>
              </a:graphicData>
            </a:graphic>
          </wp:inline>
        </w:drawing>
      </w:r>
    </w:p>
    <w:p w14:paraId="68DD9C9B" w14:textId="63481772" w:rsidR="00987DBE" w:rsidRDefault="00987DBE" w:rsidP="00987DBE">
      <w:pPr>
        <w:pStyle w:val="Caption"/>
        <w:jc w:val="center"/>
        <w:rPr>
          <w:rFonts w:ascii="Times New Roman" w:hAnsi="Times New Roman" w:cs="Times New Roman"/>
        </w:rPr>
      </w:pPr>
      <w:r>
        <w:t xml:space="preserve">Figure </w:t>
      </w:r>
      <w:fldSimple w:instr=" SEQ Figure \* ARABIC ">
        <w:r w:rsidR="007B5542">
          <w:rPr>
            <w:noProof/>
          </w:rPr>
          <w:t>13</w:t>
        </w:r>
      </w:fldSimple>
      <w:r>
        <w:t xml:space="preserve">. Memory contents after running the </w:t>
      </w:r>
      <w:r w:rsidR="000537B0">
        <w:t xml:space="preserve">factorial </w:t>
      </w:r>
      <w:r>
        <w:t>code from Question 1 for the factorial program, showing proper functioning as expected by Venus.</w:t>
      </w:r>
    </w:p>
    <w:p w14:paraId="51BC5BC2" w14:textId="77777777" w:rsidR="00D73E11" w:rsidRDefault="00987DBE" w:rsidP="00D73E11">
      <w:pPr>
        <w:keepNext/>
        <w:jc w:val="center"/>
      </w:pPr>
      <w:r>
        <w:rPr>
          <w:rFonts w:ascii="Times New Roman" w:hAnsi="Times New Roman" w:cs="Times New Roman"/>
          <w:noProof/>
        </w:rPr>
        <w:drawing>
          <wp:inline distT="0" distB="0" distL="0" distR="0" wp14:anchorId="3B1D7DA5" wp14:editId="4FDECA6F">
            <wp:extent cx="5054885" cy="116296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140102" cy="1182575"/>
                    </a:xfrm>
                    <a:prstGeom prst="rect">
                      <a:avLst/>
                    </a:prstGeom>
                  </pic:spPr>
                </pic:pic>
              </a:graphicData>
            </a:graphic>
          </wp:inline>
        </w:drawing>
      </w:r>
    </w:p>
    <w:p w14:paraId="4CCCDFE6" w14:textId="32DF714A" w:rsidR="008200FC" w:rsidRDefault="00D73E11" w:rsidP="00D73E11">
      <w:pPr>
        <w:pStyle w:val="Caption"/>
        <w:jc w:val="center"/>
        <w:rPr>
          <w:rFonts w:ascii="Times New Roman" w:hAnsi="Times New Roman" w:cs="Times New Roman"/>
        </w:rPr>
      </w:pPr>
      <w:r>
        <w:t xml:space="preserve">Figure </w:t>
      </w:r>
      <w:fldSimple w:instr=" SEQ Figure \* ARABIC ">
        <w:r w:rsidR="007B5542">
          <w:rPr>
            <w:noProof/>
          </w:rPr>
          <w:t>14</w:t>
        </w:r>
      </w:fldSimple>
      <w:r>
        <w:t>. Memory contents after running the code for the verification program, showing proper functioning as expected by Venus.</w:t>
      </w:r>
      <w:r w:rsidR="009430F7">
        <w:t xml:space="preserve"> Noting that the code was run at a lower frequency than the factorial code of 50 MHz to ensure proper function.</w:t>
      </w:r>
    </w:p>
    <w:p w14:paraId="495F2FDA" w14:textId="63BB94BC" w:rsidR="007A7C73" w:rsidRDefault="007A7C73" w:rsidP="007A7C73">
      <w:pPr>
        <w:rPr>
          <w:rFonts w:ascii="Times New Roman" w:hAnsi="Times New Roman" w:cs="Times New Roman"/>
        </w:rPr>
      </w:pPr>
    </w:p>
    <w:p w14:paraId="2E45E8A2" w14:textId="7FF22B7A" w:rsidR="007A7C73" w:rsidRDefault="007A7C73" w:rsidP="007A7C73">
      <w:pPr>
        <w:rPr>
          <w:rFonts w:ascii="Times New Roman" w:hAnsi="Times New Roman" w:cs="Times New Roman"/>
        </w:rPr>
      </w:pPr>
      <w:r>
        <w:rPr>
          <w:rFonts w:ascii="Times New Roman" w:hAnsi="Times New Roman" w:cs="Times New Roman"/>
        </w:rPr>
        <w:t>Question 4.</w:t>
      </w:r>
    </w:p>
    <w:p w14:paraId="78AAFF90" w14:textId="7F6D92E0" w:rsidR="005379F5" w:rsidRDefault="005379F5" w:rsidP="007A7C73">
      <w:pPr>
        <w:rPr>
          <w:rFonts w:ascii="Times New Roman" w:hAnsi="Times New Roman" w:cs="Times New Roman"/>
        </w:rPr>
      </w:pPr>
      <w:r>
        <w:rPr>
          <w:rFonts w:ascii="Times New Roman" w:hAnsi="Times New Roman" w:cs="Times New Roman"/>
        </w:rPr>
        <w:tab/>
        <w:t xml:space="preserve">Using the board and incrementing the PLL clock, my processor has a maximum clock frequency of </w:t>
      </w:r>
      <w:r w:rsidR="000537B0">
        <w:rPr>
          <w:rFonts w:ascii="Times New Roman" w:hAnsi="Times New Roman" w:cs="Times New Roman"/>
        </w:rPr>
        <w:t>7</w:t>
      </w:r>
      <w:r w:rsidR="00353E13">
        <w:rPr>
          <w:rFonts w:ascii="Times New Roman" w:hAnsi="Times New Roman" w:cs="Times New Roman"/>
        </w:rPr>
        <w:t xml:space="preserve">0 </w:t>
      </w:r>
      <w:r>
        <w:rPr>
          <w:rFonts w:ascii="Times New Roman" w:hAnsi="Times New Roman" w:cs="Times New Roman"/>
        </w:rPr>
        <w:t xml:space="preserve">MHz! </w:t>
      </w:r>
      <w:r w:rsidR="000537B0">
        <w:rPr>
          <w:rFonts w:ascii="Times New Roman" w:hAnsi="Times New Roman" w:cs="Times New Roman"/>
        </w:rPr>
        <w:t>This was mainly optimized by i</w:t>
      </w:r>
      <w:r>
        <w:rPr>
          <w:rFonts w:ascii="Times New Roman" w:hAnsi="Times New Roman" w:cs="Times New Roman"/>
        </w:rPr>
        <w:t xml:space="preserve">nstead of shifting the </w:t>
      </w:r>
      <w:r w:rsidR="000537B0">
        <w:rPr>
          <w:rFonts w:ascii="Times New Roman" w:hAnsi="Times New Roman" w:cs="Times New Roman"/>
        </w:rPr>
        <w:t>generated immediate values</w:t>
      </w:r>
      <w:r>
        <w:rPr>
          <w:rFonts w:ascii="Times New Roman" w:hAnsi="Times New Roman" w:cs="Times New Roman"/>
        </w:rPr>
        <w:t xml:space="preserve"> I simply omitted the last two (or one) bits right away, allowing the result to get to the ALU faster which can then take the rest of the clock cycle to compute the result. The clock settings that yielded the maximum frequency can be found in Figure 15.</w:t>
      </w:r>
    </w:p>
    <w:p w14:paraId="3B87589F" w14:textId="77777777" w:rsidR="00987DBE" w:rsidRDefault="00987DBE" w:rsidP="007A7C73">
      <w:pPr>
        <w:rPr>
          <w:rFonts w:ascii="Times New Roman" w:hAnsi="Times New Roman" w:cs="Times New Roman"/>
        </w:rPr>
      </w:pPr>
    </w:p>
    <w:p w14:paraId="5E452B11" w14:textId="77777777" w:rsidR="00D73E11" w:rsidRDefault="00D73E11" w:rsidP="00D73E11">
      <w:pPr>
        <w:keepNext/>
        <w:jc w:val="center"/>
      </w:pPr>
      <w:r>
        <w:rPr>
          <w:rFonts w:ascii="Times New Roman" w:hAnsi="Times New Roman" w:cs="Times New Roman"/>
          <w:noProof/>
        </w:rPr>
        <w:drawing>
          <wp:inline distT="0" distB="0" distL="0" distR="0" wp14:anchorId="38845DFD" wp14:editId="6E562D3B">
            <wp:extent cx="2013735" cy="223629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rcRect t="713" b="713"/>
                    <a:stretch>
                      <a:fillRect/>
                    </a:stretch>
                  </pic:blipFill>
                  <pic:spPr bwMode="auto">
                    <a:xfrm>
                      <a:off x="0" y="0"/>
                      <a:ext cx="2032580" cy="2257222"/>
                    </a:xfrm>
                    <a:prstGeom prst="rect">
                      <a:avLst/>
                    </a:prstGeom>
                    <a:ln>
                      <a:noFill/>
                    </a:ln>
                    <a:extLst>
                      <a:ext uri="{53640926-AAD7-44D8-BBD7-CCE9431645EC}">
                        <a14:shadowObscured xmlns:a14="http://schemas.microsoft.com/office/drawing/2010/main"/>
                      </a:ext>
                    </a:extLst>
                  </pic:spPr>
                </pic:pic>
              </a:graphicData>
            </a:graphic>
          </wp:inline>
        </w:drawing>
      </w:r>
    </w:p>
    <w:p w14:paraId="45B84B38" w14:textId="6FFCFD97" w:rsidR="005379F5" w:rsidRDefault="00D73E11" w:rsidP="00D73E11">
      <w:pPr>
        <w:pStyle w:val="Caption"/>
        <w:jc w:val="center"/>
        <w:rPr>
          <w:rFonts w:ascii="Times New Roman" w:hAnsi="Times New Roman" w:cs="Times New Roman"/>
        </w:rPr>
      </w:pPr>
      <w:r>
        <w:t xml:space="preserve">Figure </w:t>
      </w:r>
      <w:fldSimple w:instr=" SEQ Figure \* ARABIC ">
        <w:r w:rsidR="007B5542">
          <w:rPr>
            <w:noProof/>
          </w:rPr>
          <w:t>15</w:t>
        </w:r>
      </w:fldSimple>
      <w:r>
        <w:t xml:space="preserve">. Maximum clock frequency settings for the factorial 6 program of questions 1 and 3, showing a maximum frequency of </w:t>
      </w:r>
      <w:r w:rsidR="000537B0">
        <w:t>7</w:t>
      </w:r>
      <w:r w:rsidR="007B5542">
        <w:t>0</w:t>
      </w:r>
      <w:r>
        <w:t xml:space="preserve"> MHz with a duty cycle of 6</w:t>
      </w:r>
      <w:r w:rsidR="000537B0">
        <w:t>0</w:t>
      </w:r>
      <w:r>
        <w:t xml:space="preserve"> percent.</w:t>
      </w:r>
    </w:p>
    <w:p w14:paraId="779AE356" w14:textId="290CC31D" w:rsidR="007A7C73" w:rsidRDefault="007A7C73" w:rsidP="00987DBE">
      <w:pPr>
        <w:jc w:val="center"/>
        <w:rPr>
          <w:rFonts w:ascii="Times New Roman" w:hAnsi="Times New Roman" w:cs="Times New Roman"/>
        </w:rPr>
      </w:pPr>
    </w:p>
    <w:p w14:paraId="693CC6D0" w14:textId="4A2A8EDE" w:rsidR="007A7C73" w:rsidRDefault="007A7C73" w:rsidP="007A7C73">
      <w:pPr>
        <w:rPr>
          <w:rFonts w:ascii="Times New Roman" w:hAnsi="Times New Roman" w:cs="Times New Roman"/>
        </w:rPr>
      </w:pPr>
      <w:r>
        <w:rPr>
          <w:rFonts w:ascii="Times New Roman" w:hAnsi="Times New Roman" w:cs="Times New Roman"/>
        </w:rPr>
        <w:t>Question 5.</w:t>
      </w:r>
    </w:p>
    <w:p w14:paraId="5DB7A739" w14:textId="57904791" w:rsidR="005379F5" w:rsidRDefault="005379F5" w:rsidP="007A7C73">
      <w:pPr>
        <w:rPr>
          <w:rFonts w:ascii="Times New Roman" w:hAnsi="Times New Roman" w:cs="Times New Roman"/>
        </w:rPr>
      </w:pPr>
      <w:r>
        <w:rPr>
          <w:rFonts w:ascii="Times New Roman" w:hAnsi="Times New Roman" w:cs="Times New Roman"/>
        </w:rPr>
        <w:tab/>
        <w:t xml:space="preserve">The findings reported in question four were for factorial 6, running the program again for factorial 12 shows a different maximum clock frequency. Taking 12 factorial I was able to run the processor at a max frequency of </w:t>
      </w:r>
      <w:r w:rsidR="009430F7">
        <w:rPr>
          <w:rFonts w:ascii="Times New Roman" w:hAnsi="Times New Roman" w:cs="Times New Roman"/>
        </w:rPr>
        <w:t xml:space="preserve">only </w:t>
      </w:r>
      <w:r w:rsidR="00785630">
        <w:rPr>
          <w:rFonts w:ascii="Times New Roman" w:hAnsi="Times New Roman" w:cs="Times New Roman"/>
        </w:rPr>
        <w:t>6</w:t>
      </w:r>
      <w:r w:rsidR="009430F7">
        <w:rPr>
          <w:rFonts w:ascii="Times New Roman" w:hAnsi="Times New Roman" w:cs="Times New Roman"/>
        </w:rPr>
        <w:t>5</w:t>
      </w:r>
      <w:r>
        <w:rPr>
          <w:rFonts w:ascii="Times New Roman" w:hAnsi="Times New Roman" w:cs="Times New Roman"/>
        </w:rPr>
        <w:t xml:space="preserve"> MHz, lower than that of 6 </w:t>
      </w:r>
      <w:proofErr w:type="gramStart"/>
      <w:r>
        <w:rPr>
          <w:rFonts w:ascii="Times New Roman" w:hAnsi="Times New Roman" w:cs="Times New Roman"/>
        </w:rPr>
        <w:t>factorial</w:t>
      </w:r>
      <w:proofErr w:type="gramEnd"/>
      <w:r>
        <w:rPr>
          <w:rFonts w:ascii="Times New Roman" w:hAnsi="Times New Roman" w:cs="Times New Roman"/>
        </w:rPr>
        <w:t xml:space="preserve">. This is because </w:t>
      </w:r>
      <w:r>
        <w:rPr>
          <w:rFonts w:ascii="Times New Roman" w:hAnsi="Times New Roman" w:cs="Times New Roman"/>
        </w:rPr>
        <w:lastRenderedPageBreak/>
        <w:t>the ALU takes longer to compute the multiplication for larger numbers</w:t>
      </w:r>
      <w:r w:rsidR="009430F7">
        <w:rPr>
          <w:rFonts w:ascii="Times New Roman" w:hAnsi="Times New Roman" w:cs="Times New Roman"/>
        </w:rPr>
        <w:t xml:space="preserve"> due to the labor-intensive nature of bit multiplication</w:t>
      </w:r>
      <w:r w:rsidR="005713A7">
        <w:rPr>
          <w:rFonts w:ascii="Times New Roman" w:hAnsi="Times New Roman" w:cs="Times New Roman"/>
        </w:rPr>
        <w:t xml:space="preserve">. Multiplication introduces a lot of growth in the number (for example 2 8-bit numbers result in a 16 bit one) which ultimately requires more of the resources and thus time to execute! The maximum clock settings for the 12 factorial </w:t>
      </w:r>
      <w:proofErr w:type="gramStart"/>
      <w:r w:rsidR="005713A7">
        <w:rPr>
          <w:rFonts w:ascii="Times New Roman" w:hAnsi="Times New Roman" w:cs="Times New Roman"/>
        </w:rPr>
        <w:t>code</w:t>
      </w:r>
      <w:proofErr w:type="gramEnd"/>
      <w:r w:rsidR="005713A7">
        <w:rPr>
          <w:rFonts w:ascii="Times New Roman" w:hAnsi="Times New Roman" w:cs="Times New Roman"/>
        </w:rPr>
        <w:t xml:space="preserve"> are shown in Figure 16.</w:t>
      </w:r>
      <w:r w:rsidR="00785630">
        <w:rPr>
          <w:rFonts w:ascii="Times New Roman" w:hAnsi="Times New Roman" w:cs="Times New Roman"/>
        </w:rPr>
        <w:t xml:space="preserve"> Validation of the code shows similar results to that of Figure 13, with a stored value in address 0 of 1C8CFC00, which is expected.</w:t>
      </w:r>
    </w:p>
    <w:p w14:paraId="629C6B56" w14:textId="77777777" w:rsidR="00D73E11" w:rsidRDefault="00D73E11" w:rsidP="007A7C73">
      <w:pPr>
        <w:rPr>
          <w:rFonts w:ascii="Times New Roman" w:hAnsi="Times New Roman" w:cs="Times New Roman"/>
        </w:rPr>
      </w:pPr>
    </w:p>
    <w:p w14:paraId="7A78045C" w14:textId="77777777" w:rsidR="00D73E11" w:rsidRDefault="00D73E11" w:rsidP="00D73E11">
      <w:pPr>
        <w:keepNext/>
        <w:jc w:val="center"/>
      </w:pPr>
      <w:r>
        <w:rPr>
          <w:rFonts w:ascii="Times New Roman" w:hAnsi="Times New Roman" w:cs="Times New Roman"/>
          <w:noProof/>
        </w:rPr>
        <w:drawing>
          <wp:inline distT="0" distB="0" distL="0" distR="0" wp14:anchorId="3379E3BA" wp14:editId="4E744EA6">
            <wp:extent cx="2024009" cy="228239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2057081" cy="2319687"/>
                    </a:xfrm>
                    <a:prstGeom prst="rect">
                      <a:avLst/>
                    </a:prstGeom>
                  </pic:spPr>
                </pic:pic>
              </a:graphicData>
            </a:graphic>
          </wp:inline>
        </w:drawing>
      </w:r>
    </w:p>
    <w:p w14:paraId="5E1D3BA4" w14:textId="5A4424E9" w:rsidR="007A7C73" w:rsidRDefault="00D73E11" w:rsidP="00D73E11">
      <w:pPr>
        <w:pStyle w:val="Caption"/>
        <w:jc w:val="center"/>
        <w:rPr>
          <w:rFonts w:ascii="Times New Roman" w:hAnsi="Times New Roman" w:cs="Times New Roman"/>
        </w:rPr>
      </w:pPr>
      <w:r>
        <w:t xml:space="preserve">Figure </w:t>
      </w:r>
      <w:fldSimple w:instr=" SEQ Figure \* ARABIC ">
        <w:r w:rsidR="007B5542">
          <w:rPr>
            <w:noProof/>
          </w:rPr>
          <w:t>16</w:t>
        </w:r>
      </w:fldSimple>
      <w:r>
        <w:t xml:space="preserve">. Maximum clock frequency for the factorial 12 program, showing a maximum frequency of </w:t>
      </w:r>
      <w:r w:rsidR="00785630">
        <w:t>6</w:t>
      </w:r>
      <w:r w:rsidR="007B5542">
        <w:t>5</w:t>
      </w:r>
      <w:r>
        <w:t xml:space="preserve"> MHz with a duty cycle of </w:t>
      </w:r>
      <w:r w:rsidR="00785630">
        <w:t>0</w:t>
      </w:r>
      <w:r>
        <w:t>5 percent, slightly less than that of the factorial 6 program.</w:t>
      </w:r>
    </w:p>
    <w:p w14:paraId="1331C3A4" w14:textId="77777777" w:rsidR="00D73E11" w:rsidRDefault="00D73E11" w:rsidP="007A7C73">
      <w:pPr>
        <w:rPr>
          <w:rFonts w:ascii="Times New Roman" w:hAnsi="Times New Roman" w:cs="Times New Roman"/>
        </w:rPr>
      </w:pPr>
    </w:p>
    <w:p w14:paraId="06CCEADF" w14:textId="2967ABA0" w:rsidR="007A7C73" w:rsidRDefault="007A7C73" w:rsidP="007A7C73">
      <w:pPr>
        <w:rPr>
          <w:rFonts w:ascii="Times New Roman" w:hAnsi="Times New Roman" w:cs="Times New Roman"/>
        </w:rPr>
      </w:pPr>
      <w:r>
        <w:rPr>
          <w:rFonts w:ascii="Times New Roman" w:hAnsi="Times New Roman" w:cs="Times New Roman"/>
        </w:rPr>
        <w:t>Question 6.</w:t>
      </w:r>
    </w:p>
    <w:p w14:paraId="543B4644" w14:textId="318A01E7" w:rsidR="007B5542" w:rsidRDefault="005713A7" w:rsidP="007A7C73">
      <w:pPr>
        <w:rPr>
          <w:rFonts w:ascii="Times New Roman" w:hAnsi="Times New Roman" w:cs="Times New Roman"/>
        </w:rPr>
      </w:pPr>
      <w:r>
        <w:rPr>
          <w:rFonts w:ascii="Times New Roman" w:hAnsi="Times New Roman" w:cs="Times New Roman"/>
        </w:rPr>
        <w:tab/>
        <w:t xml:space="preserve">The floor plan for the ALU, Control, </w:t>
      </w:r>
      <w:r w:rsidR="00987DBE">
        <w:rPr>
          <w:rFonts w:ascii="Times New Roman" w:hAnsi="Times New Roman" w:cs="Times New Roman"/>
        </w:rPr>
        <w:t xml:space="preserve">Immediate Generator, </w:t>
      </w:r>
      <w:r w:rsidR="007B5542">
        <w:rPr>
          <w:rFonts w:ascii="Times New Roman" w:hAnsi="Times New Roman" w:cs="Times New Roman"/>
        </w:rPr>
        <w:t xml:space="preserve">Memory, </w:t>
      </w:r>
      <w:r w:rsidR="00987DBE">
        <w:rPr>
          <w:rFonts w:ascii="Times New Roman" w:hAnsi="Times New Roman" w:cs="Times New Roman"/>
        </w:rPr>
        <w:t>Program Count,</w:t>
      </w:r>
      <w:r w:rsidR="007B5542">
        <w:rPr>
          <w:rFonts w:ascii="Times New Roman" w:hAnsi="Times New Roman" w:cs="Times New Roman"/>
        </w:rPr>
        <w:t xml:space="preserve"> </w:t>
      </w:r>
      <w:r w:rsidR="00987DBE">
        <w:rPr>
          <w:rFonts w:ascii="Times New Roman" w:hAnsi="Times New Roman" w:cs="Times New Roman"/>
        </w:rPr>
        <w:t xml:space="preserve">and Register modules are shown in figure 17. </w:t>
      </w:r>
      <w:r w:rsidR="00785630">
        <w:rPr>
          <w:rFonts w:ascii="Times New Roman" w:hAnsi="Times New Roman" w:cs="Times New Roman"/>
        </w:rPr>
        <w:t>The l</w:t>
      </w:r>
      <w:r w:rsidR="00987DBE">
        <w:rPr>
          <w:rFonts w:ascii="Times New Roman" w:hAnsi="Times New Roman" w:cs="Times New Roman"/>
        </w:rPr>
        <w:t>ogic utilization summary is also shown in Figure 2</w:t>
      </w:r>
      <w:r w:rsidR="007B5542">
        <w:rPr>
          <w:rFonts w:ascii="Times New Roman" w:hAnsi="Times New Roman" w:cs="Times New Roman"/>
        </w:rPr>
        <w:t>8</w:t>
      </w:r>
      <w:r w:rsidR="00987DBE">
        <w:rPr>
          <w:rFonts w:ascii="Times New Roman" w:hAnsi="Times New Roman" w:cs="Times New Roman"/>
        </w:rPr>
        <w:t xml:space="preserve">, showing the use of </w:t>
      </w:r>
      <w:r w:rsidR="00785630">
        <w:t>629 A</w:t>
      </w:r>
      <w:r w:rsidR="00785630">
        <w:t>LM</w:t>
      </w:r>
      <w:r w:rsidR="00785630">
        <w:t>s, 593 DLRs, 2 DSPs, and 1 PLL</w:t>
      </w:r>
      <w:r w:rsidR="00D73E11">
        <w:rPr>
          <w:rFonts w:ascii="Times New Roman" w:hAnsi="Times New Roman" w:cs="Times New Roman"/>
        </w:rPr>
        <w:t>.</w:t>
      </w:r>
    </w:p>
    <w:p w14:paraId="23443274" w14:textId="77777777" w:rsidR="00785630" w:rsidRDefault="00785630" w:rsidP="007A7C73">
      <w:pPr>
        <w:rPr>
          <w:rFonts w:ascii="Times New Roman" w:hAnsi="Times New Roman" w:cs="Times New Roman"/>
        </w:rPr>
      </w:pPr>
    </w:p>
    <w:p w14:paraId="6EE1A035" w14:textId="3E7CE993" w:rsidR="007A7C73" w:rsidRDefault="007B5542" w:rsidP="007B5542">
      <w:pPr>
        <w:jc w:val="center"/>
        <w:rPr>
          <w:rFonts w:ascii="Times New Roman" w:hAnsi="Times New Roman" w:cs="Times New Roman"/>
        </w:rPr>
      </w:pPr>
      <w:r>
        <w:rPr>
          <w:rFonts w:ascii="Times New Roman" w:hAnsi="Times New Roman" w:cs="Times New Roman"/>
          <w:noProof/>
        </w:rPr>
        <w:drawing>
          <wp:inline distT="0" distB="0" distL="0" distR="0" wp14:anchorId="0E264666" wp14:editId="60737A09">
            <wp:extent cx="1864706" cy="2788807"/>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70332" cy="2797222"/>
                    </a:xfrm>
                    <a:prstGeom prst="rect">
                      <a:avLst/>
                    </a:prstGeom>
                  </pic:spPr>
                </pic:pic>
              </a:graphicData>
            </a:graphic>
          </wp:inline>
        </w:drawing>
      </w:r>
      <w:r>
        <w:rPr>
          <w:rFonts w:ascii="Times New Roman" w:hAnsi="Times New Roman" w:cs="Times New Roman"/>
          <w:noProof/>
        </w:rPr>
        <w:drawing>
          <wp:inline distT="0" distB="0" distL="0" distR="0" wp14:anchorId="33466266" wp14:editId="7B8156C6">
            <wp:extent cx="1866327" cy="278292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66327" cy="2782925"/>
                    </a:xfrm>
                    <a:prstGeom prst="rect">
                      <a:avLst/>
                    </a:prstGeom>
                  </pic:spPr>
                </pic:pic>
              </a:graphicData>
            </a:graphic>
          </wp:inline>
        </w:drawing>
      </w:r>
      <w:r>
        <w:rPr>
          <w:rFonts w:ascii="Times New Roman" w:hAnsi="Times New Roman" w:cs="Times New Roman"/>
          <w:noProof/>
        </w:rPr>
        <w:drawing>
          <wp:inline distT="0" distB="0" distL="0" distR="0" wp14:anchorId="6F15605E" wp14:editId="770CA420">
            <wp:extent cx="1860952" cy="27831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66536" cy="2791547"/>
                    </a:xfrm>
                    <a:prstGeom prst="rect">
                      <a:avLst/>
                    </a:prstGeom>
                  </pic:spPr>
                </pic:pic>
              </a:graphicData>
            </a:graphic>
          </wp:inline>
        </w:drawing>
      </w:r>
    </w:p>
    <w:p w14:paraId="7617DAD1" w14:textId="741C755B" w:rsidR="007B5542" w:rsidRDefault="007B5542" w:rsidP="007B5542">
      <w:pPr>
        <w:keepNext/>
        <w:jc w:val="center"/>
      </w:pPr>
      <w:r>
        <w:rPr>
          <w:rFonts w:ascii="Times New Roman" w:hAnsi="Times New Roman" w:cs="Times New Roman"/>
          <w:noProof/>
        </w:rPr>
        <w:lastRenderedPageBreak/>
        <w:drawing>
          <wp:inline distT="0" distB="0" distL="0" distR="0" wp14:anchorId="6FCAEE4F" wp14:editId="0FAD6510">
            <wp:extent cx="1828800" cy="27189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41950" cy="2738473"/>
                    </a:xfrm>
                    <a:prstGeom prst="rect">
                      <a:avLst/>
                    </a:prstGeom>
                  </pic:spPr>
                </pic:pic>
              </a:graphicData>
            </a:graphic>
          </wp:inline>
        </w:drawing>
      </w:r>
      <w:r>
        <w:rPr>
          <w:rFonts w:ascii="Times New Roman" w:hAnsi="Times New Roman" w:cs="Times New Roman"/>
          <w:noProof/>
        </w:rPr>
        <w:drawing>
          <wp:inline distT="0" distB="0" distL="0" distR="0" wp14:anchorId="41E86F9D" wp14:editId="1F5F3EF3">
            <wp:extent cx="1811462" cy="2698599"/>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15939" cy="2705269"/>
                    </a:xfrm>
                    <a:prstGeom prst="rect">
                      <a:avLst/>
                    </a:prstGeom>
                  </pic:spPr>
                </pic:pic>
              </a:graphicData>
            </a:graphic>
          </wp:inline>
        </w:drawing>
      </w:r>
      <w:r>
        <w:rPr>
          <w:rFonts w:ascii="Times New Roman" w:hAnsi="Times New Roman" w:cs="Times New Roman"/>
          <w:noProof/>
        </w:rPr>
        <w:drawing>
          <wp:inline distT="0" distB="0" distL="0" distR="0" wp14:anchorId="2AE9A8E4" wp14:editId="4C7DBD3E">
            <wp:extent cx="1809643" cy="26957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12556" cy="2700120"/>
                    </a:xfrm>
                    <a:prstGeom prst="rect">
                      <a:avLst/>
                    </a:prstGeom>
                  </pic:spPr>
                </pic:pic>
              </a:graphicData>
            </a:graphic>
          </wp:inline>
        </w:drawing>
      </w:r>
    </w:p>
    <w:p w14:paraId="33F1FC5F" w14:textId="72447C89" w:rsidR="007B5542" w:rsidRDefault="007B5542" w:rsidP="007B5542">
      <w:pPr>
        <w:pStyle w:val="Caption"/>
        <w:jc w:val="center"/>
      </w:pPr>
      <w:r>
        <w:t xml:space="preserve">Figure </w:t>
      </w:r>
      <w:fldSimple w:instr=" SEQ Figure \* ARABIC ">
        <w:r>
          <w:rPr>
            <w:noProof/>
          </w:rPr>
          <w:t>17</w:t>
        </w:r>
      </w:fldSimple>
      <w:r>
        <w:t>. Floor plan for the modules that make up the processor (the elements making them up being dark blue). On the top showing ALU, Control, and Immediate generator (from left to right) and on the bottom showing the Memory, Program Count, and Registers (from left to right)</w:t>
      </w:r>
    </w:p>
    <w:p w14:paraId="486A8E6D" w14:textId="77777777" w:rsidR="007B5542" w:rsidRPr="007B5542" w:rsidRDefault="007B5542" w:rsidP="007B5542"/>
    <w:p w14:paraId="75965908" w14:textId="77777777" w:rsidR="007B5542" w:rsidRDefault="007B5542" w:rsidP="007B5542">
      <w:pPr>
        <w:keepNext/>
        <w:jc w:val="center"/>
      </w:pPr>
      <w:r>
        <w:rPr>
          <w:rFonts w:ascii="Times New Roman" w:hAnsi="Times New Roman" w:cs="Times New Roman"/>
          <w:noProof/>
        </w:rPr>
        <w:drawing>
          <wp:inline distT="0" distB="0" distL="0" distR="0" wp14:anchorId="069FEBF3" wp14:editId="43E9A832">
            <wp:extent cx="4849263" cy="3725653"/>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4849263" cy="3725653"/>
                    </a:xfrm>
                    <a:prstGeom prst="rect">
                      <a:avLst/>
                    </a:prstGeom>
                  </pic:spPr>
                </pic:pic>
              </a:graphicData>
            </a:graphic>
          </wp:inline>
        </w:drawing>
      </w:r>
    </w:p>
    <w:p w14:paraId="4C5E160E" w14:textId="0E4B419C" w:rsidR="007B5542" w:rsidRPr="007A7C73" w:rsidRDefault="007B5542" w:rsidP="007B5542">
      <w:pPr>
        <w:pStyle w:val="Caption"/>
        <w:jc w:val="center"/>
        <w:rPr>
          <w:rFonts w:ascii="Times New Roman" w:hAnsi="Times New Roman" w:cs="Times New Roman"/>
        </w:rPr>
      </w:pPr>
      <w:r>
        <w:t xml:space="preserve">Figure </w:t>
      </w:r>
      <w:fldSimple w:instr=" SEQ Figure \* ARABIC ">
        <w:r>
          <w:rPr>
            <w:noProof/>
          </w:rPr>
          <w:t>18</w:t>
        </w:r>
      </w:fldSimple>
      <w:r>
        <w:t xml:space="preserve">. Logic resource utilization, showing a usage of </w:t>
      </w:r>
      <w:r w:rsidR="00785630">
        <w:t>629</w:t>
      </w:r>
      <w:r>
        <w:t xml:space="preserve"> </w:t>
      </w:r>
      <w:r w:rsidR="00785630">
        <w:t>ALMs</w:t>
      </w:r>
      <w:r>
        <w:t xml:space="preserve">, </w:t>
      </w:r>
      <w:r w:rsidR="00785630">
        <w:t>593</w:t>
      </w:r>
      <w:r>
        <w:t xml:space="preserve"> DLRs, 2 DSPs, and 1 PLL.</w:t>
      </w:r>
    </w:p>
    <w:sectPr w:rsidR="007B5542" w:rsidRPr="007A7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73"/>
    <w:rsid w:val="000537B0"/>
    <w:rsid w:val="00196EF8"/>
    <w:rsid w:val="00353E13"/>
    <w:rsid w:val="00381E74"/>
    <w:rsid w:val="00383BB9"/>
    <w:rsid w:val="004232AB"/>
    <w:rsid w:val="004E0D4E"/>
    <w:rsid w:val="005379F5"/>
    <w:rsid w:val="005713A7"/>
    <w:rsid w:val="00700768"/>
    <w:rsid w:val="007832C1"/>
    <w:rsid w:val="00785630"/>
    <w:rsid w:val="007A7C73"/>
    <w:rsid w:val="007B5542"/>
    <w:rsid w:val="007B5738"/>
    <w:rsid w:val="008200FC"/>
    <w:rsid w:val="009354BF"/>
    <w:rsid w:val="009430F7"/>
    <w:rsid w:val="00987DBE"/>
    <w:rsid w:val="009C2F06"/>
    <w:rsid w:val="00A734F8"/>
    <w:rsid w:val="00AF3525"/>
    <w:rsid w:val="00B17E16"/>
    <w:rsid w:val="00B4025D"/>
    <w:rsid w:val="00CA5BF8"/>
    <w:rsid w:val="00D73E11"/>
    <w:rsid w:val="00EE0B46"/>
    <w:rsid w:val="00F1402D"/>
    <w:rsid w:val="00F602CA"/>
    <w:rsid w:val="00F82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372A"/>
  <w15:chartTrackingRefBased/>
  <w15:docId w15:val="{9A100190-CB78-734D-A067-4F5B3DAC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A7C7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Puma, Caiden</dc:creator>
  <cp:keywords/>
  <dc:description/>
  <cp:lastModifiedBy>Puma, Caiden</cp:lastModifiedBy>
  <cp:revision>2</cp:revision>
  <dcterms:created xsi:type="dcterms:W3CDTF">2024-04-08T01:12:00Z</dcterms:created>
  <dcterms:modified xsi:type="dcterms:W3CDTF">2024-04-08T01:12:00Z</dcterms:modified>
</cp:coreProperties>
</file>