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0C4E8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proofErr w:type="spellStart"/>
      <w:r>
        <w:rPr>
          <w:rFonts w:ascii="Calibri" w:hAnsi="Calibri" w:cs="Calibri" w:hint="eastAsia"/>
          <w:b/>
          <w:sz w:val="52"/>
        </w:rPr>
        <w:t>Dongqi</w:t>
      </w:r>
      <w:proofErr w:type="spellEnd"/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7E8286B9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(Second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2F10E306" w14:textId="693D65A2" w:rsidR="00215AF4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673B4F">
        <w:rPr>
          <w:rFonts w:ascii="Calibri" w:hAnsi="Calibri" w:cs="Calibri"/>
        </w:rPr>
        <w:t>cdq</w:t>
      </w:r>
      <w:r w:rsidRPr="00215AF4">
        <w:rPr>
          <w:rFonts w:ascii="Calibri" w:hAnsi="Calibri" w:cs="Calibri"/>
        </w:rPr>
        <w:t>@bupt.edu.cn</w:t>
      </w:r>
    </w:p>
    <w:p w14:paraId="60FBAC22" w14:textId="7C308264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r w:rsidR="003205CA" w:rsidRPr="003205CA">
        <w:rPr>
          <w:rFonts w:ascii="Calibri" w:hAnsi="Calibri" w:cs="Calibri"/>
        </w:rPr>
        <w:t>http://www.</w:t>
      </w:r>
      <w:r w:rsidR="00673B4F">
        <w:rPr>
          <w:rFonts w:ascii="Calibri" w:hAnsi="Calibri" w:cs="Calibri"/>
        </w:rPr>
        <w:t>caidongqi</w:t>
      </w:r>
      <w:r w:rsidR="003205CA" w:rsidRPr="003205CA">
        <w:rPr>
          <w:rFonts w:ascii="Calibri" w:hAnsi="Calibri" w:cs="Calibri"/>
        </w:rPr>
        <w:t>.com/</w:t>
      </w:r>
    </w:p>
    <w:p w14:paraId="24E87008" w14:textId="77777777" w:rsidR="00206A69" w:rsidRPr="006817FE" w:rsidRDefault="00206A69">
      <w:pPr>
        <w:rPr>
          <w:rFonts w:ascii="Calibri" w:hAnsi="Calibri" w:cs="Calibri"/>
        </w:rPr>
      </w:pPr>
    </w:p>
    <w:p w14:paraId="041E9CFB" w14:textId="77777777" w:rsidR="007576C4" w:rsidRPr="006817FE" w:rsidRDefault="007576C4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76268EF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>Edge Computing, Federated Learning, Natural Language Processing</w:t>
      </w:r>
      <w:r w:rsidR="00653B0D">
        <w:rPr>
          <w:rFonts w:ascii="Calibri" w:hAnsi="Calibri" w:cs="Calibri"/>
        </w:rPr>
        <w:t xml:space="preserve"> Efficiency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750E4547" w14:textId="089ECB0C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  <w:lang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02BE0E77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Prof.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Prof.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5AC9AECB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Prof.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1A3E3896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Prof.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44AAB018" w:rsidR="00B31CD6" w:rsidRPr="006817FE" w:rsidRDefault="00B31CD6" w:rsidP="008B7FA9">
      <w:pPr>
        <w:spacing w:after="120"/>
        <w:rPr>
          <w:rFonts w:ascii="Calibri" w:hAnsi="Calibri" w:cs="Calibri"/>
          <w:b/>
        </w:rPr>
      </w:pPr>
      <w:r w:rsidRPr="006817FE">
        <w:rPr>
          <w:rFonts w:ascii="Calibri" w:hAnsi="Calibri" w:cs="Calibri"/>
          <w:b/>
          <w:sz w:val="32"/>
        </w:rPr>
        <w:t>Employment</w:t>
      </w:r>
      <w:r w:rsidR="00505F20">
        <w:rPr>
          <w:rFonts w:ascii="Calibri" w:hAnsi="Calibri" w:cs="Calibri"/>
          <w:b/>
          <w:sz w:val="32"/>
        </w:rPr>
        <w:t xml:space="preserve"> </w:t>
      </w:r>
      <w:r w:rsidR="00505F20" w:rsidRPr="006817FE">
        <w:rPr>
          <w:rFonts w:ascii="Calibri" w:hAnsi="Calibri" w:cs="Calibri"/>
          <w:b/>
          <w:sz w:val="32"/>
        </w:rPr>
        <w:t>&amp; Experience</w:t>
      </w:r>
    </w:p>
    <w:p w14:paraId="26B241DF" w14:textId="544F5E02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Webank</w:t>
      </w:r>
      <w:proofErr w:type="spellEnd"/>
    </w:p>
    <w:p w14:paraId="0AB8797E" w14:textId="18EC5543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Dr. </w:t>
      </w:r>
      <w:proofErr w:type="spellStart"/>
      <w:r w:rsidR="009D3EA2">
        <w:rPr>
          <w:rFonts w:ascii="Calibri" w:hAnsi="Calibri" w:cs="Calibri"/>
        </w:rPr>
        <w:t>Lixin</w:t>
      </w:r>
      <w:proofErr w:type="spellEnd"/>
      <w:r w:rsidR="009D3EA2">
        <w:rPr>
          <w:rFonts w:ascii="Calibri" w:hAnsi="Calibri" w:cs="Calibri"/>
        </w:rPr>
        <w:t xml:space="preserve">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47032E9C" w14:textId="79119B19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  <w:lang/>
        </w:rPr>
      </w:pPr>
      <w:r w:rsidRPr="00600288">
        <w:rPr>
          <w:rFonts w:ascii="Calibri" w:hAnsi="Calibri" w:cs="Calibri"/>
          <w:lang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  <w:lang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  <w:lang/>
        </w:rPr>
        <w:t>2023</w:t>
      </w:r>
    </w:p>
    <w:p w14:paraId="5C8887B0" w14:textId="19B4C556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  <w:lang/>
        </w:rPr>
      </w:pPr>
      <w:r w:rsidRPr="00E91CDA">
        <w:rPr>
          <w:rFonts w:ascii="Calibri" w:hAnsi="Calibri" w:cs="Calibri"/>
          <w:lang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  <w:lang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  <w:lang/>
        </w:rPr>
      </w:pPr>
      <w:r w:rsidRPr="00925D35">
        <w:rPr>
          <w:rFonts w:ascii="Calibri" w:hAnsi="Calibri" w:cs="Calibri"/>
          <w:lang/>
        </w:rPr>
        <w:t>First-class academic scholarsh</w:t>
      </w:r>
      <w:proofErr w:type="spellStart"/>
      <w:r>
        <w:rPr>
          <w:rFonts w:ascii="Calibri" w:hAnsi="Calibri" w:cs="Calibri"/>
        </w:rPr>
        <w:t>ip</w:t>
      </w:r>
      <w:proofErr w:type="spellEnd"/>
      <w:r>
        <w:rPr>
          <w:rFonts w:ascii="Calibri" w:hAnsi="Calibri" w:cs="Calibri"/>
        </w:rPr>
        <w:t>, BUPT, 2022</w:t>
      </w:r>
    </w:p>
    <w:p w14:paraId="0F56EB87" w14:textId="2F67DC5A" w:rsidR="00B91282" w:rsidRPr="00B91282" w:rsidRDefault="00B91282" w:rsidP="00B9128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  <w:lang/>
        </w:rPr>
      </w:pPr>
      <w:r w:rsidRPr="00B91282">
        <w:rPr>
          <w:rFonts w:ascii="Calibri" w:hAnsi="Calibri" w:cs="Calibri"/>
          <w:lang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  <w:lang/>
        </w:rPr>
        <w:t>Innovation and Entrepreneurship Projects for College Students</w:t>
      </w:r>
      <w:r>
        <w:rPr>
          <w:rFonts w:ascii="Calibri" w:hAnsi="Calibri" w:cs="Calibri" w:hint="eastAsia"/>
          <w:lang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5981D93E" w:rsidR="00A4097F" w:rsidRDefault="006A16F9" w:rsidP="00A4097F">
      <w:pPr>
        <w:spacing w:after="120"/>
        <w:jc w:val="left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Conference Proceedings</w:t>
      </w:r>
    </w:p>
    <w:p w14:paraId="4B5209F2" w14:textId="67DA7BC5" w:rsidR="006A16F9" w:rsidRPr="006817FE" w:rsidRDefault="00DD58BA" w:rsidP="00A4097F">
      <w:pPr>
        <w:spacing w:after="120"/>
        <w:jc w:val="left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proofErr w:type="gramStart"/>
      <w:r w:rsidR="00A4097F">
        <w:rPr>
          <w:rFonts w:ascii="Calibri" w:hAnsi="Calibri" w:cs="Calibri"/>
        </w:rPr>
        <w:t>full</w:t>
      </w:r>
      <w:proofErr w:type="gramEnd"/>
      <w:r w:rsidR="00A4097F">
        <w:rPr>
          <w:rFonts w:ascii="Calibri" w:hAnsi="Calibri" w:cs="Calibri"/>
        </w:rPr>
        <w:t xml:space="preserve"> list at </w:t>
      </w:r>
      <w:r w:rsidR="000A6227" w:rsidRPr="000A6227">
        <w:rPr>
          <w:rFonts w:ascii="Calibri" w:hAnsi="Calibri" w:cs="Calibri"/>
        </w:rPr>
        <w:t>https://scholar.google.com/citations?user=dIimkboAAAAJ&amp;hl=zh-CN</w:t>
      </w:r>
      <w:r w:rsidRPr="006817FE">
        <w:rPr>
          <w:rFonts w:ascii="Calibri" w:hAnsi="Calibri" w:cs="Calibri"/>
        </w:rPr>
        <w:t>)</w:t>
      </w:r>
    </w:p>
    <w:p w14:paraId="54B9BC06" w14:textId="2A4F15A9" w:rsidR="00FF2DAF" w:rsidRDefault="00A4634C" w:rsidP="00946D3C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5A5856">
        <w:rPr>
          <w:rFonts w:ascii="Calibri" w:hAnsi="Calibri" w:cs="Calibri"/>
        </w:rPr>
        <w:t>Federated Few-shot Learning</w:t>
      </w:r>
      <w:r w:rsidR="0021278B">
        <w:rPr>
          <w:rFonts w:ascii="Calibri" w:hAnsi="Calibri" w:cs="Calibri"/>
        </w:rPr>
        <w:t xml:space="preserve"> for M</w:t>
      </w:r>
      <w:r w:rsidR="005A5856">
        <w:rPr>
          <w:rFonts w:ascii="Calibri" w:hAnsi="Calibri" w:cs="Calibri"/>
        </w:rPr>
        <w:t xml:space="preserve">obile </w:t>
      </w:r>
      <w:r w:rsidR="0021278B">
        <w:rPr>
          <w:rFonts w:ascii="Calibri" w:hAnsi="Calibri" w:cs="Calibri"/>
        </w:rPr>
        <w:t>NLP</w:t>
      </w:r>
      <w:r>
        <w:rPr>
          <w:rFonts w:ascii="Calibri" w:hAnsi="Calibri" w:cs="Calibri"/>
        </w:rPr>
        <w:t>”</w:t>
      </w:r>
    </w:p>
    <w:p w14:paraId="348BED44" w14:textId="5E6AA00A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 w:hint="eastAsia"/>
          <w:b/>
          <w:bCs/>
        </w:rPr>
      </w:pPr>
      <w:r w:rsidRPr="008D557A">
        <w:rPr>
          <w:rFonts w:ascii="Calibri" w:hAnsi="Calibri" w:cs="Calibri"/>
          <w:b/>
          <w:bCs/>
          <w:lang/>
        </w:rPr>
        <w:t>Dongqi Cai</w:t>
      </w:r>
      <w:r w:rsidRPr="008D557A">
        <w:rPr>
          <w:rFonts w:ascii="Calibri" w:hAnsi="Calibri" w:cs="Calibri"/>
          <w:lang/>
        </w:rPr>
        <w:t>, Shangguang Wang, Yaozong Wu,</w:t>
      </w:r>
      <w:r w:rsidRPr="008D557A">
        <w:rPr>
          <w:rFonts w:ascii="Calibri" w:hAnsi="Calibri" w:cs="Calibri"/>
          <w:b/>
          <w:bCs/>
          <w:lang/>
        </w:rPr>
        <w:t xml:space="preserve"> </w:t>
      </w:r>
      <w:r w:rsidRPr="008D557A">
        <w:rPr>
          <w:rFonts w:ascii="Calibri" w:hAnsi="Calibri" w:cs="Calibri"/>
          <w:lang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="00620DC4" w:rsidRPr="008D557A">
        <w:rPr>
          <w:rFonts w:ascii="Calibri" w:hAnsi="Calibri" w:cs="Calibri"/>
        </w:rPr>
        <w:t>Accepted to appear</w:t>
      </w:r>
      <w:r w:rsidR="00620DC4">
        <w:rPr>
          <w:rFonts w:ascii="Calibri" w:hAnsi="Calibri" w:cs="Calibri"/>
        </w:rPr>
        <w:t>.</w:t>
      </w:r>
    </w:p>
    <w:p w14:paraId="4EB1AB07" w14:textId="77777777" w:rsidR="00F41485" w:rsidRDefault="00F41485" w:rsidP="00F41485">
      <w:pPr>
        <w:pStyle w:val="a8"/>
        <w:widowControl/>
        <w:numPr>
          <w:ilvl w:val="0"/>
          <w:numId w:val="8"/>
        </w:numPr>
        <w:spacing w:after="120"/>
        <w:ind w:left="357" w:hanging="357"/>
        <w:contextualSpacing w:val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“Efficient Federated Learning for Modern NLP”</w:t>
      </w:r>
    </w:p>
    <w:p w14:paraId="22D320F9" w14:textId="4CA5968E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  <w:lang/>
        </w:rPr>
        <w:t>Dongqi Cai</w:t>
      </w:r>
      <w:r w:rsidRPr="008D557A">
        <w:rPr>
          <w:rFonts w:ascii="Calibri" w:hAnsi="Calibri" w:cs="Calibri"/>
          <w:lang/>
        </w:rPr>
        <w:t>, Yaozong Wu,</w:t>
      </w:r>
      <w:r w:rsidRPr="008D557A">
        <w:rPr>
          <w:rFonts w:ascii="Calibri" w:hAnsi="Calibri" w:cs="Calibri"/>
          <w:b/>
          <w:bCs/>
          <w:lang/>
        </w:rPr>
        <w:t xml:space="preserve"> </w:t>
      </w:r>
      <w:r w:rsidRPr="008D557A">
        <w:rPr>
          <w:rFonts w:ascii="Calibri" w:hAnsi="Calibri" w:cs="Calibri"/>
          <w:lang/>
        </w:rPr>
        <w:t>Shangguang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 Accepted to appear</w:t>
      </w:r>
      <w:r>
        <w:rPr>
          <w:rFonts w:ascii="Calibri" w:hAnsi="Calibri" w:cs="Calibri"/>
        </w:rPr>
        <w:t>.</w:t>
      </w:r>
    </w:p>
    <w:p w14:paraId="21F7709B" w14:textId="4ED4DC8C" w:rsidR="000254CE" w:rsidRDefault="000254CE" w:rsidP="000254CE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“</w:t>
      </w:r>
      <w:r w:rsidR="00352E2D" w:rsidRPr="00352E2D">
        <w:rPr>
          <w:rFonts w:ascii="Calibri" w:hAnsi="Calibri" w:cs="Calibri"/>
        </w:rPr>
        <w:t>Towards Practical Few-shot Federated NLP</w:t>
      </w:r>
      <w:r>
        <w:rPr>
          <w:rFonts w:ascii="Calibri" w:hAnsi="Calibri" w:cs="Calibri"/>
        </w:rPr>
        <w:t>”</w:t>
      </w:r>
    </w:p>
    <w:p w14:paraId="03E9232F" w14:textId="4A2D780D" w:rsidR="000254CE" w:rsidRPr="00352E2D" w:rsidRDefault="00352E2D" w:rsidP="00352E2D">
      <w:pPr>
        <w:pStyle w:val="a8"/>
        <w:spacing w:after="120"/>
        <w:ind w:left="357"/>
        <w:rPr>
          <w:rFonts w:ascii="Calibri" w:hAnsi="Calibri" w:cs="Calibri"/>
          <w:b/>
          <w:bCs/>
          <w:lang/>
        </w:rPr>
      </w:pPr>
      <w:r w:rsidRPr="00352E2D">
        <w:rPr>
          <w:rFonts w:ascii="Calibri" w:hAnsi="Calibri" w:cs="Calibri"/>
          <w:b/>
          <w:bCs/>
          <w:lang/>
        </w:rPr>
        <w:t>Dongqi Cai</w:t>
      </w:r>
      <w:r w:rsidRPr="00352E2D">
        <w:rPr>
          <w:rFonts w:ascii="Calibri" w:hAnsi="Calibri" w:cs="Calibri"/>
          <w:lang/>
        </w:rPr>
        <w:t>, Yaozong Wu, Haitao Yuan, Shangguang Wang, Felix Xiaozhu Lin, Mengwei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proofErr w:type="spellStart"/>
      <w:r>
        <w:rPr>
          <w:rFonts w:ascii="Calibri" w:hAnsi="Calibri" w:cs="Calibri"/>
          <w:i/>
          <w:iCs/>
        </w:rPr>
        <w:t>EuroMLSys</w:t>
      </w:r>
      <w:proofErr w:type="spellEnd"/>
      <w:r>
        <w:rPr>
          <w:rFonts w:ascii="Calibri" w:hAnsi="Calibri" w:cs="Calibri"/>
          <w:i/>
          <w:iCs/>
        </w:rPr>
        <w:t>),</w:t>
      </w:r>
      <w:r w:rsidR="00BA1467">
        <w:rPr>
          <w:rFonts w:ascii="Calibri" w:hAnsi="Calibri" w:cs="Calibri"/>
          <w:i/>
          <w:iCs/>
        </w:rPr>
        <w:t xml:space="preserve"> </w:t>
      </w:r>
      <w:r w:rsidR="00BA1467" w:rsidRPr="00042176">
        <w:rPr>
          <w:rFonts w:ascii="Calibri" w:hAnsi="Calibri" w:cs="Calibri"/>
          <w:i/>
          <w:iCs/>
        </w:rPr>
        <w:t xml:space="preserve">co-located with </w:t>
      </w:r>
      <w:r w:rsidR="003417B2" w:rsidRPr="003417B2">
        <w:rPr>
          <w:rFonts w:ascii="Calibri" w:hAnsi="Calibri" w:cs="Calibri"/>
          <w:i/>
          <w:iCs/>
        </w:rPr>
        <w:t>European Conference on Computer Systems</w:t>
      </w:r>
      <w:r w:rsidR="00BA1467" w:rsidRPr="00042176">
        <w:rPr>
          <w:rFonts w:ascii="Calibri" w:hAnsi="Calibri" w:cs="Calibri"/>
          <w:i/>
          <w:iCs/>
        </w:rPr>
        <w:t xml:space="preserve"> (</w:t>
      </w:r>
      <w:proofErr w:type="spellStart"/>
      <w:r w:rsidR="00BA1467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="00986AA7">
        <w:rPr>
          <w:rFonts w:ascii="Calibri" w:hAnsi="Calibri" w:cs="Calibri"/>
          <w:b/>
          <w:bCs/>
          <w:i/>
          <w:iCs/>
          <w:color w:val="C00000"/>
        </w:rPr>
        <w:t>, CCF-A</w:t>
      </w:r>
      <w:r w:rsidR="00BA1467" w:rsidRPr="00042176">
        <w:rPr>
          <w:rFonts w:ascii="Calibri" w:hAnsi="Calibri" w:cs="Calibri"/>
          <w:i/>
          <w:iCs/>
        </w:rPr>
        <w:t>)</w:t>
      </w:r>
      <w:r w:rsidR="00BA1467">
        <w:rPr>
          <w:rFonts w:ascii="Calibri" w:hAnsi="Calibri" w:cs="Calibri"/>
          <w:i/>
          <w:iCs/>
        </w:rPr>
        <w:t>,</w:t>
      </w:r>
      <w:r w:rsidR="006B40E8">
        <w:rPr>
          <w:rFonts w:ascii="Calibri" w:hAnsi="Calibri" w:cs="Calibri"/>
          <w:i/>
          <w:iCs/>
        </w:rPr>
        <w:t xml:space="preserve"> </w:t>
      </w:r>
      <w:r>
        <w:rPr>
          <w:rFonts w:ascii="Calibri" w:hAnsi="Calibri" w:cs="Calibri"/>
          <w:i/>
          <w:iCs/>
        </w:rPr>
        <w:t>2023</w:t>
      </w:r>
      <w:r w:rsidR="000254CE" w:rsidRPr="00352E2D">
        <w:rPr>
          <w:rFonts w:ascii="Calibri" w:hAnsi="Calibri" w:cs="Calibri"/>
        </w:rPr>
        <w:t xml:space="preserve">. </w:t>
      </w:r>
    </w:p>
    <w:p w14:paraId="664F7B75" w14:textId="08D68542" w:rsidR="000254CE" w:rsidRDefault="000254CE" w:rsidP="000254CE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352E2D" w:rsidRPr="00352E2D">
        <w:rPr>
          <w:rFonts w:ascii="Calibri" w:hAnsi="Calibri" w:cs="Calibri"/>
        </w:rPr>
        <w:t>Towards ubiquitous learning: A first measurement of on-device training performance</w:t>
      </w:r>
      <w:r>
        <w:rPr>
          <w:rFonts w:ascii="Calibri" w:hAnsi="Calibri" w:cs="Calibri"/>
        </w:rPr>
        <w:t>”</w:t>
      </w:r>
    </w:p>
    <w:p w14:paraId="796301F8" w14:textId="7BB21FF4" w:rsidR="000254CE" w:rsidRPr="00352E2D" w:rsidRDefault="00352E2D" w:rsidP="00352E2D">
      <w:pPr>
        <w:pStyle w:val="a8"/>
        <w:spacing w:after="120"/>
        <w:ind w:left="357"/>
        <w:rPr>
          <w:rFonts w:ascii="Calibri" w:hAnsi="Calibri" w:cs="Calibri"/>
          <w:b/>
          <w:bCs/>
          <w:lang/>
        </w:rPr>
      </w:pPr>
      <w:r w:rsidRPr="00352E2D">
        <w:rPr>
          <w:rFonts w:ascii="Calibri" w:hAnsi="Calibri" w:cs="Calibri"/>
          <w:b/>
          <w:bCs/>
          <w:lang/>
        </w:rPr>
        <w:t>Dongqi Cai</w:t>
      </w:r>
      <w:r w:rsidRPr="00352E2D">
        <w:rPr>
          <w:rFonts w:ascii="Calibri" w:hAnsi="Calibri" w:cs="Calibri"/>
          <w:lang/>
        </w:rPr>
        <w:t>, Qipeng Wang, Yuanqiang Liu, Yunxin Liu, Shangguang Wang, Mengwei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="000254CE" w:rsidRPr="00352E2D">
        <w:rPr>
          <w:rFonts w:ascii="Calibri" w:hAnsi="Calibri" w:cs="Calibri"/>
        </w:rPr>
        <w:t>(</w:t>
      </w:r>
      <w:r w:rsidRPr="00352E2D">
        <w:rPr>
          <w:rFonts w:ascii="Calibri" w:hAnsi="Calibri" w:cs="Calibri"/>
          <w:b/>
          <w:i/>
          <w:color w:val="000000" w:themeColor="text1"/>
        </w:rPr>
        <w:t>EMDL</w:t>
      </w:r>
      <w:r w:rsidR="000254CE" w:rsidRPr="00352E2D">
        <w:rPr>
          <w:rFonts w:ascii="Calibri" w:hAnsi="Calibri" w:cs="Calibri"/>
        </w:rPr>
        <w:t xml:space="preserve">), </w:t>
      </w:r>
      <w:r w:rsidR="006B40E8" w:rsidRPr="00042176">
        <w:rPr>
          <w:rFonts w:ascii="Calibri" w:hAnsi="Calibri" w:cs="Calibri"/>
          <w:i/>
          <w:iCs/>
        </w:rPr>
        <w:t>co-located with ACM International Conference on Mobile Systems, Applications, and Services</w:t>
      </w:r>
      <w:r w:rsidR="00DD2EC3" w:rsidRPr="00042176">
        <w:rPr>
          <w:rFonts w:ascii="Calibri" w:hAnsi="Calibri" w:cs="Calibri"/>
          <w:i/>
          <w:iCs/>
        </w:rPr>
        <w:t xml:space="preserve"> </w:t>
      </w:r>
      <w:r w:rsidR="006B40E8" w:rsidRPr="00042176">
        <w:rPr>
          <w:rFonts w:ascii="Calibri" w:hAnsi="Calibri" w:cs="Calibri"/>
          <w:i/>
          <w:iCs/>
        </w:rPr>
        <w:t>(</w:t>
      </w:r>
      <w:proofErr w:type="spellStart"/>
      <w:r w:rsidR="006B40E8" w:rsidRPr="00042176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="00986AA7">
        <w:rPr>
          <w:rFonts w:ascii="Calibri" w:hAnsi="Calibri" w:cs="Calibri"/>
          <w:b/>
          <w:bCs/>
          <w:i/>
          <w:iCs/>
          <w:color w:val="C00000"/>
        </w:rPr>
        <w:t>, CCF-B</w:t>
      </w:r>
      <w:r w:rsidR="006B40E8" w:rsidRPr="00042176">
        <w:rPr>
          <w:rFonts w:ascii="Calibri" w:hAnsi="Calibri" w:cs="Calibri"/>
          <w:i/>
          <w:iCs/>
        </w:rPr>
        <w:t xml:space="preserve">), </w:t>
      </w:r>
      <w:r w:rsidR="000254CE" w:rsidRPr="00352E2D">
        <w:rPr>
          <w:rFonts w:ascii="Calibri" w:hAnsi="Calibri" w:cs="Calibri"/>
        </w:rPr>
        <w:t>2021.</w:t>
      </w:r>
    </w:p>
    <w:p w14:paraId="4238BBA5" w14:textId="4FB374F8" w:rsidR="000254CE" w:rsidRDefault="000254CE" w:rsidP="000254CE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E9336A" w:rsidRPr="00E9336A">
        <w:rPr>
          <w:rFonts w:ascii="Calibri" w:hAnsi="Calibri" w:cs="Calibri"/>
        </w:rPr>
        <w:t>Mitigating App Collusion using Machine Learning</w:t>
      </w:r>
      <w:r>
        <w:rPr>
          <w:rFonts w:ascii="Calibri" w:hAnsi="Calibri" w:cs="Calibri"/>
        </w:rPr>
        <w:t>”</w:t>
      </w:r>
    </w:p>
    <w:p w14:paraId="158392AB" w14:textId="0675AEF2" w:rsidR="000254CE" w:rsidRPr="00E9336A" w:rsidRDefault="00E9336A" w:rsidP="00E9336A">
      <w:pPr>
        <w:pStyle w:val="a8"/>
        <w:spacing w:after="120"/>
        <w:ind w:left="357"/>
        <w:rPr>
          <w:rFonts w:ascii="Calibri" w:hAnsi="Calibri" w:cs="Calibri"/>
          <w:i/>
          <w:iCs/>
          <w:lang/>
        </w:rPr>
      </w:pPr>
      <w:r w:rsidRPr="00E9336A">
        <w:rPr>
          <w:rFonts w:ascii="Calibri" w:hAnsi="Calibri" w:cs="Calibri"/>
          <w:lang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  <w:lang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  <w:lang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</w:t>
      </w:r>
      <w:proofErr w:type="spellStart"/>
      <w:r>
        <w:rPr>
          <w:rFonts w:ascii="Calibri" w:hAnsi="Calibri" w:cs="Calibri"/>
          <w:i/>
          <w:iCs/>
        </w:rPr>
        <w:t>DataCom</w:t>
      </w:r>
      <w:proofErr w:type="spellEnd"/>
      <w:r>
        <w:rPr>
          <w:rFonts w:ascii="Calibri" w:hAnsi="Calibri" w:cs="Calibri"/>
          <w:i/>
          <w:iCs/>
        </w:rPr>
        <w:t>)</w:t>
      </w:r>
      <w:r w:rsidR="000254CE" w:rsidRPr="00E9336A">
        <w:rPr>
          <w:rFonts w:ascii="Calibri" w:hAnsi="Calibri" w:cs="Calibri"/>
        </w:rPr>
        <w:t>, 2021.</w:t>
      </w:r>
    </w:p>
    <w:p w14:paraId="3AA6E8B4" w14:textId="77777777" w:rsidR="00A67B2E" w:rsidRPr="006817FE" w:rsidRDefault="00A67B2E" w:rsidP="006A16F9">
      <w:pPr>
        <w:rPr>
          <w:rFonts w:ascii="Calibri" w:hAnsi="Calibri" w:cs="Calibri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19462545" w14:textId="761CC95D" w:rsidR="0021278B" w:rsidRPr="0021278B" w:rsidRDefault="0021278B" w:rsidP="0021278B">
      <w:pPr>
        <w:spacing w:before="120"/>
        <w:rPr>
          <w:rFonts w:ascii="Calibri" w:hAnsi="Calibri" w:cs="Calibri"/>
        </w:rPr>
      </w:pPr>
      <w:r w:rsidRPr="0021278B">
        <w:rPr>
          <w:rFonts w:ascii="Calibri" w:hAnsi="Calibri" w:cs="Calibri"/>
        </w:rPr>
        <w:t>(</w:t>
      </w:r>
      <w:proofErr w:type="gramStart"/>
      <w:r w:rsidRPr="0021278B">
        <w:rPr>
          <w:rFonts w:ascii="Calibri" w:hAnsi="Calibri" w:cs="Calibri"/>
        </w:rPr>
        <w:t>full</w:t>
      </w:r>
      <w:proofErr w:type="gramEnd"/>
      <w:r w:rsidRPr="0021278B">
        <w:rPr>
          <w:rFonts w:ascii="Calibri" w:hAnsi="Calibri" w:cs="Calibri"/>
        </w:rPr>
        <w:t xml:space="preserve"> list at </w:t>
      </w:r>
      <w:r w:rsidR="000A6227" w:rsidRPr="000A6227">
        <w:rPr>
          <w:rFonts w:ascii="Calibri" w:hAnsi="Calibri" w:cs="Calibri"/>
        </w:rPr>
        <w:t>https://scholar.google.com/citations?user=dIimkboAAAAJ&amp;hl=zh-CN</w:t>
      </w:r>
      <w:r w:rsidRPr="0021278B">
        <w:rPr>
          <w:rFonts w:ascii="Calibri" w:hAnsi="Calibri" w:cs="Calibri"/>
        </w:rPr>
        <w:t>)</w:t>
      </w:r>
    </w:p>
    <w:p w14:paraId="3949D517" w14:textId="42AA8D75" w:rsidR="00D60C5E" w:rsidRDefault="004D5837" w:rsidP="00946D3C">
      <w:pPr>
        <w:pStyle w:val="a8"/>
        <w:numPr>
          <w:ilvl w:val="0"/>
          <w:numId w:val="9"/>
        </w:numPr>
        <w:spacing w:before="120"/>
        <w:ind w:left="357" w:hanging="357"/>
        <w:contextualSpacing w:val="0"/>
        <w:rPr>
          <w:rFonts w:ascii="Calibri" w:hAnsi="Calibri" w:cs="Calibri"/>
        </w:rPr>
      </w:pPr>
      <w:r w:rsidRPr="006817FE">
        <w:rPr>
          <w:rFonts w:ascii="Calibri" w:hAnsi="Calibri" w:cs="Calibri"/>
        </w:rPr>
        <w:t>“</w:t>
      </w:r>
      <w:r w:rsidR="00DE2244" w:rsidRPr="00DE2244">
        <w:rPr>
          <w:rFonts w:ascii="Calibri" w:hAnsi="Calibri" w:cs="Calibri"/>
        </w:rPr>
        <w:t>Implementation of an E-payment security evaluation system based on quantum blind computing</w:t>
      </w:r>
      <w:r w:rsidRPr="006817FE">
        <w:rPr>
          <w:rFonts w:ascii="Calibri" w:hAnsi="Calibri" w:cs="Calibri"/>
        </w:rPr>
        <w:t>”</w:t>
      </w:r>
    </w:p>
    <w:p w14:paraId="6243A73F" w14:textId="5E14B931" w:rsidR="00436D24" w:rsidRPr="00352E2D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proofErr w:type="spellStart"/>
      <w:r w:rsidRPr="0075142F">
        <w:rPr>
          <w:rFonts w:ascii="Calibri" w:hAnsi="Calibri" w:cs="Calibri"/>
          <w:b/>
        </w:rPr>
        <w:t>Dongqi</w:t>
      </w:r>
      <w:proofErr w:type="spellEnd"/>
      <w:r w:rsidRPr="0075142F">
        <w:rPr>
          <w:rFonts w:ascii="Calibri" w:hAnsi="Calibri" w:cs="Calibri"/>
          <w:b/>
        </w:rPr>
        <w:t xml:space="preserve">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12523B52" w14:textId="77777777" w:rsidR="005578C7" w:rsidRPr="006817FE" w:rsidRDefault="005578C7">
      <w:pPr>
        <w:rPr>
          <w:rFonts w:ascii="Calibri" w:hAnsi="Calibri" w:cs="Calibri"/>
        </w:rPr>
      </w:pPr>
    </w:p>
    <w:p w14:paraId="77BA7B06" w14:textId="77777777" w:rsidR="00AE77BA" w:rsidRPr="006817FE" w:rsidRDefault="00C40B9D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Academic Service</w:t>
      </w:r>
      <w:r w:rsidR="00AE77BA" w:rsidRPr="006817FE">
        <w:rPr>
          <w:rFonts w:ascii="Calibri" w:hAnsi="Calibri" w:cs="Calibri"/>
          <w:b/>
          <w:sz w:val="32"/>
        </w:rPr>
        <w:t>s</w:t>
      </w:r>
    </w:p>
    <w:p w14:paraId="29F326A6" w14:textId="77777777" w:rsidR="0019774E" w:rsidRPr="0019774E" w:rsidRDefault="0019774E" w:rsidP="0019774E">
      <w:pPr>
        <w:pStyle w:val="a8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 w:rsidRPr="0019774E">
        <w:rPr>
          <w:rFonts w:ascii="Calibri" w:hAnsi="Calibri" w:cs="Calibri"/>
          <w:b/>
          <w:bCs/>
          <w:color w:val="4472C4" w:themeColor="accent1"/>
        </w:rPr>
        <w:t>TPC Member</w:t>
      </w:r>
    </w:p>
    <w:p w14:paraId="5CFDF4C3" w14:textId="2AC09F58" w:rsidR="0019774E" w:rsidRPr="0019774E" w:rsidRDefault="00C60AA4" w:rsidP="0019774E">
      <w:pPr>
        <w:pStyle w:val="a8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NCSC-edge 2022</w:t>
      </w:r>
    </w:p>
    <w:p w14:paraId="15A3B63B" w14:textId="2A79D290" w:rsidR="0019774E" w:rsidRPr="0019774E" w:rsidRDefault="0019774E" w:rsidP="0019774E">
      <w:pPr>
        <w:pStyle w:val="a8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 w:rsidRPr="0019774E">
        <w:rPr>
          <w:rFonts w:ascii="Calibri" w:hAnsi="Calibri" w:cs="Calibri"/>
          <w:b/>
          <w:bCs/>
          <w:color w:val="4472C4" w:themeColor="accent1"/>
        </w:rPr>
        <w:t>Reviewer</w:t>
      </w:r>
    </w:p>
    <w:p w14:paraId="1D41C4D1" w14:textId="6A65CB50" w:rsidR="000D7385" w:rsidRPr="00F4629E" w:rsidRDefault="00C60AA4" w:rsidP="00F4629E">
      <w:pPr>
        <w:pStyle w:val="a8"/>
        <w:ind w:left="360"/>
        <w:rPr>
          <w:rFonts w:ascii="Calibri" w:hAnsi="Calibri" w:cs="Calibri"/>
        </w:rPr>
      </w:pPr>
      <w:proofErr w:type="spellStart"/>
      <w:r>
        <w:rPr>
          <w:rFonts w:ascii="Calibri" w:hAnsi="Calibri" w:cs="Calibri" w:hint="eastAsia"/>
        </w:rPr>
        <w:t>IoTJ</w:t>
      </w:r>
      <w:proofErr w:type="spellEnd"/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SAGC, </w:t>
      </w:r>
      <w:r w:rsidR="0019774E" w:rsidRPr="0019774E">
        <w:rPr>
          <w:rFonts w:ascii="Calibri" w:hAnsi="Calibri" w:cs="Calibri"/>
        </w:rPr>
        <w:t>etc.</w:t>
      </w:r>
    </w:p>
    <w:sectPr w:rsidR="000D7385" w:rsidRPr="00F4629E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幼圆">
    <w:altName w:val="SimSun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B927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7645F1"/>
    <w:multiLevelType w:val="hybridMultilevel"/>
    <w:tmpl w:val="F64A3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7"/>
  </w:num>
  <w:num w:numId="5">
    <w:abstractNumId w:val="13"/>
  </w:num>
  <w:num w:numId="6">
    <w:abstractNumId w:val="0"/>
  </w:num>
  <w:num w:numId="7">
    <w:abstractNumId w:val="5"/>
  </w:num>
  <w:num w:numId="8">
    <w:abstractNumId w:val="8"/>
  </w:num>
  <w:num w:numId="9">
    <w:abstractNumId w:val="11"/>
  </w:num>
  <w:num w:numId="10">
    <w:abstractNumId w:val="6"/>
  </w:num>
  <w:num w:numId="11">
    <w:abstractNumId w:val="12"/>
  </w:num>
  <w:num w:numId="12">
    <w:abstractNumId w:val="10"/>
  </w:num>
  <w:num w:numId="13">
    <w:abstractNumId w:val="2"/>
  </w:num>
  <w:num w:numId="14">
    <w:abstractNumId w:val="14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31F2"/>
    <w:rsid w:val="00042176"/>
    <w:rsid w:val="00053E9C"/>
    <w:rsid w:val="00063113"/>
    <w:rsid w:val="00077C6B"/>
    <w:rsid w:val="000A03C5"/>
    <w:rsid w:val="000A1074"/>
    <w:rsid w:val="000A6227"/>
    <w:rsid w:val="000D6822"/>
    <w:rsid w:val="000D7385"/>
    <w:rsid w:val="000E6DE4"/>
    <w:rsid w:val="000F0927"/>
    <w:rsid w:val="00111BF2"/>
    <w:rsid w:val="00144A81"/>
    <w:rsid w:val="00177DCE"/>
    <w:rsid w:val="001965F7"/>
    <w:rsid w:val="0019774E"/>
    <w:rsid w:val="001B25CB"/>
    <w:rsid w:val="001B6E1E"/>
    <w:rsid w:val="001C4DD1"/>
    <w:rsid w:val="001D11DC"/>
    <w:rsid w:val="001F337B"/>
    <w:rsid w:val="00206A69"/>
    <w:rsid w:val="0021090D"/>
    <w:rsid w:val="002114F0"/>
    <w:rsid w:val="0021278B"/>
    <w:rsid w:val="00215AF4"/>
    <w:rsid w:val="00221EDF"/>
    <w:rsid w:val="00245C60"/>
    <w:rsid w:val="00246ACA"/>
    <w:rsid w:val="00281167"/>
    <w:rsid w:val="00285C04"/>
    <w:rsid w:val="002B0C14"/>
    <w:rsid w:val="002D203A"/>
    <w:rsid w:val="002D52EF"/>
    <w:rsid w:val="002E7861"/>
    <w:rsid w:val="003205CA"/>
    <w:rsid w:val="003402A6"/>
    <w:rsid w:val="003417B2"/>
    <w:rsid w:val="00352E2D"/>
    <w:rsid w:val="00373762"/>
    <w:rsid w:val="00386060"/>
    <w:rsid w:val="003B3AA9"/>
    <w:rsid w:val="003C3319"/>
    <w:rsid w:val="003C723C"/>
    <w:rsid w:val="003D1EDF"/>
    <w:rsid w:val="003D2CFE"/>
    <w:rsid w:val="003D6FC9"/>
    <w:rsid w:val="003F171F"/>
    <w:rsid w:val="004117D3"/>
    <w:rsid w:val="00412AE5"/>
    <w:rsid w:val="004236DE"/>
    <w:rsid w:val="00436D24"/>
    <w:rsid w:val="00452958"/>
    <w:rsid w:val="004534D3"/>
    <w:rsid w:val="00473D77"/>
    <w:rsid w:val="00483C1F"/>
    <w:rsid w:val="004A41B7"/>
    <w:rsid w:val="004D5837"/>
    <w:rsid w:val="004F657E"/>
    <w:rsid w:val="00505F20"/>
    <w:rsid w:val="00511E41"/>
    <w:rsid w:val="0051708E"/>
    <w:rsid w:val="005578C7"/>
    <w:rsid w:val="0058162B"/>
    <w:rsid w:val="005A557A"/>
    <w:rsid w:val="005A5856"/>
    <w:rsid w:val="005D25D8"/>
    <w:rsid w:val="005E70CD"/>
    <w:rsid w:val="00600288"/>
    <w:rsid w:val="00620DC4"/>
    <w:rsid w:val="00653AE6"/>
    <w:rsid w:val="00653B0D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E650B"/>
    <w:rsid w:val="00704D14"/>
    <w:rsid w:val="00740DFD"/>
    <w:rsid w:val="0075142F"/>
    <w:rsid w:val="007576C4"/>
    <w:rsid w:val="00814053"/>
    <w:rsid w:val="00826FE7"/>
    <w:rsid w:val="0082765C"/>
    <w:rsid w:val="0083221C"/>
    <w:rsid w:val="008427E9"/>
    <w:rsid w:val="00845FD6"/>
    <w:rsid w:val="008A5C02"/>
    <w:rsid w:val="008B7FA9"/>
    <w:rsid w:val="008C5E3C"/>
    <w:rsid w:val="008C7AAA"/>
    <w:rsid w:val="009130AE"/>
    <w:rsid w:val="00914B2E"/>
    <w:rsid w:val="00925D35"/>
    <w:rsid w:val="00946D3C"/>
    <w:rsid w:val="00971327"/>
    <w:rsid w:val="00974534"/>
    <w:rsid w:val="00976092"/>
    <w:rsid w:val="00986AA7"/>
    <w:rsid w:val="00991C69"/>
    <w:rsid w:val="00996D55"/>
    <w:rsid w:val="009979B0"/>
    <w:rsid w:val="009C1DE4"/>
    <w:rsid w:val="009C3981"/>
    <w:rsid w:val="009D3EA2"/>
    <w:rsid w:val="009E54C7"/>
    <w:rsid w:val="009F1CDD"/>
    <w:rsid w:val="00A05BEB"/>
    <w:rsid w:val="00A2769B"/>
    <w:rsid w:val="00A32C8A"/>
    <w:rsid w:val="00A356C6"/>
    <w:rsid w:val="00A4097F"/>
    <w:rsid w:val="00A4634C"/>
    <w:rsid w:val="00A67B2E"/>
    <w:rsid w:val="00AB6D7E"/>
    <w:rsid w:val="00AD43E3"/>
    <w:rsid w:val="00AE77BA"/>
    <w:rsid w:val="00B31CD6"/>
    <w:rsid w:val="00B32DC2"/>
    <w:rsid w:val="00B650E4"/>
    <w:rsid w:val="00B73129"/>
    <w:rsid w:val="00B7574F"/>
    <w:rsid w:val="00B91282"/>
    <w:rsid w:val="00BA1467"/>
    <w:rsid w:val="00BD7B1B"/>
    <w:rsid w:val="00BE389A"/>
    <w:rsid w:val="00C01644"/>
    <w:rsid w:val="00C047FC"/>
    <w:rsid w:val="00C40B9D"/>
    <w:rsid w:val="00C563D2"/>
    <w:rsid w:val="00C60AA4"/>
    <w:rsid w:val="00CA4499"/>
    <w:rsid w:val="00CF0B5E"/>
    <w:rsid w:val="00CF6BF0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A489E"/>
    <w:rsid w:val="00DB1C8B"/>
    <w:rsid w:val="00DD2EC3"/>
    <w:rsid w:val="00DD58BA"/>
    <w:rsid w:val="00DE2244"/>
    <w:rsid w:val="00E10845"/>
    <w:rsid w:val="00E82747"/>
    <w:rsid w:val="00E86ED2"/>
    <w:rsid w:val="00E91CDA"/>
    <w:rsid w:val="00E9336A"/>
    <w:rsid w:val="00EA1389"/>
    <w:rsid w:val="00EA4196"/>
    <w:rsid w:val="00EA6B7B"/>
    <w:rsid w:val="00EF336D"/>
    <w:rsid w:val="00F01B70"/>
    <w:rsid w:val="00F06770"/>
    <w:rsid w:val="00F1054D"/>
    <w:rsid w:val="00F236AD"/>
    <w:rsid w:val="00F2736F"/>
    <w:rsid w:val="00F3471C"/>
    <w:rsid w:val="00F41485"/>
    <w:rsid w:val="00F4629E"/>
    <w:rsid w:val="00F53944"/>
    <w:rsid w:val="00F60F5F"/>
    <w:rsid w:val="00F75DFC"/>
    <w:rsid w:val="00F8254D"/>
    <w:rsid w:val="00F92CF2"/>
    <w:rsid w:val="00F97701"/>
    <w:rsid w:val="00FD7EA6"/>
    <w:rsid w:val="00FE3945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D25FC6"/>
    <w:pPr>
      <w:widowControl w:val="0"/>
      <w:jc w:val="both"/>
    </w:pPr>
    <w:rPr>
      <w:rFonts w:ascii="Times New Roman" w:hAnsi="Times New Roman" w:cs="Times New Roman"/>
      <w:kern w:val="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spacing w:beforeLines="50" w:before="156" w:afterLines="50" w:after="156"/>
      <w:jc w:val="center"/>
    </w:pPr>
    <w:rPr>
      <w:b/>
      <w:iCs/>
      <w:color w:val="000000" w:themeColor="text1"/>
      <w:szCs w:val="18"/>
    </w:rPr>
  </w:style>
  <w:style w:type="paragraph" w:styleId="a4">
    <w:name w:val="Plain Text"/>
    <w:basedOn w:val="a"/>
    <w:link w:val="a5"/>
    <w:rsid w:val="00D25FC6"/>
    <w:rPr>
      <w:rFonts w:ascii="宋体" w:eastAsiaTheme="minorHAnsi" w:hAnsi="Courier New" w:cs="幼圆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51708E"/>
    <w:pPr>
      <w:widowControl/>
      <w:spacing w:before="100" w:beforeAutospacing="1" w:after="100" w:afterAutospacing="1"/>
      <w:jc w:val="left"/>
    </w:pPr>
    <w:rPr>
      <w:rFonts w:eastAsia="Times New Roman"/>
      <w:kern w:val="0"/>
    </w:rPr>
  </w:style>
  <w:style w:type="paragraph" w:styleId="aa">
    <w:name w:val="Balloon Text"/>
    <w:basedOn w:val="a"/>
    <w:link w:val="ab"/>
    <w:uiPriority w:val="99"/>
    <w:semiHidden/>
    <w:unhideWhenUsed/>
    <w:rsid w:val="00EA6B7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rPr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Cai Dongqi</cp:lastModifiedBy>
  <cp:revision>11</cp:revision>
  <cp:lastPrinted>2023-06-22T03:56:00Z</cp:lastPrinted>
  <dcterms:created xsi:type="dcterms:W3CDTF">2023-06-22T03:56:00Z</dcterms:created>
  <dcterms:modified xsi:type="dcterms:W3CDTF">2023-08-22T02:16:00Z</dcterms:modified>
</cp:coreProperties>
</file>