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EE1" w:rsidRPr="00286A66" w:rsidRDefault="00015EE1" w:rsidP="00015EE1">
      <w:pPr>
        <w:spacing w:after="240"/>
        <w:ind w:left="-284"/>
        <w:rPr>
          <w:rFonts w:ascii="Arial Bold" w:hAnsi="Arial Bold"/>
          <w:color w:val="DD5D2B"/>
          <w:sz w:val="44"/>
        </w:rPr>
      </w:pPr>
      <w:bookmarkStart w:id="0" w:name="_GoBack"/>
      <w:bookmarkEnd w:id="0"/>
      <w:r w:rsidRPr="00D96149">
        <w:rPr>
          <w:rFonts w:ascii="Arial Bold" w:hAnsi="Arial Bold"/>
          <w:noProof/>
          <w:color w:val="DD5D2B"/>
          <w:sz w:val="44"/>
          <w:lang w:eastAsia="en-GB"/>
        </w:rPr>
        <w:drawing>
          <wp:anchor distT="0" distB="0" distL="114300" distR="114300" simplePos="0" relativeHeight="251663360" behindDoc="1" locked="0" layoutInCell="1" allowOverlap="1" wp14:anchorId="3F896695" wp14:editId="1531341A">
            <wp:simplePos x="0" y="0"/>
            <wp:positionH relativeFrom="column">
              <wp:posOffset>-513617</wp:posOffset>
            </wp:positionH>
            <wp:positionV relativeFrom="page">
              <wp:posOffset>190500</wp:posOffset>
            </wp:positionV>
            <wp:extent cx="10248900" cy="7239000"/>
            <wp:effectExtent l="0" t="0" r="0" b="0"/>
            <wp:wrapNone/>
            <wp:docPr id="2" name="Picture 2" descr="Cam O level 2 B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O level 2 BG 4.jpg"/>
                    <pic:cNvPicPr/>
                  </pic:nvPicPr>
                  <pic:blipFill>
                    <a:blip r:embed="rId9"/>
                    <a:stretch>
                      <a:fillRect/>
                    </a:stretch>
                  </pic:blipFill>
                  <pic:spPr>
                    <a:xfrm>
                      <a:off x="0" y="0"/>
                      <a:ext cx="10248900" cy="7239000"/>
                    </a:xfrm>
                    <a:prstGeom prst="rect">
                      <a:avLst/>
                    </a:prstGeom>
                  </pic:spPr>
                </pic:pic>
              </a:graphicData>
            </a:graphic>
          </wp:anchor>
        </w:drawing>
      </w:r>
      <w:r>
        <w:rPr>
          <w:rFonts w:ascii="Arial Bold" w:hAnsi="Arial Bold"/>
          <w:color w:val="DD5D2B"/>
          <w:sz w:val="44"/>
        </w:rPr>
        <w:t>Scheme of Work</w:t>
      </w:r>
    </w:p>
    <w:p w:rsidR="00015EE1" w:rsidRPr="00286A66" w:rsidRDefault="00015EE1" w:rsidP="00015EE1">
      <w:pPr>
        <w:ind w:left="-284"/>
        <w:rPr>
          <w:rFonts w:ascii="Arial Bold" w:hAnsi="Arial Bold"/>
          <w:color w:val="DD5D2B"/>
          <w:sz w:val="44"/>
        </w:rPr>
      </w:pPr>
    </w:p>
    <w:p w:rsidR="00015EE1" w:rsidRPr="00286A66" w:rsidRDefault="00015EE1" w:rsidP="00015EE1">
      <w:pPr>
        <w:spacing w:after="120"/>
        <w:ind w:left="-284"/>
        <w:rPr>
          <w:rFonts w:ascii="Arial" w:hAnsi="Arial"/>
          <w:color w:val="DD5D2B"/>
          <w:sz w:val="52"/>
        </w:rPr>
      </w:pPr>
      <w:r w:rsidRPr="00286A66">
        <w:rPr>
          <w:rFonts w:ascii="Arial" w:hAnsi="Arial"/>
          <w:color w:val="DD5D2B"/>
          <w:sz w:val="52"/>
        </w:rPr>
        <w:t xml:space="preserve">Cambridge </w:t>
      </w:r>
      <w:r>
        <w:rPr>
          <w:rFonts w:ascii="Arial" w:hAnsi="Arial"/>
          <w:color w:val="DD5D2B"/>
          <w:sz w:val="52"/>
        </w:rPr>
        <w:t xml:space="preserve">O </w:t>
      </w:r>
      <w:proofErr w:type="gramStart"/>
      <w:r>
        <w:rPr>
          <w:rFonts w:ascii="Arial" w:hAnsi="Arial"/>
          <w:color w:val="DD5D2B"/>
          <w:sz w:val="52"/>
        </w:rPr>
        <w:t>Level</w:t>
      </w:r>
      <w:proofErr w:type="gramEnd"/>
    </w:p>
    <w:p w:rsidR="00015EE1" w:rsidRPr="00286A66" w:rsidRDefault="00015EE1" w:rsidP="00015EE1">
      <w:pPr>
        <w:spacing w:after="360"/>
        <w:ind w:left="-284"/>
        <w:rPr>
          <w:rFonts w:ascii="Arial" w:hAnsi="Arial"/>
          <w:color w:val="DD5D2B"/>
          <w:sz w:val="52"/>
        </w:rPr>
      </w:pPr>
      <w:r>
        <w:rPr>
          <w:rFonts w:ascii="Arial" w:hAnsi="Arial"/>
          <w:color w:val="DD5D2B"/>
          <w:sz w:val="52"/>
        </w:rPr>
        <w:t>Global Perspectives</w:t>
      </w:r>
    </w:p>
    <w:p w:rsidR="00015EE1" w:rsidRDefault="00015EE1" w:rsidP="00015EE1">
      <w:pPr>
        <w:ind w:left="-284"/>
        <w:rPr>
          <w:rFonts w:ascii="Arial" w:hAnsi="Arial"/>
          <w:color w:val="DD5D2B"/>
          <w:sz w:val="52"/>
        </w:rPr>
      </w:pPr>
      <w:r>
        <w:rPr>
          <w:rFonts w:ascii="Arial" w:hAnsi="Arial"/>
          <w:color w:val="DD5D2B"/>
          <w:sz w:val="52"/>
        </w:rPr>
        <w:t>2069</w:t>
      </w:r>
    </w:p>
    <w:p w:rsidR="00015EE1" w:rsidRPr="008B4743" w:rsidRDefault="00015EE1" w:rsidP="00015EE1">
      <w:pPr>
        <w:ind w:left="-284"/>
        <w:rPr>
          <w:rFonts w:ascii="Arial" w:hAnsi="Arial"/>
          <w:color w:val="DD5D2B"/>
          <w:sz w:val="40"/>
        </w:rPr>
      </w:pPr>
      <w:r w:rsidRPr="008B4743">
        <w:rPr>
          <w:rFonts w:ascii="Arial" w:hAnsi="Arial"/>
          <w:color w:val="DD5D2B"/>
          <w:sz w:val="40"/>
        </w:rPr>
        <w:t>For examination from 20</w:t>
      </w:r>
      <w:r>
        <w:rPr>
          <w:rFonts w:ascii="Arial" w:hAnsi="Arial"/>
          <w:color w:val="DD5D2B"/>
          <w:sz w:val="40"/>
        </w:rPr>
        <w:t>18</w:t>
      </w:r>
    </w:p>
    <w:p w:rsidR="00015EE1" w:rsidRPr="00E0129D" w:rsidRDefault="00015EE1" w:rsidP="00015EE1">
      <w:pPr>
        <w:ind w:left="-567"/>
        <w:rPr>
          <w:rFonts w:ascii="Arial" w:hAnsi="Arial"/>
          <w:color w:val="DD5D2B"/>
          <w:sz w:val="52"/>
        </w:rPr>
      </w:pPr>
    </w:p>
    <w:p w:rsidR="00F116EA" w:rsidRPr="004A4E17" w:rsidRDefault="00F116EA" w:rsidP="003D2B2A">
      <w:pPr>
        <w:rPr>
          <w:rFonts w:ascii="Arial" w:hAnsi="Arial"/>
          <w:b/>
          <w:bCs/>
          <w:color w:val="FFFFFF" w:themeColor="background1"/>
          <w:sz w:val="28"/>
          <w:szCs w:val="28"/>
        </w:rPr>
        <w:sectPr w:rsidR="00F116EA" w:rsidRPr="004A4E17" w:rsidSect="009B3DA9">
          <w:headerReference w:type="default" r:id="rId10"/>
          <w:footerReference w:type="default" r:id="rId11"/>
          <w:headerReference w:type="first" r:id="rId12"/>
          <w:pgSz w:w="16840" w:h="11900" w:orient="landscape" w:code="9"/>
          <w:pgMar w:top="1134" w:right="1134" w:bottom="1134" w:left="1134" w:header="0" w:footer="454" w:gutter="0"/>
          <w:cols w:space="708"/>
          <w:titlePg/>
          <w:docGrid w:linePitch="326"/>
        </w:sectPr>
      </w:pPr>
    </w:p>
    <w:p w:rsidR="00F116EA" w:rsidRPr="004359ED" w:rsidRDefault="00F116EA" w:rsidP="004359ED">
      <w:pPr>
        <w:pStyle w:val="Heading1"/>
      </w:pPr>
      <w:bookmarkStart w:id="1" w:name="_Toc446590429"/>
      <w:bookmarkStart w:id="2" w:name="Contents"/>
      <w:r w:rsidRPr="004359ED">
        <w:lastRenderedPageBreak/>
        <w:t>Contents</w:t>
      </w:r>
      <w:bookmarkEnd w:id="1"/>
      <w:r w:rsidR="001A54F8" w:rsidRPr="004359ED">
        <w:t xml:space="preserve"> </w:t>
      </w:r>
    </w:p>
    <w:bookmarkEnd w:id="2"/>
    <w:p w:rsidR="00F116EA" w:rsidRPr="004A4E17" w:rsidRDefault="00F116EA" w:rsidP="003D2B2A">
      <w:pPr>
        <w:rPr>
          <w:rFonts w:ascii="Arial" w:hAnsi="Arial"/>
          <w:bCs/>
          <w:sz w:val="20"/>
          <w:szCs w:val="20"/>
        </w:rPr>
      </w:pPr>
    </w:p>
    <w:p w:rsidR="003679BF" w:rsidRDefault="00163A23">
      <w:pPr>
        <w:pStyle w:val="TOC1"/>
        <w:rPr>
          <w:rFonts w:asciiTheme="minorHAnsi" w:eastAsiaTheme="minorEastAsia" w:hAnsiTheme="minorHAnsi" w:cstheme="minorBidi"/>
          <w:noProof/>
          <w:sz w:val="22"/>
          <w:szCs w:val="22"/>
          <w:lang w:eastAsia="en-GB"/>
        </w:rPr>
      </w:pPr>
      <w:r w:rsidRPr="004A4E17">
        <w:rPr>
          <w:bCs/>
          <w:szCs w:val="20"/>
        </w:rPr>
        <w:fldChar w:fldCharType="begin"/>
      </w:r>
      <w:r w:rsidRPr="004A4E17">
        <w:rPr>
          <w:bCs/>
          <w:szCs w:val="20"/>
        </w:rPr>
        <w:instrText xml:space="preserve"> TOC \o "1-1" \h \z \u </w:instrText>
      </w:r>
      <w:r w:rsidRPr="004A4E17">
        <w:rPr>
          <w:bCs/>
          <w:szCs w:val="20"/>
        </w:rPr>
        <w:fldChar w:fldCharType="separate"/>
      </w:r>
      <w:hyperlink w:anchor="_Toc446590430" w:history="1">
        <w:r w:rsidR="003679BF" w:rsidRPr="00A2574A">
          <w:rPr>
            <w:rStyle w:val="Hyperlink"/>
            <w:noProof/>
          </w:rPr>
          <w:t>Introduction</w:t>
        </w:r>
        <w:r w:rsidR="003679BF">
          <w:rPr>
            <w:noProof/>
            <w:webHidden/>
          </w:rPr>
          <w:tab/>
        </w:r>
        <w:r w:rsidR="003679BF">
          <w:rPr>
            <w:noProof/>
            <w:webHidden/>
          </w:rPr>
          <w:fldChar w:fldCharType="begin"/>
        </w:r>
        <w:r w:rsidR="003679BF">
          <w:rPr>
            <w:noProof/>
            <w:webHidden/>
          </w:rPr>
          <w:instrText xml:space="preserve"> PAGEREF _Toc446590430 \h </w:instrText>
        </w:r>
        <w:r w:rsidR="003679BF">
          <w:rPr>
            <w:noProof/>
            <w:webHidden/>
          </w:rPr>
        </w:r>
        <w:r w:rsidR="003679BF">
          <w:rPr>
            <w:noProof/>
            <w:webHidden/>
          </w:rPr>
          <w:fldChar w:fldCharType="separate"/>
        </w:r>
        <w:r w:rsidR="00A01EBF">
          <w:rPr>
            <w:noProof/>
            <w:webHidden/>
          </w:rPr>
          <w:t>3</w:t>
        </w:r>
        <w:r w:rsidR="003679BF">
          <w:rPr>
            <w:noProof/>
            <w:webHidden/>
          </w:rPr>
          <w:fldChar w:fldCharType="end"/>
        </w:r>
      </w:hyperlink>
    </w:p>
    <w:p w:rsidR="003679BF" w:rsidRDefault="004078AF">
      <w:pPr>
        <w:pStyle w:val="TOC1"/>
        <w:rPr>
          <w:rFonts w:asciiTheme="minorHAnsi" w:eastAsiaTheme="minorEastAsia" w:hAnsiTheme="minorHAnsi" w:cstheme="minorBidi"/>
          <w:noProof/>
          <w:sz w:val="22"/>
          <w:szCs w:val="22"/>
          <w:lang w:eastAsia="en-GB"/>
        </w:rPr>
      </w:pPr>
      <w:hyperlink w:anchor="_Toc446590431" w:history="1">
        <w:r w:rsidR="003679BF" w:rsidRPr="00A2574A">
          <w:rPr>
            <w:rStyle w:val="Hyperlink"/>
            <w:noProof/>
          </w:rPr>
          <w:t>Year 1 – Developing skills for the Individual Project</w:t>
        </w:r>
        <w:r w:rsidR="003679BF">
          <w:rPr>
            <w:noProof/>
            <w:webHidden/>
          </w:rPr>
          <w:tab/>
        </w:r>
        <w:r w:rsidR="003679BF">
          <w:rPr>
            <w:noProof/>
            <w:webHidden/>
          </w:rPr>
          <w:fldChar w:fldCharType="begin"/>
        </w:r>
        <w:r w:rsidR="003679BF">
          <w:rPr>
            <w:noProof/>
            <w:webHidden/>
          </w:rPr>
          <w:instrText xml:space="preserve"> PAGEREF _Toc446590431 \h </w:instrText>
        </w:r>
        <w:r w:rsidR="003679BF">
          <w:rPr>
            <w:noProof/>
            <w:webHidden/>
          </w:rPr>
        </w:r>
        <w:r w:rsidR="003679BF">
          <w:rPr>
            <w:noProof/>
            <w:webHidden/>
          </w:rPr>
          <w:fldChar w:fldCharType="separate"/>
        </w:r>
        <w:r w:rsidR="00A01EBF">
          <w:rPr>
            <w:noProof/>
            <w:webHidden/>
          </w:rPr>
          <w:t>5</w:t>
        </w:r>
        <w:r w:rsidR="003679BF">
          <w:rPr>
            <w:noProof/>
            <w:webHidden/>
          </w:rPr>
          <w:fldChar w:fldCharType="end"/>
        </w:r>
      </w:hyperlink>
    </w:p>
    <w:p w:rsidR="003679BF" w:rsidRDefault="004078AF">
      <w:pPr>
        <w:pStyle w:val="TOC1"/>
        <w:rPr>
          <w:rFonts w:asciiTheme="minorHAnsi" w:eastAsiaTheme="minorEastAsia" w:hAnsiTheme="minorHAnsi" w:cstheme="minorBidi"/>
          <w:noProof/>
          <w:sz w:val="22"/>
          <w:szCs w:val="22"/>
          <w:lang w:eastAsia="en-GB"/>
        </w:rPr>
      </w:pPr>
      <w:hyperlink w:anchor="_Toc446590432" w:history="1">
        <w:r w:rsidR="003679BF" w:rsidRPr="00A2574A">
          <w:rPr>
            <w:rStyle w:val="Hyperlink"/>
            <w:noProof/>
          </w:rPr>
          <w:t>Year 1 – Developing skills for the Team Project</w:t>
        </w:r>
        <w:r w:rsidR="003679BF">
          <w:rPr>
            <w:noProof/>
            <w:webHidden/>
          </w:rPr>
          <w:tab/>
        </w:r>
        <w:r w:rsidR="003679BF">
          <w:rPr>
            <w:noProof/>
            <w:webHidden/>
          </w:rPr>
          <w:fldChar w:fldCharType="begin"/>
        </w:r>
        <w:r w:rsidR="003679BF">
          <w:rPr>
            <w:noProof/>
            <w:webHidden/>
          </w:rPr>
          <w:instrText xml:space="preserve"> PAGEREF _Toc446590432 \h </w:instrText>
        </w:r>
        <w:r w:rsidR="003679BF">
          <w:rPr>
            <w:noProof/>
            <w:webHidden/>
          </w:rPr>
        </w:r>
        <w:r w:rsidR="003679BF">
          <w:rPr>
            <w:noProof/>
            <w:webHidden/>
          </w:rPr>
          <w:fldChar w:fldCharType="separate"/>
        </w:r>
        <w:r w:rsidR="00A01EBF">
          <w:rPr>
            <w:noProof/>
            <w:webHidden/>
          </w:rPr>
          <w:t>12</w:t>
        </w:r>
        <w:r w:rsidR="003679BF">
          <w:rPr>
            <w:noProof/>
            <w:webHidden/>
          </w:rPr>
          <w:fldChar w:fldCharType="end"/>
        </w:r>
      </w:hyperlink>
    </w:p>
    <w:p w:rsidR="003679BF" w:rsidRDefault="004078AF">
      <w:pPr>
        <w:pStyle w:val="TOC1"/>
        <w:rPr>
          <w:rFonts w:asciiTheme="minorHAnsi" w:eastAsiaTheme="minorEastAsia" w:hAnsiTheme="minorHAnsi" w:cstheme="minorBidi"/>
          <w:noProof/>
          <w:sz w:val="22"/>
          <w:szCs w:val="22"/>
          <w:lang w:eastAsia="en-GB"/>
        </w:rPr>
      </w:pPr>
      <w:hyperlink w:anchor="_Toc446590433" w:history="1">
        <w:r w:rsidR="003679BF" w:rsidRPr="00A2574A">
          <w:rPr>
            <w:rStyle w:val="Hyperlink"/>
            <w:noProof/>
          </w:rPr>
          <w:t>Year 1 – Developing skills for the Written Examination</w:t>
        </w:r>
        <w:r w:rsidR="003679BF">
          <w:rPr>
            <w:noProof/>
            <w:webHidden/>
          </w:rPr>
          <w:tab/>
        </w:r>
        <w:r w:rsidR="003679BF">
          <w:rPr>
            <w:noProof/>
            <w:webHidden/>
          </w:rPr>
          <w:fldChar w:fldCharType="begin"/>
        </w:r>
        <w:r w:rsidR="003679BF">
          <w:rPr>
            <w:noProof/>
            <w:webHidden/>
          </w:rPr>
          <w:instrText xml:space="preserve"> PAGEREF _Toc446590433 \h </w:instrText>
        </w:r>
        <w:r w:rsidR="003679BF">
          <w:rPr>
            <w:noProof/>
            <w:webHidden/>
          </w:rPr>
        </w:r>
        <w:r w:rsidR="003679BF">
          <w:rPr>
            <w:noProof/>
            <w:webHidden/>
          </w:rPr>
          <w:fldChar w:fldCharType="separate"/>
        </w:r>
        <w:r w:rsidR="00A01EBF">
          <w:rPr>
            <w:noProof/>
            <w:webHidden/>
          </w:rPr>
          <w:t>20</w:t>
        </w:r>
        <w:r w:rsidR="003679BF">
          <w:rPr>
            <w:noProof/>
            <w:webHidden/>
          </w:rPr>
          <w:fldChar w:fldCharType="end"/>
        </w:r>
      </w:hyperlink>
    </w:p>
    <w:p w:rsidR="003679BF" w:rsidRDefault="004078AF">
      <w:pPr>
        <w:pStyle w:val="TOC1"/>
        <w:rPr>
          <w:rFonts w:asciiTheme="minorHAnsi" w:eastAsiaTheme="minorEastAsia" w:hAnsiTheme="minorHAnsi" w:cstheme="minorBidi"/>
          <w:noProof/>
          <w:sz w:val="22"/>
          <w:szCs w:val="22"/>
          <w:lang w:eastAsia="en-GB"/>
        </w:rPr>
      </w:pPr>
      <w:hyperlink w:anchor="_Toc446590434" w:history="1">
        <w:r w:rsidR="003679BF" w:rsidRPr="00A2574A">
          <w:rPr>
            <w:rStyle w:val="Hyperlink"/>
            <w:noProof/>
          </w:rPr>
          <w:t>Year 2 – Developing skills for the Individual Report</w:t>
        </w:r>
        <w:r w:rsidR="003679BF">
          <w:rPr>
            <w:noProof/>
            <w:webHidden/>
          </w:rPr>
          <w:tab/>
        </w:r>
        <w:r w:rsidR="003679BF">
          <w:rPr>
            <w:noProof/>
            <w:webHidden/>
          </w:rPr>
          <w:fldChar w:fldCharType="begin"/>
        </w:r>
        <w:r w:rsidR="003679BF">
          <w:rPr>
            <w:noProof/>
            <w:webHidden/>
          </w:rPr>
          <w:instrText xml:space="preserve"> PAGEREF _Toc446590434 \h </w:instrText>
        </w:r>
        <w:r w:rsidR="003679BF">
          <w:rPr>
            <w:noProof/>
            <w:webHidden/>
          </w:rPr>
        </w:r>
        <w:r w:rsidR="003679BF">
          <w:rPr>
            <w:noProof/>
            <w:webHidden/>
          </w:rPr>
          <w:fldChar w:fldCharType="separate"/>
        </w:r>
        <w:r w:rsidR="00A01EBF">
          <w:rPr>
            <w:noProof/>
            <w:webHidden/>
          </w:rPr>
          <w:t>28</w:t>
        </w:r>
        <w:r w:rsidR="003679BF">
          <w:rPr>
            <w:noProof/>
            <w:webHidden/>
          </w:rPr>
          <w:fldChar w:fldCharType="end"/>
        </w:r>
      </w:hyperlink>
    </w:p>
    <w:p w:rsidR="003679BF" w:rsidRDefault="004078AF">
      <w:pPr>
        <w:pStyle w:val="TOC1"/>
        <w:rPr>
          <w:rFonts w:asciiTheme="minorHAnsi" w:eastAsiaTheme="minorEastAsia" w:hAnsiTheme="minorHAnsi" w:cstheme="minorBidi"/>
          <w:noProof/>
          <w:sz w:val="22"/>
          <w:szCs w:val="22"/>
          <w:lang w:eastAsia="en-GB"/>
        </w:rPr>
      </w:pPr>
      <w:hyperlink w:anchor="_Toc446590435" w:history="1">
        <w:r w:rsidR="003679BF" w:rsidRPr="00A2574A">
          <w:rPr>
            <w:rStyle w:val="Hyperlink"/>
            <w:noProof/>
          </w:rPr>
          <w:t>Year 2 – Developing skills for the Team Project</w:t>
        </w:r>
        <w:r w:rsidR="003679BF">
          <w:rPr>
            <w:noProof/>
            <w:webHidden/>
          </w:rPr>
          <w:tab/>
        </w:r>
        <w:r w:rsidR="003679BF">
          <w:rPr>
            <w:noProof/>
            <w:webHidden/>
          </w:rPr>
          <w:fldChar w:fldCharType="begin"/>
        </w:r>
        <w:r w:rsidR="003679BF">
          <w:rPr>
            <w:noProof/>
            <w:webHidden/>
          </w:rPr>
          <w:instrText xml:space="preserve"> PAGEREF _Toc446590435 \h </w:instrText>
        </w:r>
        <w:r w:rsidR="003679BF">
          <w:rPr>
            <w:noProof/>
            <w:webHidden/>
          </w:rPr>
        </w:r>
        <w:r w:rsidR="003679BF">
          <w:rPr>
            <w:noProof/>
            <w:webHidden/>
          </w:rPr>
          <w:fldChar w:fldCharType="separate"/>
        </w:r>
        <w:r w:rsidR="00A01EBF">
          <w:rPr>
            <w:noProof/>
            <w:webHidden/>
          </w:rPr>
          <w:t>35</w:t>
        </w:r>
        <w:r w:rsidR="003679BF">
          <w:rPr>
            <w:noProof/>
            <w:webHidden/>
          </w:rPr>
          <w:fldChar w:fldCharType="end"/>
        </w:r>
      </w:hyperlink>
    </w:p>
    <w:p w:rsidR="003679BF" w:rsidRDefault="004078AF">
      <w:pPr>
        <w:pStyle w:val="TOC1"/>
        <w:rPr>
          <w:rFonts w:asciiTheme="minorHAnsi" w:eastAsiaTheme="minorEastAsia" w:hAnsiTheme="minorHAnsi" w:cstheme="minorBidi"/>
          <w:noProof/>
          <w:sz w:val="22"/>
          <w:szCs w:val="22"/>
          <w:lang w:eastAsia="en-GB"/>
        </w:rPr>
      </w:pPr>
      <w:hyperlink w:anchor="_Toc446590436" w:history="1">
        <w:r w:rsidR="003679BF" w:rsidRPr="00A2574A">
          <w:rPr>
            <w:rStyle w:val="Hyperlink"/>
            <w:noProof/>
          </w:rPr>
          <w:t>Year 2 – Developing skills for the Written Examination</w:t>
        </w:r>
        <w:r w:rsidR="003679BF">
          <w:rPr>
            <w:noProof/>
            <w:webHidden/>
          </w:rPr>
          <w:tab/>
        </w:r>
        <w:r w:rsidR="003679BF">
          <w:rPr>
            <w:noProof/>
            <w:webHidden/>
          </w:rPr>
          <w:fldChar w:fldCharType="begin"/>
        </w:r>
        <w:r w:rsidR="003679BF">
          <w:rPr>
            <w:noProof/>
            <w:webHidden/>
          </w:rPr>
          <w:instrText xml:space="preserve"> PAGEREF _Toc446590436 \h </w:instrText>
        </w:r>
        <w:r w:rsidR="003679BF">
          <w:rPr>
            <w:noProof/>
            <w:webHidden/>
          </w:rPr>
        </w:r>
        <w:r w:rsidR="003679BF">
          <w:rPr>
            <w:noProof/>
            <w:webHidden/>
          </w:rPr>
          <w:fldChar w:fldCharType="separate"/>
        </w:r>
        <w:r w:rsidR="00A01EBF">
          <w:rPr>
            <w:noProof/>
            <w:webHidden/>
          </w:rPr>
          <w:t>43</w:t>
        </w:r>
        <w:r w:rsidR="003679BF">
          <w:rPr>
            <w:noProof/>
            <w:webHidden/>
          </w:rPr>
          <w:fldChar w:fldCharType="end"/>
        </w:r>
      </w:hyperlink>
    </w:p>
    <w:p w:rsidR="00F116EA" w:rsidRPr="004A4E17" w:rsidRDefault="00163A23" w:rsidP="003D2B2A">
      <w:pPr>
        <w:rPr>
          <w:rFonts w:ascii="Arial" w:hAnsi="Arial"/>
          <w:bCs/>
          <w:sz w:val="20"/>
          <w:szCs w:val="20"/>
        </w:rPr>
      </w:pPr>
      <w:r w:rsidRPr="004A4E17">
        <w:rPr>
          <w:rFonts w:ascii="Arial" w:hAnsi="Arial"/>
          <w:bCs/>
          <w:sz w:val="20"/>
          <w:szCs w:val="20"/>
        </w:rPr>
        <w:fldChar w:fldCharType="end"/>
      </w:r>
    </w:p>
    <w:p w:rsidR="00F116EA" w:rsidRPr="004A4E17" w:rsidRDefault="00F116EA" w:rsidP="003D2B2A">
      <w:pPr>
        <w:rPr>
          <w:rFonts w:ascii="Arial" w:hAnsi="Arial"/>
          <w:bCs/>
          <w:sz w:val="20"/>
          <w:szCs w:val="20"/>
        </w:rPr>
        <w:sectPr w:rsidR="00F116EA" w:rsidRPr="004A4E17" w:rsidSect="009B3DA9">
          <w:headerReference w:type="default" r:id="rId13"/>
          <w:headerReference w:type="first" r:id="rId14"/>
          <w:footerReference w:type="first" r:id="rId15"/>
          <w:pgSz w:w="16840" w:h="11900" w:orient="landscape" w:code="9"/>
          <w:pgMar w:top="1134" w:right="1134" w:bottom="1134" w:left="1134" w:header="0" w:footer="454" w:gutter="0"/>
          <w:cols w:space="708"/>
          <w:titlePg/>
          <w:docGrid w:linePitch="326"/>
        </w:sectPr>
      </w:pPr>
    </w:p>
    <w:p w:rsidR="00D429D1" w:rsidRPr="004A4E17" w:rsidRDefault="001803D8" w:rsidP="004359ED">
      <w:pPr>
        <w:pStyle w:val="Heading1"/>
      </w:pPr>
      <w:bookmarkStart w:id="3" w:name="_Toc446590430"/>
      <w:bookmarkStart w:id="4" w:name="Overview"/>
      <w:r>
        <w:lastRenderedPageBreak/>
        <w:t>Introduction</w:t>
      </w:r>
      <w:bookmarkEnd w:id="3"/>
    </w:p>
    <w:bookmarkEnd w:id="4"/>
    <w:p w:rsidR="00C364FD" w:rsidRDefault="00C364FD" w:rsidP="001803D8">
      <w:pPr>
        <w:rPr>
          <w:rFonts w:ascii="Arial" w:hAnsi="Arial" w:cs="Arial"/>
          <w:sz w:val="20"/>
          <w:szCs w:val="20"/>
        </w:rPr>
      </w:pPr>
    </w:p>
    <w:p w:rsidR="00430A2C" w:rsidRPr="00430A2C" w:rsidRDefault="00430A2C" w:rsidP="00430A2C">
      <w:pPr>
        <w:rPr>
          <w:rFonts w:ascii="Arial" w:eastAsia="Calibri" w:hAnsi="Arial" w:cs="Arial"/>
          <w:sz w:val="20"/>
          <w:szCs w:val="20"/>
        </w:rPr>
      </w:pPr>
      <w:r w:rsidRPr="00430A2C">
        <w:rPr>
          <w:rFonts w:ascii="Arial" w:eastAsia="Calibri" w:hAnsi="Arial" w:cs="Arial"/>
          <w:sz w:val="20"/>
          <w:szCs w:val="20"/>
        </w:rPr>
        <w:t>The aim of this scheme of work is to give teachers of Cambridge IGCSE/O Level Global Perspectives ideas for developing the skills of their learners in lessons. It is intended that any of the global topics listed in the syllabus can be used for developing these skills. These skills, which match to the skills within the syllabus, are those that candidates will be assessed on in the examined components. The scheme of work should be used together with the Global Perspectives Resource List, Teacher Guide and the relevant syllabus for IGCSE Global Perspectives (0457) or O Level Global Perspectives (2069).</w:t>
      </w:r>
    </w:p>
    <w:p w:rsidR="00430A2C" w:rsidRPr="00430A2C" w:rsidRDefault="00430A2C" w:rsidP="00430A2C">
      <w:pPr>
        <w:rPr>
          <w:rFonts w:ascii="Arial" w:eastAsia="Calibri" w:hAnsi="Arial" w:cs="Arial"/>
          <w:b/>
          <w:sz w:val="20"/>
          <w:szCs w:val="20"/>
        </w:rPr>
      </w:pPr>
    </w:p>
    <w:p w:rsidR="00430A2C" w:rsidRPr="00430A2C" w:rsidRDefault="00430A2C" w:rsidP="00430A2C">
      <w:pPr>
        <w:pStyle w:val="Heading2"/>
      </w:pPr>
      <w:bookmarkStart w:id="5" w:name="_Toc423688057"/>
      <w:bookmarkStart w:id="6" w:name="_Toc425254430"/>
      <w:r w:rsidRPr="00430A2C">
        <w:t>Topics</w:t>
      </w:r>
      <w:bookmarkEnd w:id="5"/>
      <w:bookmarkEnd w:id="6"/>
    </w:p>
    <w:p w:rsidR="00430A2C" w:rsidRPr="00430A2C" w:rsidRDefault="00430A2C" w:rsidP="00430A2C">
      <w:pPr>
        <w:rPr>
          <w:rFonts w:ascii="Arial" w:eastAsia="Calibri" w:hAnsi="Arial" w:cs="Arial"/>
          <w:sz w:val="20"/>
          <w:szCs w:val="20"/>
        </w:rPr>
      </w:pPr>
      <w:r w:rsidRPr="00430A2C">
        <w:rPr>
          <w:rFonts w:ascii="Arial" w:eastAsia="Calibri" w:hAnsi="Arial" w:cs="Arial"/>
          <w:sz w:val="20"/>
          <w:szCs w:val="20"/>
        </w:rPr>
        <w:t>The topics are divided according to component, in the syllabus. The skills can be developed using any of the topics in the syllabus.</w:t>
      </w:r>
    </w:p>
    <w:p w:rsidR="00430A2C" w:rsidRPr="00430A2C" w:rsidRDefault="00430A2C" w:rsidP="00430A2C">
      <w:pPr>
        <w:rPr>
          <w:rFonts w:ascii="Arial" w:eastAsia="Calibri" w:hAnsi="Arial" w:cs="Arial"/>
          <w:sz w:val="20"/>
          <w:szCs w:val="20"/>
        </w:rPr>
      </w:pPr>
    </w:p>
    <w:p w:rsidR="00430A2C" w:rsidRPr="00430A2C" w:rsidRDefault="00430A2C" w:rsidP="00430A2C">
      <w:pPr>
        <w:pStyle w:val="Heading2"/>
      </w:pPr>
      <w:bookmarkStart w:id="7" w:name="_Toc423688058"/>
      <w:bookmarkStart w:id="8" w:name="_Toc425254431"/>
      <w:r w:rsidRPr="00430A2C">
        <w:t>Use of the scheme of work</w:t>
      </w:r>
      <w:bookmarkEnd w:id="7"/>
      <w:bookmarkEnd w:id="8"/>
    </w:p>
    <w:p w:rsidR="00430A2C" w:rsidRPr="00430A2C" w:rsidRDefault="00430A2C" w:rsidP="00430A2C">
      <w:pPr>
        <w:rPr>
          <w:rFonts w:ascii="Arial" w:eastAsia="Calibri" w:hAnsi="Arial" w:cs="Arial"/>
          <w:sz w:val="20"/>
          <w:szCs w:val="20"/>
        </w:rPr>
      </w:pPr>
      <w:r w:rsidRPr="00430A2C">
        <w:rPr>
          <w:rFonts w:ascii="Arial" w:eastAsia="Calibri" w:hAnsi="Arial" w:cs="Arial"/>
          <w:sz w:val="20"/>
          <w:szCs w:val="20"/>
        </w:rPr>
        <w:t>Teachers can use the ideas in this scheme of work as they are, adding their own resources or ones from the resource list, formative assessment methods and notes. They can adapt the teaching and learning activities or add their own. Some activities can also be repeated using a different global topic area or resource.</w:t>
      </w:r>
    </w:p>
    <w:p w:rsidR="00430A2C" w:rsidRPr="00430A2C" w:rsidRDefault="00430A2C" w:rsidP="00430A2C">
      <w:pPr>
        <w:rPr>
          <w:rFonts w:ascii="Arial" w:eastAsia="Calibri" w:hAnsi="Arial" w:cs="Arial"/>
          <w:sz w:val="20"/>
          <w:szCs w:val="20"/>
        </w:rPr>
      </w:pPr>
    </w:p>
    <w:p w:rsidR="00430A2C" w:rsidRPr="00430A2C" w:rsidRDefault="00430A2C" w:rsidP="00430A2C">
      <w:pPr>
        <w:rPr>
          <w:rFonts w:ascii="Arial" w:eastAsia="Calibri" w:hAnsi="Arial" w:cs="Arial"/>
          <w:sz w:val="20"/>
          <w:szCs w:val="20"/>
        </w:rPr>
      </w:pPr>
      <w:r w:rsidRPr="00430A2C">
        <w:rPr>
          <w:rFonts w:ascii="Arial" w:eastAsia="Calibri" w:hAnsi="Arial" w:cs="Arial"/>
          <w:sz w:val="20"/>
          <w:szCs w:val="20"/>
        </w:rPr>
        <w:t>The skills matrix below matches the skills with the Assessment Objectives (AO) from the syllabus.  The main AO is highlighted (using an ‘</w:t>
      </w:r>
      <w:r w:rsidRPr="00430A2C">
        <w:rPr>
          <w:rFonts w:ascii="Arial" w:eastAsia="Calibri" w:hAnsi="Arial" w:cs="Arial"/>
          <w:b/>
          <w:sz w:val="20"/>
          <w:szCs w:val="20"/>
        </w:rPr>
        <w:t>X</w:t>
      </w:r>
      <w:r w:rsidRPr="00430A2C">
        <w:rPr>
          <w:rFonts w:ascii="Arial" w:eastAsia="Calibri" w:hAnsi="Arial" w:cs="Arial"/>
          <w:sz w:val="20"/>
          <w:szCs w:val="20"/>
        </w:rPr>
        <w:t>’), but the skill is also identifiable within other AOs as indicated (using an ‘x’).</w:t>
      </w:r>
    </w:p>
    <w:p w:rsidR="00430A2C" w:rsidRPr="00430A2C" w:rsidRDefault="00430A2C" w:rsidP="00430A2C">
      <w:pPr>
        <w:rPr>
          <w:rFonts w:ascii="Arial" w:eastAsia="Calibri" w:hAnsi="Arial" w:cs="Arial"/>
          <w:sz w:val="20"/>
          <w:szCs w:val="20"/>
        </w:rPr>
      </w:pPr>
      <w:r w:rsidRPr="00430A2C">
        <w:rPr>
          <w:rFonts w:ascii="Arial" w:eastAsia="Calibri" w:hAnsi="Arial" w:cs="Arial"/>
          <w:sz w:val="20"/>
          <w:szCs w:val="20"/>
        </w:rPr>
        <w:t xml:space="preserve"> </w:t>
      </w:r>
    </w:p>
    <w:p w:rsidR="00430A2C" w:rsidRPr="00430A2C" w:rsidRDefault="00430A2C" w:rsidP="00430A2C">
      <w:pPr>
        <w:rPr>
          <w:rFonts w:ascii="Arial" w:eastAsia="Calibri" w:hAnsi="Arial" w:cs="Arial"/>
          <w:sz w:val="20"/>
          <w:szCs w:val="20"/>
        </w:rPr>
      </w:pPr>
      <w:r w:rsidRPr="00430A2C">
        <w:rPr>
          <w:rFonts w:ascii="Arial" w:eastAsia="Calibri" w:hAnsi="Arial" w:cs="Arial"/>
          <w:b/>
          <w:sz w:val="20"/>
          <w:szCs w:val="20"/>
        </w:rPr>
        <w:t>‘</w:t>
      </w:r>
      <w:proofErr w:type="gramStart"/>
      <w:r w:rsidRPr="00430A2C">
        <w:rPr>
          <w:rFonts w:ascii="Arial" w:eastAsia="Calibri" w:hAnsi="Arial" w:cs="Arial"/>
          <w:b/>
          <w:sz w:val="20"/>
          <w:szCs w:val="20"/>
        </w:rPr>
        <w:t>f</w:t>
      </w:r>
      <w:proofErr w:type="gramEnd"/>
      <w:r w:rsidRPr="00430A2C">
        <w:rPr>
          <w:rFonts w:ascii="Arial" w:eastAsia="Calibri" w:hAnsi="Arial" w:cs="Arial"/>
          <w:b/>
          <w:sz w:val="20"/>
          <w:szCs w:val="20"/>
        </w:rPr>
        <w:t>’</w:t>
      </w:r>
      <w:r w:rsidRPr="00430A2C">
        <w:rPr>
          <w:rFonts w:ascii="Arial" w:eastAsia="Calibri" w:hAnsi="Arial" w:cs="Arial"/>
          <w:sz w:val="20"/>
          <w:szCs w:val="20"/>
        </w:rPr>
        <w:t xml:space="preserve"> denotes how the activity might be formatively assessed.</w:t>
      </w:r>
    </w:p>
    <w:p w:rsidR="00430A2C" w:rsidRPr="00430A2C" w:rsidRDefault="00430A2C" w:rsidP="00430A2C">
      <w:pPr>
        <w:rPr>
          <w:rFonts w:ascii="Arial" w:eastAsia="Calibri" w:hAnsi="Arial" w:cs="Arial"/>
          <w:b/>
          <w:sz w:val="20"/>
          <w:szCs w:val="20"/>
        </w:rPr>
      </w:pPr>
    </w:p>
    <w:p w:rsidR="00430A2C" w:rsidRPr="00430A2C" w:rsidRDefault="00430A2C" w:rsidP="00430A2C">
      <w:pPr>
        <w:pStyle w:val="Heading2"/>
      </w:pPr>
      <w:bookmarkStart w:id="9" w:name="_Toc423688059"/>
      <w:bookmarkStart w:id="10" w:name="_Toc425254432"/>
      <w:r w:rsidRPr="00430A2C">
        <w:t>Schedule – a suggested long-term plan</w:t>
      </w:r>
      <w:bookmarkEnd w:id="9"/>
      <w:bookmarkEnd w:id="10"/>
    </w:p>
    <w:p w:rsidR="00430A2C" w:rsidRPr="00430A2C" w:rsidRDefault="00430A2C" w:rsidP="00430A2C">
      <w:pPr>
        <w:rPr>
          <w:rFonts w:ascii="Arial" w:eastAsia="Calibri" w:hAnsi="Arial" w:cs="Arial"/>
          <w:sz w:val="20"/>
          <w:szCs w:val="20"/>
        </w:rPr>
      </w:pPr>
      <w:r w:rsidRPr="00430A2C">
        <w:rPr>
          <w:rFonts w:ascii="Arial" w:eastAsia="Calibri" w:hAnsi="Arial" w:cs="Arial"/>
          <w:sz w:val="20"/>
          <w:szCs w:val="20"/>
        </w:rPr>
        <w:t xml:space="preserve">As this is a skills-based rather than content-based course, it is suggested that when planning their course, teachers start to develop learners’ skills leading up to a mini Individual Report at the end of the first term of learning. They then develop skills which would lead to a practice Team Project at the end of the second term in the first year of study. Teachers can then focus on developing learners’ skills to complete a practice </w:t>
      </w:r>
      <w:proofErr w:type="gramStart"/>
      <w:r w:rsidRPr="00430A2C">
        <w:rPr>
          <w:rFonts w:ascii="Arial" w:eastAsia="Calibri" w:hAnsi="Arial" w:cs="Arial"/>
          <w:sz w:val="20"/>
          <w:szCs w:val="20"/>
        </w:rPr>
        <w:t>Written</w:t>
      </w:r>
      <w:proofErr w:type="gramEnd"/>
      <w:r w:rsidRPr="00430A2C">
        <w:rPr>
          <w:rFonts w:ascii="Arial" w:eastAsia="Calibri" w:hAnsi="Arial" w:cs="Arial"/>
          <w:sz w:val="20"/>
          <w:szCs w:val="20"/>
        </w:rPr>
        <w:t xml:space="preserve"> Examination at the end of the first year of study. The scheme of work gives suggestions for developing the skills at a higher level during the second year of study (skills activities are suffixed with either a ‘(1)’ or ‘(2)’ to indicate whether they are lower or higher level respectively). It is recommended that the Team Project be completed by learners by the end of Term 1 in Year 2 and the Individual Report by the end of Term 2 so that preparation for the Written Examination at the end of the course can be done in Term 3 of Year 2.</w:t>
      </w:r>
    </w:p>
    <w:p w:rsidR="00430A2C" w:rsidRPr="00430A2C" w:rsidRDefault="00430A2C" w:rsidP="00430A2C">
      <w:pPr>
        <w:rPr>
          <w:rFonts w:ascii="Arial" w:eastAsia="Calibri" w:hAnsi="Arial" w:cs="Arial"/>
          <w:sz w:val="20"/>
          <w:szCs w:val="20"/>
        </w:rPr>
      </w:pPr>
    </w:p>
    <w:p w:rsidR="00430A2C" w:rsidRDefault="00430A2C" w:rsidP="00430A2C">
      <w:pPr>
        <w:pStyle w:val="Heading2"/>
      </w:pPr>
      <w:bookmarkStart w:id="11" w:name="_Toc423688060"/>
      <w:bookmarkStart w:id="12" w:name="_Toc425254433"/>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Default="00430A2C" w:rsidP="00430A2C">
      <w:pPr>
        <w:pStyle w:val="Heading2"/>
      </w:pPr>
    </w:p>
    <w:p w:rsidR="00430A2C" w:rsidRPr="00430A2C" w:rsidRDefault="00430A2C" w:rsidP="00430A2C">
      <w:pPr>
        <w:pStyle w:val="Heading2"/>
      </w:pPr>
      <w:r w:rsidRPr="00430A2C">
        <w:t>Skills matrix</w:t>
      </w:r>
      <w:bookmarkEnd w:id="11"/>
      <w:bookmarkEnd w:id="12"/>
    </w:p>
    <w:p w:rsidR="00430A2C" w:rsidRPr="00430A2C" w:rsidRDefault="00430A2C" w:rsidP="00430A2C">
      <w:pPr>
        <w:rPr>
          <w:rFonts w:ascii="Arial" w:eastAsia="Calibri" w:hAnsi="Arial" w:cs="Arial"/>
          <w:sz w:val="20"/>
          <w:szCs w:val="20"/>
        </w:rPr>
      </w:pPr>
      <w:r w:rsidRPr="00430A2C">
        <w:rPr>
          <w:rFonts w:ascii="Arial" w:eastAsia="Calibri" w:hAnsi="Arial" w:cs="Arial"/>
          <w:sz w:val="20"/>
          <w:szCs w:val="20"/>
        </w:rPr>
        <w:t>An ‘x’ denotes a link between a skill and one of the Assessment Objectives.</w:t>
      </w:r>
    </w:p>
    <w:p w:rsidR="00430A2C" w:rsidRPr="00430A2C" w:rsidRDefault="00430A2C" w:rsidP="00430A2C">
      <w:pPr>
        <w:rPr>
          <w:rFonts w:ascii="Arial" w:eastAsia="Calibri" w:hAnsi="Arial" w:cs="Arial"/>
          <w:sz w:val="20"/>
          <w:szCs w:val="20"/>
        </w:rPr>
      </w:pPr>
      <w:r w:rsidRPr="00430A2C">
        <w:rPr>
          <w:rFonts w:ascii="Arial" w:eastAsia="Calibri" w:hAnsi="Arial" w:cs="Arial"/>
          <w:sz w:val="20"/>
          <w:szCs w:val="20"/>
        </w:rPr>
        <w:t>An ‘</w:t>
      </w:r>
      <w:r w:rsidRPr="00430A2C">
        <w:rPr>
          <w:rFonts w:ascii="Arial" w:eastAsia="Calibri" w:hAnsi="Arial" w:cs="Arial"/>
          <w:b/>
          <w:sz w:val="20"/>
          <w:szCs w:val="20"/>
        </w:rPr>
        <w:t>X</w:t>
      </w:r>
      <w:r w:rsidRPr="00430A2C">
        <w:rPr>
          <w:rFonts w:ascii="Arial" w:eastAsia="Calibri" w:hAnsi="Arial" w:cs="Arial"/>
          <w:sz w:val="20"/>
          <w:szCs w:val="20"/>
        </w:rPr>
        <w:t>’ denotes a link between a skill and the main Assessment Objective to which it is related.</w:t>
      </w:r>
    </w:p>
    <w:p w:rsidR="00430A2C" w:rsidRPr="00FA756D" w:rsidRDefault="00430A2C" w:rsidP="00430A2C">
      <w:pPr>
        <w:rPr>
          <w:rFonts w:ascii="Arial" w:eastAsia="Calibri" w:hAnsi="Arial" w:cs="Arial"/>
          <w:sz w:val="22"/>
          <w:szCs w:val="22"/>
        </w:rPr>
      </w:pPr>
    </w:p>
    <w:tbl>
      <w:tblPr>
        <w:tblStyle w:val="TableGrid1"/>
        <w:tblpPr w:leftFromText="180" w:rightFromText="180" w:vertAnchor="text"/>
        <w:tblW w:w="14567" w:type="dxa"/>
        <w:tblLayout w:type="fixed"/>
        <w:tblLook w:val="04A0" w:firstRow="1" w:lastRow="0" w:firstColumn="1" w:lastColumn="0" w:noHBand="0" w:noVBand="1"/>
      </w:tblPr>
      <w:tblGrid>
        <w:gridCol w:w="846"/>
        <w:gridCol w:w="3398"/>
        <w:gridCol w:w="1275"/>
        <w:gridCol w:w="1393"/>
        <w:gridCol w:w="1276"/>
        <w:gridCol w:w="1985"/>
        <w:gridCol w:w="2409"/>
        <w:gridCol w:w="1985"/>
      </w:tblGrid>
      <w:tr w:rsidR="00430A2C" w:rsidRPr="004A59D0" w:rsidTr="00430A2C">
        <w:tc>
          <w:tcPr>
            <w:tcW w:w="14567" w:type="dxa"/>
            <w:gridSpan w:val="8"/>
            <w:shd w:val="clear" w:color="auto" w:fill="E05206"/>
          </w:tcPr>
          <w:p w:rsidR="00430A2C" w:rsidRPr="00430A2C" w:rsidRDefault="00430A2C" w:rsidP="00430A2C">
            <w:pPr>
              <w:jc w:val="center"/>
              <w:rPr>
                <w:rFonts w:ascii="Arial" w:eastAsia="Times New Roman" w:hAnsi="Arial" w:cs="Arial"/>
                <w:b/>
                <w:bCs/>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 xml:space="preserve">Cambridge IGCSE/O Level Global Perspectives Assessment Objectives                                                                         </w:t>
            </w:r>
          </w:p>
        </w:tc>
      </w:tr>
      <w:tr w:rsidR="00430A2C" w:rsidRPr="004A59D0" w:rsidTr="00430A2C">
        <w:tc>
          <w:tcPr>
            <w:tcW w:w="846" w:type="dxa"/>
            <w:shd w:val="clear" w:color="auto" w:fill="E05206"/>
          </w:tcPr>
          <w:p w:rsidR="00430A2C" w:rsidRPr="00430A2C" w:rsidRDefault="00430A2C" w:rsidP="00430A2C">
            <w:pPr>
              <w:rPr>
                <w:rFonts w:ascii="Arial" w:eastAsia="Times New Roman" w:hAnsi="Arial" w:cs="Arial"/>
                <w:b/>
                <w:bCs/>
                <w:color w:val="FFFFFF" w:themeColor="background1"/>
                <w:sz w:val="20"/>
                <w:szCs w:val="20"/>
                <w:lang w:eastAsia="en-GB"/>
              </w:rPr>
            </w:pPr>
          </w:p>
        </w:tc>
        <w:tc>
          <w:tcPr>
            <w:tcW w:w="3398" w:type="dxa"/>
            <w:shd w:val="clear" w:color="auto" w:fill="E05206"/>
            <w:hideMark/>
          </w:tcPr>
          <w:p w:rsidR="00430A2C" w:rsidRPr="00430A2C" w:rsidRDefault="00430A2C" w:rsidP="00430A2C">
            <w:pP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Global Perspectives skills</w:t>
            </w:r>
          </w:p>
        </w:tc>
        <w:tc>
          <w:tcPr>
            <w:tcW w:w="1275" w:type="dxa"/>
            <w:shd w:val="clear" w:color="auto" w:fill="E05206"/>
            <w:hideMark/>
          </w:tcPr>
          <w:p w:rsidR="00430A2C" w:rsidRPr="00430A2C" w:rsidRDefault="00430A2C" w:rsidP="00430A2C">
            <w:pPr>
              <w:jc w:val="cente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Research</w:t>
            </w:r>
          </w:p>
        </w:tc>
        <w:tc>
          <w:tcPr>
            <w:tcW w:w="1393" w:type="dxa"/>
            <w:shd w:val="clear" w:color="auto" w:fill="E05206"/>
            <w:hideMark/>
          </w:tcPr>
          <w:p w:rsidR="00430A2C" w:rsidRPr="00430A2C" w:rsidRDefault="00430A2C" w:rsidP="00430A2C">
            <w:pPr>
              <w:jc w:val="cente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 xml:space="preserve">Analysis </w:t>
            </w:r>
          </w:p>
        </w:tc>
        <w:tc>
          <w:tcPr>
            <w:tcW w:w="1276" w:type="dxa"/>
            <w:shd w:val="clear" w:color="auto" w:fill="E05206"/>
            <w:hideMark/>
          </w:tcPr>
          <w:p w:rsidR="00430A2C" w:rsidRPr="00430A2C" w:rsidRDefault="00430A2C" w:rsidP="00430A2C">
            <w:pPr>
              <w:jc w:val="cente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Evaluation</w:t>
            </w:r>
          </w:p>
        </w:tc>
        <w:tc>
          <w:tcPr>
            <w:tcW w:w="1985" w:type="dxa"/>
            <w:shd w:val="clear" w:color="auto" w:fill="E05206"/>
            <w:hideMark/>
          </w:tcPr>
          <w:p w:rsidR="00430A2C" w:rsidRPr="00430A2C" w:rsidRDefault="00430A2C" w:rsidP="00430A2C">
            <w:pPr>
              <w:jc w:val="cente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Reflection</w:t>
            </w:r>
          </w:p>
          <w:p w:rsidR="00430A2C" w:rsidRPr="00430A2C" w:rsidRDefault="00430A2C" w:rsidP="00430A2C">
            <w:pPr>
              <w:jc w:val="cente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(Metacognition)</w:t>
            </w:r>
          </w:p>
        </w:tc>
        <w:tc>
          <w:tcPr>
            <w:tcW w:w="2409" w:type="dxa"/>
            <w:shd w:val="clear" w:color="auto" w:fill="E05206"/>
            <w:hideMark/>
          </w:tcPr>
          <w:p w:rsidR="00430A2C" w:rsidRPr="00430A2C" w:rsidRDefault="00430A2C" w:rsidP="00430A2C">
            <w:pPr>
              <w:jc w:val="cente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Communication  </w:t>
            </w:r>
          </w:p>
          <w:p w:rsidR="00430A2C" w:rsidRPr="00430A2C" w:rsidRDefault="00430A2C" w:rsidP="00430A2C">
            <w:pPr>
              <w:jc w:val="cente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 </w:t>
            </w:r>
          </w:p>
        </w:tc>
        <w:tc>
          <w:tcPr>
            <w:tcW w:w="1985" w:type="dxa"/>
            <w:shd w:val="clear" w:color="auto" w:fill="E05206"/>
            <w:hideMark/>
          </w:tcPr>
          <w:p w:rsidR="00430A2C" w:rsidRPr="00430A2C" w:rsidRDefault="00430A2C" w:rsidP="00430A2C">
            <w:pPr>
              <w:jc w:val="center"/>
              <w:rPr>
                <w:rFonts w:ascii="Arial" w:eastAsia="Times New Roman" w:hAnsi="Arial" w:cs="Arial"/>
                <w:color w:val="FFFFFF" w:themeColor="background1"/>
                <w:sz w:val="20"/>
                <w:szCs w:val="20"/>
                <w:lang w:eastAsia="en-GB"/>
              </w:rPr>
            </w:pPr>
            <w:r w:rsidRPr="00430A2C">
              <w:rPr>
                <w:rFonts w:ascii="Arial" w:eastAsia="Times New Roman" w:hAnsi="Arial" w:cs="Arial"/>
                <w:b/>
                <w:bCs/>
                <w:color w:val="FFFFFF" w:themeColor="background1"/>
                <w:sz w:val="20"/>
                <w:szCs w:val="20"/>
                <w:lang w:eastAsia="en-GB"/>
              </w:rPr>
              <w:t>Collaboration</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Critical thinking – reasoning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2</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Critical thinking – questioning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3</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Critical thinking –problem solving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4</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Critical thinking – claims</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5</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Critical thinking – arguments/data</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6</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Critical thinking – conclusions</w:t>
            </w:r>
          </w:p>
        </w:tc>
        <w:tc>
          <w:tcPr>
            <w:tcW w:w="1275" w:type="dxa"/>
          </w:tcPr>
          <w:p w:rsidR="00430A2C" w:rsidRPr="004A59D0" w:rsidRDefault="00430A2C" w:rsidP="00430A2C">
            <w:pPr>
              <w:rPr>
                <w:rFonts w:ascii="Arial" w:eastAsia="Times New Roman" w:hAnsi="Arial" w:cs="Arial"/>
                <w:sz w:val="22"/>
                <w:szCs w:val="22"/>
                <w:lang w:eastAsia="en-GB"/>
              </w:rPr>
            </w:pPr>
          </w:p>
        </w:tc>
        <w:tc>
          <w:tcPr>
            <w:tcW w:w="1393"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7</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Critical thinking – empathy</w:t>
            </w:r>
          </w:p>
        </w:tc>
        <w:tc>
          <w:tcPr>
            <w:tcW w:w="1275" w:type="dxa"/>
          </w:tcPr>
          <w:p w:rsidR="00430A2C" w:rsidRPr="004A59D0" w:rsidRDefault="00430A2C" w:rsidP="00430A2C">
            <w:pPr>
              <w:rPr>
                <w:rFonts w:ascii="Arial" w:eastAsia="Times New Roman" w:hAnsi="Arial" w:cs="Arial"/>
                <w:sz w:val="22"/>
                <w:szCs w:val="22"/>
                <w:lang w:eastAsia="en-GB"/>
              </w:rPr>
            </w:pPr>
          </w:p>
        </w:tc>
        <w:tc>
          <w:tcPr>
            <w:tcW w:w="1393"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8</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Information – reading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9</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Information – perspectives</w:t>
            </w:r>
          </w:p>
        </w:tc>
        <w:tc>
          <w:tcPr>
            <w:tcW w:w="127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10</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Information – bias</w:t>
            </w:r>
          </w:p>
        </w:tc>
        <w:tc>
          <w:tcPr>
            <w:tcW w:w="127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11</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 xml:space="preserve">Information – research </w:t>
            </w:r>
          </w:p>
        </w:tc>
        <w:tc>
          <w:tcPr>
            <w:tcW w:w="127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12</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Information –synthesis</w:t>
            </w:r>
          </w:p>
        </w:tc>
        <w:tc>
          <w:tcPr>
            <w:tcW w:w="127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13</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Communication – writing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14</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Communication – listening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15</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Communication – speaking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16</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Imagination and creativity</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17</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Planning</w:t>
            </w:r>
          </w:p>
        </w:tc>
        <w:tc>
          <w:tcPr>
            <w:tcW w:w="127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p>
        </w:tc>
        <w:tc>
          <w:tcPr>
            <w:tcW w:w="1276" w:type="dxa"/>
          </w:tcPr>
          <w:p w:rsidR="00430A2C" w:rsidRPr="004A59D0" w:rsidRDefault="00430A2C" w:rsidP="00430A2C">
            <w:pPr>
              <w:rPr>
                <w:rFonts w:ascii="Arial" w:eastAsia="Times New Roman" w:hAnsi="Arial" w:cs="Arial"/>
                <w:sz w:val="22"/>
                <w:szCs w:val="22"/>
                <w:lang w:eastAsia="en-GB"/>
              </w:rPr>
            </w:pP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18</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Teamwork</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p>
        </w:tc>
        <w:tc>
          <w:tcPr>
            <w:tcW w:w="1276" w:type="dxa"/>
          </w:tcPr>
          <w:p w:rsidR="00430A2C" w:rsidRPr="004A59D0" w:rsidRDefault="00430A2C" w:rsidP="00430A2C">
            <w:pPr>
              <w:rPr>
                <w:rFonts w:ascii="Arial" w:eastAsia="Times New Roman" w:hAnsi="Arial" w:cs="Arial"/>
                <w:sz w:val="22"/>
                <w:szCs w:val="22"/>
                <w:lang w:eastAsia="en-GB"/>
              </w:rPr>
            </w:pP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19</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Decision making</w:t>
            </w:r>
          </w:p>
        </w:tc>
        <w:tc>
          <w:tcPr>
            <w:tcW w:w="1275" w:type="dxa"/>
          </w:tcPr>
          <w:p w:rsidR="00430A2C" w:rsidRPr="004A59D0" w:rsidRDefault="00430A2C" w:rsidP="00430A2C">
            <w:pPr>
              <w:rPr>
                <w:rFonts w:ascii="Arial" w:eastAsia="Times New Roman" w:hAnsi="Arial" w:cs="Arial"/>
                <w:sz w:val="22"/>
                <w:szCs w:val="22"/>
                <w:lang w:eastAsia="en-GB"/>
              </w:rPr>
            </w:pP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20</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Independent learning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276" w:type="dxa"/>
          </w:tcPr>
          <w:p w:rsidR="00430A2C" w:rsidRPr="004A59D0" w:rsidRDefault="00430A2C" w:rsidP="00430A2C">
            <w:pPr>
              <w:rPr>
                <w:rFonts w:ascii="Arial" w:eastAsia="Times New Roman" w:hAnsi="Arial" w:cs="Arial"/>
                <w:sz w:val="22"/>
                <w:szCs w:val="22"/>
                <w:lang w:eastAsia="en-GB"/>
              </w:rPr>
            </w:pPr>
          </w:p>
        </w:tc>
        <w:tc>
          <w:tcPr>
            <w:tcW w:w="198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21</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Reflection</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p>
        </w:tc>
        <w:tc>
          <w:tcPr>
            <w:tcW w:w="127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22</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Memory</w:t>
            </w:r>
          </w:p>
        </w:tc>
        <w:tc>
          <w:tcPr>
            <w:tcW w:w="1275" w:type="dxa"/>
          </w:tcPr>
          <w:p w:rsidR="00430A2C" w:rsidRPr="004A59D0" w:rsidRDefault="00430A2C" w:rsidP="00430A2C">
            <w:pPr>
              <w:rPr>
                <w:rFonts w:ascii="Arial" w:eastAsia="Times New Roman" w:hAnsi="Arial" w:cs="Arial"/>
                <w:sz w:val="22"/>
                <w:szCs w:val="22"/>
                <w:lang w:eastAsia="en-GB"/>
              </w:rPr>
            </w:pPr>
          </w:p>
        </w:tc>
        <w:tc>
          <w:tcPr>
            <w:tcW w:w="1393" w:type="dxa"/>
          </w:tcPr>
          <w:p w:rsidR="00430A2C" w:rsidRPr="004A59D0" w:rsidRDefault="00430A2C" w:rsidP="00430A2C">
            <w:pPr>
              <w:rPr>
                <w:rFonts w:ascii="Arial" w:eastAsia="Times New Roman" w:hAnsi="Arial" w:cs="Arial"/>
                <w:sz w:val="22"/>
                <w:szCs w:val="22"/>
                <w:lang w:eastAsia="en-GB"/>
              </w:rPr>
            </w:pPr>
          </w:p>
        </w:tc>
        <w:tc>
          <w:tcPr>
            <w:tcW w:w="1276"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sz w:val="22"/>
                <w:szCs w:val="22"/>
                <w:lang w:eastAsia="en-GB"/>
              </w:rPr>
            </w:pP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23</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Goal setting</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p>
        </w:tc>
        <w:tc>
          <w:tcPr>
            <w:tcW w:w="1276" w:type="dxa"/>
          </w:tcPr>
          <w:p w:rsidR="00430A2C" w:rsidRPr="004A59D0" w:rsidRDefault="00430A2C" w:rsidP="00430A2C">
            <w:pPr>
              <w:rPr>
                <w:rFonts w:ascii="Arial" w:eastAsia="Times New Roman" w:hAnsi="Arial" w:cs="Arial"/>
                <w:b/>
                <w:sz w:val="22"/>
                <w:szCs w:val="22"/>
                <w:lang w:eastAsia="en-GB"/>
              </w:rPr>
            </w:pPr>
          </w:p>
        </w:tc>
        <w:tc>
          <w:tcPr>
            <w:tcW w:w="1985" w:type="dxa"/>
          </w:tcPr>
          <w:p w:rsidR="00430A2C" w:rsidRPr="004A59D0" w:rsidRDefault="00430A2C" w:rsidP="00430A2C">
            <w:pPr>
              <w:rPr>
                <w:rFonts w:ascii="Arial" w:eastAsia="Times New Roman" w:hAnsi="Arial" w:cs="Arial"/>
                <w:b/>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p>
        </w:tc>
        <w:tc>
          <w:tcPr>
            <w:tcW w:w="198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r>
      <w:tr w:rsidR="00430A2C" w:rsidRPr="004A59D0" w:rsidTr="00430A2C">
        <w:tc>
          <w:tcPr>
            <w:tcW w:w="846"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24</w:t>
            </w:r>
          </w:p>
        </w:tc>
        <w:tc>
          <w:tcPr>
            <w:tcW w:w="3398"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Brainstorming or Thought Showers</w:t>
            </w:r>
          </w:p>
        </w:tc>
        <w:tc>
          <w:tcPr>
            <w:tcW w:w="1275"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393" w:type="dxa"/>
          </w:tcPr>
          <w:p w:rsidR="00430A2C" w:rsidRPr="004A59D0" w:rsidRDefault="00430A2C" w:rsidP="00430A2C">
            <w:pPr>
              <w:rPr>
                <w:rFonts w:ascii="Arial" w:eastAsia="Times New Roman" w:hAnsi="Arial" w:cs="Arial"/>
                <w:sz w:val="22"/>
                <w:szCs w:val="22"/>
                <w:lang w:eastAsia="en-GB"/>
              </w:rPr>
            </w:pPr>
          </w:p>
        </w:tc>
        <w:tc>
          <w:tcPr>
            <w:tcW w:w="1276" w:type="dxa"/>
          </w:tcPr>
          <w:p w:rsidR="00430A2C" w:rsidRPr="004A59D0" w:rsidRDefault="00430A2C" w:rsidP="00430A2C">
            <w:pPr>
              <w:rPr>
                <w:rFonts w:ascii="Arial" w:eastAsia="Times New Roman" w:hAnsi="Arial" w:cs="Arial"/>
                <w:b/>
                <w:sz w:val="22"/>
                <w:szCs w:val="22"/>
                <w:lang w:eastAsia="en-GB"/>
              </w:rPr>
            </w:pPr>
          </w:p>
        </w:tc>
        <w:tc>
          <w:tcPr>
            <w:tcW w:w="1985" w:type="dxa"/>
          </w:tcPr>
          <w:p w:rsidR="00430A2C" w:rsidRPr="004A59D0" w:rsidRDefault="00430A2C" w:rsidP="00430A2C">
            <w:pPr>
              <w:rPr>
                <w:rFonts w:ascii="Arial" w:eastAsia="Times New Roman" w:hAnsi="Arial" w:cs="Arial"/>
                <w:b/>
                <w:sz w:val="22"/>
                <w:szCs w:val="22"/>
                <w:lang w:eastAsia="en-GB"/>
              </w:rPr>
            </w:pPr>
          </w:p>
        </w:tc>
        <w:tc>
          <w:tcPr>
            <w:tcW w:w="2409" w:type="dxa"/>
          </w:tcPr>
          <w:p w:rsidR="00430A2C" w:rsidRPr="004A59D0" w:rsidRDefault="00430A2C" w:rsidP="00430A2C">
            <w:pPr>
              <w:rPr>
                <w:rFonts w:ascii="Arial" w:eastAsia="Times New Roman" w:hAnsi="Arial" w:cs="Arial"/>
                <w:sz w:val="22"/>
                <w:szCs w:val="22"/>
                <w:lang w:eastAsia="en-GB"/>
              </w:rPr>
            </w:pPr>
            <w:r w:rsidRPr="004A59D0">
              <w:rPr>
                <w:rFonts w:ascii="Arial" w:eastAsia="Times New Roman" w:hAnsi="Arial" w:cs="Arial"/>
                <w:sz w:val="22"/>
                <w:szCs w:val="22"/>
                <w:lang w:eastAsia="en-GB"/>
              </w:rPr>
              <w:t>x</w:t>
            </w:r>
          </w:p>
        </w:tc>
        <w:tc>
          <w:tcPr>
            <w:tcW w:w="1985" w:type="dxa"/>
          </w:tcPr>
          <w:p w:rsidR="00430A2C" w:rsidRPr="004A59D0" w:rsidRDefault="00430A2C" w:rsidP="00430A2C">
            <w:pPr>
              <w:rPr>
                <w:rFonts w:ascii="Arial" w:eastAsia="Times New Roman" w:hAnsi="Arial" w:cs="Arial"/>
                <w:b/>
                <w:sz w:val="22"/>
                <w:szCs w:val="22"/>
                <w:lang w:eastAsia="en-GB"/>
              </w:rPr>
            </w:pPr>
            <w:r w:rsidRPr="004A59D0">
              <w:rPr>
                <w:rFonts w:ascii="Arial" w:eastAsia="Times New Roman" w:hAnsi="Arial" w:cs="Arial"/>
                <w:b/>
                <w:sz w:val="22"/>
                <w:szCs w:val="22"/>
                <w:lang w:eastAsia="en-GB"/>
              </w:rPr>
              <w:t>X</w:t>
            </w:r>
          </w:p>
        </w:tc>
      </w:tr>
    </w:tbl>
    <w:p w:rsidR="00430A2C" w:rsidRPr="004A4E17" w:rsidRDefault="00430A2C" w:rsidP="00430A2C">
      <w:pPr>
        <w:rPr>
          <w:rFonts w:ascii="Arial" w:hAnsi="Arial"/>
          <w:b/>
          <w:bCs/>
          <w:color w:val="E05206"/>
          <w:sz w:val="28"/>
          <w:szCs w:val="28"/>
        </w:rPr>
      </w:pPr>
    </w:p>
    <w:p w:rsidR="00C13066" w:rsidRPr="001979CE" w:rsidRDefault="00470135" w:rsidP="003D2B2A">
      <w:pPr>
        <w:rPr>
          <w:rFonts w:ascii="Arial" w:eastAsia="Arial" w:hAnsi="Arial" w:cstheme="minorBidi"/>
          <w:spacing w:val="-1"/>
          <w:sz w:val="20"/>
          <w:szCs w:val="20"/>
          <w:lang w:val="en-US"/>
        </w:rPr>
      </w:pPr>
      <w:r>
        <w:rPr>
          <w:spacing w:val="-1"/>
        </w:rPr>
        <w:br w:type="page"/>
      </w:r>
    </w:p>
    <w:p w:rsidR="00C92F05" w:rsidRPr="004A4E17" w:rsidRDefault="00C92F05" w:rsidP="003D2B2A">
      <w:pPr>
        <w:rPr>
          <w:rFonts w:ascii="Arial" w:hAnsi="Arial"/>
          <w:bCs/>
          <w:sz w:val="20"/>
          <w:szCs w:val="20"/>
        </w:rPr>
        <w:sectPr w:rsidR="00C92F05" w:rsidRPr="004A4E17" w:rsidSect="004359ED">
          <w:headerReference w:type="first" r:id="rId16"/>
          <w:footerReference w:type="first" r:id="rId17"/>
          <w:pgSz w:w="16840" w:h="11900" w:orient="landscape" w:code="9"/>
          <w:pgMar w:top="353" w:right="1134" w:bottom="1134" w:left="1134" w:header="0" w:footer="454" w:gutter="0"/>
          <w:cols w:space="708"/>
          <w:titlePg/>
          <w:docGrid w:linePitch="326"/>
        </w:sectPr>
      </w:pPr>
    </w:p>
    <w:p w:rsidR="00C92F05" w:rsidRPr="004A4E17" w:rsidRDefault="00430A2C" w:rsidP="004359ED">
      <w:pPr>
        <w:pStyle w:val="Heading1"/>
      </w:pPr>
      <w:bookmarkStart w:id="13" w:name="_Toc446590431"/>
      <w:bookmarkStart w:id="14" w:name="Unit01"/>
      <w:r>
        <w:lastRenderedPageBreak/>
        <w:t>Year 1 – Developing skills for the Individual Project</w:t>
      </w:r>
      <w:bookmarkEnd w:id="13"/>
    </w:p>
    <w:bookmarkEnd w:id="14"/>
    <w:p w:rsidR="00C92F05" w:rsidRDefault="00C92F05"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tbl>
      <w:tblPr>
        <w:tblStyle w:val="TableGrid2"/>
        <w:tblW w:w="5000" w:type="pct"/>
        <w:tblLayout w:type="fixed"/>
        <w:tblLook w:val="04A0" w:firstRow="1" w:lastRow="0" w:firstColumn="1" w:lastColumn="0" w:noHBand="0" w:noVBand="1"/>
      </w:tblPr>
      <w:tblGrid>
        <w:gridCol w:w="2177"/>
        <w:gridCol w:w="4620"/>
        <w:gridCol w:w="1937"/>
        <w:gridCol w:w="6054"/>
      </w:tblGrid>
      <w:tr w:rsidR="00430A2C" w:rsidRPr="00430A2C" w:rsidTr="00430A2C">
        <w:trPr>
          <w:gridAfter w:val="3"/>
          <w:wAfter w:w="4264" w:type="pct"/>
        </w:trPr>
        <w:tc>
          <w:tcPr>
            <w:tcW w:w="736"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264" w:type="pct"/>
        </w:trPr>
        <w:tc>
          <w:tcPr>
            <w:tcW w:w="736" w:type="pct"/>
          </w:tcPr>
          <w:p w:rsidR="00430A2C" w:rsidRPr="00430A2C" w:rsidRDefault="00430A2C" w:rsidP="00430A2C">
            <w:pPr>
              <w:rPr>
                <w:rFonts w:ascii="Arial" w:hAnsi="Arial" w:cs="Arial"/>
                <w:sz w:val="20"/>
                <w:szCs w:val="20"/>
              </w:rPr>
            </w:pPr>
            <w:r w:rsidRPr="00430A2C">
              <w:rPr>
                <w:rFonts w:ascii="Arial" w:hAnsi="Arial" w:cs="Arial"/>
                <w:sz w:val="20"/>
                <w:szCs w:val="20"/>
              </w:rPr>
              <w:t>Critical thinking – reasoning (1)</w:t>
            </w:r>
          </w:p>
        </w:tc>
      </w:tr>
      <w:tr w:rsidR="00430A2C" w:rsidRPr="00430A2C" w:rsidTr="00430A2C">
        <w:trPr>
          <w:trHeight w:val="503"/>
        </w:trPr>
        <w:tc>
          <w:tcPr>
            <w:tcW w:w="736"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1562"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655"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2047" w:type="pct"/>
            <w:shd w:val="clear" w:color="auto" w:fill="E05206"/>
          </w:tcPr>
          <w:p w:rsidR="00430A2C" w:rsidRPr="00430A2C" w:rsidRDefault="00430A2C" w:rsidP="00430A2C">
            <w:pPr>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736" w:type="pct"/>
          </w:tcPr>
          <w:p w:rsidR="00430A2C" w:rsidRPr="00430A2C" w:rsidRDefault="00430A2C" w:rsidP="00430A2C">
            <w:pPr>
              <w:rPr>
                <w:rFonts w:ascii="Arial" w:hAnsi="Arial" w:cs="Arial"/>
                <w:sz w:val="20"/>
                <w:szCs w:val="20"/>
              </w:rPr>
            </w:pPr>
            <w:r w:rsidRPr="00430A2C">
              <w:rPr>
                <w:rFonts w:ascii="Arial" w:hAnsi="Arial" w:cs="Arial"/>
                <w:sz w:val="20"/>
                <w:szCs w:val="20"/>
              </w:rPr>
              <w:t>To be able to justify ideas.</w:t>
            </w:r>
          </w:p>
        </w:tc>
        <w:tc>
          <w:tcPr>
            <w:tcW w:w="1562"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Teacher gives out a worksheet with statements connected to one of the global topics for the Individual Report.</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Learners decide the order of importance in pairs. They justify their choice of the most important statement to the rest of the class.</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Whole class identifies the statement with the most convincing justification.</w:t>
            </w: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ind w:left="360"/>
              <w:rPr>
                <w:rFonts w:ascii="Arial" w:hAnsi="Arial" w:cs="Arial"/>
                <w:sz w:val="20"/>
                <w:szCs w:val="20"/>
              </w:rPr>
            </w:pPr>
            <w:r w:rsidRPr="00430A2C">
              <w:rPr>
                <w:rFonts w:ascii="Arial" w:hAnsi="Arial" w:cs="Arial"/>
                <w:sz w:val="20"/>
                <w:szCs w:val="20"/>
              </w:rPr>
              <w:t>Individually, learners write whether they agree with the class decision and why, or why not. They share this with their partner who decides whether their reasoning is convincing.</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b/>
                <w:sz w:val="20"/>
                <w:szCs w:val="20"/>
              </w:rPr>
              <w:t>‘f’</w:t>
            </w:r>
            <w:r w:rsidRPr="00430A2C">
              <w:rPr>
                <w:rFonts w:ascii="Arial" w:hAnsi="Arial" w:cs="Arial"/>
                <w:sz w:val="20"/>
                <w:szCs w:val="20"/>
              </w:rPr>
              <w:t xml:space="preserve"> Peer feedback justifying the statements</w:t>
            </w:r>
          </w:p>
        </w:tc>
        <w:tc>
          <w:tcPr>
            <w:tcW w:w="655" w:type="pct"/>
          </w:tcPr>
          <w:p w:rsidR="00430A2C" w:rsidRPr="00430A2C" w:rsidRDefault="00430A2C" w:rsidP="00430A2C">
            <w:pPr>
              <w:rPr>
                <w:rFonts w:ascii="Arial" w:hAnsi="Arial" w:cs="Arial"/>
                <w:sz w:val="20"/>
                <w:szCs w:val="20"/>
              </w:rPr>
            </w:pPr>
            <w:r w:rsidRPr="00430A2C">
              <w:rPr>
                <w:rFonts w:ascii="Arial" w:hAnsi="Arial" w:cs="Arial"/>
                <w:sz w:val="20"/>
                <w:szCs w:val="20"/>
              </w:rPr>
              <w:t>Worksheet with statements on (see Notes)</w:t>
            </w:r>
          </w:p>
        </w:tc>
        <w:tc>
          <w:tcPr>
            <w:tcW w:w="204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Use resource list to make statements, e.g. from the universal declaration of human rights: </w:t>
            </w:r>
            <w:hyperlink r:id="rId18" w:history="1">
              <w:r w:rsidRPr="00430A2C">
                <w:rPr>
                  <w:rFonts w:ascii="Arial" w:hAnsi="Arial" w:cs="Arial"/>
                  <w:color w:val="0563C1"/>
                  <w:sz w:val="20"/>
                  <w:szCs w:val="20"/>
                  <w:u w:val="single"/>
                </w:rPr>
                <w:t>http://www.un.org/en/documents/udhr/index.shtml</w:t>
              </w:r>
            </w:hyperlink>
          </w:p>
          <w:p w:rsidR="00430A2C" w:rsidRPr="00430A2C" w:rsidRDefault="00430A2C" w:rsidP="00430A2C">
            <w:pPr>
              <w:rPr>
                <w:rFonts w:ascii="Arial" w:hAnsi="Arial" w:cs="Arial"/>
                <w:sz w:val="20"/>
                <w:szCs w:val="20"/>
              </w:rPr>
            </w:pPr>
          </w:p>
        </w:tc>
      </w:tr>
    </w:tbl>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tbl>
      <w:tblPr>
        <w:tblStyle w:val="TableGrid2"/>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lastRenderedPageBreak/>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Critical thinking </w:t>
            </w:r>
            <w:r w:rsidRPr="00430A2C">
              <w:rPr>
                <w:rFonts w:ascii="Arial" w:eastAsia="Times New Roman" w:hAnsi="Arial" w:cs="Arial"/>
                <w:sz w:val="20"/>
                <w:szCs w:val="20"/>
                <w:lang w:eastAsia="en-GB"/>
              </w:rPr>
              <w:t>–</w:t>
            </w:r>
            <w:r w:rsidRPr="00430A2C">
              <w:rPr>
                <w:rFonts w:ascii="Arial" w:hAnsi="Arial" w:cs="Arial"/>
                <w:sz w:val="20"/>
                <w:szCs w:val="20"/>
              </w:rPr>
              <w:t>questioning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rFonts w:ascii="Arial" w:hAnsi="Arial" w:cs="Arial"/>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be able to formulate questions to gain specific information.</w:t>
            </w:r>
          </w:p>
        </w:tc>
        <w:tc>
          <w:tcPr>
            <w:tcW w:w="2099"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Teacher explains that an expert is outside the classroom. This should be an expert connected to one of the topic areas. The expert has a busy schedule so only has 10 minutes to answer questions. Learners work in groups to formulate questions, knowing that they will have to carefully choose the type of questions they ask to maximise information gathering. Teacher gathers all the questions on the board and learners decide which questions would give them the best opportunity for gathering information. </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When the expert is in the room, learners ask their questions and note down the answers.</w:t>
            </w: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When the expert has left, class discusses which questions elicited the most information and which elicited the most relevant information and the difference between the two </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b/>
                <w:sz w:val="20"/>
                <w:szCs w:val="20"/>
              </w:rPr>
              <w:t xml:space="preserve">‘f’ </w:t>
            </w:r>
            <w:r w:rsidRPr="00430A2C">
              <w:rPr>
                <w:rFonts w:ascii="Arial" w:hAnsi="Arial" w:cs="Arial"/>
                <w:sz w:val="20"/>
                <w:szCs w:val="20"/>
              </w:rPr>
              <w:t>Observation of learners formulating questions</w:t>
            </w:r>
          </w:p>
          <w:p w:rsidR="00430A2C" w:rsidRPr="00430A2C" w:rsidRDefault="00430A2C" w:rsidP="00430A2C">
            <w:pPr>
              <w:ind w:left="360"/>
              <w:rPr>
                <w:rFonts w:ascii="Arial" w:hAnsi="Arial" w:cs="Arial"/>
                <w:sz w:val="20"/>
                <w:szCs w:val="20"/>
              </w:rPr>
            </w:pPr>
          </w:p>
        </w:tc>
        <w:tc>
          <w:tcPr>
            <w:tcW w:w="779" w:type="pct"/>
          </w:tcPr>
          <w:p w:rsidR="00430A2C" w:rsidRPr="00430A2C" w:rsidRDefault="00430A2C" w:rsidP="00430A2C">
            <w:pPr>
              <w:rPr>
                <w:rFonts w:ascii="Arial" w:hAnsi="Arial" w:cs="Arial"/>
                <w:sz w:val="20"/>
                <w:szCs w:val="20"/>
              </w:rPr>
            </w:pP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Teacher could take the role of the expert or could invite an actual expert to the class, e.g. local businessman.</w:t>
            </w:r>
          </w:p>
        </w:tc>
      </w:tr>
    </w:tbl>
    <w:p w:rsidR="00430A2C" w:rsidRDefault="00430A2C" w:rsidP="00C92F05">
      <w:pPr>
        <w:rPr>
          <w:rFonts w:ascii="Arial" w:hAnsi="Arial" w:cs="Arial"/>
          <w:sz w:val="20"/>
          <w:szCs w:val="20"/>
        </w:rPr>
      </w:pPr>
    </w:p>
    <w:tbl>
      <w:tblPr>
        <w:tblStyle w:val="TableGrid2"/>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Information </w:t>
            </w:r>
            <w:r w:rsidRPr="00430A2C">
              <w:rPr>
                <w:rFonts w:ascii="Arial" w:eastAsia="Times New Roman" w:hAnsi="Arial" w:cs="Arial"/>
                <w:sz w:val="20"/>
                <w:szCs w:val="20"/>
                <w:lang w:eastAsia="en-GB"/>
              </w:rPr>
              <w:t>–</w:t>
            </w:r>
            <w:r w:rsidRPr="00430A2C">
              <w:rPr>
                <w:rFonts w:ascii="Arial" w:hAnsi="Arial" w:cs="Arial"/>
                <w:sz w:val="20"/>
                <w:szCs w:val="20"/>
              </w:rPr>
              <w:t>perspectives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rFonts w:ascii="Arial" w:hAnsi="Arial" w:cs="Arial"/>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understand different perspectives on the same thing.</w:t>
            </w:r>
          </w:p>
        </w:tc>
        <w:tc>
          <w:tcPr>
            <w:tcW w:w="2099"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Teacher writes a word on the board, e.g. OCEAN. Learners close their eyes and imagine – see it, hear it, smell it, feel it. Learners </w:t>
            </w:r>
            <w:proofErr w:type="gramStart"/>
            <w:r w:rsidRPr="00430A2C">
              <w:rPr>
                <w:rFonts w:ascii="Arial" w:hAnsi="Arial" w:cs="Arial"/>
                <w:sz w:val="20"/>
                <w:szCs w:val="20"/>
              </w:rPr>
              <w:t>work</w:t>
            </w:r>
            <w:proofErr w:type="gramEnd"/>
            <w:r w:rsidRPr="00430A2C">
              <w:rPr>
                <w:rFonts w:ascii="Arial" w:hAnsi="Arial" w:cs="Arial"/>
                <w:sz w:val="20"/>
                <w:szCs w:val="20"/>
              </w:rPr>
              <w:t xml:space="preserve"> individually to write down/draw the words and phrases/images to express their senses. They share in their groups to see the different images and discuss why they think they have different images.</w:t>
            </w: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ind w:left="360"/>
              <w:rPr>
                <w:rFonts w:ascii="Arial" w:hAnsi="Arial" w:cs="Arial"/>
                <w:sz w:val="20"/>
                <w:szCs w:val="20"/>
              </w:rPr>
            </w:pPr>
            <w:r w:rsidRPr="00430A2C">
              <w:rPr>
                <w:rFonts w:ascii="Arial" w:hAnsi="Arial" w:cs="Arial"/>
                <w:sz w:val="20"/>
                <w:szCs w:val="20"/>
              </w:rPr>
              <w:t>Teacher could show a video to highlight another perspective.</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Learners think of other words/phrases and share them with their partner. Their partner writes/draws what it means to them and partners compare their images to highlight different </w:t>
            </w:r>
            <w:r w:rsidRPr="00430A2C">
              <w:rPr>
                <w:rFonts w:ascii="Arial" w:hAnsi="Arial" w:cs="Arial"/>
                <w:sz w:val="20"/>
                <w:szCs w:val="20"/>
              </w:rPr>
              <w:lastRenderedPageBreak/>
              <w:t>perspectives on the same thing.</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b/>
                <w:sz w:val="20"/>
                <w:szCs w:val="20"/>
              </w:rPr>
              <w:t>‘f’</w:t>
            </w:r>
            <w:r w:rsidRPr="00430A2C">
              <w:rPr>
                <w:rFonts w:ascii="Arial" w:hAnsi="Arial" w:cs="Arial"/>
                <w:sz w:val="20"/>
                <w:szCs w:val="20"/>
              </w:rPr>
              <w:t xml:space="preserve"> Peer feedback</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lastRenderedPageBreak/>
              <w:t>Video (see resource list for video websites)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Words/phrases</w:t>
            </w: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Words/phrases can come from any of the topics for the Individual Report in the syllabus: family, beliefs, aid, digital world, etc.</w:t>
            </w:r>
          </w:p>
        </w:tc>
      </w:tr>
    </w:tbl>
    <w:p w:rsidR="00430A2C" w:rsidRDefault="00430A2C" w:rsidP="00C92F05">
      <w:pPr>
        <w:rPr>
          <w:rFonts w:ascii="Arial" w:hAnsi="Arial" w:cs="Arial"/>
          <w:sz w:val="20"/>
          <w:szCs w:val="20"/>
        </w:rPr>
      </w:pPr>
    </w:p>
    <w:tbl>
      <w:tblPr>
        <w:tblStyle w:val="TableGrid2"/>
        <w:tblW w:w="5000" w:type="pct"/>
        <w:tblLook w:val="04A0" w:firstRow="1" w:lastRow="0" w:firstColumn="1" w:lastColumn="0" w:noHBand="0" w:noVBand="1"/>
      </w:tblPr>
      <w:tblGrid>
        <w:gridCol w:w="2851"/>
        <w:gridCol w:w="6255"/>
        <w:gridCol w:w="2322"/>
        <w:gridCol w:w="3360"/>
      </w:tblGrid>
      <w:tr w:rsidR="00430A2C" w:rsidRPr="00430A2C" w:rsidTr="00430A2C">
        <w:trPr>
          <w:gridAfter w:val="3"/>
          <w:wAfter w:w="4036" w:type="pct"/>
        </w:trPr>
        <w:tc>
          <w:tcPr>
            <w:tcW w:w="964"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36" w:type="pct"/>
        </w:trPr>
        <w:tc>
          <w:tcPr>
            <w:tcW w:w="964" w:type="pct"/>
          </w:tcPr>
          <w:p w:rsidR="00430A2C" w:rsidRPr="00430A2C" w:rsidRDefault="00430A2C" w:rsidP="00430A2C">
            <w:pPr>
              <w:rPr>
                <w:rFonts w:ascii="Arial" w:hAnsi="Arial" w:cs="Arial"/>
                <w:sz w:val="20"/>
                <w:szCs w:val="20"/>
              </w:rPr>
            </w:pPr>
            <w:r w:rsidRPr="00430A2C">
              <w:rPr>
                <w:rFonts w:ascii="Arial" w:hAnsi="Arial" w:cs="Arial"/>
                <w:sz w:val="20"/>
                <w:szCs w:val="20"/>
              </w:rPr>
              <w:t>Reflection (1)</w:t>
            </w:r>
          </w:p>
        </w:tc>
      </w:tr>
      <w:tr w:rsidR="00430A2C" w:rsidRPr="00430A2C" w:rsidTr="00430A2C">
        <w:trPr>
          <w:trHeight w:val="503"/>
        </w:trPr>
        <w:tc>
          <w:tcPr>
            <w:tcW w:w="964"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115"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85"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35" w:type="pct"/>
            <w:shd w:val="clear" w:color="auto" w:fill="E05206"/>
          </w:tcPr>
          <w:p w:rsidR="00430A2C" w:rsidRPr="00430A2C" w:rsidRDefault="00430A2C" w:rsidP="00430A2C">
            <w:pPr>
              <w:rPr>
                <w:rFonts w:ascii="Arial" w:hAnsi="Arial" w:cs="Arial"/>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64" w:type="pct"/>
          </w:tcPr>
          <w:p w:rsidR="00430A2C" w:rsidRPr="00430A2C" w:rsidRDefault="00430A2C" w:rsidP="00430A2C">
            <w:pPr>
              <w:rPr>
                <w:rFonts w:ascii="Arial" w:hAnsi="Arial" w:cs="Arial"/>
                <w:sz w:val="20"/>
                <w:szCs w:val="20"/>
              </w:rPr>
            </w:pPr>
            <w:r w:rsidRPr="00430A2C">
              <w:rPr>
                <w:rFonts w:ascii="Arial" w:hAnsi="Arial" w:cs="Arial"/>
                <w:sz w:val="20"/>
                <w:szCs w:val="20"/>
              </w:rPr>
              <w:t>To be able to reflect on own learning and perspective(s).</w:t>
            </w:r>
          </w:p>
        </w:tc>
        <w:tc>
          <w:tcPr>
            <w:tcW w:w="2115"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Ask learners to work independently to research different viewpoints about their religion, if they have one, or a religion of their choosing, e.g. Buddhism, Sikhism, Catholicism. Learners make notes on the beliefs of this religion according to the viewpoints. They then summarise what the beliefs are according to the viewpoints.</w:t>
            </w: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ind w:left="360"/>
              <w:rPr>
                <w:rFonts w:ascii="Arial" w:hAnsi="Arial" w:cs="Arial"/>
                <w:sz w:val="20"/>
                <w:szCs w:val="20"/>
              </w:rPr>
            </w:pPr>
            <w:r w:rsidRPr="00430A2C">
              <w:rPr>
                <w:rFonts w:ascii="Arial" w:hAnsi="Arial" w:cs="Arial"/>
                <w:sz w:val="20"/>
                <w:szCs w:val="20"/>
              </w:rPr>
              <w:t>They think about these viewpoints and their own, and decide whether their own viewpoint has changed, and if so, how and why.</w:t>
            </w: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They also consider which medium of information they found most convincing (text they read, viewed or listened to). </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They make notes in their journals, referencing the sources they used in case they want to refer to them later for an Individual Report.</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They then discuss in pairs the sources they found, and which they thought was the best and why. </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b/>
                <w:sz w:val="20"/>
                <w:szCs w:val="20"/>
              </w:rPr>
              <w:t>‘</w:t>
            </w:r>
            <w:proofErr w:type="gramStart"/>
            <w:r w:rsidRPr="00430A2C">
              <w:rPr>
                <w:rFonts w:ascii="Arial" w:hAnsi="Arial" w:cs="Arial"/>
                <w:b/>
                <w:sz w:val="20"/>
                <w:szCs w:val="20"/>
              </w:rPr>
              <w:t>f</w:t>
            </w:r>
            <w:proofErr w:type="gramEnd"/>
            <w:r w:rsidRPr="00430A2C">
              <w:rPr>
                <w:rFonts w:ascii="Arial" w:hAnsi="Arial" w:cs="Arial"/>
                <w:b/>
                <w:sz w:val="20"/>
                <w:szCs w:val="20"/>
              </w:rPr>
              <w:t>’</w:t>
            </w:r>
            <w:r w:rsidRPr="00430A2C">
              <w:rPr>
                <w:rFonts w:ascii="Arial" w:hAnsi="Arial" w:cs="Arial"/>
                <w:sz w:val="20"/>
                <w:szCs w:val="20"/>
              </w:rPr>
              <w:t xml:space="preserve"> Peer feedback discussions on perspectives, sources, etc.</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p>
        </w:tc>
        <w:tc>
          <w:tcPr>
            <w:tcW w:w="785" w:type="pct"/>
          </w:tcPr>
          <w:p w:rsidR="00430A2C" w:rsidRPr="00430A2C" w:rsidRDefault="00430A2C" w:rsidP="00430A2C">
            <w:pPr>
              <w:rPr>
                <w:rFonts w:ascii="Arial" w:hAnsi="Arial" w:cs="Arial"/>
                <w:sz w:val="20"/>
                <w:szCs w:val="20"/>
              </w:rPr>
            </w:pPr>
            <w:r w:rsidRPr="00430A2C">
              <w:rPr>
                <w:rFonts w:ascii="Arial" w:hAnsi="Arial" w:cs="Arial"/>
                <w:sz w:val="20"/>
                <w:szCs w:val="20"/>
              </w:rPr>
              <w:t>Websites if needed (see resource list)</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Learner journals (learners should keep one through the course to note their learning and development of skills)</w:t>
            </w:r>
          </w:p>
        </w:tc>
        <w:tc>
          <w:tcPr>
            <w:tcW w:w="1135" w:type="pct"/>
          </w:tcPr>
          <w:p w:rsidR="00430A2C" w:rsidRPr="00430A2C" w:rsidRDefault="00430A2C" w:rsidP="00430A2C">
            <w:pPr>
              <w:rPr>
                <w:rFonts w:ascii="Arial" w:hAnsi="Arial" w:cs="Arial"/>
                <w:sz w:val="20"/>
                <w:szCs w:val="20"/>
              </w:rPr>
            </w:pPr>
            <w:r w:rsidRPr="00430A2C">
              <w:rPr>
                <w:rFonts w:ascii="Arial" w:hAnsi="Arial" w:cs="Arial"/>
                <w:sz w:val="20"/>
                <w:szCs w:val="20"/>
              </w:rPr>
              <w:t>Teacher should encourage learners to look for different sources and viewpoints. The main purpose of the activity is for learners to consider whether their viewpoint has changed as a result of what they have read, and why. The sources do not have to be in written text – they could be podcasts that learners listen to or a video clip.</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Encourage learners to keep a journal for their reflections. This can be split into two: one side for their individual reflections and learning as they go through the course, and the other side for when they work in teams so that they can log their thoughts about teamwork, benefits and challenges and their own role in different teams, etc.</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This activity can be done with any topic. It is particularly useful for reflection on </w:t>
            </w:r>
            <w:proofErr w:type="gramStart"/>
            <w:r w:rsidRPr="00430A2C">
              <w:rPr>
                <w:rFonts w:ascii="Arial" w:hAnsi="Arial" w:cs="Arial"/>
                <w:sz w:val="20"/>
                <w:szCs w:val="20"/>
              </w:rPr>
              <w:t>their own</w:t>
            </w:r>
            <w:proofErr w:type="gramEnd"/>
            <w:r w:rsidRPr="00430A2C">
              <w:rPr>
                <w:rFonts w:ascii="Arial" w:hAnsi="Arial" w:cs="Arial"/>
                <w:sz w:val="20"/>
                <w:szCs w:val="20"/>
              </w:rPr>
              <w:t xml:space="preserve"> perspectives and how they have changed using evidence from research for the Individual Report.</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You can also give learners a list of the skills (see skills matrix) as a checklist to identify which skills </w:t>
            </w:r>
            <w:r w:rsidRPr="00430A2C">
              <w:rPr>
                <w:rFonts w:ascii="Arial" w:hAnsi="Arial" w:cs="Arial"/>
                <w:sz w:val="20"/>
                <w:szCs w:val="20"/>
              </w:rPr>
              <w:lastRenderedPageBreak/>
              <w:t>they are developing and the level they are at:</w:t>
            </w:r>
          </w:p>
          <w:p w:rsidR="00430A2C" w:rsidRPr="00430A2C" w:rsidRDefault="00430A2C" w:rsidP="00430A2C">
            <w:pPr>
              <w:rPr>
                <w:rFonts w:ascii="Arial" w:hAnsi="Arial" w:cs="Arial"/>
                <w:sz w:val="20"/>
                <w:szCs w:val="20"/>
              </w:rPr>
            </w:pPr>
            <w:r w:rsidRPr="00430A2C">
              <w:rPr>
                <w:rFonts w:ascii="Arial" w:hAnsi="Arial" w:cs="Arial"/>
                <w:sz w:val="20"/>
                <w:szCs w:val="20"/>
              </w:rPr>
              <w:t>/ Beginner</w:t>
            </w:r>
          </w:p>
          <w:p w:rsidR="00430A2C" w:rsidRPr="00430A2C" w:rsidRDefault="00430A2C" w:rsidP="00430A2C">
            <w:pPr>
              <w:rPr>
                <w:rFonts w:ascii="Arial" w:hAnsi="Arial" w:cs="Arial"/>
                <w:sz w:val="20"/>
                <w:szCs w:val="20"/>
              </w:rPr>
            </w:pPr>
            <w:r w:rsidRPr="00430A2C">
              <w:rPr>
                <w:rFonts w:ascii="Arial" w:hAnsi="Arial" w:cs="Arial"/>
                <w:sz w:val="20"/>
                <w:szCs w:val="20"/>
              </w:rPr>
              <w:t>/\ Developing</w:t>
            </w:r>
          </w:p>
          <w:p w:rsidR="00430A2C" w:rsidRPr="00430A2C" w:rsidRDefault="00430A2C" w:rsidP="00430A2C">
            <w:pPr>
              <w:rPr>
                <w:rFonts w:ascii="Arial" w:hAnsi="Arial" w:cs="Arial"/>
                <w:sz w:val="20"/>
                <w:szCs w:val="20"/>
              </w:rPr>
            </w:pPr>
            <w:r w:rsidRPr="00430A2C">
              <w:rPr>
                <w:rFonts w:ascii="Arial" w:hAnsi="Arial" w:cs="Arial"/>
                <w:sz w:val="20"/>
                <w:szCs w:val="20"/>
              </w:rPr>
              <w:t>∆ Established</w:t>
            </w:r>
          </w:p>
        </w:tc>
      </w:tr>
    </w:tbl>
    <w:p w:rsidR="00430A2C" w:rsidRDefault="00430A2C" w:rsidP="00C92F05">
      <w:pPr>
        <w:rPr>
          <w:rFonts w:ascii="Arial" w:hAnsi="Arial" w:cs="Arial"/>
          <w:sz w:val="20"/>
          <w:szCs w:val="20"/>
        </w:rPr>
      </w:pPr>
    </w:p>
    <w:tbl>
      <w:tblPr>
        <w:tblStyle w:val="TableGrid2"/>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Critical thinking </w:t>
            </w:r>
            <w:r w:rsidRPr="00430A2C">
              <w:rPr>
                <w:rFonts w:ascii="Arial" w:eastAsia="Times New Roman" w:hAnsi="Arial" w:cs="Arial"/>
                <w:sz w:val="20"/>
                <w:szCs w:val="20"/>
                <w:lang w:eastAsia="en-GB"/>
              </w:rPr>
              <w:t>–</w:t>
            </w:r>
            <w:r w:rsidRPr="00430A2C">
              <w:rPr>
                <w:rFonts w:ascii="Arial" w:hAnsi="Arial" w:cs="Arial"/>
                <w:sz w:val="20"/>
                <w:szCs w:val="20"/>
              </w:rPr>
              <w:t>problem solving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rFonts w:ascii="Arial" w:hAnsi="Arial" w:cs="Arial"/>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use problem-solving strategies.</w:t>
            </w:r>
          </w:p>
        </w:tc>
        <w:tc>
          <w:tcPr>
            <w:tcW w:w="2099"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Present learners with a problem or problems, and ask them for their ideas about how they would go about solving them. Then give learners basic problem-solving strategies as follows:</w:t>
            </w:r>
          </w:p>
          <w:p w:rsidR="00430A2C" w:rsidRPr="00430A2C" w:rsidRDefault="00430A2C" w:rsidP="00DC3C5F">
            <w:pPr>
              <w:numPr>
                <w:ilvl w:val="0"/>
                <w:numId w:val="1"/>
              </w:numPr>
              <w:contextualSpacing/>
              <w:rPr>
                <w:rFonts w:ascii="Arial" w:hAnsi="Arial" w:cs="Arial"/>
                <w:sz w:val="20"/>
                <w:szCs w:val="20"/>
              </w:rPr>
            </w:pPr>
            <w:r w:rsidRPr="00430A2C">
              <w:rPr>
                <w:rFonts w:ascii="Arial" w:hAnsi="Arial" w:cs="Arial"/>
                <w:sz w:val="20"/>
                <w:szCs w:val="20"/>
              </w:rPr>
              <w:t>Define a problem as clearly as you can. Check to see if the problem can be broken down into smaller pieces. If so, prioritise the order in which you will tackle them.</w:t>
            </w:r>
          </w:p>
          <w:p w:rsidR="00430A2C" w:rsidRPr="00430A2C" w:rsidRDefault="00430A2C" w:rsidP="00DC3C5F">
            <w:pPr>
              <w:numPr>
                <w:ilvl w:val="0"/>
                <w:numId w:val="1"/>
              </w:numPr>
              <w:contextualSpacing/>
              <w:rPr>
                <w:rFonts w:ascii="Arial" w:hAnsi="Arial" w:cs="Arial"/>
                <w:sz w:val="20"/>
                <w:szCs w:val="20"/>
              </w:rPr>
            </w:pPr>
            <w:r w:rsidRPr="00430A2C">
              <w:rPr>
                <w:rFonts w:ascii="Arial" w:hAnsi="Arial" w:cs="Arial"/>
                <w:sz w:val="20"/>
                <w:szCs w:val="20"/>
              </w:rPr>
              <w:t>Decide what else you need to find out to arrive at a solution.</w:t>
            </w:r>
          </w:p>
          <w:p w:rsidR="00430A2C" w:rsidRPr="00430A2C" w:rsidRDefault="00430A2C" w:rsidP="00DC3C5F">
            <w:pPr>
              <w:numPr>
                <w:ilvl w:val="0"/>
                <w:numId w:val="1"/>
              </w:numPr>
              <w:contextualSpacing/>
              <w:rPr>
                <w:rFonts w:ascii="Arial" w:hAnsi="Arial" w:cs="Arial"/>
                <w:sz w:val="20"/>
                <w:szCs w:val="20"/>
              </w:rPr>
            </w:pPr>
            <w:r w:rsidRPr="00430A2C">
              <w:rPr>
                <w:rFonts w:ascii="Arial" w:hAnsi="Arial" w:cs="Arial"/>
                <w:sz w:val="20"/>
                <w:szCs w:val="20"/>
              </w:rPr>
              <w:t xml:space="preserve">Look at the problem in different ways and from different perspectives. </w:t>
            </w:r>
          </w:p>
          <w:p w:rsidR="00430A2C" w:rsidRPr="00430A2C" w:rsidRDefault="00430A2C" w:rsidP="00DC3C5F">
            <w:pPr>
              <w:numPr>
                <w:ilvl w:val="0"/>
                <w:numId w:val="1"/>
              </w:numPr>
              <w:contextualSpacing/>
              <w:rPr>
                <w:rFonts w:ascii="Arial" w:hAnsi="Arial" w:cs="Arial"/>
                <w:sz w:val="20"/>
                <w:szCs w:val="20"/>
              </w:rPr>
            </w:pPr>
            <w:r w:rsidRPr="00430A2C">
              <w:rPr>
                <w:rFonts w:ascii="Arial" w:hAnsi="Arial" w:cs="Arial"/>
                <w:sz w:val="20"/>
                <w:szCs w:val="20"/>
              </w:rPr>
              <w:t>See the problem as positive (a challenge) rather than negative (something that limits or frustrates you).</w:t>
            </w:r>
          </w:p>
          <w:p w:rsidR="00430A2C" w:rsidRPr="00430A2C" w:rsidRDefault="00430A2C" w:rsidP="00DC3C5F">
            <w:pPr>
              <w:numPr>
                <w:ilvl w:val="0"/>
                <w:numId w:val="1"/>
              </w:numPr>
              <w:contextualSpacing/>
              <w:rPr>
                <w:rFonts w:ascii="Arial" w:hAnsi="Arial" w:cs="Arial"/>
                <w:sz w:val="20"/>
                <w:szCs w:val="20"/>
              </w:rPr>
            </w:pPr>
            <w:r w:rsidRPr="00430A2C">
              <w:rPr>
                <w:rFonts w:ascii="Arial" w:hAnsi="Arial" w:cs="Arial"/>
                <w:sz w:val="20"/>
                <w:szCs w:val="20"/>
              </w:rPr>
              <w:t>Understand that you will solve the problem.</w:t>
            </w:r>
          </w:p>
          <w:p w:rsidR="00430A2C" w:rsidRPr="00430A2C" w:rsidRDefault="00430A2C" w:rsidP="00DC3C5F">
            <w:pPr>
              <w:numPr>
                <w:ilvl w:val="0"/>
                <w:numId w:val="1"/>
              </w:numPr>
              <w:contextualSpacing/>
              <w:rPr>
                <w:rFonts w:ascii="Arial" w:hAnsi="Arial" w:cs="Arial"/>
                <w:sz w:val="20"/>
                <w:szCs w:val="20"/>
              </w:rPr>
            </w:pPr>
            <w:r w:rsidRPr="00430A2C">
              <w:rPr>
                <w:rFonts w:ascii="Arial" w:hAnsi="Arial" w:cs="Arial"/>
                <w:sz w:val="20"/>
                <w:szCs w:val="20"/>
              </w:rPr>
              <w:t>Begin to think about the strategies you are going to use and stages you are going to go through to solve the problem.</w:t>
            </w:r>
          </w:p>
          <w:p w:rsidR="00430A2C" w:rsidRPr="00430A2C" w:rsidRDefault="00430A2C" w:rsidP="00DC3C5F">
            <w:pPr>
              <w:numPr>
                <w:ilvl w:val="0"/>
                <w:numId w:val="1"/>
              </w:numPr>
              <w:contextualSpacing/>
              <w:rPr>
                <w:rFonts w:ascii="Arial" w:hAnsi="Arial" w:cs="Arial"/>
                <w:sz w:val="20"/>
                <w:szCs w:val="20"/>
              </w:rPr>
            </w:pPr>
            <w:r w:rsidRPr="00430A2C">
              <w:rPr>
                <w:rFonts w:ascii="Arial" w:hAnsi="Arial" w:cs="Arial"/>
                <w:sz w:val="20"/>
                <w:szCs w:val="20"/>
              </w:rPr>
              <w:t>If still unsure, use metaphors and symbols to look at the problem (see notes).</w:t>
            </w:r>
          </w:p>
          <w:p w:rsidR="00430A2C" w:rsidRPr="00430A2C" w:rsidRDefault="00430A2C" w:rsidP="00430A2C">
            <w:pPr>
              <w:ind w:left="1080"/>
              <w:contextualSpacing/>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Give learners some problems and ask them to use the strategies above to try to solve them.</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As a class, discuss how learners applied the strategies to the problems, and how useful they found them. </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b/>
                <w:sz w:val="20"/>
                <w:szCs w:val="20"/>
              </w:rPr>
              <w:t>‘f’</w:t>
            </w:r>
            <w:r w:rsidRPr="00430A2C">
              <w:rPr>
                <w:rFonts w:ascii="Arial" w:hAnsi="Arial" w:cs="Arial"/>
                <w:sz w:val="20"/>
                <w:szCs w:val="20"/>
              </w:rPr>
              <w:t xml:space="preserve"> They share their ideas and give feedback in pairs</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t>Problem scenarios for learners to solve. These can come from the global topics, for example, ‘A family of five people live in a house that is too small for them. They cannot afford to move. They are starting to get angry with each other.’</w:t>
            </w: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Examples of metaphors and symbols:</w:t>
            </w:r>
          </w:p>
          <w:p w:rsidR="00430A2C" w:rsidRPr="00430A2C" w:rsidRDefault="00430A2C" w:rsidP="00DC3C5F">
            <w:pPr>
              <w:numPr>
                <w:ilvl w:val="0"/>
                <w:numId w:val="2"/>
              </w:numPr>
              <w:contextualSpacing/>
              <w:rPr>
                <w:rFonts w:ascii="Arial" w:hAnsi="Arial" w:cs="Arial"/>
                <w:sz w:val="20"/>
                <w:szCs w:val="20"/>
              </w:rPr>
            </w:pPr>
            <w:r w:rsidRPr="00430A2C">
              <w:rPr>
                <w:rFonts w:ascii="Arial" w:hAnsi="Arial" w:cs="Arial"/>
                <w:sz w:val="20"/>
                <w:szCs w:val="20"/>
              </w:rPr>
              <w:t>If the problem was a national flag, what would it look like?</w:t>
            </w:r>
          </w:p>
          <w:p w:rsidR="00430A2C" w:rsidRPr="00430A2C" w:rsidRDefault="00430A2C" w:rsidP="00DC3C5F">
            <w:pPr>
              <w:numPr>
                <w:ilvl w:val="0"/>
                <w:numId w:val="2"/>
              </w:numPr>
              <w:contextualSpacing/>
              <w:rPr>
                <w:rFonts w:ascii="Arial" w:hAnsi="Arial" w:cs="Arial"/>
                <w:sz w:val="20"/>
                <w:szCs w:val="20"/>
              </w:rPr>
            </w:pPr>
            <w:r w:rsidRPr="00430A2C">
              <w:rPr>
                <w:rFonts w:ascii="Arial" w:hAnsi="Arial" w:cs="Arial"/>
                <w:sz w:val="20"/>
                <w:szCs w:val="20"/>
              </w:rPr>
              <w:t>If the problem was a person, what conversation would I now have with her?</w:t>
            </w:r>
          </w:p>
          <w:p w:rsidR="00430A2C" w:rsidRPr="00430A2C" w:rsidRDefault="00430A2C" w:rsidP="00DC3C5F">
            <w:pPr>
              <w:numPr>
                <w:ilvl w:val="0"/>
                <w:numId w:val="2"/>
              </w:numPr>
              <w:contextualSpacing/>
              <w:rPr>
                <w:rFonts w:ascii="Arial" w:hAnsi="Arial" w:cs="Arial"/>
                <w:sz w:val="20"/>
                <w:szCs w:val="20"/>
              </w:rPr>
            </w:pPr>
            <w:r w:rsidRPr="00430A2C">
              <w:rPr>
                <w:rFonts w:ascii="Arial" w:hAnsi="Arial" w:cs="Arial"/>
                <w:sz w:val="20"/>
                <w:szCs w:val="20"/>
              </w:rPr>
              <w:t xml:space="preserve">If the problem was a recipe, how would the dish </w:t>
            </w:r>
            <w:proofErr w:type="gramStart"/>
            <w:r w:rsidRPr="00430A2C">
              <w:rPr>
                <w:rFonts w:ascii="Arial" w:hAnsi="Arial" w:cs="Arial"/>
                <w:sz w:val="20"/>
                <w:szCs w:val="20"/>
              </w:rPr>
              <w:t>be</w:t>
            </w:r>
            <w:proofErr w:type="gramEnd"/>
            <w:r w:rsidRPr="00430A2C">
              <w:rPr>
                <w:rFonts w:ascii="Arial" w:hAnsi="Arial" w:cs="Arial"/>
                <w:sz w:val="20"/>
                <w:szCs w:val="20"/>
              </w:rPr>
              <w:t xml:space="preserve"> cooked?</w:t>
            </w:r>
          </w:p>
        </w:tc>
      </w:tr>
    </w:tbl>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tbl>
      <w:tblPr>
        <w:tblStyle w:val="TableGrid2"/>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lastRenderedPageBreak/>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Imagination and creativity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develop ideas for consequences and solutions.</w:t>
            </w:r>
          </w:p>
        </w:tc>
        <w:tc>
          <w:tcPr>
            <w:tcW w:w="2099"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Start the activity with a fantastical statement, e.g. ‘What if all colours changed once a year without warning?’ Then add the three following questions:</w:t>
            </w:r>
          </w:p>
          <w:p w:rsidR="00430A2C" w:rsidRPr="00430A2C" w:rsidRDefault="00430A2C" w:rsidP="00DC3C5F">
            <w:pPr>
              <w:numPr>
                <w:ilvl w:val="0"/>
                <w:numId w:val="3"/>
              </w:numPr>
              <w:contextualSpacing/>
              <w:rPr>
                <w:rFonts w:ascii="Arial" w:hAnsi="Arial" w:cs="Arial"/>
                <w:sz w:val="20"/>
                <w:szCs w:val="20"/>
              </w:rPr>
            </w:pPr>
            <w:r w:rsidRPr="00430A2C">
              <w:rPr>
                <w:rFonts w:ascii="Arial" w:hAnsi="Arial" w:cs="Arial"/>
                <w:sz w:val="20"/>
                <w:szCs w:val="20"/>
              </w:rPr>
              <w:t>What might the world be like?</w:t>
            </w:r>
          </w:p>
          <w:p w:rsidR="00430A2C" w:rsidRPr="00430A2C" w:rsidRDefault="00430A2C" w:rsidP="00DC3C5F">
            <w:pPr>
              <w:numPr>
                <w:ilvl w:val="0"/>
                <w:numId w:val="3"/>
              </w:numPr>
              <w:contextualSpacing/>
              <w:rPr>
                <w:rFonts w:ascii="Arial" w:hAnsi="Arial" w:cs="Arial"/>
                <w:sz w:val="20"/>
                <w:szCs w:val="20"/>
              </w:rPr>
            </w:pPr>
            <w:r w:rsidRPr="00430A2C">
              <w:rPr>
                <w:rFonts w:ascii="Arial" w:hAnsi="Arial" w:cs="Arial"/>
                <w:sz w:val="20"/>
                <w:szCs w:val="20"/>
              </w:rPr>
              <w:t>What problems could we have?</w:t>
            </w:r>
          </w:p>
          <w:p w:rsidR="00430A2C" w:rsidRPr="00430A2C" w:rsidRDefault="00430A2C" w:rsidP="00DC3C5F">
            <w:pPr>
              <w:numPr>
                <w:ilvl w:val="0"/>
                <w:numId w:val="3"/>
              </w:numPr>
              <w:contextualSpacing/>
              <w:rPr>
                <w:rFonts w:ascii="Arial" w:hAnsi="Arial" w:cs="Arial"/>
                <w:sz w:val="20"/>
                <w:szCs w:val="20"/>
              </w:rPr>
            </w:pPr>
            <w:r w:rsidRPr="00430A2C">
              <w:rPr>
                <w:rFonts w:ascii="Arial" w:hAnsi="Arial" w:cs="Arial"/>
                <w:sz w:val="20"/>
                <w:szCs w:val="20"/>
              </w:rPr>
              <w:t>How will we solve these problems?</w:t>
            </w:r>
          </w:p>
          <w:p w:rsidR="00430A2C" w:rsidRPr="00430A2C" w:rsidRDefault="00430A2C" w:rsidP="00430A2C">
            <w:pPr>
              <w:ind w:left="720"/>
              <w:contextualSpacing/>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Ask learners to work in pairs to answer the three questions for this statement, </w:t>
            </w:r>
            <w:proofErr w:type="gramStart"/>
            <w:r w:rsidRPr="00430A2C">
              <w:rPr>
                <w:rFonts w:ascii="Arial" w:hAnsi="Arial" w:cs="Arial"/>
                <w:sz w:val="20"/>
                <w:szCs w:val="20"/>
              </w:rPr>
              <w:t>then</w:t>
            </w:r>
            <w:proofErr w:type="gramEnd"/>
            <w:r w:rsidRPr="00430A2C">
              <w:rPr>
                <w:rFonts w:ascii="Arial" w:hAnsi="Arial" w:cs="Arial"/>
                <w:sz w:val="20"/>
                <w:szCs w:val="20"/>
              </w:rPr>
              <w:t xml:space="preserve"> share the answers as a class.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Divide the class into small groups, and give a different statement to each group. Groups discuss the answers to the questions and present to the rest of the class. The class decide on the best creative ideas as they listen to each other.</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Individuals then choose one of the topics for the Individual Report and come up with a ‘What if’ statement and answers to the three questions. They share their ‘What if’ statement and answers in pairs and give each other feedback on whether the responses are logical given the statement. </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Another way of focusing discussion after a ‘What if ‘statement is to use a  ‘What If’ star:</w:t>
            </w:r>
          </w:p>
          <w:p w:rsidR="00430A2C" w:rsidRPr="00430A2C" w:rsidRDefault="00430A2C" w:rsidP="00DC3C5F">
            <w:pPr>
              <w:numPr>
                <w:ilvl w:val="0"/>
                <w:numId w:val="5"/>
              </w:numPr>
              <w:contextualSpacing/>
              <w:rPr>
                <w:rFonts w:ascii="Arial" w:hAnsi="Arial" w:cs="Arial"/>
                <w:sz w:val="20"/>
                <w:szCs w:val="20"/>
              </w:rPr>
            </w:pPr>
            <w:r w:rsidRPr="00430A2C">
              <w:rPr>
                <w:rFonts w:ascii="Arial" w:hAnsi="Arial" w:cs="Arial"/>
                <w:sz w:val="20"/>
                <w:szCs w:val="20"/>
              </w:rPr>
              <w:t>Teacher chooses five topic areas (these can come from the Individual Report topics).</w:t>
            </w:r>
          </w:p>
          <w:p w:rsidR="00430A2C" w:rsidRPr="00430A2C" w:rsidRDefault="00430A2C" w:rsidP="00DC3C5F">
            <w:pPr>
              <w:numPr>
                <w:ilvl w:val="0"/>
                <w:numId w:val="5"/>
              </w:numPr>
              <w:contextualSpacing/>
              <w:rPr>
                <w:rFonts w:ascii="Arial" w:hAnsi="Arial" w:cs="Arial"/>
                <w:sz w:val="20"/>
                <w:szCs w:val="20"/>
              </w:rPr>
            </w:pPr>
            <w:r w:rsidRPr="00430A2C">
              <w:rPr>
                <w:rFonts w:ascii="Arial" w:hAnsi="Arial" w:cs="Arial"/>
                <w:sz w:val="20"/>
                <w:szCs w:val="20"/>
              </w:rPr>
              <w:t xml:space="preserve"> Learners work in groups and draw a five- pointed star on a large sheet of paper. They put one of the topic headings at each point.</w:t>
            </w:r>
          </w:p>
          <w:p w:rsidR="00430A2C" w:rsidRPr="00430A2C" w:rsidRDefault="00430A2C" w:rsidP="00DC3C5F">
            <w:pPr>
              <w:numPr>
                <w:ilvl w:val="0"/>
                <w:numId w:val="5"/>
              </w:numPr>
              <w:contextualSpacing/>
              <w:rPr>
                <w:rFonts w:ascii="Arial" w:hAnsi="Arial" w:cs="Arial"/>
                <w:sz w:val="20"/>
                <w:szCs w:val="20"/>
              </w:rPr>
            </w:pPr>
            <w:r w:rsidRPr="00430A2C">
              <w:rPr>
                <w:rFonts w:ascii="Arial" w:hAnsi="Arial" w:cs="Arial"/>
                <w:sz w:val="20"/>
                <w:szCs w:val="20"/>
              </w:rPr>
              <w:t>They write ‘What if’ in the middle of the star.</w:t>
            </w:r>
          </w:p>
          <w:p w:rsidR="00430A2C" w:rsidRPr="00430A2C" w:rsidRDefault="00430A2C" w:rsidP="00DC3C5F">
            <w:pPr>
              <w:numPr>
                <w:ilvl w:val="0"/>
                <w:numId w:val="5"/>
              </w:numPr>
              <w:contextualSpacing/>
              <w:rPr>
                <w:rFonts w:ascii="Arial" w:hAnsi="Arial" w:cs="Arial"/>
                <w:sz w:val="20"/>
                <w:szCs w:val="20"/>
              </w:rPr>
            </w:pPr>
            <w:r w:rsidRPr="00430A2C">
              <w:rPr>
                <w:rFonts w:ascii="Arial" w:hAnsi="Arial" w:cs="Arial"/>
                <w:sz w:val="20"/>
                <w:szCs w:val="20"/>
              </w:rPr>
              <w:t xml:space="preserve">Learners individually write notes about the questions they would ask and the solutions they can think of, for each topic. </w:t>
            </w:r>
          </w:p>
          <w:p w:rsidR="00430A2C" w:rsidRPr="00430A2C" w:rsidRDefault="00430A2C" w:rsidP="00DC3C5F">
            <w:pPr>
              <w:numPr>
                <w:ilvl w:val="0"/>
                <w:numId w:val="5"/>
              </w:numPr>
              <w:contextualSpacing/>
              <w:rPr>
                <w:rFonts w:ascii="Arial" w:hAnsi="Arial" w:cs="Arial"/>
                <w:sz w:val="20"/>
                <w:szCs w:val="20"/>
              </w:rPr>
            </w:pPr>
            <w:r w:rsidRPr="00430A2C">
              <w:rPr>
                <w:rFonts w:ascii="Arial" w:hAnsi="Arial" w:cs="Arial"/>
                <w:sz w:val="20"/>
                <w:szCs w:val="20"/>
              </w:rPr>
              <w:t>As a group, they discuss their ideas for questions and answers, and write on the star, the ones they think best.</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rPr>
                <w:rFonts w:ascii="Arial" w:hAnsi="Arial" w:cs="Arial"/>
                <w:sz w:val="20"/>
                <w:szCs w:val="20"/>
              </w:rPr>
            </w:pPr>
            <w:r w:rsidRPr="00430A2C">
              <w:rPr>
                <w:rFonts w:ascii="Arial" w:hAnsi="Arial" w:cs="Arial"/>
                <w:b/>
                <w:sz w:val="20"/>
                <w:szCs w:val="20"/>
              </w:rPr>
              <w:t>‘f’</w:t>
            </w:r>
            <w:r w:rsidRPr="00430A2C">
              <w:rPr>
                <w:rFonts w:ascii="Arial" w:hAnsi="Arial" w:cs="Arial"/>
                <w:sz w:val="20"/>
                <w:szCs w:val="20"/>
              </w:rPr>
              <w:t xml:space="preserve"> Peer feedback about the quality of the ‘What if’ statement and the answers to the three questions</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t>‘What if’ statements (see Notes)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Large sheets of paper</w:t>
            </w: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The ‘What If’ activity encourages prediction, speculation, creativity and the asking of open questions.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Encourage learners to use topics from the Individual Report list.</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Examples of ‘What If’ statements:</w:t>
            </w:r>
          </w:p>
          <w:p w:rsidR="00430A2C" w:rsidRPr="00430A2C" w:rsidRDefault="00430A2C" w:rsidP="00DC3C5F">
            <w:pPr>
              <w:numPr>
                <w:ilvl w:val="0"/>
                <w:numId w:val="4"/>
              </w:numPr>
              <w:contextualSpacing/>
              <w:rPr>
                <w:rFonts w:ascii="Arial" w:hAnsi="Arial" w:cs="Arial"/>
                <w:sz w:val="20"/>
                <w:szCs w:val="20"/>
              </w:rPr>
            </w:pPr>
            <w:r w:rsidRPr="00430A2C">
              <w:rPr>
                <w:rFonts w:ascii="Arial" w:hAnsi="Arial" w:cs="Arial"/>
                <w:sz w:val="20"/>
                <w:szCs w:val="20"/>
              </w:rPr>
              <w:t>What if gravity switched off unexpectedly for ten minutes each day?</w:t>
            </w:r>
          </w:p>
          <w:p w:rsidR="00430A2C" w:rsidRPr="00430A2C" w:rsidRDefault="00430A2C" w:rsidP="00DC3C5F">
            <w:pPr>
              <w:numPr>
                <w:ilvl w:val="0"/>
                <w:numId w:val="4"/>
              </w:numPr>
              <w:contextualSpacing/>
              <w:rPr>
                <w:rFonts w:ascii="Arial" w:hAnsi="Arial" w:cs="Arial"/>
                <w:sz w:val="20"/>
                <w:szCs w:val="20"/>
              </w:rPr>
            </w:pPr>
            <w:r w:rsidRPr="00430A2C">
              <w:rPr>
                <w:rFonts w:ascii="Arial" w:hAnsi="Arial" w:cs="Arial"/>
                <w:sz w:val="20"/>
                <w:szCs w:val="20"/>
              </w:rPr>
              <w:t>What if petrol stations were all shut on Saturdays and Sundays?</w:t>
            </w:r>
          </w:p>
          <w:p w:rsidR="00430A2C" w:rsidRPr="00430A2C" w:rsidRDefault="00430A2C" w:rsidP="00DC3C5F">
            <w:pPr>
              <w:numPr>
                <w:ilvl w:val="0"/>
                <w:numId w:val="4"/>
              </w:numPr>
              <w:contextualSpacing/>
              <w:rPr>
                <w:rFonts w:ascii="Arial" w:hAnsi="Arial" w:cs="Arial"/>
                <w:sz w:val="20"/>
                <w:szCs w:val="20"/>
              </w:rPr>
            </w:pPr>
            <w:r w:rsidRPr="00430A2C">
              <w:rPr>
                <w:rFonts w:ascii="Arial" w:hAnsi="Arial" w:cs="Arial"/>
                <w:sz w:val="20"/>
                <w:szCs w:val="20"/>
              </w:rPr>
              <w:t>What if there was a non-human species that had evolved on Earth with ten times our intelligence?</w:t>
            </w:r>
          </w:p>
          <w:p w:rsidR="00430A2C" w:rsidRPr="00430A2C" w:rsidRDefault="00430A2C" w:rsidP="00DC3C5F">
            <w:pPr>
              <w:numPr>
                <w:ilvl w:val="0"/>
                <w:numId w:val="4"/>
              </w:numPr>
              <w:contextualSpacing/>
              <w:rPr>
                <w:rFonts w:ascii="Arial" w:hAnsi="Arial" w:cs="Arial"/>
                <w:sz w:val="20"/>
                <w:szCs w:val="20"/>
              </w:rPr>
            </w:pPr>
            <w:r w:rsidRPr="00430A2C">
              <w:rPr>
                <w:rFonts w:ascii="Arial" w:hAnsi="Arial" w:cs="Arial"/>
                <w:sz w:val="20"/>
                <w:szCs w:val="20"/>
              </w:rPr>
              <w:t>What if animals could talk?</w:t>
            </w:r>
          </w:p>
          <w:p w:rsidR="00430A2C" w:rsidRPr="00430A2C" w:rsidRDefault="00430A2C" w:rsidP="00DC3C5F">
            <w:pPr>
              <w:numPr>
                <w:ilvl w:val="0"/>
                <w:numId w:val="4"/>
              </w:numPr>
              <w:contextualSpacing/>
              <w:rPr>
                <w:rFonts w:ascii="Arial" w:hAnsi="Arial" w:cs="Arial"/>
                <w:sz w:val="20"/>
                <w:szCs w:val="20"/>
              </w:rPr>
            </w:pPr>
            <w:r w:rsidRPr="00430A2C">
              <w:rPr>
                <w:rFonts w:ascii="Arial" w:hAnsi="Arial" w:cs="Arial"/>
                <w:sz w:val="20"/>
                <w:szCs w:val="20"/>
              </w:rPr>
              <w:t>What if children could choose what they learn at school?</w:t>
            </w:r>
          </w:p>
          <w:p w:rsidR="00430A2C" w:rsidRPr="00430A2C" w:rsidRDefault="00430A2C" w:rsidP="00DC3C5F">
            <w:pPr>
              <w:numPr>
                <w:ilvl w:val="0"/>
                <w:numId w:val="4"/>
              </w:numPr>
              <w:contextualSpacing/>
              <w:rPr>
                <w:rFonts w:ascii="Arial" w:hAnsi="Arial" w:cs="Arial"/>
                <w:sz w:val="20"/>
                <w:szCs w:val="20"/>
              </w:rPr>
            </w:pPr>
            <w:r w:rsidRPr="00430A2C">
              <w:rPr>
                <w:rFonts w:ascii="Arial" w:hAnsi="Arial" w:cs="Arial"/>
                <w:sz w:val="20"/>
                <w:szCs w:val="20"/>
              </w:rPr>
              <w:t>What if wealth was redistributed evenly so that nobody owned more than anyone else, and everyone was paid a standard wage regardless of what job they did?</w:t>
            </w:r>
          </w:p>
          <w:p w:rsidR="00430A2C" w:rsidRPr="00430A2C" w:rsidRDefault="00430A2C" w:rsidP="00430A2C">
            <w:pPr>
              <w:rPr>
                <w:rFonts w:ascii="Arial" w:hAnsi="Arial" w:cs="Arial"/>
                <w:sz w:val="20"/>
                <w:szCs w:val="20"/>
              </w:rPr>
            </w:pPr>
          </w:p>
        </w:tc>
      </w:tr>
    </w:tbl>
    <w:p w:rsidR="00430A2C" w:rsidRDefault="00430A2C" w:rsidP="00C92F05">
      <w:pPr>
        <w:rPr>
          <w:rFonts w:ascii="Arial" w:hAnsi="Arial" w:cs="Arial"/>
          <w:sz w:val="20"/>
          <w:szCs w:val="20"/>
        </w:rPr>
      </w:pPr>
    </w:p>
    <w:tbl>
      <w:tblPr>
        <w:tblStyle w:val="TableGrid2"/>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lastRenderedPageBreak/>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Information </w:t>
            </w:r>
            <w:r w:rsidRPr="00430A2C">
              <w:rPr>
                <w:rFonts w:ascii="Arial" w:eastAsia="Times New Roman" w:hAnsi="Arial" w:cs="Arial"/>
                <w:sz w:val="20"/>
                <w:szCs w:val="20"/>
                <w:lang w:eastAsia="en-GB"/>
              </w:rPr>
              <w:t>–</w:t>
            </w:r>
            <w:r w:rsidRPr="00430A2C">
              <w:rPr>
                <w:rFonts w:ascii="Arial" w:hAnsi="Arial" w:cs="Arial"/>
                <w:sz w:val="20"/>
                <w:szCs w:val="20"/>
              </w:rPr>
              <w:t>reading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rFonts w:ascii="Arial" w:hAnsi="Arial" w:cs="Arial"/>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To understand some reading strategies. </w:t>
            </w:r>
          </w:p>
        </w:tc>
        <w:tc>
          <w:tcPr>
            <w:tcW w:w="2099"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Divide learners into about five groups (A, B, C, D, </w:t>
            </w:r>
            <w:proofErr w:type="gramStart"/>
            <w:r w:rsidRPr="00430A2C">
              <w:rPr>
                <w:rFonts w:ascii="Arial" w:hAnsi="Arial" w:cs="Arial"/>
                <w:sz w:val="20"/>
                <w:szCs w:val="20"/>
              </w:rPr>
              <w:t>E</w:t>
            </w:r>
            <w:proofErr w:type="gramEnd"/>
            <w:r w:rsidRPr="00430A2C">
              <w:rPr>
                <w:rFonts w:ascii="Arial" w:hAnsi="Arial" w:cs="Arial"/>
                <w:sz w:val="20"/>
                <w:szCs w:val="20"/>
              </w:rPr>
              <w:t>) and give each group part of a text. Learners first individually read their group’s text part. They then work as a group  to become ‘experts’ on their text part by identifying:</w:t>
            </w:r>
          </w:p>
          <w:p w:rsidR="00430A2C" w:rsidRPr="00430A2C" w:rsidRDefault="00430A2C" w:rsidP="00DC3C5F">
            <w:pPr>
              <w:numPr>
                <w:ilvl w:val="0"/>
                <w:numId w:val="6"/>
              </w:numPr>
              <w:rPr>
                <w:rFonts w:ascii="Arial" w:hAnsi="Arial" w:cs="Arial"/>
                <w:sz w:val="20"/>
                <w:szCs w:val="20"/>
              </w:rPr>
            </w:pPr>
            <w:r w:rsidRPr="00430A2C">
              <w:rPr>
                <w:rFonts w:ascii="Arial" w:hAnsi="Arial" w:cs="Arial"/>
                <w:sz w:val="20"/>
                <w:szCs w:val="20"/>
              </w:rPr>
              <w:t>the theme or main idea of the text</w:t>
            </w:r>
          </w:p>
          <w:p w:rsidR="00430A2C" w:rsidRPr="00430A2C" w:rsidRDefault="00430A2C" w:rsidP="00DC3C5F">
            <w:pPr>
              <w:numPr>
                <w:ilvl w:val="0"/>
                <w:numId w:val="6"/>
              </w:numPr>
              <w:rPr>
                <w:rFonts w:ascii="Arial" w:hAnsi="Arial" w:cs="Arial"/>
                <w:sz w:val="20"/>
                <w:szCs w:val="20"/>
              </w:rPr>
            </w:pPr>
            <w:r w:rsidRPr="00430A2C">
              <w:rPr>
                <w:rFonts w:ascii="Arial" w:hAnsi="Arial" w:cs="Arial"/>
                <w:sz w:val="20"/>
                <w:szCs w:val="20"/>
              </w:rPr>
              <w:t>any issues</w:t>
            </w:r>
          </w:p>
          <w:p w:rsidR="00430A2C" w:rsidRPr="00430A2C" w:rsidRDefault="00430A2C" w:rsidP="00DC3C5F">
            <w:pPr>
              <w:numPr>
                <w:ilvl w:val="0"/>
                <w:numId w:val="6"/>
              </w:numPr>
              <w:rPr>
                <w:rFonts w:ascii="Arial" w:hAnsi="Arial" w:cs="Arial"/>
                <w:sz w:val="20"/>
                <w:szCs w:val="20"/>
              </w:rPr>
            </w:pPr>
            <w:r w:rsidRPr="00430A2C">
              <w:rPr>
                <w:rFonts w:ascii="Arial" w:hAnsi="Arial" w:cs="Arial"/>
                <w:sz w:val="20"/>
                <w:szCs w:val="20"/>
              </w:rPr>
              <w:t>the cause(s) of issues</w:t>
            </w:r>
          </w:p>
          <w:p w:rsidR="00430A2C" w:rsidRPr="00430A2C" w:rsidRDefault="00430A2C" w:rsidP="00DC3C5F">
            <w:pPr>
              <w:numPr>
                <w:ilvl w:val="0"/>
                <w:numId w:val="6"/>
              </w:numPr>
              <w:rPr>
                <w:rFonts w:ascii="Arial" w:hAnsi="Arial" w:cs="Arial"/>
                <w:sz w:val="20"/>
                <w:szCs w:val="20"/>
              </w:rPr>
            </w:pPr>
            <w:r w:rsidRPr="00430A2C">
              <w:rPr>
                <w:rFonts w:ascii="Arial" w:hAnsi="Arial" w:cs="Arial"/>
                <w:sz w:val="20"/>
                <w:szCs w:val="20"/>
              </w:rPr>
              <w:t>any consequences</w:t>
            </w:r>
          </w:p>
          <w:p w:rsidR="00430A2C" w:rsidRPr="00430A2C" w:rsidRDefault="00430A2C" w:rsidP="00DC3C5F">
            <w:pPr>
              <w:numPr>
                <w:ilvl w:val="0"/>
                <w:numId w:val="6"/>
              </w:numPr>
              <w:rPr>
                <w:rFonts w:ascii="Arial" w:hAnsi="Arial" w:cs="Arial"/>
                <w:sz w:val="20"/>
                <w:szCs w:val="20"/>
              </w:rPr>
            </w:pPr>
            <w:proofErr w:type="gramStart"/>
            <w:r w:rsidRPr="00430A2C">
              <w:rPr>
                <w:rFonts w:ascii="Arial" w:hAnsi="Arial" w:cs="Arial"/>
                <w:sz w:val="20"/>
                <w:szCs w:val="20"/>
              </w:rPr>
              <w:t>the</w:t>
            </w:r>
            <w:proofErr w:type="gramEnd"/>
            <w:r w:rsidRPr="00430A2C">
              <w:rPr>
                <w:rFonts w:ascii="Arial" w:hAnsi="Arial" w:cs="Arial"/>
                <w:sz w:val="20"/>
                <w:szCs w:val="20"/>
              </w:rPr>
              <w:t xml:space="preserve"> perspectives/viewpoints held within the text.</w:t>
            </w:r>
          </w:p>
          <w:p w:rsidR="00430A2C" w:rsidRPr="00430A2C" w:rsidRDefault="00430A2C" w:rsidP="00430A2C">
            <w:pPr>
              <w:ind w:left="720"/>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Next rearrange learners into groups of five, so that each group contains one ‘expert’ from each of the groups A–E. Each member of the group explains their part of the text to the other members of the group, using their answers to the five bullet points above.</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Class discussion on how useful they found the five points for directing how they read, and gathered information from, the text. </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Give learners the complete text and ask them to summarise it in their own words, covering the five points, and using a maximum of 100 words.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b/>
                <w:sz w:val="20"/>
                <w:szCs w:val="20"/>
              </w:rPr>
              <w:t>‘f’</w:t>
            </w:r>
            <w:r w:rsidRPr="00430A2C">
              <w:rPr>
                <w:rFonts w:ascii="Arial" w:hAnsi="Arial" w:cs="Arial"/>
                <w:sz w:val="20"/>
                <w:szCs w:val="20"/>
              </w:rPr>
              <w:t xml:space="preserve"> Self-assessment against success criteria defined by class checking that the five points have been covered in the 100-word summary</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t>Text, divided into parts (see resource list)</w:t>
            </w:r>
          </w:p>
        </w:tc>
        <w:tc>
          <w:tcPr>
            <w:tcW w:w="1165"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Texts can come from any global topic.</w:t>
            </w:r>
          </w:p>
        </w:tc>
      </w:tr>
    </w:tbl>
    <w:p w:rsidR="00430A2C" w:rsidRDefault="00430A2C" w:rsidP="00C92F05">
      <w:pPr>
        <w:rPr>
          <w:rFonts w:ascii="Arial" w:hAnsi="Arial" w:cs="Arial"/>
          <w:sz w:val="20"/>
          <w:szCs w:val="20"/>
        </w:rPr>
      </w:pPr>
    </w:p>
    <w:tbl>
      <w:tblPr>
        <w:tblStyle w:val="TableGrid2"/>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Memory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be able to memorise information and regurgitate it.</w:t>
            </w:r>
          </w:p>
        </w:tc>
        <w:tc>
          <w:tcPr>
            <w:tcW w:w="2099" w:type="pct"/>
          </w:tcPr>
          <w:p w:rsidR="00430A2C" w:rsidRPr="00430A2C" w:rsidRDefault="00430A2C" w:rsidP="00430A2C">
            <w:pPr>
              <w:rPr>
                <w:rFonts w:ascii="Arial" w:hAnsi="Arial" w:cs="Arial"/>
                <w:sz w:val="20"/>
                <w:szCs w:val="20"/>
              </w:rPr>
            </w:pPr>
            <w:r w:rsidRPr="00430A2C">
              <w:rPr>
                <w:rFonts w:ascii="Arial" w:hAnsi="Arial" w:cs="Arial"/>
                <w:sz w:val="20"/>
                <w:szCs w:val="20"/>
              </w:rPr>
              <w:t>To introduce learners to memory skills it is good to start with talking about all the things they already remember.</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For example you could:</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•find out who knows most about particular subjects (maybe global issues, but these could more generally about interests such as </w:t>
            </w:r>
            <w:r w:rsidRPr="00430A2C">
              <w:rPr>
                <w:rFonts w:ascii="Arial" w:hAnsi="Arial" w:cs="Arial"/>
                <w:sz w:val="20"/>
                <w:szCs w:val="20"/>
              </w:rPr>
              <w:lastRenderedPageBreak/>
              <w:t>sport, technology, fashion etc.) – learners could write down list of information they know about a particular subject</w:t>
            </w:r>
          </w:p>
          <w:p w:rsidR="00430A2C" w:rsidRPr="00430A2C" w:rsidRDefault="00430A2C" w:rsidP="00430A2C">
            <w:pPr>
              <w:rPr>
                <w:rFonts w:ascii="Arial" w:hAnsi="Arial" w:cs="Arial"/>
                <w:sz w:val="20"/>
                <w:szCs w:val="20"/>
              </w:rPr>
            </w:pPr>
            <w:r w:rsidRPr="00430A2C">
              <w:rPr>
                <w:rFonts w:ascii="Arial" w:hAnsi="Arial" w:cs="Arial"/>
                <w:sz w:val="20"/>
                <w:szCs w:val="20"/>
              </w:rPr>
              <w:t>•ask learners to discuss their earliest memories, recite poems and plays, recall trivia and describe their favourite adverts etc.</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As a particular exercise, learners should practise turning lists of words, names or facts into stories, where each item links to the next. A good example might be a shopping list. Ask learners to turn it into a story (an exciting and often surreal one) they can use to mentally memorise the shopping list. They can then compete to recite the complete shopping list.</w:t>
            </w:r>
          </w:p>
        </w:tc>
        <w:tc>
          <w:tcPr>
            <w:tcW w:w="779" w:type="pct"/>
          </w:tcPr>
          <w:p w:rsidR="00430A2C" w:rsidRPr="00430A2C" w:rsidRDefault="00430A2C" w:rsidP="00430A2C">
            <w:pPr>
              <w:rPr>
                <w:rFonts w:ascii="Arial" w:hAnsi="Arial" w:cs="Arial"/>
                <w:sz w:val="20"/>
                <w:szCs w:val="20"/>
              </w:rPr>
            </w:pP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Learners will discover that they already have huge numbers of memories and information and that by beginning to think about how they have stored and remembered this information, they can begin to </w:t>
            </w:r>
            <w:r w:rsidRPr="00430A2C">
              <w:rPr>
                <w:rFonts w:ascii="Arial" w:hAnsi="Arial" w:cs="Arial"/>
                <w:sz w:val="20"/>
                <w:szCs w:val="20"/>
              </w:rPr>
              <w:lastRenderedPageBreak/>
              <w:t>think about how they can develop their memory skills.</w:t>
            </w:r>
          </w:p>
          <w:p w:rsidR="00430A2C" w:rsidRPr="00430A2C" w:rsidRDefault="00430A2C" w:rsidP="00430A2C">
            <w:pPr>
              <w:rPr>
                <w:rFonts w:ascii="Arial" w:hAnsi="Arial" w:cs="Arial"/>
                <w:sz w:val="20"/>
                <w:szCs w:val="20"/>
              </w:rPr>
            </w:pPr>
          </w:p>
        </w:tc>
      </w:tr>
    </w:tbl>
    <w:p w:rsidR="00430A2C" w:rsidRDefault="00430A2C" w:rsidP="00C92F05">
      <w:pPr>
        <w:rPr>
          <w:rFonts w:ascii="Arial" w:hAnsi="Arial" w:cs="Arial"/>
          <w:sz w:val="20"/>
          <w:szCs w:val="20"/>
        </w:rPr>
      </w:pPr>
    </w:p>
    <w:p w:rsidR="00430A2C" w:rsidRDefault="00430A2C" w:rsidP="00C92F05">
      <w:pPr>
        <w:rPr>
          <w:rFonts w:ascii="Arial" w:hAnsi="Arial" w:cs="Arial"/>
          <w:sz w:val="20"/>
          <w:szCs w:val="20"/>
        </w:rPr>
      </w:pPr>
    </w:p>
    <w:p w:rsidR="00430A2C" w:rsidRPr="004A4E17" w:rsidRDefault="00430A2C" w:rsidP="00C92F05">
      <w:pPr>
        <w:rPr>
          <w:rFonts w:ascii="Arial" w:hAnsi="Arial" w:cs="Arial"/>
          <w:sz w:val="20"/>
          <w:szCs w:val="20"/>
        </w:rPr>
      </w:pPr>
    </w:p>
    <w:p w:rsidR="00C92F05" w:rsidRPr="004A4E17" w:rsidRDefault="00C92F05" w:rsidP="00C92F05">
      <w:pPr>
        <w:rPr>
          <w:rFonts w:ascii="Arial" w:hAnsi="Arial"/>
          <w:bCs/>
          <w:sz w:val="20"/>
          <w:szCs w:val="20"/>
        </w:rPr>
        <w:sectPr w:rsidR="00C92F05" w:rsidRPr="004A4E17" w:rsidSect="009B3DA9">
          <w:pgSz w:w="16840" w:h="11900" w:orient="landscape" w:code="9"/>
          <w:pgMar w:top="1134" w:right="1134" w:bottom="1134" w:left="1134" w:header="0" w:footer="454" w:gutter="0"/>
          <w:cols w:space="708"/>
          <w:titlePg/>
          <w:docGrid w:linePitch="326"/>
        </w:sectPr>
      </w:pPr>
    </w:p>
    <w:p w:rsidR="00DF2AEF" w:rsidRPr="004A4E17" w:rsidRDefault="00430A2C" w:rsidP="004359ED">
      <w:pPr>
        <w:pStyle w:val="Heading1"/>
      </w:pPr>
      <w:bookmarkStart w:id="15" w:name="_Toc446590432"/>
      <w:r>
        <w:lastRenderedPageBreak/>
        <w:t>Year 1 – Developing skills for the Team Project</w:t>
      </w:r>
      <w:bookmarkEnd w:id="15"/>
    </w:p>
    <w:p w:rsidR="00DF2AEF" w:rsidRDefault="00DF2AEF" w:rsidP="00DF2AEF">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Planning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understand the importance of planning.</w:t>
            </w:r>
          </w:p>
        </w:tc>
        <w:tc>
          <w:tcPr>
            <w:tcW w:w="2099"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Learners work in small groups. Using sheets of paper, drinking straws and sticky tape, (and no other materials) they build the tallest free-standing structure they can in fifteen minutes. </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After fifteen minutes, review the structures. Discuss:</w:t>
            </w:r>
          </w:p>
          <w:p w:rsidR="00430A2C" w:rsidRPr="00430A2C" w:rsidRDefault="00430A2C" w:rsidP="00DC3C5F">
            <w:pPr>
              <w:pStyle w:val="ListParagraph"/>
              <w:numPr>
                <w:ilvl w:val="0"/>
                <w:numId w:val="7"/>
              </w:numPr>
              <w:rPr>
                <w:rFonts w:cs="Arial"/>
              </w:rPr>
            </w:pPr>
            <w:r w:rsidRPr="00430A2C">
              <w:rPr>
                <w:rFonts w:cs="Arial"/>
              </w:rPr>
              <w:t>who planned out their structure</w:t>
            </w:r>
          </w:p>
          <w:p w:rsidR="00430A2C" w:rsidRPr="00430A2C" w:rsidRDefault="00430A2C" w:rsidP="00DC3C5F">
            <w:pPr>
              <w:pStyle w:val="ListParagraph"/>
              <w:numPr>
                <w:ilvl w:val="0"/>
                <w:numId w:val="7"/>
              </w:numPr>
              <w:rPr>
                <w:rFonts w:cs="Arial"/>
              </w:rPr>
            </w:pPr>
            <w:r w:rsidRPr="00430A2C">
              <w:rPr>
                <w:rFonts w:cs="Arial"/>
              </w:rPr>
              <w:t>who ran out of time</w:t>
            </w:r>
          </w:p>
          <w:p w:rsidR="00430A2C" w:rsidRPr="00430A2C" w:rsidRDefault="00430A2C" w:rsidP="00DC3C5F">
            <w:pPr>
              <w:pStyle w:val="ListParagraph"/>
              <w:numPr>
                <w:ilvl w:val="0"/>
                <w:numId w:val="7"/>
              </w:numPr>
              <w:rPr>
                <w:rFonts w:cs="Arial"/>
              </w:rPr>
            </w:pPr>
            <w:r w:rsidRPr="00430A2C">
              <w:rPr>
                <w:rFonts w:cs="Arial"/>
              </w:rPr>
              <w:t>what was learnt</w:t>
            </w:r>
          </w:p>
          <w:p w:rsidR="00430A2C" w:rsidRPr="00430A2C" w:rsidRDefault="00430A2C" w:rsidP="00DC3C5F">
            <w:pPr>
              <w:pStyle w:val="ListParagraph"/>
              <w:numPr>
                <w:ilvl w:val="0"/>
                <w:numId w:val="7"/>
              </w:numPr>
              <w:rPr>
                <w:rFonts w:cs="Arial"/>
              </w:rPr>
            </w:pPr>
            <w:proofErr w:type="gramStart"/>
            <w:r w:rsidRPr="00430A2C">
              <w:rPr>
                <w:rFonts w:cs="Arial"/>
              </w:rPr>
              <w:t>what</w:t>
            </w:r>
            <w:proofErr w:type="gramEnd"/>
            <w:r w:rsidRPr="00430A2C">
              <w:rPr>
                <w:rFonts w:cs="Arial"/>
              </w:rPr>
              <w:t xml:space="preserve"> could be done differently next time.</w:t>
            </w:r>
          </w:p>
          <w:p w:rsidR="00430A2C" w:rsidRPr="00430A2C" w:rsidRDefault="00430A2C" w:rsidP="00430A2C">
            <w:pPr>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Give learners a scenario (see Notes). Ask them to work as a team to work out a plan of what they need to do in </w:t>
            </w:r>
            <w:proofErr w:type="gramStart"/>
            <w:r w:rsidRPr="00430A2C">
              <w:rPr>
                <w:rFonts w:ascii="Arial" w:hAnsi="Arial" w:cs="Arial"/>
                <w:sz w:val="20"/>
                <w:szCs w:val="20"/>
              </w:rPr>
              <w:t>order  to</w:t>
            </w:r>
            <w:proofErr w:type="gramEnd"/>
            <w:r w:rsidRPr="00430A2C">
              <w:rPr>
                <w:rFonts w:ascii="Arial" w:hAnsi="Arial" w:cs="Arial"/>
                <w:sz w:val="20"/>
                <w:szCs w:val="20"/>
              </w:rPr>
              <w:t xml:space="preserve"> be successful in achieving the aim in the scenario. </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b/>
                <w:sz w:val="20"/>
                <w:szCs w:val="20"/>
              </w:rPr>
              <w:t>‘f’</w:t>
            </w:r>
            <w:r w:rsidRPr="00430A2C">
              <w:rPr>
                <w:rFonts w:ascii="Arial" w:hAnsi="Arial" w:cs="Arial"/>
                <w:sz w:val="20"/>
                <w:szCs w:val="20"/>
              </w:rPr>
              <w:t xml:space="preserve"> Each team shares its planning with another team for feedback about any missing steps</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t>Drinking straws</w:t>
            </w:r>
          </w:p>
          <w:p w:rsidR="00430A2C" w:rsidRPr="00430A2C" w:rsidRDefault="00430A2C" w:rsidP="00430A2C">
            <w:pPr>
              <w:rPr>
                <w:rFonts w:ascii="Arial" w:hAnsi="Arial" w:cs="Arial"/>
                <w:sz w:val="20"/>
                <w:szCs w:val="20"/>
              </w:rPr>
            </w:pPr>
            <w:r w:rsidRPr="00430A2C">
              <w:rPr>
                <w:rFonts w:ascii="Arial" w:hAnsi="Arial" w:cs="Arial"/>
                <w:sz w:val="20"/>
                <w:szCs w:val="20"/>
              </w:rPr>
              <w:t>Sticky tape</w:t>
            </w:r>
          </w:p>
          <w:p w:rsidR="00430A2C" w:rsidRPr="00430A2C" w:rsidRDefault="00430A2C" w:rsidP="00430A2C">
            <w:pPr>
              <w:rPr>
                <w:rFonts w:ascii="Arial" w:hAnsi="Arial" w:cs="Arial"/>
                <w:sz w:val="20"/>
                <w:szCs w:val="20"/>
              </w:rPr>
            </w:pPr>
            <w:r w:rsidRPr="00430A2C">
              <w:rPr>
                <w:rFonts w:ascii="Arial" w:hAnsi="Arial" w:cs="Arial"/>
                <w:sz w:val="20"/>
                <w:szCs w:val="20"/>
              </w:rPr>
              <w:t>Sheets of paper</w:t>
            </w: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Teacher could give each team a different scenario or the same for all the teams.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Example scenarios:</w:t>
            </w:r>
          </w:p>
          <w:p w:rsidR="00430A2C" w:rsidRPr="00430A2C" w:rsidRDefault="00430A2C" w:rsidP="00DC3C5F">
            <w:pPr>
              <w:pStyle w:val="ListParagraph"/>
              <w:numPr>
                <w:ilvl w:val="0"/>
                <w:numId w:val="8"/>
              </w:numPr>
              <w:rPr>
                <w:rFonts w:cs="Arial"/>
              </w:rPr>
            </w:pPr>
            <w:r w:rsidRPr="00430A2C">
              <w:rPr>
                <w:rFonts w:cs="Arial"/>
              </w:rPr>
              <w:t xml:space="preserve">You have been asked to raise money for a local charity – how are you going to do this? </w:t>
            </w:r>
          </w:p>
          <w:p w:rsidR="00430A2C" w:rsidRPr="00430A2C" w:rsidRDefault="00430A2C" w:rsidP="00DC3C5F">
            <w:pPr>
              <w:pStyle w:val="ListParagraph"/>
              <w:numPr>
                <w:ilvl w:val="0"/>
                <w:numId w:val="8"/>
              </w:numPr>
              <w:rPr>
                <w:rFonts w:cs="Arial"/>
              </w:rPr>
            </w:pPr>
            <w:r w:rsidRPr="00430A2C">
              <w:rPr>
                <w:rFonts w:cs="Arial"/>
              </w:rPr>
              <w:t>Teacher gives an outcome, e.g. a poster about healthy eating, and asks learners to explain the steps they would take to create this outcome as a team.</w:t>
            </w:r>
          </w:p>
        </w:tc>
      </w:tr>
    </w:tbl>
    <w:p w:rsidR="00430A2C" w:rsidRDefault="00430A2C" w:rsidP="00DF2AEF">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Communication </w:t>
            </w:r>
            <w:r w:rsidRPr="00430A2C">
              <w:rPr>
                <w:rFonts w:ascii="Arial" w:eastAsia="Times New Roman" w:hAnsi="Arial" w:cs="Arial"/>
                <w:sz w:val="20"/>
                <w:szCs w:val="20"/>
                <w:lang w:eastAsia="en-GB"/>
              </w:rPr>
              <w:t>–</w:t>
            </w:r>
            <w:r w:rsidRPr="00430A2C">
              <w:rPr>
                <w:rFonts w:ascii="Arial" w:hAnsi="Arial" w:cs="Arial"/>
                <w:sz w:val="20"/>
                <w:szCs w:val="20"/>
              </w:rPr>
              <w:t xml:space="preserve"> listening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rFonts w:ascii="Arial" w:hAnsi="Arial" w:cs="Arial"/>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be able to listen actively to work collaboratively.</w:t>
            </w:r>
          </w:p>
        </w:tc>
        <w:tc>
          <w:tcPr>
            <w:tcW w:w="2099"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Teacher introduces the importance of listening for collaboration, as well as listening strategies (see Notes). </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Learners work in groups of three, swapping roles in the different exercises.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1. One learner talks about something of their choice connected to a global topic for two minutes, the second learner listens, and the third learner observes. </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The observer identifies how the listener showed that they were </w:t>
            </w:r>
            <w:r w:rsidRPr="00430A2C">
              <w:rPr>
                <w:rFonts w:ascii="Arial" w:hAnsi="Arial" w:cs="Arial"/>
                <w:sz w:val="20"/>
                <w:szCs w:val="20"/>
              </w:rPr>
              <w:lastRenderedPageBreak/>
              <w:t>listening.</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rPr>
                <w:rFonts w:ascii="Arial" w:hAnsi="Arial" w:cs="Arial"/>
                <w:sz w:val="20"/>
                <w:szCs w:val="20"/>
              </w:rPr>
            </w:pPr>
            <w:r w:rsidRPr="00430A2C">
              <w:rPr>
                <w:rFonts w:ascii="Arial" w:hAnsi="Arial" w:cs="Arial"/>
                <w:sz w:val="20"/>
                <w:szCs w:val="20"/>
              </w:rPr>
              <w:t>2. Two learners talk simultaneously for one minute and the third learner observes.</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Discuss: How did the people talking feel during the activity? </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As a class, discuss how </w:t>
            </w:r>
            <w:proofErr w:type="gramStart"/>
            <w:r w:rsidRPr="00430A2C">
              <w:rPr>
                <w:rFonts w:ascii="Arial" w:hAnsi="Arial" w:cs="Arial"/>
                <w:sz w:val="20"/>
                <w:szCs w:val="20"/>
              </w:rPr>
              <w:t>might the experience of listening in</w:t>
            </w:r>
            <w:proofErr w:type="gramEnd"/>
            <w:r w:rsidRPr="00430A2C">
              <w:rPr>
                <w:rFonts w:ascii="Arial" w:hAnsi="Arial" w:cs="Arial"/>
                <w:sz w:val="20"/>
                <w:szCs w:val="20"/>
              </w:rPr>
              <w:t xml:space="preserve"> 1) and 2) be improved?</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3. One learner talks about something of their choice (from global topics) for two minutes, the second learner listens, and the third learner</w:t>
            </w:r>
            <w:r w:rsidRPr="00430A2C" w:rsidDel="00960C3B">
              <w:rPr>
                <w:rFonts w:ascii="Arial" w:hAnsi="Arial" w:cs="Arial"/>
                <w:sz w:val="20"/>
                <w:szCs w:val="20"/>
              </w:rPr>
              <w:t xml:space="preserve"> </w:t>
            </w:r>
            <w:r w:rsidRPr="00430A2C">
              <w:rPr>
                <w:rFonts w:ascii="Arial" w:hAnsi="Arial" w:cs="Arial"/>
                <w:sz w:val="20"/>
                <w:szCs w:val="20"/>
              </w:rPr>
              <w:t>observes. The listener should be prepared to report back on the key points they hear.</w:t>
            </w:r>
          </w:p>
          <w:p w:rsidR="00430A2C" w:rsidRPr="00430A2C" w:rsidRDefault="00430A2C" w:rsidP="00430A2C">
            <w:pPr>
              <w:rPr>
                <w:rFonts w:ascii="Arial" w:hAnsi="Arial" w:cs="Arial"/>
                <w:sz w:val="20"/>
                <w:szCs w:val="20"/>
              </w:rPr>
            </w:pPr>
            <w:r w:rsidRPr="00430A2C">
              <w:rPr>
                <w:rFonts w:ascii="Arial" w:hAnsi="Arial" w:cs="Arial"/>
                <w:sz w:val="20"/>
                <w:szCs w:val="20"/>
              </w:rPr>
              <w:t>Discuss: How did the listener show that they were listening? How did the speaker feel during the activity? What do you think are the most effective strategies for listening?</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Learners feed back to the class their conclusions on active listening.</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w:t>
            </w:r>
            <w:r w:rsidRPr="00430A2C">
              <w:rPr>
                <w:rFonts w:ascii="Arial" w:hAnsi="Arial" w:cs="Arial"/>
                <w:b/>
                <w:sz w:val="20"/>
                <w:szCs w:val="20"/>
              </w:rPr>
              <w:t>f’</w:t>
            </w:r>
            <w:r w:rsidRPr="00430A2C">
              <w:rPr>
                <w:rFonts w:ascii="Arial" w:hAnsi="Arial" w:cs="Arial"/>
                <w:sz w:val="20"/>
                <w:szCs w:val="20"/>
              </w:rPr>
              <w:t xml:space="preserve">  Discussion about how learners felt, how the listening experience could be improved and why listening is important</w:t>
            </w:r>
          </w:p>
        </w:tc>
        <w:tc>
          <w:tcPr>
            <w:tcW w:w="779" w:type="pct"/>
          </w:tcPr>
          <w:p w:rsidR="00430A2C" w:rsidRPr="00430A2C" w:rsidRDefault="00430A2C" w:rsidP="00430A2C">
            <w:pPr>
              <w:rPr>
                <w:rFonts w:ascii="Arial" w:hAnsi="Arial" w:cs="Arial"/>
                <w:sz w:val="20"/>
                <w:szCs w:val="20"/>
              </w:rPr>
            </w:pPr>
          </w:p>
        </w:tc>
        <w:tc>
          <w:tcPr>
            <w:tcW w:w="1165" w:type="pct"/>
          </w:tcPr>
          <w:p w:rsidR="00430A2C" w:rsidRPr="00430A2C" w:rsidRDefault="00430A2C" w:rsidP="00430A2C">
            <w:pPr>
              <w:pStyle w:val="NoSpacing"/>
              <w:rPr>
                <w:rFonts w:ascii="Arial" w:hAnsi="Arial" w:cs="Arial"/>
                <w:sz w:val="20"/>
                <w:szCs w:val="20"/>
              </w:rPr>
            </w:pPr>
            <w:r w:rsidRPr="00430A2C">
              <w:rPr>
                <w:rFonts w:ascii="Arial" w:hAnsi="Arial" w:cs="Arial"/>
                <w:sz w:val="20"/>
                <w:szCs w:val="20"/>
              </w:rPr>
              <w:t>Teacher should point out that effective collaboration can only take place if learners listen to each other.</w:t>
            </w:r>
          </w:p>
          <w:p w:rsidR="00430A2C" w:rsidRPr="00430A2C" w:rsidRDefault="00430A2C" w:rsidP="00430A2C">
            <w:pPr>
              <w:pStyle w:val="NoSpacing"/>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pStyle w:val="NoSpacing"/>
              <w:rPr>
                <w:rFonts w:ascii="Arial" w:hAnsi="Arial" w:cs="Arial"/>
                <w:sz w:val="20"/>
                <w:szCs w:val="20"/>
              </w:rPr>
            </w:pPr>
            <w:r w:rsidRPr="00430A2C">
              <w:rPr>
                <w:rFonts w:ascii="Arial" w:hAnsi="Arial" w:cs="Arial"/>
                <w:sz w:val="20"/>
                <w:szCs w:val="20"/>
              </w:rPr>
              <w:t>Strategies to show listening include:</w:t>
            </w:r>
          </w:p>
          <w:p w:rsidR="00430A2C" w:rsidRPr="00430A2C" w:rsidRDefault="00430A2C" w:rsidP="00DC3C5F">
            <w:pPr>
              <w:pStyle w:val="NoSpacing"/>
              <w:numPr>
                <w:ilvl w:val="0"/>
                <w:numId w:val="9"/>
              </w:numPr>
              <w:rPr>
                <w:rFonts w:ascii="Arial" w:eastAsia="Times New Roman" w:hAnsi="Arial" w:cs="Arial"/>
                <w:color w:val="191919"/>
                <w:sz w:val="20"/>
                <w:szCs w:val="20"/>
                <w:lang w:eastAsia="en-GB"/>
              </w:rPr>
            </w:pPr>
            <w:r w:rsidRPr="00430A2C">
              <w:rPr>
                <w:rFonts w:ascii="Arial" w:eastAsia="Times New Roman" w:hAnsi="Arial" w:cs="Arial"/>
                <w:color w:val="191919"/>
                <w:sz w:val="20"/>
                <w:szCs w:val="20"/>
                <w:lang w:eastAsia="en-GB"/>
              </w:rPr>
              <w:t>look at the person, and stop doing any other things that you are doing</w:t>
            </w:r>
          </w:p>
          <w:p w:rsidR="00430A2C" w:rsidRPr="00430A2C" w:rsidRDefault="00430A2C" w:rsidP="00DC3C5F">
            <w:pPr>
              <w:pStyle w:val="NoSpacing"/>
              <w:numPr>
                <w:ilvl w:val="0"/>
                <w:numId w:val="9"/>
              </w:numPr>
              <w:rPr>
                <w:rFonts w:ascii="Arial" w:eastAsia="Times New Roman" w:hAnsi="Arial" w:cs="Arial"/>
                <w:color w:val="191919"/>
                <w:sz w:val="20"/>
                <w:szCs w:val="20"/>
                <w:lang w:eastAsia="en-GB"/>
              </w:rPr>
            </w:pPr>
            <w:r w:rsidRPr="00430A2C">
              <w:rPr>
                <w:rFonts w:ascii="Arial" w:eastAsia="Times New Roman" w:hAnsi="Arial" w:cs="Arial"/>
                <w:color w:val="191919"/>
                <w:sz w:val="20"/>
                <w:szCs w:val="20"/>
                <w:lang w:eastAsia="en-GB"/>
              </w:rPr>
              <w:t>listen to the content as well as the words</w:t>
            </w:r>
          </w:p>
          <w:p w:rsidR="00430A2C" w:rsidRPr="00430A2C" w:rsidRDefault="00430A2C" w:rsidP="00DC3C5F">
            <w:pPr>
              <w:pStyle w:val="NoSpacing"/>
              <w:numPr>
                <w:ilvl w:val="0"/>
                <w:numId w:val="9"/>
              </w:numPr>
              <w:rPr>
                <w:rFonts w:ascii="Arial" w:eastAsia="Times New Roman" w:hAnsi="Arial" w:cs="Arial"/>
                <w:color w:val="191919"/>
                <w:sz w:val="20"/>
                <w:szCs w:val="20"/>
                <w:lang w:eastAsia="en-GB"/>
              </w:rPr>
            </w:pPr>
            <w:r w:rsidRPr="00430A2C">
              <w:rPr>
                <w:rFonts w:ascii="Arial" w:eastAsia="Times New Roman" w:hAnsi="Arial" w:cs="Arial"/>
                <w:color w:val="191919"/>
                <w:sz w:val="20"/>
                <w:szCs w:val="20"/>
                <w:lang w:eastAsia="en-GB"/>
              </w:rPr>
              <w:lastRenderedPageBreak/>
              <w:t>be sincerely interested in what the other person is talking about</w:t>
            </w:r>
          </w:p>
          <w:p w:rsidR="00430A2C" w:rsidRPr="00430A2C" w:rsidRDefault="00430A2C" w:rsidP="00DC3C5F">
            <w:pPr>
              <w:pStyle w:val="NoSpacing"/>
              <w:numPr>
                <w:ilvl w:val="0"/>
                <w:numId w:val="9"/>
              </w:numPr>
              <w:rPr>
                <w:rFonts w:ascii="Arial" w:eastAsia="Times New Roman" w:hAnsi="Arial" w:cs="Arial"/>
                <w:color w:val="191919"/>
                <w:sz w:val="20"/>
                <w:szCs w:val="20"/>
                <w:lang w:eastAsia="en-GB"/>
              </w:rPr>
            </w:pPr>
            <w:r w:rsidRPr="00430A2C">
              <w:rPr>
                <w:rFonts w:ascii="Arial" w:eastAsia="Times New Roman" w:hAnsi="Arial" w:cs="Arial"/>
                <w:color w:val="191919"/>
                <w:sz w:val="20"/>
                <w:szCs w:val="20"/>
                <w:lang w:eastAsia="en-GB"/>
              </w:rPr>
              <w:t>restate what the person said</w:t>
            </w:r>
          </w:p>
          <w:p w:rsidR="00430A2C" w:rsidRPr="00430A2C" w:rsidRDefault="00430A2C" w:rsidP="00DC3C5F">
            <w:pPr>
              <w:pStyle w:val="NoSpacing"/>
              <w:numPr>
                <w:ilvl w:val="0"/>
                <w:numId w:val="9"/>
              </w:numPr>
              <w:rPr>
                <w:rFonts w:ascii="Arial" w:eastAsia="Times New Roman" w:hAnsi="Arial" w:cs="Arial"/>
                <w:color w:val="191919"/>
                <w:sz w:val="20"/>
                <w:szCs w:val="20"/>
                <w:lang w:eastAsia="en-GB"/>
              </w:rPr>
            </w:pPr>
            <w:r w:rsidRPr="00430A2C">
              <w:rPr>
                <w:rFonts w:ascii="Arial" w:eastAsia="Times New Roman" w:hAnsi="Arial" w:cs="Arial"/>
                <w:color w:val="191919"/>
                <w:sz w:val="20"/>
                <w:szCs w:val="20"/>
                <w:lang w:eastAsia="en-GB"/>
              </w:rPr>
              <w:t>ask clarification questions</w:t>
            </w:r>
          </w:p>
          <w:p w:rsidR="00430A2C" w:rsidRPr="00430A2C" w:rsidRDefault="00430A2C" w:rsidP="00DC3C5F">
            <w:pPr>
              <w:pStyle w:val="NoSpacing"/>
              <w:numPr>
                <w:ilvl w:val="0"/>
                <w:numId w:val="9"/>
              </w:numPr>
              <w:rPr>
                <w:rFonts w:ascii="Arial" w:eastAsia="Times New Roman" w:hAnsi="Arial" w:cs="Arial"/>
                <w:color w:val="191919"/>
                <w:sz w:val="20"/>
                <w:szCs w:val="20"/>
                <w:lang w:eastAsia="en-GB"/>
              </w:rPr>
            </w:pPr>
            <w:r w:rsidRPr="00430A2C">
              <w:rPr>
                <w:rFonts w:ascii="Arial" w:eastAsia="Times New Roman" w:hAnsi="Arial" w:cs="Arial"/>
                <w:color w:val="191919"/>
                <w:sz w:val="20"/>
                <w:szCs w:val="20"/>
                <w:lang w:eastAsia="en-GB"/>
              </w:rPr>
              <w:t>be aware of your own feelings and strong opinions</w:t>
            </w:r>
          </w:p>
          <w:p w:rsidR="00430A2C" w:rsidRPr="00430A2C" w:rsidRDefault="00430A2C" w:rsidP="00DC3C5F">
            <w:pPr>
              <w:pStyle w:val="NoSpacing"/>
              <w:numPr>
                <w:ilvl w:val="0"/>
                <w:numId w:val="9"/>
              </w:numPr>
              <w:rPr>
                <w:rFonts w:ascii="Arial" w:hAnsi="Arial" w:cs="Arial"/>
                <w:sz w:val="20"/>
                <w:szCs w:val="20"/>
              </w:rPr>
            </w:pPr>
            <w:proofErr w:type="gramStart"/>
            <w:r w:rsidRPr="00430A2C">
              <w:rPr>
                <w:rFonts w:ascii="Arial" w:eastAsia="Times New Roman" w:hAnsi="Arial" w:cs="Arial"/>
                <w:color w:val="191919"/>
                <w:sz w:val="20"/>
                <w:szCs w:val="20"/>
                <w:lang w:eastAsia="en-GB"/>
              </w:rPr>
              <w:t>if</w:t>
            </w:r>
            <w:proofErr w:type="gramEnd"/>
            <w:r w:rsidRPr="00430A2C">
              <w:rPr>
                <w:rFonts w:ascii="Arial" w:eastAsia="Times New Roman" w:hAnsi="Arial" w:cs="Arial"/>
                <w:color w:val="191919"/>
                <w:sz w:val="20"/>
                <w:szCs w:val="20"/>
                <w:lang w:eastAsia="en-GB"/>
              </w:rPr>
              <w:t xml:space="preserve"> you have to state your views, state them after you have listened.</w:t>
            </w:r>
          </w:p>
        </w:tc>
      </w:tr>
    </w:tbl>
    <w:p w:rsidR="00430A2C" w:rsidRDefault="00430A2C" w:rsidP="00DF2AEF">
      <w:pPr>
        <w:rPr>
          <w:rFonts w:ascii="Arial" w:hAnsi="Arial" w:cs="Arial"/>
          <w:sz w:val="20"/>
          <w:szCs w:val="20"/>
        </w:rPr>
      </w:pPr>
    </w:p>
    <w:tbl>
      <w:tblPr>
        <w:tblStyle w:val="TableGrid"/>
        <w:tblW w:w="5000" w:type="pct"/>
        <w:tblLook w:val="04A0" w:firstRow="1" w:lastRow="0" w:firstColumn="1" w:lastColumn="0" w:noHBand="0" w:noVBand="1"/>
      </w:tblPr>
      <w:tblGrid>
        <w:gridCol w:w="2434"/>
        <w:gridCol w:w="5338"/>
        <w:gridCol w:w="3662"/>
        <w:gridCol w:w="3354"/>
      </w:tblGrid>
      <w:tr w:rsidR="00430A2C" w:rsidRPr="00430A2C" w:rsidTr="00430A2C">
        <w:trPr>
          <w:gridAfter w:val="3"/>
          <w:wAfter w:w="4177" w:type="pct"/>
        </w:trPr>
        <w:tc>
          <w:tcPr>
            <w:tcW w:w="823"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177" w:type="pct"/>
        </w:trPr>
        <w:tc>
          <w:tcPr>
            <w:tcW w:w="823" w:type="pct"/>
          </w:tcPr>
          <w:p w:rsidR="00430A2C" w:rsidRPr="00430A2C" w:rsidRDefault="00430A2C" w:rsidP="00430A2C">
            <w:pPr>
              <w:rPr>
                <w:rFonts w:ascii="Arial" w:hAnsi="Arial" w:cs="Arial"/>
                <w:sz w:val="20"/>
                <w:szCs w:val="20"/>
              </w:rPr>
            </w:pPr>
            <w:r w:rsidRPr="00430A2C">
              <w:rPr>
                <w:rFonts w:ascii="Arial" w:hAnsi="Arial" w:cs="Arial"/>
                <w:sz w:val="20"/>
                <w:szCs w:val="20"/>
              </w:rPr>
              <w:t>Teamwork (1)</w:t>
            </w:r>
          </w:p>
        </w:tc>
      </w:tr>
      <w:tr w:rsidR="00430A2C" w:rsidRPr="00430A2C" w:rsidTr="00430A2C">
        <w:trPr>
          <w:trHeight w:val="503"/>
        </w:trPr>
        <w:tc>
          <w:tcPr>
            <w:tcW w:w="823"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1805"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1238"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34" w:type="pct"/>
            <w:shd w:val="clear" w:color="auto" w:fill="E05206"/>
          </w:tcPr>
          <w:p w:rsidR="00430A2C" w:rsidRPr="00430A2C" w:rsidRDefault="00430A2C" w:rsidP="00430A2C">
            <w:pPr>
              <w:rPr>
                <w:rFonts w:ascii="Arial" w:hAnsi="Arial" w:cs="Arial"/>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823" w:type="pct"/>
          </w:tcPr>
          <w:p w:rsidR="00430A2C" w:rsidRPr="00430A2C" w:rsidRDefault="00430A2C" w:rsidP="00430A2C">
            <w:pPr>
              <w:rPr>
                <w:rFonts w:ascii="Arial" w:hAnsi="Arial" w:cs="Arial"/>
                <w:sz w:val="20"/>
                <w:szCs w:val="20"/>
              </w:rPr>
            </w:pPr>
            <w:r w:rsidRPr="00430A2C">
              <w:rPr>
                <w:rFonts w:ascii="Arial" w:hAnsi="Arial" w:cs="Arial"/>
                <w:sz w:val="20"/>
                <w:szCs w:val="20"/>
              </w:rPr>
              <w:t>To understand how to collaborate as a team.</w:t>
            </w:r>
          </w:p>
        </w:tc>
        <w:tc>
          <w:tcPr>
            <w:tcW w:w="1805" w:type="pct"/>
          </w:tcPr>
          <w:p w:rsidR="00430A2C" w:rsidRPr="00430A2C" w:rsidRDefault="00430A2C" w:rsidP="00430A2C">
            <w:pPr>
              <w:spacing w:after="135" w:line="270" w:lineRule="atLeast"/>
              <w:rPr>
                <w:rFonts w:ascii="Arial" w:eastAsia="Times New Roman" w:hAnsi="Arial" w:cs="Arial"/>
                <w:color w:val="000000"/>
                <w:sz w:val="20"/>
                <w:szCs w:val="20"/>
                <w:lang w:eastAsia="en-GB"/>
              </w:rPr>
            </w:pPr>
            <w:r w:rsidRPr="00430A2C">
              <w:rPr>
                <w:rFonts w:ascii="Arial" w:eastAsia="Times New Roman" w:hAnsi="Arial" w:cs="Arial"/>
                <w:color w:val="000000"/>
                <w:sz w:val="20"/>
                <w:szCs w:val="20"/>
                <w:lang w:eastAsia="en-GB"/>
              </w:rPr>
              <w:t>Learners work in small groups. Present them with the challenge scenario on a worksheet (see Learning resources).</w:t>
            </w:r>
          </w:p>
          <w:p w:rsidR="00430A2C" w:rsidRPr="00430A2C" w:rsidRDefault="00430A2C" w:rsidP="00430A2C">
            <w:pPr>
              <w:spacing w:after="135" w:line="270" w:lineRule="atLeast"/>
              <w:rPr>
                <w:rFonts w:ascii="Arial" w:hAnsi="Arial" w:cs="Arial"/>
                <w:color w:val="000000"/>
                <w:sz w:val="20"/>
                <w:szCs w:val="20"/>
                <w:shd w:val="clear" w:color="auto" w:fill="FFFFFF"/>
              </w:rPr>
            </w:pPr>
            <w:r w:rsidRPr="00430A2C">
              <w:rPr>
                <w:rFonts w:ascii="Arial" w:hAnsi="Arial" w:cs="Arial"/>
                <w:color w:val="000000"/>
                <w:sz w:val="20"/>
                <w:szCs w:val="20"/>
                <w:shd w:val="clear" w:color="auto" w:fill="FFFFFF"/>
              </w:rPr>
              <w:t xml:space="preserve">Set a time frame (e.g. 20 minutes) and teacher circulates to encourage learners and assess how learners are working together as a team. Remind groups that there is no set solution to the problem, and that each choice to include an item means another will be left out. Encourage the groups to give each member of the team a chance to speak, to listen to each other’s views and reasoning, and to consider the team’s choices carefully. Remind them </w:t>
            </w:r>
            <w:r w:rsidRPr="00430A2C">
              <w:rPr>
                <w:rFonts w:ascii="Arial" w:hAnsi="Arial" w:cs="Arial"/>
                <w:color w:val="000000"/>
                <w:sz w:val="20"/>
                <w:szCs w:val="20"/>
                <w:shd w:val="clear" w:color="auto" w:fill="FFFFFF"/>
              </w:rPr>
              <w:lastRenderedPageBreak/>
              <w:t>that they need to all agree on the choices made.</w:t>
            </w:r>
          </w:p>
          <w:p w:rsidR="00430A2C" w:rsidRPr="00430A2C" w:rsidRDefault="00430A2C" w:rsidP="00430A2C">
            <w:pPr>
              <w:spacing w:after="135" w:line="270" w:lineRule="atLeast"/>
              <w:rPr>
                <w:rFonts w:ascii="Arial" w:hAnsi="Arial" w:cs="Arial"/>
                <w:color w:val="000000"/>
                <w:sz w:val="20"/>
                <w:szCs w:val="20"/>
                <w:shd w:val="clear" w:color="auto" w:fill="FFFFFF"/>
              </w:rPr>
            </w:pPr>
            <w:r w:rsidRPr="00430A2C">
              <w:rPr>
                <w:rFonts w:ascii="Arial" w:hAnsi="Arial" w:cs="Arial"/>
                <w:color w:val="000000"/>
                <w:sz w:val="20"/>
                <w:szCs w:val="20"/>
                <w:shd w:val="clear" w:color="auto" w:fill="FFFFFF"/>
              </w:rPr>
              <w:t>When they have agreed their choices as a team, learners swap with another team to see if they have made the same choices. More importantly, they should judge how well the team has justified inclusion of the item.</w:t>
            </w:r>
          </w:p>
          <w:p w:rsidR="00430A2C" w:rsidRPr="00430A2C" w:rsidRDefault="00430A2C" w:rsidP="00430A2C">
            <w:pPr>
              <w:spacing w:after="135" w:line="270" w:lineRule="atLeast"/>
              <w:rPr>
                <w:rFonts w:ascii="Arial" w:hAnsi="Arial" w:cs="Arial"/>
                <w:sz w:val="20"/>
                <w:szCs w:val="20"/>
              </w:rPr>
            </w:pPr>
            <w:r w:rsidRPr="00430A2C">
              <w:rPr>
                <w:rFonts w:ascii="Arial" w:hAnsi="Arial" w:cs="Arial"/>
                <w:color w:val="000000"/>
                <w:sz w:val="20"/>
                <w:szCs w:val="20"/>
                <w:shd w:val="clear" w:color="auto" w:fill="FFFFFF"/>
              </w:rPr>
              <w:t>Hold a class discussion after the teamwork activity to reflect on what they have learnt about teamwork. The following questions will prompt discussion:</w:t>
            </w:r>
          </w:p>
          <w:p w:rsidR="00430A2C" w:rsidRPr="00430A2C" w:rsidRDefault="00430A2C" w:rsidP="00DC3C5F">
            <w:pPr>
              <w:pStyle w:val="NoSpacing"/>
              <w:numPr>
                <w:ilvl w:val="0"/>
                <w:numId w:val="11"/>
              </w:numPr>
              <w:rPr>
                <w:rFonts w:ascii="Arial" w:hAnsi="Arial" w:cs="Arial"/>
                <w:sz w:val="20"/>
                <w:szCs w:val="20"/>
                <w:shd w:val="clear" w:color="auto" w:fill="FFFFFF"/>
              </w:rPr>
            </w:pPr>
            <w:r w:rsidRPr="00430A2C">
              <w:rPr>
                <w:rFonts w:ascii="Arial" w:hAnsi="Arial" w:cs="Arial"/>
                <w:sz w:val="20"/>
                <w:szCs w:val="20"/>
                <w:shd w:val="clear" w:color="auto" w:fill="FFFFFF"/>
              </w:rPr>
              <w:t>What did you notice in your team?</w:t>
            </w:r>
          </w:p>
          <w:p w:rsidR="00430A2C" w:rsidRPr="00430A2C" w:rsidRDefault="00430A2C" w:rsidP="00DC3C5F">
            <w:pPr>
              <w:pStyle w:val="NoSpacing"/>
              <w:numPr>
                <w:ilvl w:val="0"/>
                <w:numId w:val="11"/>
              </w:numPr>
              <w:rPr>
                <w:rFonts w:ascii="Arial" w:hAnsi="Arial" w:cs="Arial"/>
                <w:sz w:val="20"/>
                <w:szCs w:val="20"/>
                <w:shd w:val="clear" w:color="auto" w:fill="FFFFFF"/>
              </w:rPr>
            </w:pPr>
            <w:r w:rsidRPr="00430A2C">
              <w:rPr>
                <w:rFonts w:ascii="Arial" w:hAnsi="Arial" w:cs="Arial"/>
                <w:sz w:val="20"/>
                <w:szCs w:val="20"/>
                <w:shd w:val="clear" w:color="auto" w:fill="FFFFFF"/>
              </w:rPr>
              <w:t>Were there any disagreements and how were these dealt with?</w:t>
            </w:r>
          </w:p>
          <w:p w:rsidR="00430A2C" w:rsidRPr="00430A2C" w:rsidRDefault="00430A2C" w:rsidP="00DC3C5F">
            <w:pPr>
              <w:pStyle w:val="NoSpacing"/>
              <w:numPr>
                <w:ilvl w:val="0"/>
                <w:numId w:val="11"/>
              </w:numPr>
              <w:rPr>
                <w:rFonts w:ascii="Arial" w:hAnsi="Arial" w:cs="Arial"/>
                <w:sz w:val="20"/>
                <w:szCs w:val="20"/>
                <w:shd w:val="clear" w:color="auto" w:fill="FFFFFF"/>
              </w:rPr>
            </w:pPr>
            <w:r w:rsidRPr="00430A2C">
              <w:rPr>
                <w:rFonts w:ascii="Arial" w:hAnsi="Arial" w:cs="Arial"/>
                <w:sz w:val="20"/>
                <w:szCs w:val="20"/>
                <w:shd w:val="clear" w:color="auto" w:fill="FFFFFF"/>
              </w:rPr>
              <w:t>Did anyone dominate the discussion and how did that feel?</w:t>
            </w:r>
          </w:p>
          <w:p w:rsidR="00430A2C" w:rsidRPr="00430A2C" w:rsidRDefault="00430A2C" w:rsidP="00DC3C5F">
            <w:pPr>
              <w:pStyle w:val="ListParagraph"/>
              <w:numPr>
                <w:ilvl w:val="0"/>
                <w:numId w:val="11"/>
              </w:numPr>
              <w:spacing w:after="135" w:line="270" w:lineRule="atLeast"/>
              <w:rPr>
                <w:rFonts w:eastAsia="Times New Roman" w:cs="Arial"/>
                <w:color w:val="000000"/>
                <w:lang w:eastAsia="en-GB"/>
              </w:rPr>
            </w:pPr>
            <w:r w:rsidRPr="00430A2C">
              <w:rPr>
                <w:rFonts w:cs="Arial"/>
                <w:color w:val="000000"/>
                <w:shd w:val="clear" w:color="auto" w:fill="FFFFFF"/>
              </w:rPr>
              <w:t>Did you feel that you personally contributed as well as you could? Why/why not?</w:t>
            </w:r>
          </w:p>
          <w:p w:rsidR="00430A2C" w:rsidRPr="00430A2C" w:rsidRDefault="00430A2C" w:rsidP="00DC3C5F">
            <w:pPr>
              <w:pStyle w:val="ListParagraph"/>
              <w:numPr>
                <w:ilvl w:val="0"/>
                <w:numId w:val="11"/>
              </w:numPr>
              <w:spacing w:after="135" w:line="270" w:lineRule="atLeast"/>
              <w:rPr>
                <w:rFonts w:eastAsia="Times New Roman" w:cs="Arial"/>
                <w:color w:val="000000"/>
                <w:lang w:eastAsia="en-GB"/>
              </w:rPr>
            </w:pPr>
            <w:r w:rsidRPr="00430A2C">
              <w:rPr>
                <w:rFonts w:cs="Arial"/>
                <w:color w:val="000000"/>
                <w:shd w:val="clear" w:color="auto" w:fill="FFFFFF"/>
              </w:rPr>
              <w:t>What do you feel the challenges and benefits of working as a team are?</w:t>
            </w:r>
          </w:p>
          <w:p w:rsidR="00430A2C" w:rsidRPr="00430A2C" w:rsidRDefault="00430A2C" w:rsidP="00DC3C5F">
            <w:pPr>
              <w:pStyle w:val="ListParagraph"/>
              <w:numPr>
                <w:ilvl w:val="0"/>
                <w:numId w:val="11"/>
              </w:numPr>
              <w:spacing w:after="135" w:line="270" w:lineRule="atLeast"/>
              <w:rPr>
                <w:rFonts w:eastAsia="Times New Roman" w:cs="Arial"/>
                <w:color w:val="000000"/>
                <w:lang w:eastAsia="en-GB"/>
              </w:rPr>
            </w:pPr>
            <w:r w:rsidRPr="00430A2C">
              <w:rPr>
                <w:rFonts w:cs="Arial"/>
                <w:color w:val="000000"/>
                <w:shd w:val="clear" w:color="auto" w:fill="FFFFFF"/>
              </w:rPr>
              <w:t>From a teamwork and communication point of view, are there any improvements you would make next time?</w:t>
            </w:r>
          </w:p>
          <w:p w:rsidR="00430A2C" w:rsidRPr="00430A2C" w:rsidRDefault="00430A2C" w:rsidP="00430A2C">
            <w:pPr>
              <w:spacing w:line="270" w:lineRule="atLeast"/>
              <w:ind w:left="-15"/>
              <w:rPr>
                <w:rFonts w:ascii="Arial" w:hAnsi="Arial" w:cs="Arial"/>
                <w:sz w:val="20"/>
                <w:szCs w:val="20"/>
              </w:rPr>
            </w:pPr>
            <w:r w:rsidRPr="00430A2C">
              <w:rPr>
                <w:rFonts w:ascii="Arial" w:hAnsi="Arial" w:cs="Arial"/>
                <w:b/>
                <w:color w:val="000000"/>
                <w:sz w:val="20"/>
                <w:szCs w:val="20"/>
                <w:shd w:val="clear" w:color="auto" w:fill="FFFFFF"/>
              </w:rPr>
              <w:t>‘f’</w:t>
            </w:r>
            <w:r w:rsidRPr="00430A2C">
              <w:rPr>
                <w:rFonts w:ascii="Arial" w:hAnsi="Arial" w:cs="Arial"/>
                <w:color w:val="000000"/>
                <w:sz w:val="20"/>
                <w:szCs w:val="20"/>
                <w:shd w:val="clear" w:color="auto" w:fill="FFFFFF"/>
              </w:rPr>
              <w:t xml:space="preserve"> Peer assessment</w:t>
            </w:r>
          </w:p>
        </w:tc>
        <w:tc>
          <w:tcPr>
            <w:tcW w:w="1238" w:type="pct"/>
          </w:tcPr>
          <w:p w:rsidR="00430A2C" w:rsidRPr="00430A2C" w:rsidRDefault="00430A2C" w:rsidP="00430A2C">
            <w:pPr>
              <w:spacing w:after="135" w:line="270" w:lineRule="atLeast"/>
              <w:rPr>
                <w:rFonts w:ascii="Arial" w:eastAsia="Times New Roman" w:hAnsi="Arial" w:cs="Arial"/>
                <w:color w:val="000000"/>
                <w:sz w:val="20"/>
                <w:szCs w:val="20"/>
                <w:lang w:eastAsia="en-GB"/>
              </w:rPr>
            </w:pPr>
            <w:r w:rsidRPr="00430A2C">
              <w:rPr>
                <w:rFonts w:ascii="Arial" w:eastAsia="Times New Roman" w:hAnsi="Arial" w:cs="Arial"/>
                <w:color w:val="000000"/>
                <w:sz w:val="20"/>
                <w:szCs w:val="20"/>
                <w:lang w:eastAsia="en-GB"/>
              </w:rPr>
              <w:lastRenderedPageBreak/>
              <w:t>Worksheet as follows:</w:t>
            </w:r>
          </w:p>
          <w:p w:rsidR="00430A2C" w:rsidRPr="00430A2C" w:rsidRDefault="00430A2C" w:rsidP="00430A2C">
            <w:pPr>
              <w:spacing w:after="135" w:line="270" w:lineRule="atLeast"/>
              <w:rPr>
                <w:rFonts w:ascii="Arial" w:eastAsia="Times New Roman" w:hAnsi="Arial" w:cs="Arial"/>
                <w:color w:val="000000"/>
                <w:sz w:val="20"/>
                <w:szCs w:val="20"/>
                <w:lang w:eastAsia="en-GB"/>
              </w:rPr>
            </w:pPr>
            <w:r w:rsidRPr="00430A2C">
              <w:rPr>
                <w:rFonts w:ascii="Arial" w:eastAsia="Times New Roman" w:hAnsi="Arial" w:cs="Arial"/>
                <w:color w:val="000000"/>
                <w:sz w:val="20"/>
                <w:szCs w:val="20"/>
                <w:lang w:eastAsia="en-GB"/>
              </w:rPr>
              <w:t xml:space="preserve">Instructions: You are in charge of putting together a team of explorers to ski to the Magnetic North Pole. From the list provided, decide which items you will take and which you will leave behind. You can only choose ten items. You will need reasons for your choices, and you will all need to agree in the choices you make. After all, if you can't agree in the classroom, you </w:t>
            </w:r>
            <w:r w:rsidRPr="00430A2C">
              <w:rPr>
                <w:rFonts w:ascii="Arial" w:eastAsia="Times New Roman" w:hAnsi="Arial" w:cs="Arial"/>
                <w:color w:val="000000"/>
                <w:sz w:val="20"/>
                <w:szCs w:val="20"/>
                <w:lang w:eastAsia="en-GB"/>
              </w:rPr>
              <w:lastRenderedPageBreak/>
              <w:t>will really struggle on the ice!</w:t>
            </w:r>
          </w:p>
          <w:p w:rsidR="00430A2C" w:rsidRPr="00430A2C" w:rsidRDefault="00430A2C" w:rsidP="00430A2C">
            <w:pPr>
              <w:spacing w:line="270" w:lineRule="atLeast"/>
              <w:rPr>
                <w:rFonts w:ascii="Arial" w:eastAsia="Times New Roman" w:hAnsi="Arial" w:cs="Arial"/>
                <w:color w:val="000000"/>
                <w:sz w:val="20"/>
                <w:szCs w:val="20"/>
                <w:lang w:eastAsia="en-GB"/>
              </w:rPr>
            </w:pPr>
            <w:r w:rsidRPr="00430A2C">
              <w:rPr>
                <w:rFonts w:ascii="Arial" w:eastAsia="Times New Roman" w:hAnsi="Arial" w:cs="Arial"/>
                <w:color w:val="000000"/>
                <w:sz w:val="20"/>
                <w:szCs w:val="20"/>
                <w:lang w:eastAsia="en-GB"/>
              </w:rPr>
              <w:t>Equipment list:</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good-quality climbing rope (25 m)</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cheap rope (50 m)</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 xml:space="preserve">a box of assorted climbing gear </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lightweight summer tent</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bag of heavy-duty ice pegs to hold down a winter tent</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bag with the heavy-duty tent and tent poles</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box of summer tops and jumpers</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compass</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global positioning system (GPS)</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torch</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cooking stove and fuel</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waterproof matches</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first aid kit</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climbing headlamp on a helmet</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rescue stretcher</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rescue sled</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pair of skis</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an umbrella</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non-waterproof torch</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radio to talk to base</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an atlas</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thermal clothing</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ground sheet</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a pedometer to measure footsteps</w:t>
            </w:r>
          </w:p>
          <w:p w:rsidR="00430A2C" w:rsidRPr="00430A2C" w:rsidRDefault="00430A2C" w:rsidP="00DC3C5F">
            <w:pPr>
              <w:pStyle w:val="ListParagraph"/>
              <w:numPr>
                <w:ilvl w:val="0"/>
                <w:numId w:val="10"/>
              </w:numPr>
              <w:spacing w:line="270" w:lineRule="atLeast"/>
              <w:rPr>
                <w:rFonts w:eastAsia="Times New Roman" w:cs="Arial"/>
                <w:color w:val="000000"/>
                <w:lang w:eastAsia="en-GB"/>
              </w:rPr>
            </w:pPr>
            <w:r w:rsidRPr="00430A2C">
              <w:rPr>
                <w:rFonts w:eastAsia="Times New Roman" w:cs="Arial"/>
                <w:color w:val="000000"/>
                <w:lang w:eastAsia="en-GB"/>
              </w:rPr>
              <w:t xml:space="preserve">a heart monitor to measure </w:t>
            </w:r>
            <w:r w:rsidRPr="00430A2C">
              <w:rPr>
                <w:rFonts w:eastAsia="Times New Roman" w:cs="Arial"/>
                <w:color w:val="000000"/>
                <w:lang w:eastAsia="en-GB"/>
              </w:rPr>
              <w:lastRenderedPageBreak/>
              <w:t>heart rate</w:t>
            </w:r>
          </w:p>
          <w:p w:rsidR="00430A2C" w:rsidRPr="00430A2C" w:rsidRDefault="00430A2C" w:rsidP="00DC3C5F">
            <w:pPr>
              <w:pStyle w:val="ListParagraph"/>
              <w:numPr>
                <w:ilvl w:val="0"/>
                <w:numId w:val="10"/>
              </w:numPr>
              <w:spacing w:line="270" w:lineRule="atLeast"/>
              <w:rPr>
                <w:rFonts w:cs="Arial"/>
              </w:rPr>
            </w:pPr>
            <w:r w:rsidRPr="00430A2C">
              <w:rPr>
                <w:rFonts w:eastAsia="Times New Roman" w:cs="Arial"/>
                <w:color w:val="000000"/>
                <w:lang w:eastAsia="en-GB"/>
              </w:rPr>
              <w:t>a thermometer to measure temperature</w:t>
            </w:r>
          </w:p>
        </w:tc>
        <w:tc>
          <w:tcPr>
            <w:tcW w:w="1134" w:type="pct"/>
          </w:tcPr>
          <w:p w:rsidR="00430A2C" w:rsidRPr="00430A2C" w:rsidRDefault="00430A2C" w:rsidP="00430A2C">
            <w:pPr>
              <w:rPr>
                <w:rFonts w:ascii="Arial" w:hAnsi="Arial" w:cs="Arial"/>
                <w:sz w:val="20"/>
                <w:szCs w:val="20"/>
              </w:rPr>
            </w:pPr>
            <w:r w:rsidRPr="00430A2C">
              <w:rPr>
                <w:rFonts w:ascii="Arial" w:hAnsi="Arial" w:cs="Arial"/>
                <w:sz w:val="20"/>
                <w:szCs w:val="20"/>
              </w:rPr>
              <w:lastRenderedPageBreak/>
              <w:t>This is a good activity to get learners to start to think about working collaboratively as a team. Teacher can also see the dynamics within the teams and consider these when organising teams for the Team Project.</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 </w:t>
            </w:r>
          </w:p>
          <w:p w:rsidR="00430A2C" w:rsidRPr="00430A2C" w:rsidRDefault="00430A2C" w:rsidP="00430A2C">
            <w:pPr>
              <w:rPr>
                <w:rFonts w:ascii="Arial" w:hAnsi="Arial" w:cs="Arial"/>
                <w:sz w:val="20"/>
                <w:szCs w:val="20"/>
              </w:rPr>
            </w:pPr>
            <w:r w:rsidRPr="00430A2C">
              <w:rPr>
                <w:rFonts w:ascii="Arial" w:hAnsi="Arial" w:cs="Arial"/>
                <w:sz w:val="20"/>
                <w:szCs w:val="20"/>
              </w:rPr>
              <w:t>When reflecting at the end of the activity, it’s important to keep the focus on the process of working as a team and collaborating rather than the content of the activity itself.</w:t>
            </w:r>
          </w:p>
          <w:p w:rsidR="00430A2C" w:rsidRPr="00430A2C" w:rsidRDefault="00430A2C" w:rsidP="00430A2C">
            <w:pPr>
              <w:rPr>
                <w:rFonts w:ascii="Arial" w:hAnsi="Arial" w:cs="Arial"/>
                <w:sz w:val="20"/>
                <w:szCs w:val="20"/>
              </w:rPr>
            </w:pPr>
          </w:p>
        </w:tc>
      </w:tr>
    </w:tbl>
    <w:p w:rsidR="00430A2C" w:rsidRDefault="00430A2C" w:rsidP="00DF2AEF">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Reflection (2)</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be able to reflect on own learning and how investigating different cultural perspective(s) has influenced learning.</w:t>
            </w:r>
          </w:p>
        </w:tc>
        <w:tc>
          <w:tcPr>
            <w:tcW w:w="2099" w:type="pct"/>
          </w:tcPr>
          <w:p w:rsidR="00430A2C" w:rsidRPr="00430A2C" w:rsidRDefault="00430A2C" w:rsidP="00430A2C">
            <w:pPr>
              <w:ind w:left="360"/>
              <w:rPr>
                <w:rFonts w:ascii="Arial" w:hAnsi="Arial" w:cs="Arial"/>
                <w:sz w:val="20"/>
                <w:szCs w:val="20"/>
              </w:rPr>
            </w:pPr>
            <w:r w:rsidRPr="00430A2C">
              <w:rPr>
                <w:rFonts w:ascii="Arial" w:hAnsi="Arial" w:cs="Arial"/>
                <w:sz w:val="20"/>
                <w:szCs w:val="20"/>
              </w:rPr>
              <w:t>Learners work in small groups. They choose an issue from the global topics for the Team Project. They come up with an aim for a team project, for example, to promote equality in the distribution and use of water.</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Learners decide together what each member of the team is going to research. One member might look in depth at some websites, e.g. </w:t>
            </w:r>
            <w:proofErr w:type="spellStart"/>
            <w:r w:rsidRPr="00430A2C">
              <w:rPr>
                <w:rFonts w:ascii="Arial" w:hAnsi="Arial" w:cs="Arial"/>
                <w:sz w:val="20"/>
                <w:szCs w:val="20"/>
              </w:rPr>
              <w:t>WaterAid</w:t>
            </w:r>
            <w:proofErr w:type="spellEnd"/>
            <w:r w:rsidRPr="00430A2C">
              <w:rPr>
                <w:rFonts w:ascii="Arial" w:hAnsi="Arial" w:cs="Arial"/>
                <w:sz w:val="20"/>
                <w:szCs w:val="20"/>
              </w:rPr>
              <w:t xml:space="preserve">, another might put together a questionnaire to ask children in a local school about their use of water and arrange to visit the school to give out and collect their questionnaire, another might produce some questions to ask local people, including farmers, hotels, one team member might contact a partner school in another country to ask questions of fellow students etc. </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When the research has been conducted, the team meet to produce an Explanation and their Outcome, for example, a cartoon with captions depicting different cultural perspectives on the use of water.</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sz w:val="20"/>
                <w:szCs w:val="20"/>
              </w:rPr>
              <w:t xml:space="preserve">When their Team Element is complete, each learner refers to their journal to complete a Reflective Paper. They can include as much detail as they like at this stage. </w:t>
            </w:r>
          </w:p>
          <w:p w:rsidR="00430A2C" w:rsidRPr="00430A2C" w:rsidRDefault="00430A2C" w:rsidP="00430A2C">
            <w:pPr>
              <w:ind w:left="360"/>
              <w:rPr>
                <w:rFonts w:ascii="Arial" w:hAnsi="Arial" w:cs="Arial"/>
                <w:sz w:val="20"/>
                <w:szCs w:val="20"/>
              </w:rPr>
            </w:pPr>
          </w:p>
          <w:p w:rsidR="00430A2C" w:rsidRPr="00430A2C" w:rsidRDefault="00430A2C" w:rsidP="00430A2C">
            <w:pPr>
              <w:ind w:left="360"/>
              <w:rPr>
                <w:rFonts w:ascii="Arial" w:hAnsi="Arial" w:cs="Arial"/>
                <w:sz w:val="20"/>
                <w:szCs w:val="20"/>
              </w:rPr>
            </w:pPr>
            <w:r w:rsidRPr="00430A2C">
              <w:rPr>
                <w:rFonts w:ascii="Arial" w:hAnsi="Arial" w:cs="Arial"/>
                <w:b/>
                <w:sz w:val="20"/>
                <w:szCs w:val="20"/>
              </w:rPr>
              <w:t>‘</w:t>
            </w:r>
            <w:proofErr w:type="gramStart"/>
            <w:r w:rsidRPr="00430A2C">
              <w:rPr>
                <w:rFonts w:ascii="Arial" w:hAnsi="Arial" w:cs="Arial"/>
                <w:b/>
                <w:sz w:val="20"/>
                <w:szCs w:val="20"/>
              </w:rPr>
              <w:t>f</w:t>
            </w:r>
            <w:proofErr w:type="gramEnd"/>
            <w:r w:rsidRPr="00430A2C">
              <w:rPr>
                <w:rFonts w:ascii="Arial" w:hAnsi="Arial" w:cs="Arial"/>
                <w:b/>
                <w:sz w:val="20"/>
                <w:szCs w:val="20"/>
              </w:rPr>
              <w:t>’</w:t>
            </w:r>
            <w:r w:rsidRPr="00430A2C">
              <w:rPr>
                <w:rFonts w:ascii="Arial" w:hAnsi="Arial" w:cs="Arial"/>
                <w:sz w:val="20"/>
                <w:szCs w:val="20"/>
              </w:rPr>
              <w:t xml:space="preserve"> When the Reflective Paper is complete, learners peer assess according to the headings in the assessment criteria to see if they have included everything. Self-assessment includes reducing the word count to below 1000 words but still making sure they have included information for each heading. </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t>See resource list for websites</w:t>
            </w: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Any of the global topics can be used, but as this is a mini Team Project, it might be useful to focus it on one of the Team Project topic areas.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Teacher should encourage learners to keep notes in their journal. Headings can be:</w:t>
            </w:r>
          </w:p>
          <w:p w:rsidR="00430A2C" w:rsidRPr="00430A2C" w:rsidRDefault="00430A2C" w:rsidP="00DC3C5F">
            <w:pPr>
              <w:pStyle w:val="ListParagraph"/>
              <w:numPr>
                <w:ilvl w:val="0"/>
                <w:numId w:val="12"/>
              </w:numPr>
              <w:rPr>
                <w:rFonts w:cs="Arial"/>
              </w:rPr>
            </w:pPr>
            <w:r w:rsidRPr="00430A2C">
              <w:rPr>
                <w:rFonts w:cs="Arial"/>
              </w:rPr>
              <w:t>Project outcome</w:t>
            </w:r>
          </w:p>
          <w:p w:rsidR="00430A2C" w:rsidRPr="00430A2C" w:rsidRDefault="00430A2C" w:rsidP="00DC3C5F">
            <w:pPr>
              <w:pStyle w:val="ListParagraph"/>
              <w:numPr>
                <w:ilvl w:val="0"/>
                <w:numId w:val="13"/>
              </w:numPr>
              <w:rPr>
                <w:rFonts w:cs="Arial"/>
              </w:rPr>
            </w:pPr>
            <w:r w:rsidRPr="00430A2C">
              <w:rPr>
                <w:rFonts w:cs="Arial"/>
              </w:rPr>
              <w:t>strengths and limitations</w:t>
            </w:r>
          </w:p>
          <w:p w:rsidR="00430A2C" w:rsidRPr="00430A2C" w:rsidRDefault="00430A2C" w:rsidP="00DC3C5F">
            <w:pPr>
              <w:pStyle w:val="ListParagraph"/>
              <w:numPr>
                <w:ilvl w:val="0"/>
                <w:numId w:val="12"/>
              </w:numPr>
              <w:rPr>
                <w:rFonts w:cs="Arial"/>
              </w:rPr>
            </w:pPr>
            <w:r w:rsidRPr="00430A2C">
              <w:rPr>
                <w:rFonts w:cs="Arial"/>
              </w:rPr>
              <w:t xml:space="preserve">My work processes </w:t>
            </w:r>
          </w:p>
          <w:p w:rsidR="00430A2C" w:rsidRPr="00430A2C" w:rsidRDefault="00430A2C" w:rsidP="00DC3C5F">
            <w:pPr>
              <w:pStyle w:val="ListParagraph"/>
              <w:numPr>
                <w:ilvl w:val="0"/>
                <w:numId w:val="14"/>
              </w:numPr>
              <w:rPr>
                <w:rFonts w:cs="Arial"/>
              </w:rPr>
            </w:pPr>
            <w:r w:rsidRPr="00430A2C">
              <w:rPr>
                <w:rFonts w:cs="Arial"/>
              </w:rPr>
              <w:t>strengths and limitations</w:t>
            </w:r>
          </w:p>
          <w:p w:rsidR="00430A2C" w:rsidRPr="00430A2C" w:rsidRDefault="00430A2C" w:rsidP="00DC3C5F">
            <w:pPr>
              <w:pStyle w:val="ListParagraph"/>
              <w:numPr>
                <w:ilvl w:val="0"/>
                <w:numId w:val="12"/>
              </w:numPr>
              <w:rPr>
                <w:rFonts w:cs="Arial"/>
              </w:rPr>
            </w:pPr>
            <w:r w:rsidRPr="00430A2C">
              <w:rPr>
                <w:rFonts w:cs="Arial"/>
              </w:rPr>
              <w:t>Improvements needed</w:t>
            </w:r>
          </w:p>
          <w:p w:rsidR="00430A2C" w:rsidRPr="00430A2C" w:rsidRDefault="00430A2C" w:rsidP="00DC3C5F">
            <w:pPr>
              <w:pStyle w:val="ListParagraph"/>
              <w:numPr>
                <w:ilvl w:val="0"/>
                <w:numId w:val="15"/>
              </w:numPr>
              <w:rPr>
                <w:rFonts w:cs="Arial"/>
              </w:rPr>
            </w:pPr>
            <w:r w:rsidRPr="00430A2C">
              <w:rPr>
                <w:rFonts w:cs="Arial"/>
              </w:rPr>
              <w:t>project outcome</w:t>
            </w:r>
          </w:p>
          <w:p w:rsidR="00430A2C" w:rsidRPr="00430A2C" w:rsidRDefault="00430A2C" w:rsidP="00DC3C5F">
            <w:pPr>
              <w:pStyle w:val="ListParagraph"/>
              <w:numPr>
                <w:ilvl w:val="0"/>
                <w:numId w:val="15"/>
              </w:numPr>
              <w:rPr>
                <w:rFonts w:cs="Arial"/>
              </w:rPr>
            </w:pPr>
            <w:r w:rsidRPr="00430A2C">
              <w:rPr>
                <w:rFonts w:cs="Arial"/>
              </w:rPr>
              <w:t>my work processes</w:t>
            </w:r>
          </w:p>
          <w:p w:rsidR="00430A2C" w:rsidRPr="00430A2C" w:rsidRDefault="00430A2C" w:rsidP="00DC3C5F">
            <w:pPr>
              <w:pStyle w:val="ListParagraph"/>
              <w:numPr>
                <w:ilvl w:val="0"/>
                <w:numId w:val="12"/>
              </w:numPr>
              <w:rPr>
                <w:rFonts w:cs="Arial"/>
              </w:rPr>
            </w:pPr>
            <w:r w:rsidRPr="00430A2C">
              <w:rPr>
                <w:rFonts w:cs="Arial"/>
              </w:rPr>
              <w:t>Teamwork</w:t>
            </w:r>
          </w:p>
          <w:p w:rsidR="00430A2C" w:rsidRPr="00430A2C" w:rsidRDefault="00430A2C" w:rsidP="00DC3C5F">
            <w:pPr>
              <w:pStyle w:val="NoSpacing"/>
              <w:numPr>
                <w:ilvl w:val="0"/>
                <w:numId w:val="16"/>
              </w:numPr>
              <w:rPr>
                <w:rFonts w:ascii="Arial" w:hAnsi="Arial" w:cs="Arial"/>
                <w:sz w:val="20"/>
                <w:szCs w:val="20"/>
                <w:lang w:eastAsia="en-GB"/>
              </w:rPr>
            </w:pPr>
            <w:r w:rsidRPr="00430A2C">
              <w:rPr>
                <w:rFonts w:ascii="Arial" w:hAnsi="Arial" w:cs="Arial"/>
                <w:sz w:val="20"/>
                <w:szCs w:val="20"/>
                <w:lang w:eastAsia="en-GB"/>
              </w:rPr>
              <w:t xml:space="preserve">benefits </w:t>
            </w:r>
            <w:r w:rsidRPr="00430A2C">
              <w:rPr>
                <w:rFonts w:ascii="Arial" w:hAnsi="Arial" w:cs="Arial"/>
                <w:bCs/>
                <w:sz w:val="20"/>
                <w:szCs w:val="20"/>
                <w:lang w:eastAsia="en-GB"/>
              </w:rPr>
              <w:t>and</w:t>
            </w:r>
            <w:r w:rsidRPr="00430A2C">
              <w:rPr>
                <w:rFonts w:ascii="Arial" w:hAnsi="Arial" w:cs="Arial"/>
                <w:sz w:val="20"/>
                <w:szCs w:val="20"/>
                <w:lang w:eastAsia="en-GB"/>
              </w:rPr>
              <w:t xml:space="preserve"> challenges of working as a team</w:t>
            </w:r>
          </w:p>
          <w:p w:rsidR="00430A2C" w:rsidRPr="00430A2C" w:rsidRDefault="00430A2C" w:rsidP="00DC3C5F">
            <w:pPr>
              <w:pStyle w:val="NoSpacing"/>
              <w:numPr>
                <w:ilvl w:val="0"/>
                <w:numId w:val="16"/>
              </w:numPr>
              <w:rPr>
                <w:rFonts w:ascii="Arial" w:hAnsi="Arial" w:cs="Arial"/>
                <w:sz w:val="20"/>
                <w:szCs w:val="20"/>
                <w:lang w:eastAsia="en-GB"/>
              </w:rPr>
            </w:pPr>
            <w:r w:rsidRPr="00430A2C">
              <w:rPr>
                <w:rFonts w:ascii="Arial" w:hAnsi="Arial" w:cs="Arial"/>
                <w:sz w:val="20"/>
                <w:szCs w:val="20"/>
                <w:lang w:eastAsia="en-GB"/>
              </w:rPr>
              <w:t xml:space="preserve">strengths </w:t>
            </w:r>
            <w:r w:rsidRPr="00430A2C">
              <w:rPr>
                <w:rFonts w:ascii="Arial" w:hAnsi="Arial" w:cs="Arial"/>
                <w:bCs/>
                <w:sz w:val="20"/>
                <w:szCs w:val="20"/>
                <w:lang w:eastAsia="en-GB"/>
              </w:rPr>
              <w:t xml:space="preserve">and </w:t>
            </w:r>
            <w:r w:rsidRPr="00430A2C">
              <w:rPr>
                <w:rFonts w:ascii="Arial" w:hAnsi="Arial" w:cs="Arial"/>
                <w:sz w:val="20"/>
                <w:szCs w:val="20"/>
                <w:lang w:eastAsia="en-GB"/>
              </w:rPr>
              <w:t>weaknesses of own performance as a team member</w:t>
            </w:r>
          </w:p>
          <w:p w:rsidR="00430A2C" w:rsidRPr="00430A2C" w:rsidRDefault="00430A2C" w:rsidP="00DC3C5F">
            <w:pPr>
              <w:pStyle w:val="NoSpacing"/>
              <w:numPr>
                <w:ilvl w:val="0"/>
                <w:numId w:val="16"/>
              </w:numPr>
              <w:rPr>
                <w:rFonts w:ascii="Arial" w:hAnsi="Arial" w:cs="Arial"/>
                <w:sz w:val="20"/>
                <w:szCs w:val="20"/>
                <w:lang w:eastAsia="en-GB"/>
              </w:rPr>
            </w:pPr>
            <w:r w:rsidRPr="00430A2C">
              <w:rPr>
                <w:rFonts w:ascii="Arial" w:hAnsi="Arial" w:cs="Arial"/>
                <w:sz w:val="20"/>
                <w:szCs w:val="20"/>
                <w:lang w:eastAsia="en-GB"/>
              </w:rPr>
              <w:t xml:space="preserve">what I have learnt about different cultural perspectives </w:t>
            </w:r>
          </w:p>
          <w:p w:rsidR="00430A2C" w:rsidRPr="00430A2C" w:rsidRDefault="00430A2C" w:rsidP="00DC3C5F">
            <w:pPr>
              <w:pStyle w:val="NoSpacing"/>
              <w:numPr>
                <w:ilvl w:val="0"/>
                <w:numId w:val="16"/>
              </w:numPr>
              <w:rPr>
                <w:rFonts w:ascii="Arial" w:hAnsi="Arial" w:cs="Arial"/>
                <w:sz w:val="20"/>
                <w:szCs w:val="20"/>
              </w:rPr>
            </w:pPr>
            <w:proofErr w:type="gramStart"/>
            <w:r w:rsidRPr="00430A2C">
              <w:rPr>
                <w:rFonts w:ascii="Arial" w:hAnsi="Arial" w:cs="Arial"/>
                <w:sz w:val="20"/>
                <w:szCs w:val="20"/>
                <w:lang w:eastAsia="en-GB"/>
              </w:rPr>
              <w:t>overall</w:t>
            </w:r>
            <w:proofErr w:type="gramEnd"/>
            <w:r w:rsidRPr="00430A2C">
              <w:rPr>
                <w:rFonts w:ascii="Arial" w:hAnsi="Arial" w:cs="Arial"/>
                <w:sz w:val="20"/>
                <w:szCs w:val="20"/>
                <w:lang w:eastAsia="en-GB"/>
              </w:rPr>
              <w:t xml:space="preserve"> personal learning from the project.</w:t>
            </w:r>
          </w:p>
          <w:p w:rsidR="00430A2C" w:rsidRPr="00430A2C" w:rsidRDefault="00430A2C" w:rsidP="00430A2C">
            <w:pPr>
              <w:rPr>
                <w:rFonts w:ascii="Arial" w:hAnsi="Arial" w:cs="Arial"/>
                <w:sz w:val="20"/>
                <w:szCs w:val="20"/>
              </w:rPr>
            </w:pPr>
          </w:p>
        </w:tc>
      </w:tr>
    </w:tbl>
    <w:p w:rsidR="00430A2C" w:rsidRDefault="00430A2C" w:rsidP="00DF2AEF">
      <w:pPr>
        <w:rPr>
          <w:rFonts w:ascii="Arial" w:hAnsi="Arial" w:cs="Arial"/>
          <w:sz w:val="20"/>
          <w:szCs w:val="20"/>
        </w:rPr>
      </w:pPr>
    </w:p>
    <w:p w:rsidR="00430A2C" w:rsidRDefault="00430A2C" w:rsidP="00DF2AEF">
      <w:pPr>
        <w:rPr>
          <w:rFonts w:ascii="Arial" w:hAnsi="Arial" w:cs="Arial"/>
          <w:sz w:val="20"/>
          <w:szCs w:val="20"/>
        </w:rPr>
      </w:pPr>
    </w:p>
    <w:p w:rsidR="00430A2C" w:rsidRDefault="00430A2C" w:rsidP="00DF2AEF">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lastRenderedPageBreak/>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Communication – speaking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communicate orally to give an opinion, ask a question, etc.</w:t>
            </w:r>
          </w:p>
        </w:tc>
        <w:tc>
          <w:tcPr>
            <w:tcW w:w="2099" w:type="pct"/>
          </w:tcPr>
          <w:p w:rsidR="00430A2C" w:rsidRPr="00430A2C" w:rsidRDefault="00430A2C" w:rsidP="00430A2C">
            <w:pPr>
              <w:rPr>
                <w:rFonts w:ascii="Arial" w:hAnsi="Arial" w:cs="Arial"/>
                <w:sz w:val="20"/>
                <w:szCs w:val="20"/>
              </w:rPr>
            </w:pPr>
            <w:r w:rsidRPr="00430A2C">
              <w:rPr>
                <w:rFonts w:ascii="Arial" w:hAnsi="Arial" w:cs="Arial"/>
                <w:sz w:val="20"/>
                <w:szCs w:val="20"/>
              </w:rPr>
              <w:t>The teacher poses a question/statement to the class. Learners decide when to stand up and give a response. This response could either be to give their own opinion, challenge another opinion or to ask a related question. If more than one learner stands up at the same time, then learners must decide who will speak first. To provide additional structure the teacher can impose rules, for example: every learner must make a contribution; learners can give a maximum of two contributions.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Half-way through the activity, discuss as a class which contributions were most effective – e.g. speaking clearly, keeping to the point, following a logical argument. Learners then see if they can improve the way they make their contributions.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As an additional activity, learners can then work in pairs to prepare a presentation of their ideas on the question/statement (e.g. using a poster with key words/phrases) and present to another pair. </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b/>
                <w:sz w:val="20"/>
                <w:szCs w:val="20"/>
              </w:rPr>
              <w:t>‘f’</w:t>
            </w:r>
            <w:r w:rsidRPr="00430A2C">
              <w:rPr>
                <w:rFonts w:ascii="Arial" w:hAnsi="Arial" w:cs="Arial"/>
                <w:sz w:val="20"/>
                <w:szCs w:val="20"/>
              </w:rPr>
              <w:t xml:space="preserve"> Observation of learners as they stand up and communicate</w:t>
            </w:r>
          </w:p>
          <w:p w:rsidR="00430A2C" w:rsidRPr="00430A2C" w:rsidRDefault="00430A2C" w:rsidP="00430A2C">
            <w:pPr>
              <w:rPr>
                <w:rFonts w:ascii="Arial" w:hAnsi="Arial" w:cs="Arial"/>
                <w:sz w:val="20"/>
                <w:szCs w:val="20"/>
              </w:rPr>
            </w:pPr>
            <w:r w:rsidRPr="00430A2C">
              <w:rPr>
                <w:rFonts w:ascii="Arial" w:hAnsi="Arial" w:cs="Arial"/>
                <w:sz w:val="20"/>
                <w:szCs w:val="20"/>
              </w:rPr>
              <w:t xml:space="preserve">Pair feedback on the highlights of the presentation and how they might improve their presentation </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t>Statements from global topics</w:t>
            </w: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This activity also promotes independent learning as learners are given control of their own feedback rather than relying on ‘hands up’ and teacher choice. Teacher can make up statements from the global topic areas, or ask learners to do so in pairs before the activity.</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Teacher could give success criteria for the presentation.</w:t>
            </w:r>
          </w:p>
        </w:tc>
      </w:tr>
    </w:tbl>
    <w:p w:rsidR="00430A2C" w:rsidRDefault="00430A2C" w:rsidP="00DF2AEF">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Information </w:t>
            </w:r>
            <w:r w:rsidRPr="00430A2C">
              <w:rPr>
                <w:rFonts w:ascii="Arial" w:eastAsia="Times New Roman" w:hAnsi="Arial" w:cs="Arial"/>
                <w:sz w:val="20"/>
                <w:szCs w:val="20"/>
                <w:lang w:eastAsia="en-GB"/>
              </w:rPr>
              <w:t>–</w:t>
            </w:r>
            <w:r w:rsidRPr="00430A2C">
              <w:rPr>
                <w:rFonts w:ascii="Arial" w:hAnsi="Arial" w:cs="Arial"/>
                <w:sz w:val="20"/>
                <w:szCs w:val="20"/>
              </w:rPr>
              <w:t>research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rFonts w:ascii="Arial" w:hAnsi="Arial" w:cs="Arial"/>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To understand how to conduct research. </w:t>
            </w:r>
          </w:p>
        </w:tc>
        <w:tc>
          <w:tcPr>
            <w:tcW w:w="2099" w:type="pct"/>
          </w:tcPr>
          <w:p w:rsidR="00430A2C" w:rsidRPr="00430A2C" w:rsidRDefault="00430A2C" w:rsidP="00430A2C">
            <w:pPr>
              <w:suppressAutoHyphens/>
              <w:autoSpaceDE w:val="0"/>
              <w:autoSpaceDN w:val="0"/>
              <w:adjustRightInd w:val="0"/>
              <w:rPr>
                <w:rFonts w:ascii="Arial" w:hAnsi="Arial" w:cs="Arial"/>
                <w:sz w:val="20"/>
                <w:szCs w:val="20"/>
              </w:rPr>
            </w:pPr>
            <w:r w:rsidRPr="00430A2C">
              <w:rPr>
                <w:rFonts w:ascii="Arial" w:hAnsi="Arial" w:cs="Arial"/>
                <w:sz w:val="20"/>
                <w:szCs w:val="20"/>
              </w:rPr>
              <w:t>Learners conduct some small-scale research into books (or types/genres) liked by different learners across the school, using a quantitative questionnaire (either paper-based or online such as using Google Forms).</w:t>
            </w:r>
            <w:r w:rsidRPr="00430A2C">
              <w:rPr>
                <w:rFonts w:ascii="Arial" w:hAnsi="Arial" w:cs="Arial"/>
                <w:bCs/>
                <w:sz w:val="20"/>
                <w:szCs w:val="20"/>
              </w:rPr>
              <w:t xml:space="preserve"> </w:t>
            </w:r>
            <w:r w:rsidRPr="00430A2C">
              <w:rPr>
                <w:rFonts w:ascii="Arial" w:hAnsi="Arial" w:cs="Arial"/>
                <w:sz w:val="20"/>
                <w:szCs w:val="20"/>
              </w:rPr>
              <w:t xml:space="preserve">They compile the results and find the ‘top ten’. </w:t>
            </w:r>
          </w:p>
          <w:p w:rsidR="00430A2C" w:rsidRPr="00430A2C" w:rsidRDefault="00430A2C" w:rsidP="00430A2C">
            <w:pPr>
              <w:suppressAutoHyphens/>
              <w:autoSpaceDE w:val="0"/>
              <w:autoSpaceDN w:val="0"/>
              <w:adjustRightInd w:val="0"/>
              <w:rPr>
                <w:rFonts w:ascii="Arial" w:hAnsi="Arial" w:cs="Arial"/>
                <w:sz w:val="20"/>
                <w:szCs w:val="20"/>
              </w:rPr>
            </w:pPr>
          </w:p>
          <w:p w:rsidR="00430A2C" w:rsidRPr="00430A2C" w:rsidRDefault="00430A2C" w:rsidP="00430A2C">
            <w:pPr>
              <w:suppressAutoHyphens/>
              <w:autoSpaceDE w:val="0"/>
              <w:autoSpaceDN w:val="0"/>
              <w:adjustRightInd w:val="0"/>
              <w:rPr>
                <w:rFonts w:ascii="Arial" w:hAnsi="Arial" w:cs="Arial"/>
                <w:bCs/>
                <w:sz w:val="20"/>
                <w:szCs w:val="20"/>
              </w:rPr>
            </w:pPr>
            <w:r w:rsidRPr="00430A2C">
              <w:rPr>
                <w:rFonts w:ascii="Arial" w:hAnsi="Arial" w:cs="Arial"/>
                <w:sz w:val="20"/>
                <w:szCs w:val="20"/>
              </w:rPr>
              <w:t xml:space="preserve">Learners could also carry out some qualitative research, for example, interviews or focus groups with a range of learners – spanning gender and age – on what their feelings are about a particular book in this list. </w:t>
            </w:r>
          </w:p>
          <w:p w:rsidR="00430A2C" w:rsidRPr="00430A2C" w:rsidRDefault="00430A2C" w:rsidP="00430A2C">
            <w:pPr>
              <w:suppressAutoHyphens/>
              <w:autoSpaceDE w:val="0"/>
              <w:autoSpaceDN w:val="0"/>
              <w:adjustRightInd w:val="0"/>
              <w:rPr>
                <w:rFonts w:ascii="Arial" w:hAnsi="Arial" w:cs="Arial"/>
                <w:sz w:val="20"/>
                <w:szCs w:val="20"/>
              </w:rPr>
            </w:pPr>
          </w:p>
          <w:p w:rsidR="00430A2C" w:rsidRPr="00430A2C" w:rsidRDefault="00430A2C" w:rsidP="00430A2C">
            <w:pPr>
              <w:suppressAutoHyphens/>
              <w:autoSpaceDE w:val="0"/>
              <w:autoSpaceDN w:val="0"/>
              <w:adjustRightInd w:val="0"/>
              <w:rPr>
                <w:rFonts w:ascii="Arial" w:hAnsi="Arial" w:cs="Arial"/>
                <w:bCs/>
                <w:i/>
                <w:sz w:val="20"/>
                <w:szCs w:val="20"/>
              </w:rPr>
            </w:pPr>
            <w:r w:rsidRPr="00430A2C">
              <w:rPr>
                <w:rFonts w:ascii="Arial" w:hAnsi="Arial" w:cs="Arial"/>
                <w:sz w:val="20"/>
                <w:szCs w:val="20"/>
              </w:rPr>
              <w:t>Learners work in pairs: one who likes a particular book, with one who doesn’t. Using a book review template, each learner writes their respective book reviews. They could first collect what they consider to be successful examples of book reviews from newspapers, magazines, or online. Learners’ written reviews are evaluated against success criteria.</w:t>
            </w:r>
          </w:p>
          <w:p w:rsidR="00430A2C" w:rsidRPr="00430A2C" w:rsidRDefault="00430A2C" w:rsidP="00430A2C">
            <w:pPr>
              <w:suppressAutoHyphens/>
              <w:autoSpaceDE w:val="0"/>
              <w:autoSpaceDN w:val="0"/>
              <w:adjustRightInd w:val="0"/>
              <w:rPr>
                <w:rFonts w:ascii="Arial" w:hAnsi="Arial" w:cs="Arial"/>
                <w:sz w:val="20"/>
                <w:szCs w:val="20"/>
              </w:rPr>
            </w:pPr>
          </w:p>
          <w:p w:rsidR="00430A2C" w:rsidRPr="00430A2C" w:rsidRDefault="00430A2C" w:rsidP="00430A2C">
            <w:pPr>
              <w:suppressAutoHyphens/>
              <w:autoSpaceDE w:val="0"/>
              <w:autoSpaceDN w:val="0"/>
              <w:adjustRightInd w:val="0"/>
              <w:rPr>
                <w:rFonts w:ascii="Arial" w:hAnsi="Arial" w:cs="Arial"/>
                <w:sz w:val="20"/>
                <w:szCs w:val="20"/>
              </w:rPr>
            </w:pPr>
            <w:r w:rsidRPr="00430A2C">
              <w:rPr>
                <w:rFonts w:ascii="Arial" w:hAnsi="Arial" w:cs="Arial"/>
                <w:sz w:val="20"/>
                <w:szCs w:val="20"/>
              </w:rPr>
              <w:t xml:space="preserve">Learners investigate national bestselling book charts. They then carry out research in pairs, asking 40 people, e.g. learners, neighbour and family, whether they have read any of these books. </w:t>
            </w:r>
          </w:p>
          <w:p w:rsidR="00430A2C" w:rsidRPr="00430A2C" w:rsidRDefault="00430A2C" w:rsidP="00430A2C">
            <w:pPr>
              <w:suppressAutoHyphens/>
              <w:autoSpaceDE w:val="0"/>
              <w:autoSpaceDN w:val="0"/>
              <w:adjustRightInd w:val="0"/>
              <w:rPr>
                <w:rFonts w:ascii="Arial" w:hAnsi="Arial" w:cs="Arial"/>
                <w:sz w:val="20"/>
                <w:szCs w:val="20"/>
              </w:rPr>
            </w:pPr>
          </w:p>
          <w:p w:rsidR="00430A2C" w:rsidRPr="00430A2C" w:rsidRDefault="00430A2C" w:rsidP="00430A2C">
            <w:pPr>
              <w:suppressAutoHyphens/>
              <w:autoSpaceDE w:val="0"/>
              <w:autoSpaceDN w:val="0"/>
              <w:adjustRightInd w:val="0"/>
              <w:rPr>
                <w:rFonts w:ascii="Arial" w:hAnsi="Arial" w:cs="Arial"/>
                <w:sz w:val="20"/>
                <w:szCs w:val="20"/>
              </w:rPr>
            </w:pPr>
            <w:r w:rsidRPr="00430A2C">
              <w:rPr>
                <w:rFonts w:ascii="Arial" w:hAnsi="Arial" w:cs="Arial"/>
                <w:sz w:val="20"/>
                <w:szCs w:val="20"/>
              </w:rPr>
              <w:t>They then present the results orally, for example, ‘The focus of our investigation was to... First of all we asked... There were some difficulties experienced because... However, once the results were collated, we found out that... This shows... If we had a bigger sample, and more time, we would ...’</w:t>
            </w:r>
            <w:r w:rsidRPr="00430A2C" w:rsidDel="00653AFC">
              <w:rPr>
                <w:rFonts w:ascii="Arial" w:hAnsi="Arial" w:cs="Arial"/>
                <w:sz w:val="20"/>
                <w:szCs w:val="20"/>
              </w:rPr>
              <w:t xml:space="preserve"> </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lastRenderedPageBreak/>
              <w:t>Recording equipment for interviews</w:t>
            </w: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The example given here is books, but the area for research could come from any global topic: food, animals, languages, technological gadgets, etc.</w:t>
            </w:r>
          </w:p>
        </w:tc>
      </w:tr>
    </w:tbl>
    <w:p w:rsidR="00430A2C" w:rsidRDefault="00430A2C" w:rsidP="00DF2AEF">
      <w:pPr>
        <w:rPr>
          <w:rFonts w:ascii="Arial" w:hAnsi="Arial" w:cs="Arial"/>
          <w:sz w:val="20"/>
          <w:szCs w:val="20"/>
        </w:rPr>
      </w:pPr>
    </w:p>
    <w:p w:rsidR="00430A2C" w:rsidRDefault="00430A2C" w:rsidP="00DF2AEF">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spacing w:after="160" w:line="259" w:lineRule="auto"/>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spacing w:after="160" w:line="259" w:lineRule="auto"/>
              <w:rPr>
                <w:rFonts w:ascii="Arial" w:hAnsi="Arial" w:cs="Arial"/>
                <w:sz w:val="20"/>
                <w:szCs w:val="20"/>
              </w:rPr>
            </w:pPr>
            <w:r w:rsidRPr="00430A2C">
              <w:rPr>
                <w:rFonts w:ascii="Arial" w:hAnsi="Arial" w:cs="Arial"/>
                <w:sz w:val="20"/>
                <w:szCs w:val="20"/>
              </w:rPr>
              <w:t>Independent learning (1)</w:t>
            </w:r>
          </w:p>
        </w:tc>
      </w:tr>
      <w:tr w:rsidR="00430A2C" w:rsidRPr="00430A2C" w:rsidTr="00430A2C">
        <w:trPr>
          <w:trHeight w:val="503"/>
        </w:trPr>
        <w:tc>
          <w:tcPr>
            <w:tcW w:w="957" w:type="pct"/>
            <w:shd w:val="clear" w:color="auto" w:fill="E05206"/>
          </w:tcPr>
          <w:p w:rsidR="00430A2C" w:rsidRPr="00430A2C" w:rsidRDefault="00430A2C" w:rsidP="00430A2C">
            <w:pPr>
              <w:spacing w:after="160" w:line="259" w:lineRule="auto"/>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spacing w:after="160" w:line="259" w:lineRule="auto"/>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spacing w:after="160" w:line="259" w:lineRule="auto"/>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spacing w:after="160" w:line="259" w:lineRule="auto"/>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be able to summarise texts.</w:t>
            </w:r>
          </w:p>
        </w:tc>
        <w:tc>
          <w:tcPr>
            <w:tcW w:w="2099" w:type="pct"/>
          </w:tcPr>
          <w:p w:rsidR="00430A2C" w:rsidRPr="00430A2C" w:rsidRDefault="00430A2C" w:rsidP="00430A2C">
            <w:pPr>
              <w:rPr>
                <w:rFonts w:ascii="Arial" w:eastAsia="Times New Roman" w:hAnsi="Arial" w:cs="Arial"/>
                <w:sz w:val="20"/>
                <w:szCs w:val="20"/>
                <w:lang w:val="en-US"/>
              </w:rPr>
            </w:pPr>
            <w:r w:rsidRPr="00430A2C">
              <w:rPr>
                <w:rFonts w:ascii="Arial" w:eastAsia="Times New Roman" w:hAnsi="Arial" w:cs="Arial"/>
                <w:sz w:val="20"/>
                <w:szCs w:val="20"/>
                <w:lang w:val="en-US"/>
              </w:rPr>
              <w:t>Use a short text related to a global topic. Different texts can be given to different learners.</w:t>
            </w:r>
          </w:p>
          <w:p w:rsidR="00430A2C" w:rsidRPr="00430A2C" w:rsidRDefault="00430A2C" w:rsidP="00430A2C">
            <w:pPr>
              <w:rPr>
                <w:rFonts w:ascii="Arial" w:eastAsia="Times New Roman" w:hAnsi="Arial" w:cs="Arial"/>
                <w:sz w:val="20"/>
                <w:szCs w:val="20"/>
                <w:lang w:val="en-US"/>
              </w:rPr>
            </w:pPr>
          </w:p>
          <w:p w:rsidR="00430A2C" w:rsidRPr="00430A2C" w:rsidRDefault="00430A2C" w:rsidP="00430A2C">
            <w:pPr>
              <w:rPr>
                <w:rFonts w:ascii="Arial" w:eastAsia="Times New Roman" w:hAnsi="Arial" w:cs="Arial"/>
                <w:sz w:val="20"/>
                <w:szCs w:val="20"/>
                <w:lang w:val="en-US"/>
              </w:rPr>
            </w:pPr>
            <w:r w:rsidRPr="00430A2C">
              <w:rPr>
                <w:rFonts w:ascii="Arial" w:eastAsia="Times New Roman" w:hAnsi="Arial" w:cs="Arial"/>
                <w:sz w:val="20"/>
                <w:szCs w:val="20"/>
                <w:lang w:val="en-US"/>
              </w:rPr>
              <w:t>Learners read their text and are given the following instructions:</w:t>
            </w:r>
          </w:p>
          <w:p w:rsidR="00430A2C" w:rsidRPr="00430A2C" w:rsidRDefault="00430A2C" w:rsidP="00DC3C5F">
            <w:pPr>
              <w:pStyle w:val="ListParagraph"/>
              <w:numPr>
                <w:ilvl w:val="0"/>
                <w:numId w:val="17"/>
              </w:numPr>
              <w:rPr>
                <w:rFonts w:eastAsia="Times New Roman" w:cs="Arial"/>
                <w:lang w:val="en-US"/>
              </w:rPr>
            </w:pPr>
            <w:r w:rsidRPr="00430A2C">
              <w:rPr>
                <w:rFonts w:eastAsia="Times New Roman" w:cs="Arial"/>
                <w:lang w:val="en-US"/>
              </w:rPr>
              <w:t>Create a title for the passage related to the main idea.</w:t>
            </w:r>
          </w:p>
          <w:p w:rsidR="00430A2C" w:rsidRPr="00430A2C" w:rsidRDefault="00430A2C" w:rsidP="00DC3C5F">
            <w:pPr>
              <w:pStyle w:val="ListParagraph"/>
              <w:numPr>
                <w:ilvl w:val="0"/>
                <w:numId w:val="17"/>
              </w:numPr>
              <w:rPr>
                <w:rFonts w:eastAsia="Times New Roman" w:cs="Arial"/>
                <w:lang w:val="en-US"/>
              </w:rPr>
            </w:pPr>
            <w:r w:rsidRPr="00430A2C">
              <w:rPr>
                <w:rFonts w:eastAsia="Times New Roman" w:cs="Arial"/>
                <w:lang w:val="en-US"/>
              </w:rPr>
              <w:t>Highlight or underline key ideas in each passage.</w:t>
            </w:r>
          </w:p>
          <w:p w:rsidR="00430A2C" w:rsidRPr="00430A2C" w:rsidRDefault="00430A2C" w:rsidP="00DC3C5F">
            <w:pPr>
              <w:pStyle w:val="ListParagraph"/>
              <w:numPr>
                <w:ilvl w:val="0"/>
                <w:numId w:val="17"/>
              </w:numPr>
              <w:rPr>
                <w:rFonts w:eastAsia="Times New Roman" w:cs="Arial"/>
                <w:lang w:val="en-US"/>
              </w:rPr>
            </w:pPr>
            <w:r w:rsidRPr="00430A2C">
              <w:rPr>
                <w:rFonts w:eastAsia="Times New Roman" w:cs="Arial"/>
                <w:lang w:val="en-US"/>
              </w:rPr>
              <w:t xml:space="preserve">Accurately </w:t>
            </w:r>
            <w:proofErr w:type="spellStart"/>
            <w:r w:rsidRPr="00430A2C">
              <w:rPr>
                <w:rFonts w:eastAsia="Times New Roman" w:cs="Arial"/>
                <w:lang w:val="en-US"/>
              </w:rPr>
              <w:t>summarise</w:t>
            </w:r>
            <w:proofErr w:type="spellEnd"/>
            <w:r w:rsidRPr="00430A2C">
              <w:rPr>
                <w:rFonts w:eastAsia="Times New Roman" w:cs="Arial"/>
                <w:lang w:val="en-US"/>
              </w:rPr>
              <w:t xml:space="preserve"> the text in your own words.</w:t>
            </w:r>
          </w:p>
          <w:p w:rsidR="00430A2C" w:rsidRPr="00430A2C" w:rsidRDefault="00430A2C" w:rsidP="00DC3C5F">
            <w:pPr>
              <w:pStyle w:val="ListParagraph"/>
              <w:numPr>
                <w:ilvl w:val="0"/>
                <w:numId w:val="3"/>
              </w:numPr>
              <w:rPr>
                <w:rFonts w:eastAsia="Times New Roman" w:cs="Arial"/>
                <w:lang w:val="en-US"/>
              </w:rPr>
            </w:pPr>
            <w:r w:rsidRPr="00430A2C">
              <w:rPr>
                <w:rFonts w:eastAsia="Times New Roman" w:cs="Arial"/>
                <w:lang w:val="en-US"/>
              </w:rPr>
              <w:t>Your summary must describe all key ideas from the text.</w:t>
            </w:r>
          </w:p>
          <w:p w:rsidR="00430A2C" w:rsidRPr="00430A2C" w:rsidRDefault="00430A2C" w:rsidP="00DC3C5F">
            <w:pPr>
              <w:pStyle w:val="ListParagraph"/>
              <w:numPr>
                <w:ilvl w:val="0"/>
                <w:numId w:val="3"/>
              </w:numPr>
              <w:rPr>
                <w:rFonts w:eastAsia="Times New Roman" w:cs="Arial"/>
                <w:lang w:val="en-US"/>
              </w:rPr>
            </w:pPr>
            <w:r w:rsidRPr="00430A2C">
              <w:rPr>
                <w:rFonts w:eastAsia="Times New Roman" w:cs="Arial"/>
                <w:lang w:val="en-US"/>
              </w:rPr>
              <w:t xml:space="preserve">Do </w:t>
            </w:r>
            <w:r w:rsidRPr="00430A2C">
              <w:rPr>
                <w:rFonts w:eastAsia="Times New Roman" w:cs="Arial"/>
                <w:b/>
                <w:lang w:val="en-US"/>
              </w:rPr>
              <w:t>not</w:t>
            </w:r>
            <w:r w:rsidRPr="00430A2C">
              <w:rPr>
                <w:rFonts w:eastAsia="Times New Roman" w:cs="Arial"/>
                <w:lang w:val="en-US"/>
              </w:rPr>
              <w:t xml:space="preserve"> include opinions or personal information in your summary.</w:t>
            </w:r>
          </w:p>
          <w:p w:rsidR="00430A2C" w:rsidRPr="00430A2C" w:rsidRDefault="00430A2C" w:rsidP="00430A2C">
            <w:pPr>
              <w:pStyle w:val="ListParagraph"/>
              <w:rPr>
                <w:rFonts w:eastAsia="Times New Roman" w:cs="Arial"/>
                <w:lang w:val="en-US"/>
              </w:rPr>
            </w:pPr>
          </w:p>
          <w:p w:rsidR="00430A2C" w:rsidRPr="00430A2C" w:rsidRDefault="00430A2C" w:rsidP="00430A2C">
            <w:pPr>
              <w:rPr>
                <w:rFonts w:ascii="Arial" w:eastAsia="Times New Roman" w:hAnsi="Arial" w:cs="Arial"/>
                <w:sz w:val="20"/>
                <w:szCs w:val="20"/>
                <w:lang w:val="en-US"/>
              </w:rPr>
            </w:pPr>
            <w:r w:rsidRPr="00430A2C">
              <w:rPr>
                <w:rFonts w:ascii="Arial" w:eastAsia="Times New Roman" w:hAnsi="Arial" w:cs="Arial"/>
                <w:sz w:val="20"/>
                <w:szCs w:val="20"/>
                <w:lang w:val="en-US"/>
              </w:rPr>
              <w:t>When learners have self-assessed against the checklist (below), they can swap their text and summary with a partner for their partner to peer assess.</w:t>
            </w:r>
          </w:p>
          <w:p w:rsidR="00430A2C" w:rsidRPr="00430A2C" w:rsidRDefault="00430A2C" w:rsidP="00430A2C">
            <w:pPr>
              <w:rPr>
                <w:rFonts w:ascii="Arial" w:eastAsia="Times New Roman" w:hAnsi="Arial" w:cs="Arial"/>
                <w:sz w:val="20"/>
                <w:szCs w:val="20"/>
                <w:lang w:val="en-US"/>
              </w:rPr>
            </w:pPr>
          </w:p>
          <w:p w:rsidR="00430A2C" w:rsidRPr="00430A2C" w:rsidRDefault="00430A2C" w:rsidP="00430A2C">
            <w:pPr>
              <w:rPr>
                <w:rFonts w:ascii="Arial" w:hAnsi="Arial" w:cs="Arial"/>
                <w:sz w:val="20"/>
                <w:szCs w:val="20"/>
              </w:rPr>
            </w:pPr>
            <w:r w:rsidRPr="00430A2C">
              <w:rPr>
                <w:rFonts w:ascii="Arial" w:eastAsia="Times New Roman" w:hAnsi="Arial" w:cs="Arial"/>
                <w:b/>
                <w:sz w:val="20"/>
                <w:szCs w:val="20"/>
                <w:lang w:val="en-US"/>
              </w:rPr>
              <w:t>‘f’</w:t>
            </w:r>
            <w:r w:rsidRPr="00430A2C">
              <w:rPr>
                <w:rFonts w:ascii="Arial" w:eastAsia="Times New Roman" w:hAnsi="Arial" w:cs="Arial"/>
                <w:sz w:val="20"/>
                <w:szCs w:val="20"/>
                <w:lang w:val="en-US"/>
              </w:rPr>
              <w:t xml:space="preserve"> </w:t>
            </w:r>
            <w:r w:rsidRPr="00430A2C">
              <w:rPr>
                <w:rFonts w:ascii="Arial" w:hAnsi="Arial" w:cs="Arial"/>
                <w:sz w:val="20"/>
                <w:szCs w:val="20"/>
              </w:rPr>
              <w:t>Self-assessment using a checklist of the five points:</w:t>
            </w:r>
          </w:p>
          <w:p w:rsidR="00430A2C" w:rsidRPr="00430A2C" w:rsidRDefault="00430A2C" w:rsidP="00DC3C5F">
            <w:pPr>
              <w:pStyle w:val="ListParagraph"/>
              <w:numPr>
                <w:ilvl w:val="0"/>
                <w:numId w:val="18"/>
              </w:numPr>
              <w:rPr>
                <w:rFonts w:cs="Arial"/>
              </w:rPr>
            </w:pPr>
            <w:r w:rsidRPr="00430A2C">
              <w:rPr>
                <w:rFonts w:cs="Arial"/>
              </w:rPr>
              <w:lastRenderedPageBreak/>
              <w:t>Is the title relevant to the main idea of the text?</w:t>
            </w:r>
          </w:p>
          <w:p w:rsidR="00430A2C" w:rsidRPr="00430A2C" w:rsidRDefault="00430A2C" w:rsidP="00DC3C5F">
            <w:pPr>
              <w:pStyle w:val="ListParagraph"/>
              <w:numPr>
                <w:ilvl w:val="0"/>
                <w:numId w:val="18"/>
              </w:numPr>
              <w:rPr>
                <w:rFonts w:cs="Arial"/>
              </w:rPr>
            </w:pPr>
            <w:r w:rsidRPr="00430A2C">
              <w:rPr>
                <w:rFonts w:cs="Arial"/>
              </w:rPr>
              <w:t xml:space="preserve">Have I described all the key ideas? </w:t>
            </w:r>
          </w:p>
          <w:p w:rsidR="00430A2C" w:rsidRPr="00430A2C" w:rsidRDefault="00430A2C" w:rsidP="00DC3C5F">
            <w:pPr>
              <w:pStyle w:val="ListParagraph"/>
              <w:numPr>
                <w:ilvl w:val="0"/>
                <w:numId w:val="18"/>
              </w:numPr>
              <w:rPr>
                <w:rFonts w:cs="Arial"/>
              </w:rPr>
            </w:pPr>
            <w:r w:rsidRPr="00430A2C">
              <w:rPr>
                <w:rFonts w:cs="Arial"/>
              </w:rPr>
              <w:t>Is the summary in my own words?</w:t>
            </w:r>
          </w:p>
          <w:p w:rsidR="00430A2C" w:rsidRPr="00430A2C" w:rsidRDefault="00430A2C" w:rsidP="00DC3C5F">
            <w:pPr>
              <w:pStyle w:val="ListParagraph"/>
              <w:numPr>
                <w:ilvl w:val="0"/>
                <w:numId w:val="18"/>
              </w:numPr>
              <w:rPr>
                <w:rFonts w:cs="Arial"/>
              </w:rPr>
            </w:pPr>
            <w:r w:rsidRPr="00430A2C">
              <w:rPr>
                <w:rFonts w:cs="Arial"/>
              </w:rPr>
              <w:t>Is my summary accurate?</w:t>
            </w:r>
          </w:p>
          <w:p w:rsidR="00430A2C" w:rsidRPr="00430A2C" w:rsidRDefault="00430A2C" w:rsidP="00DC3C5F">
            <w:pPr>
              <w:pStyle w:val="ListParagraph"/>
              <w:numPr>
                <w:ilvl w:val="0"/>
                <w:numId w:val="18"/>
              </w:numPr>
              <w:rPr>
                <w:rFonts w:cs="Arial"/>
              </w:rPr>
            </w:pPr>
            <w:r w:rsidRPr="00430A2C">
              <w:rPr>
                <w:rFonts w:cs="Arial"/>
              </w:rPr>
              <w:t>Have I included opinions or personal information?</w:t>
            </w:r>
          </w:p>
        </w:tc>
        <w:tc>
          <w:tcPr>
            <w:tcW w:w="779" w:type="pct"/>
          </w:tcPr>
          <w:p w:rsidR="00430A2C" w:rsidRPr="00430A2C" w:rsidRDefault="00430A2C" w:rsidP="00430A2C">
            <w:pPr>
              <w:rPr>
                <w:rFonts w:ascii="Arial" w:hAnsi="Arial" w:cs="Arial"/>
                <w:sz w:val="20"/>
                <w:szCs w:val="20"/>
              </w:rPr>
            </w:pPr>
            <w:r w:rsidRPr="00430A2C">
              <w:rPr>
                <w:rFonts w:ascii="Arial" w:hAnsi="Arial" w:cs="Arial"/>
                <w:sz w:val="20"/>
                <w:szCs w:val="20"/>
              </w:rPr>
              <w:lastRenderedPageBreak/>
              <w:t>Texts from global topics to use for summaries (see resource list)</w:t>
            </w: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See resource list for activities to develop summarising skills.</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Teacher can differentiate the texts given, according to level of language and ideas, and ask learners with similar-level texts to peer assess each other’s summary.</w:t>
            </w:r>
          </w:p>
        </w:tc>
      </w:tr>
    </w:tbl>
    <w:p w:rsidR="00430A2C" w:rsidRDefault="00430A2C" w:rsidP="00DF2AEF">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Goal setting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be able to set effective and achievable goals</w:t>
            </w:r>
          </w:p>
        </w:tc>
        <w:tc>
          <w:tcPr>
            <w:tcW w:w="2099" w:type="pct"/>
          </w:tcPr>
          <w:p w:rsidR="00430A2C" w:rsidRPr="00430A2C" w:rsidRDefault="00430A2C" w:rsidP="00430A2C">
            <w:pPr>
              <w:rPr>
                <w:rFonts w:ascii="Arial" w:hAnsi="Arial" w:cs="Arial"/>
                <w:sz w:val="20"/>
                <w:szCs w:val="20"/>
              </w:rPr>
            </w:pPr>
            <w:r w:rsidRPr="00430A2C">
              <w:rPr>
                <w:rFonts w:ascii="Arial" w:hAnsi="Arial" w:cs="Arial"/>
                <w:sz w:val="20"/>
                <w:szCs w:val="20"/>
              </w:rPr>
              <w:t>As learners to think about a project or process they want to complete (it could be related to a global perspective topic or otherwise). Get them to write down the goal of the project or process first, then ask them to write down what they think would be the short-term goals that will help them achieve the long-term goal.</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A good way to help learners visualise and layout this is to ask them to draw a stairway with landings that correspond with the short-term goals. The top of the stairway is the long-term goal. Steps could even be used to represent more processes and information within each short-term goal.</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Asking the learners to share their ‘stairways’ with each other for discussion and revision is a good way of adding focus to this activity and helping to ensure positive outcomes.</w:t>
            </w:r>
          </w:p>
        </w:tc>
        <w:tc>
          <w:tcPr>
            <w:tcW w:w="779" w:type="pct"/>
          </w:tcPr>
          <w:p w:rsidR="00430A2C" w:rsidRPr="00430A2C" w:rsidRDefault="00430A2C" w:rsidP="00430A2C">
            <w:pPr>
              <w:rPr>
                <w:rFonts w:ascii="Arial" w:hAnsi="Arial" w:cs="Arial"/>
                <w:sz w:val="20"/>
                <w:szCs w:val="20"/>
              </w:rPr>
            </w:pP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Achieving the long-term goal requires the learner to determine and achieve short-term goals. Breaking down a project or process into the short-term goals should help the learner plan and manage their project effectively</w:t>
            </w:r>
          </w:p>
        </w:tc>
      </w:tr>
    </w:tbl>
    <w:p w:rsidR="00430A2C" w:rsidRDefault="00430A2C" w:rsidP="00DF2AEF">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430A2C" w:rsidRPr="00430A2C" w:rsidTr="00430A2C">
        <w:trPr>
          <w:gridAfter w:val="3"/>
          <w:wAfter w:w="4043" w:type="pct"/>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Skill focus</w:t>
            </w:r>
          </w:p>
        </w:tc>
      </w:tr>
      <w:tr w:rsidR="00430A2C" w:rsidRPr="00430A2C" w:rsidTr="00430A2C">
        <w:trPr>
          <w:gridAfter w:val="3"/>
          <w:wAfter w:w="4043" w:type="pct"/>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Brainstorming or Thought Showers (1)</w:t>
            </w:r>
          </w:p>
        </w:tc>
      </w:tr>
      <w:tr w:rsidR="00430A2C" w:rsidRPr="00430A2C" w:rsidTr="00430A2C">
        <w:trPr>
          <w:trHeight w:val="503"/>
        </w:trPr>
        <w:tc>
          <w:tcPr>
            <w:tcW w:w="957"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Aim of Activity</w:t>
            </w:r>
          </w:p>
        </w:tc>
        <w:tc>
          <w:tcPr>
            <w:tcW w:w="209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Teaching and learning activities</w:t>
            </w:r>
          </w:p>
        </w:tc>
        <w:tc>
          <w:tcPr>
            <w:tcW w:w="779" w:type="pct"/>
            <w:shd w:val="clear" w:color="auto" w:fill="E05206"/>
          </w:tcPr>
          <w:p w:rsidR="00430A2C" w:rsidRPr="00430A2C" w:rsidRDefault="00430A2C" w:rsidP="00430A2C">
            <w:pPr>
              <w:rPr>
                <w:rFonts w:ascii="Arial" w:hAnsi="Arial" w:cs="Arial"/>
                <w:b/>
                <w:color w:val="FFFFFF" w:themeColor="background1"/>
                <w:sz w:val="20"/>
                <w:szCs w:val="20"/>
              </w:rPr>
            </w:pPr>
            <w:r w:rsidRPr="00430A2C">
              <w:rPr>
                <w:rFonts w:ascii="Arial" w:hAnsi="Arial" w:cs="Arial"/>
                <w:b/>
                <w:color w:val="FFFFFF" w:themeColor="background1"/>
                <w:sz w:val="20"/>
                <w:szCs w:val="20"/>
              </w:rPr>
              <w:t>Learning resources</w:t>
            </w:r>
          </w:p>
        </w:tc>
        <w:tc>
          <w:tcPr>
            <w:tcW w:w="1165" w:type="pct"/>
            <w:shd w:val="clear" w:color="auto" w:fill="E05206"/>
          </w:tcPr>
          <w:p w:rsidR="00430A2C" w:rsidRPr="00430A2C" w:rsidRDefault="00430A2C" w:rsidP="00430A2C">
            <w:pPr>
              <w:rPr>
                <w:color w:val="FFFFFF" w:themeColor="background1"/>
                <w:sz w:val="20"/>
                <w:szCs w:val="20"/>
              </w:rPr>
            </w:pPr>
            <w:r w:rsidRPr="00430A2C">
              <w:rPr>
                <w:rFonts w:ascii="Arial" w:hAnsi="Arial" w:cs="Arial"/>
                <w:b/>
                <w:color w:val="FFFFFF" w:themeColor="background1"/>
                <w:sz w:val="20"/>
                <w:szCs w:val="20"/>
              </w:rPr>
              <w:t>Notes</w:t>
            </w:r>
          </w:p>
        </w:tc>
      </w:tr>
      <w:tr w:rsidR="00430A2C" w:rsidRPr="00430A2C" w:rsidTr="00430A2C">
        <w:trPr>
          <w:trHeight w:val="502"/>
        </w:trPr>
        <w:tc>
          <w:tcPr>
            <w:tcW w:w="957" w:type="pct"/>
          </w:tcPr>
          <w:p w:rsidR="00430A2C" w:rsidRPr="00430A2C" w:rsidRDefault="00430A2C" w:rsidP="00430A2C">
            <w:pPr>
              <w:rPr>
                <w:rFonts w:ascii="Arial" w:hAnsi="Arial" w:cs="Arial"/>
                <w:sz w:val="20"/>
                <w:szCs w:val="20"/>
              </w:rPr>
            </w:pPr>
            <w:r w:rsidRPr="00430A2C">
              <w:rPr>
                <w:rFonts w:ascii="Arial" w:hAnsi="Arial" w:cs="Arial"/>
                <w:sz w:val="20"/>
                <w:szCs w:val="20"/>
              </w:rPr>
              <w:t>To support the development of large numbers of ideas</w:t>
            </w:r>
          </w:p>
        </w:tc>
        <w:tc>
          <w:tcPr>
            <w:tcW w:w="2099" w:type="pct"/>
          </w:tcPr>
          <w:p w:rsidR="00430A2C" w:rsidRPr="00430A2C" w:rsidRDefault="00430A2C" w:rsidP="00430A2C">
            <w:pPr>
              <w:rPr>
                <w:rFonts w:ascii="Arial" w:hAnsi="Arial" w:cs="Arial"/>
                <w:sz w:val="20"/>
                <w:szCs w:val="20"/>
              </w:rPr>
            </w:pPr>
            <w:r w:rsidRPr="00430A2C">
              <w:rPr>
                <w:rFonts w:ascii="Arial" w:hAnsi="Arial" w:cs="Arial"/>
                <w:sz w:val="20"/>
                <w:szCs w:val="20"/>
              </w:rPr>
              <w:t>Present learners with a simple item such as a paperclip, paper or plastic cup, piece of paper etc.</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Give the learners a minute to write down ideas about how the item could be used in a different way than for what it was originally designed.</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When the minute is up the learners read out an idea one by one, going around and around the class until all ideas have been read </w:t>
            </w:r>
            <w:r w:rsidRPr="00430A2C">
              <w:rPr>
                <w:rFonts w:ascii="Arial" w:hAnsi="Arial" w:cs="Arial"/>
                <w:sz w:val="20"/>
                <w:szCs w:val="20"/>
              </w:rPr>
              <w:lastRenderedPageBreak/>
              <w:t>out (and duplicates eliminated). A prize could be handed out to the most original or novel idea.</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This could be an activity that is used each time the class meets.</w:t>
            </w:r>
          </w:p>
        </w:tc>
        <w:tc>
          <w:tcPr>
            <w:tcW w:w="779" w:type="pct"/>
          </w:tcPr>
          <w:p w:rsidR="00430A2C" w:rsidRPr="00430A2C" w:rsidRDefault="00430A2C" w:rsidP="00430A2C">
            <w:pPr>
              <w:rPr>
                <w:rFonts w:ascii="Arial" w:hAnsi="Arial" w:cs="Arial"/>
                <w:sz w:val="20"/>
                <w:szCs w:val="20"/>
              </w:rPr>
            </w:pPr>
          </w:p>
        </w:tc>
        <w:tc>
          <w:tcPr>
            <w:tcW w:w="1165" w:type="pct"/>
          </w:tcPr>
          <w:p w:rsidR="00430A2C" w:rsidRPr="00430A2C" w:rsidRDefault="00430A2C" w:rsidP="00430A2C">
            <w:pPr>
              <w:rPr>
                <w:rFonts w:ascii="Arial" w:hAnsi="Arial" w:cs="Arial"/>
                <w:sz w:val="20"/>
                <w:szCs w:val="20"/>
              </w:rPr>
            </w:pPr>
            <w:r w:rsidRPr="00430A2C">
              <w:rPr>
                <w:rFonts w:ascii="Arial" w:hAnsi="Arial" w:cs="Arial"/>
                <w:sz w:val="20"/>
                <w:szCs w:val="20"/>
              </w:rPr>
              <w:t xml:space="preserve">Creativity idea generation can also be improved through practice. Regular use of brainstorming/thought showers tends to result in improving output from learners over time. Think of it partly as a state of mind, but also like training an athlete, if learners are asked to conduct creative tasks </w:t>
            </w:r>
            <w:r w:rsidRPr="00430A2C">
              <w:rPr>
                <w:rFonts w:ascii="Arial" w:hAnsi="Arial" w:cs="Arial"/>
                <w:sz w:val="20"/>
                <w:szCs w:val="20"/>
              </w:rPr>
              <w:lastRenderedPageBreak/>
              <w:t>regularly, they will tend to reflect this in their behaviour, but training the creative mind also helps the learner make their creative output more efficient.</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 xml:space="preserve">If you want to know more about the theory of creativity you should look up the work of Theresa </w:t>
            </w:r>
            <w:proofErr w:type="spellStart"/>
            <w:r w:rsidRPr="00430A2C">
              <w:rPr>
                <w:rFonts w:ascii="Arial" w:hAnsi="Arial" w:cs="Arial"/>
                <w:sz w:val="20"/>
                <w:szCs w:val="20"/>
              </w:rPr>
              <w:t>Amabile</w:t>
            </w:r>
            <w:proofErr w:type="spellEnd"/>
            <w:r w:rsidRPr="00430A2C">
              <w:rPr>
                <w:rFonts w:ascii="Arial" w:hAnsi="Arial" w:cs="Arial"/>
                <w:sz w:val="20"/>
                <w:szCs w:val="20"/>
              </w:rPr>
              <w:t xml:space="preserve"> as a leading academic thinker in the area.</w:t>
            </w:r>
          </w:p>
          <w:p w:rsidR="00430A2C" w:rsidRPr="00430A2C" w:rsidRDefault="00430A2C" w:rsidP="00430A2C">
            <w:pPr>
              <w:rPr>
                <w:rFonts w:ascii="Arial" w:hAnsi="Arial" w:cs="Arial"/>
                <w:sz w:val="20"/>
                <w:szCs w:val="20"/>
              </w:rPr>
            </w:pPr>
          </w:p>
          <w:p w:rsidR="00430A2C" w:rsidRPr="00430A2C" w:rsidRDefault="00430A2C" w:rsidP="00430A2C">
            <w:pPr>
              <w:rPr>
                <w:rFonts w:ascii="Arial" w:hAnsi="Arial" w:cs="Arial"/>
                <w:sz w:val="20"/>
                <w:szCs w:val="20"/>
              </w:rPr>
            </w:pPr>
            <w:r w:rsidRPr="00430A2C">
              <w:rPr>
                <w:rFonts w:ascii="Arial" w:hAnsi="Arial" w:cs="Arial"/>
                <w:sz w:val="20"/>
                <w:szCs w:val="20"/>
              </w:rPr>
              <w:t>Note that in some contexts the use of the phrase ‘brainstorming’ can be received negatively because it is also used to describe particular types of epileptic episodes, thus this phrase is sometimes substituted with a phrased such as ‘Thought showering’.</w:t>
            </w:r>
          </w:p>
        </w:tc>
      </w:tr>
    </w:tbl>
    <w:p w:rsidR="00430A2C" w:rsidRDefault="00430A2C" w:rsidP="00DF2AEF">
      <w:pPr>
        <w:rPr>
          <w:rFonts w:ascii="Arial" w:hAnsi="Arial" w:cs="Arial"/>
          <w:sz w:val="20"/>
          <w:szCs w:val="20"/>
        </w:rPr>
      </w:pPr>
    </w:p>
    <w:p w:rsidR="00430A2C" w:rsidRPr="004A4E17" w:rsidRDefault="00430A2C" w:rsidP="00DF2AEF">
      <w:pPr>
        <w:rPr>
          <w:rFonts w:ascii="Arial" w:hAnsi="Arial" w:cs="Arial"/>
          <w:sz w:val="20"/>
          <w:szCs w:val="20"/>
        </w:rPr>
      </w:pPr>
    </w:p>
    <w:p w:rsidR="00C92F05" w:rsidRDefault="00C92F05" w:rsidP="00C92F05">
      <w:pPr>
        <w:rPr>
          <w:rFonts w:ascii="Arial" w:hAnsi="Arial"/>
          <w:bCs/>
          <w:sz w:val="20"/>
          <w:szCs w:val="20"/>
        </w:rPr>
      </w:pPr>
    </w:p>
    <w:p w:rsidR="004E2FD6" w:rsidRPr="004A4E17" w:rsidRDefault="004E2FD6" w:rsidP="00C92F05">
      <w:pPr>
        <w:rPr>
          <w:rFonts w:ascii="Arial" w:hAnsi="Arial"/>
          <w:bCs/>
          <w:sz w:val="20"/>
          <w:szCs w:val="20"/>
        </w:rPr>
        <w:sectPr w:rsidR="004E2FD6" w:rsidRPr="004A4E17" w:rsidSect="009B3DA9">
          <w:pgSz w:w="16840" w:h="11900" w:orient="landscape" w:code="9"/>
          <w:pgMar w:top="1134" w:right="1134" w:bottom="1134" w:left="1134" w:header="0" w:footer="454" w:gutter="0"/>
          <w:cols w:space="708"/>
          <w:titlePg/>
          <w:docGrid w:linePitch="326"/>
        </w:sectPr>
      </w:pPr>
    </w:p>
    <w:p w:rsidR="004E2FD6" w:rsidRPr="004A4E17" w:rsidRDefault="00CD369B" w:rsidP="004359ED">
      <w:pPr>
        <w:pStyle w:val="Heading1"/>
      </w:pPr>
      <w:bookmarkStart w:id="16" w:name="_Toc446590433"/>
      <w:r>
        <w:lastRenderedPageBreak/>
        <w:t>Year 1 – Developing skills for the Written Examination</w:t>
      </w:r>
      <w:bookmarkEnd w:id="16"/>
    </w:p>
    <w:p w:rsidR="004E2FD6" w:rsidRDefault="004E2FD6" w:rsidP="004E2FD6">
      <w:pPr>
        <w:rPr>
          <w:rFonts w:ascii="Arial" w:hAnsi="Arial" w:cs="Arial"/>
          <w:sz w:val="20"/>
          <w:szCs w:val="20"/>
        </w:rPr>
      </w:pPr>
    </w:p>
    <w:tbl>
      <w:tblPr>
        <w:tblStyle w:val="TableGrid"/>
        <w:tblW w:w="5096" w:type="pct"/>
        <w:tblLook w:val="04A0" w:firstRow="1" w:lastRow="0" w:firstColumn="1" w:lastColumn="0" w:noHBand="0" w:noVBand="1"/>
      </w:tblPr>
      <w:tblGrid>
        <w:gridCol w:w="2623"/>
        <w:gridCol w:w="262"/>
        <w:gridCol w:w="5492"/>
        <w:gridCol w:w="835"/>
        <w:gridCol w:w="1794"/>
        <w:gridCol w:w="555"/>
        <w:gridCol w:w="3228"/>
        <w:gridCol w:w="283"/>
      </w:tblGrid>
      <w:tr w:rsidR="00CD369B" w:rsidRPr="00CD369B" w:rsidTr="00CD369B">
        <w:trPr>
          <w:gridAfter w:val="7"/>
          <w:wAfter w:w="4130" w:type="pct"/>
        </w:trPr>
        <w:tc>
          <w:tcPr>
            <w:tcW w:w="870"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CD369B">
        <w:trPr>
          <w:gridAfter w:val="7"/>
          <w:wAfter w:w="4130" w:type="pct"/>
          <w:trHeight w:val="99"/>
        </w:trPr>
        <w:tc>
          <w:tcPr>
            <w:tcW w:w="870"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Critical thinking </w:t>
            </w:r>
            <w:r w:rsidRPr="00CD369B">
              <w:rPr>
                <w:rFonts w:ascii="Arial" w:eastAsia="Times New Roman" w:hAnsi="Arial" w:cs="Arial"/>
                <w:sz w:val="20"/>
                <w:szCs w:val="20"/>
                <w:lang w:eastAsia="en-GB"/>
              </w:rPr>
              <w:t>–</w:t>
            </w:r>
            <w:r w:rsidRPr="00CD369B">
              <w:rPr>
                <w:rFonts w:ascii="Arial" w:hAnsi="Arial" w:cs="Arial"/>
                <w:sz w:val="20"/>
                <w:szCs w:val="20"/>
              </w:rPr>
              <w:t xml:space="preserve"> claims (1) </w:t>
            </w:r>
          </w:p>
        </w:tc>
      </w:tr>
      <w:tr w:rsidR="00CD369B" w:rsidRPr="00CD369B" w:rsidTr="00CD369B">
        <w:trPr>
          <w:gridAfter w:val="1"/>
          <w:wAfter w:w="94" w:type="pct"/>
          <w:trHeight w:val="503"/>
        </w:trPr>
        <w:tc>
          <w:tcPr>
            <w:tcW w:w="870"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1909" w:type="pct"/>
            <w:gridSpan w:val="2"/>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872" w:type="pct"/>
            <w:gridSpan w:val="2"/>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255" w:type="pct"/>
            <w:gridSpan w:val="2"/>
            <w:shd w:val="clear" w:color="auto" w:fill="E05206"/>
          </w:tcPr>
          <w:p w:rsidR="00CD369B" w:rsidRPr="00CD369B" w:rsidRDefault="00CD369B" w:rsidP="00F60599">
            <w:pPr>
              <w:rPr>
                <w:rFonts w:ascii="Arial" w:hAnsi="Arial" w:cs="Arial"/>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CD369B">
        <w:trPr>
          <w:gridAfter w:val="1"/>
          <w:wAfter w:w="94" w:type="pct"/>
          <w:trHeight w:val="502"/>
        </w:trPr>
        <w:tc>
          <w:tcPr>
            <w:tcW w:w="870" w:type="pct"/>
          </w:tcPr>
          <w:p w:rsidR="00CD369B" w:rsidRPr="00CD369B" w:rsidRDefault="00CD369B" w:rsidP="00F60599">
            <w:pPr>
              <w:rPr>
                <w:rFonts w:ascii="Arial" w:hAnsi="Arial" w:cs="Arial"/>
                <w:sz w:val="20"/>
                <w:szCs w:val="20"/>
              </w:rPr>
            </w:pPr>
            <w:r w:rsidRPr="00CD369B">
              <w:rPr>
                <w:rFonts w:ascii="Arial" w:hAnsi="Arial" w:cs="Arial"/>
                <w:sz w:val="20"/>
                <w:szCs w:val="20"/>
              </w:rPr>
              <w:t>To be able to identify author’s position and evaluate claims.</w:t>
            </w:r>
          </w:p>
        </w:tc>
        <w:tc>
          <w:tcPr>
            <w:tcW w:w="1909" w:type="pct"/>
            <w:gridSpan w:val="2"/>
          </w:tcPr>
          <w:p w:rsidR="00CD369B" w:rsidRPr="00CD369B" w:rsidRDefault="00CD369B" w:rsidP="00F60599">
            <w:pPr>
              <w:rPr>
                <w:rFonts w:ascii="Arial" w:hAnsi="Arial" w:cs="Arial"/>
                <w:sz w:val="20"/>
                <w:szCs w:val="20"/>
              </w:rPr>
            </w:pPr>
            <w:r w:rsidRPr="00CD369B">
              <w:rPr>
                <w:rFonts w:ascii="Arial" w:hAnsi="Arial" w:cs="Arial"/>
                <w:sz w:val="20"/>
                <w:szCs w:val="20"/>
              </w:rPr>
              <w:t>Give each small group of learners a short text that contains the author’s position and some claims, and a table to complete (see Learning resources). For example, give learners the following text from the ‘Education for all’ topic:</w:t>
            </w:r>
          </w:p>
          <w:p w:rsidR="00CD369B" w:rsidRPr="00CD369B" w:rsidRDefault="00CD369B" w:rsidP="00F60599">
            <w:pPr>
              <w:ind w:left="360"/>
              <w:rPr>
                <w:rFonts w:ascii="Arial" w:hAnsi="Arial" w:cs="Arial"/>
                <w:sz w:val="20"/>
                <w:szCs w:val="20"/>
              </w:rPr>
            </w:pPr>
          </w:p>
          <w:p w:rsidR="00CD369B" w:rsidRPr="00CD369B" w:rsidRDefault="00CD369B" w:rsidP="00F60599">
            <w:pPr>
              <w:spacing w:after="160" w:line="259" w:lineRule="auto"/>
              <w:ind w:left="360"/>
              <w:rPr>
                <w:rStyle w:val="apple-converted-space"/>
                <w:rFonts w:ascii="Arial" w:hAnsi="Arial" w:cs="Arial"/>
                <w:sz w:val="20"/>
                <w:szCs w:val="20"/>
              </w:rPr>
            </w:pPr>
            <w:r w:rsidRPr="00CD369B">
              <w:rPr>
                <w:rFonts w:ascii="Arial" w:hAnsi="Arial" w:cs="Arial"/>
                <w:i/>
                <w:sz w:val="20"/>
                <w:szCs w:val="20"/>
              </w:rPr>
              <w:t>‘</w:t>
            </w:r>
            <w:r w:rsidRPr="00CD369B">
              <w:rPr>
                <w:rFonts w:ascii="Arial" w:hAnsi="Arial" w:cs="Arial"/>
                <w:i/>
                <w:color w:val="000000"/>
                <w:sz w:val="20"/>
                <w:szCs w:val="20"/>
              </w:rPr>
              <w:t>I think the Head’s decision to introduce a school uniform will hurt students more than help them. Even though school officials and parents argue that uniforms will help us focus more on our studies, this may not actually be the case. In a survey I did of one hundred students from all four grades, only five thought that wearing a uniform would help them get better grades.’</w:t>
            </w:r>
          </w:p>
          <w:p w:rsidR="00CD369B" w:rsidRPr="00CD369B" w:rsidRDefault="00CD369B" w:rsidP="00F60599">
            <w:pPr>
              <w:ind w:left="360"/>
              <w:rPr>
                <w:rFonts w:ascii="Arial" w:hAnsi="Arial" w:cs="Arial"/>
                <w:sz w:val="20"/>
                <w:szCs w:val="20"/>
              </w:rPr>
            </w:pPr>
            <w:r w:rsidRPr="00CD369B">
              <w:rPr>
                <w:rFonts w:ascii="Arial" w:hAnsi="Arial" w:cs="Arial"/>
                <w:sz w:val="20"/>
                <w:szCs w:val="20"/>
              </w:rPr>
              <w:t>Ask learners to do the following:</w:t>
            </w:r>
          </w:p>
          <w:p w:rsidR="00CD369B" w:rsidRPr="00CD369B" w:rsidRDefault="00CD369B" w:rsidP="00DC3C5F">
            <w:pPr>
              <w:pStyle w:val="ListParagraph"/>
              <w:numPr>
                <w:ilvl w:val="0"/>
                <w:numId w:val="19"/>
              </w:numPr>
              <w:rPr>
                <w:rFonts w:cs="Arial"/>
              </w:rPr>
            </w:pPr>
            <w:r w:rsidRPr="00CD369B">
              <w:rPr>
                <w:rFonts w:cs="Arial"/>
              </w:rPr>
              <w:t>Identify the author’s position by highlighting the correct part of the argument and then state it in their own words in the table.</w:t>
            </w:r>
          </w:p>
          <w:p w:rsidR="00CD369B" w:rsidRPr="00CD369B" w:rsidRDefault="00CD369B" w:rsidP="00DC3C5F">
            <w:pPr>
              <w:pStyle w:val="ListParagraph"/>
              <w:numPr>
                <w:ilvl w:val="0"/>
                <w:numId w:val="19"/>
              </w:numPr>
              <w:rPr>
                <w:rFonts w:cs="Arial"/>
              </w:rPr>
            </w:pPr>
            <w:r w:rsidRPr="00CD369B">
              <w:rPr>
                <w:rFonts w:cs="Arial"/>
              </w:rPr>
              <w:t>Identify a claim and write it in the table in own words and what reasons and evidence are used to support this claim.</w:t>
            </w:r>
          </w:p>
          <w:p w:rsidR="00CD369B" w:rsidRPr="00CD369B" w:rsidRDefault="00CD369B" w:rsidP="00DC3C5F">
            <w:pPr>
              <w:pStyle w:val="ListParagraph"/>
              <w:numPr>
                <w:ilvl w:val="0"/>
                <w:numId w:val="19"/>
              </w:numPr>
              <w:rPr>
                <w:rFonts w:cs="Arial"/>
              </w:rPr>
            </w:pPr>
            <w:r w:rsidRPr="00CD369B">
              <w:rPr>
                <w:rFonts w:cs="Arial"/>
              </w:rPr>
              <w:t>Identify a further claim and write what reasons and evidence support this claim.</w:t>
            </w:r>
          </w:p>
          <w:p w:rsidR="00CD369B" w:rsidRPr="00CD369B" w:rsidRDefault="00CD369B" w:rsidP="00F60599">
            <w:pPr>
              <w:ind w:left="360"/>
              <w:rPr>
                <w:rFonts w:ascii="Arial" w:hAnsi="Arial" w:cs="Arial"/>
                <w:sz w:val="20"/>
                <w:szCs w:val="20"/>
              </w:rPr>
            </w:pPr>
          </w:p>
          <w:p w:rsidR="00CD369B" w:rsidRPr="00CD369B" w:rsidRDefault="00CD369B" w:rsidP="00F60599">
            <w:pPr>
              <w:ind w:left="360"/>
              <w:rPr>
                <w:rFonts w:ascii="Arial" w:hAnsi="Arial" w:cs="Arial"/>
                <w:sz w:val="20"/>
                <w:szCs w:val="20"/>
              </w:rPr>
            </w:pPr>
            <w:r w:rsidRPr="00CD369B">
              <w:rPr>
                <w:rFonts w:ascii="Arial" w:hAnsi="Arial" w:cs="Arial"/>
                <w:sz w:val="20"/>
                <w:szCs w:val="20"/>
              </w:rPr>
              <w:t>Discuss in small groups and then swap text and completed table with another group for feedback.</w:t>
            </w:r>
          </w:p>
          <w:p w:rsidR="00CD369B" w:rsidRPr="00CD369B" w:rsidRDefault="00CD369B" w:rsidP="00F60599">
            <w:pPr>
              <w:ind w:left="360"/>
              <w:rPr>
                <w:rFonts w:ascii="Arial" w:hAnsi="Arial" w:cs="Arial"/>
                <w:sz w:val="20"/>
                <w:szCs w:val="20"/>
              </w:rPr>
            </w:pPr>
          </w:p>
          <w:p w:rsidR="00CD369B" w:rsidRPr="00CD369B" w:rsidRDefault="00CD369B" w:rsidP="00F60599">
            <w:pPr>
              <w:ind w:left="360"/>
              <w:rPr>
                <w:rFonts w:ascii="Arial" w:hAnsi="Arial" w:cs="Arial"/>
                <w:sz w:val="20"/>
                <w:szCs w:val="20"/>
              </w:rPr>
            </w:pPr>
            <w:r w:rsidRPr="00CD369B">
              <w:rPr>
                <w:rFonts w:ascii="Arial" w:hAnsi="Arial" w:cs="Arial"/>
                <w:sz w:val="20"/>
                <w:szCs w:val="20"/>
              </w:rPr>
              <w:t>As a class, discuss how learners identified the author’s position, claims and evidence (e.g. structuring of argument in the text, language used).</w:t>
            </w:r>
          </w:p>
          <w:p w:rsidR="00CD369B" w:rsidRPr="00CD369B" w:rsidRDefault="00CD369B" w:rsidP="00F60599">
            <w:pPr>
              <w:ind w:left="360"/>
              <w:rPr>
                <w:rFonts w:ascii="Arial" w:hAnsi="Arial" w:cs="Arial"/>
                <w:sz w:val="20"/>
                <w:szCs w:val="20"/>
              </w:rPr>
            </w:pPr>
          </w:p>
          <w:p w:rsidR="00CD369B" w:rsidRPr="00CD369B" w:rsidRDefault="00CD369B" w:rsidP="00F60599">
            <w:pPr>
              <w:ind w:left="360"/>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assessment </w:t>
            </w:r>
          </w:p>
        </w:tc>
        <w:tc>
          <w:tcPr>
            <w:tcW w:w="872" w:type="pct"/>
            <w:gridSpan w:val="2"/>
          </w:tcPr>
          <w:p w:rsidR="00CD369B" w:rsidRPr="00CD369B" w:rsidRDefault="00CD369B" w:rsidP="00F60599">
            <w:pPr>
              <w:rPr>
                <w:rFonts w:ascii="Arial" w:hAnsi="Arial" w:cs="Arial"/>
                <w:sz w:val="20"/>
                <w:szCs w:val="20"/>
              </w:rPr>
            </w:pPr>
            <w:r w:rsidRPr="00CD369B">
              <w:rPr>
                <w:rFonts w:ascii="Arial" w:hAnsi="Arial" w:cs="Arial"/>
                <w:sz w:val="20"/>
                <w:szCs w:val="20"/>
              </w:rPr>
              <w:t>For information texts see resource list or past resource booklets on Teacher Support.</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Table for identifying author’s position and claims:</w:t>
            </w:r>
          </w:p>
          <w:tbl>
            <w:tblPr>
              <w:tblStyle w:val="TableGrid"/>
              <w:tblW w:w="0" w:type="auto"/>
              <w:tblLook w:val="04A0" w:firstRow="1" w:lastRow="0" w:firstColumn="1" w:lastColumn="0" w:noHBand="0" w:noVBand="1"/>
            </w:tblPr>
            <w:tblGrid>
              <w:gridCol w:w="1239"/>
              <w:gridCol w:w="1021"/>
            </w:tblGrid>
            <w:tr w:rsidR="00CD369B" w:rsidRPr="00CD369B" w:rsidTr="00F60599">
              <w:tc>
                <w:tcPr>
                  <w:tcW w:w="1021" w:type="dxa"/>
                </w:tcPr>
                <w:p w:rsidR="00CD369B" w:rsidRPr="00CD369B" w:rsidRDefault="00CD369B" w:rsidP="00F60599">
                  <w:pPr>
                    <w:spacing w:after="160" w:line="259" w:lineRule="auto"/>
                    <w:rPr>
                      <w:rFonts w:ascii="Arial" w:hAnsi="Arial" w:cs="Arial"/>
                      <w:b/>
                      <w:sz w:val="20"/>
                      <w:szCs w:val="20"/>
                    </w:rPr>
                  </w:pPr>
                  <w:r w:rsidRPr="00CD369B">
                    <w:rPr>
                      <w:rFonts w:ascii="Arial" w:hAnsi="Arial" w:cs="Arial"/>
                      <w:b/>
                      <w:sz w:val="20"/>
                      <w:szCs w:val="20"/>
                    </w:rPr>
                    <w:t>Evaluating arguments</w:t>
                  </w:r>
                </w:p>
              </w:tc>
              <w:tc>
                <w:tcPr>
                  <w:tcW w:w="1021" w:type="dxa"/>
                </w:tcPr>
                <w:p w:rsidR="00CD369B" w:rsidRPr="00CD369B" w:rsidRDefault="00CD369B" w:rsidP="00F60599">
                  <w:pPr>
                    <w:rPr>
                      <w:rFonts w:ascii="Arial" w:hAnsi="Arial" w:cs="Arial"/>
                      <w:sz w:val="20"/>
                      <w:szCs w:val="20"/>
                    </w:rPr>
                  </w:pPr>
                </w:p>
              </w:tc>
            </w:tr>
            <w:tr w:rsidR="00CD369B" w:rsidRPr="00CD369B" w:rsidTr="00F60599">
              <w:tc>
                <w:tcPr>
                  <w:tcW w:w="1021" w:type="dxa"/>
                </w:tcPr>
                <w:p w:rsidR="00CD369B" w:rsidRPr="00CD369B" w:rsidRDefault="00CD369B" w:rsidP="00F60599">
                  <w:pPr>
                    <w:spacing w:after="160" w:line="259" w:lineRule="auto"/>
                    <w:rPr>
                      <w:rFonts w:ascii="Arial" w:hAnsi="Arial" w:cs="Arial"/>
                      <w:sz w:val="20"/>
                      <w:szCs w:val="20"/>
                    </w:rPr>
                  </w:pPr>
                  <w:r w:rsidRPr="00CD369B">
                    <w:rPr>
                      <w:rFonts w:ascii="Arial" w:hAnsi="Arial" w:cs="Arial"/>
                      <w:sz w:val="20"/>
                      <w:szCs w:val="20"/>
                    </w:rPr>
                    <w:t>Author’s position</w:t>
                  </w:r>
                </w:p>
              </w:tc>
              <w:tc>
                <w:tcPr>
                  <w:tcW w:w="1021" w:type="dxa"/>
                </w:tcPr>
                <w:p w:rsidR="00CD369B" w:rsidRPr="00CD369B" w:rsidRDefault="00CD369B" w:rsidP="00F60599">
                  <w:pPr>
                    <w:rPr>
                      <w:rFonts w:ascii="Arial" w:hAnsi="Arial" w:cs="Arial"/>
                      <w:sz w:val="20"/>
                      <w:szCs w:val="20"/>
                    </w:rPr>
                  </w:pPr>
                </w:p>
              </w:tc>
            </w:tr>
            <w:tr w:rsidR="00CD369B" w:rsidRPr="00CD369B" w:rsidTr="00F60599">
              <w:tc>
                <w:tcPr>
                  <w:tcW w:w="1021" w:type="dxa"/>
                </w:tcPr>
                <w:p w:rsidR="00CD369B" w:rsidRPr="00CD369B" w:rsidRDefault="00CD369B" w:rsidP="00F60599">
                  <w:pPr>
                    <w:spacing w:after="160" w:line="259" w:lineRule="auto"/>
                    <w:rPr>
                      <w:rFonts w:ascii="Arial" w:hAnsi="Arial" w:cs="Arial"/>
                      <w:sz w:val="20"/>
                      <w:szCs w:val="20"/>
                    </w:rPr>
                  </w:pPr>
                  <w:r w:rsidRPr="00CD369B">
                    <w:rPr>
                      <w:rFonts w:ascii="Arial" w:hAnsi="Arial" w:cs="Arial"/>
                      <w:sz w:val="20"/>
                      <w:szCs w:val="20"/>
                    </w:rPr>
                    <w:t>Claim 1</w:t>
                  </w:r>
                </w:p>
              </w:tc>
              <w:tc>
                <w:tcPr>
                  <w:tcW w:w="1021" w:type="dxa"/>
                </w:tcPr>
                <w:p w:rsidR="00CD369B" w:rsidRPr="00CD369B" w:rsidRDefault="00CD369B" w:rsidP="00F60599">
                  <w:pPr>
                    <w:rPr>
                      <w:rFonts w:ascii="Arial" w:hAnsi="Arial" w:cs="Arial"/>
                      <w:sz w:val="20"/>
                      <w:szCs w:val="20"/>
                    </w:rPr>
                  </w:pPr>
                </w:p>
              </w:tc>
            </w:tr>
            <w:tr w:rsidR="00CD369B" w:rsidRPr="00CD369B" w:rsidTr="00F60599">
              <w:tc>
                <w:tcPr>
                  <w:tcW w:w="1021" w:type="dxa"/>
                </w:tcPr>
                <w:p w:rsidR="00CD369B" w:rsidRPr="00CD369B" w:rsidRDefault="00CD369B" w:rsidP="00F60599">
                  <w:pPr>
                    <w:spacing w:after="160" w:line="259" w:lineRule="auto"/>
                    <w:rPr>
                      <w:rFonts w:ascii="Arial" w:hAnsi="Arial" w:cs="Arial"/>
                      <w:sz w:val="20"/>
                      <w:szCs w:val="20"/>
                    </w:rPr>
                  </w:pPr>
                  <w:r w:rsidRPr="00CD369B">
                    <w:rPr>
                      <w:rFonts w:ascii="Arial" w:hAnsi="Arial" w:cs="Arial"/>
                      <w:sz w:val="20"/>
                      <w:szCs w:val="20"/>
                    </w:rPr>
                    <w:t>Evidence</w:t>
                  </w:r>
                </w:p>
              </w:tc>
              <w:tc>
                <w:tcPr>
                  <w:tcW w:w="1021" w:type="dxa"/>
                </w:tcPr>
                <w:p w:rsidR="00CD369B" w:rsidRPr="00CD369B" w:rsidRDefault="00CD369B" w:rsidP="00F60599">
                  <w:pPr>
                    <w:rPr>
                      <w:rFonts w:ascii="Arial" w:hAnsi="Arial" w:cs="Arial"/>
                      <w:sz w:val="20"/>
                      <w:szCs w:val="20"/>
                    </w:rPr>
                  </w:pPr>
                </w:p>
              </w:tc>
            </w:tr>
            <w:tr w:rsidR="00CD369B" w:rsidRPr="00CD369B" w:rsidTr="00F60599">
              <w:tc>
                <w:tcPr>
                  <w:tcW w:w="1021" w:type="dxa"/>
                </w:tcPr>
                <w:p w:rsidR="00CD369B" w:rsidRPr="00CD369B" w:rsidRDefault="00CD369B" w:rsidP="00F60599">
                  <w:pPr>
                    <w:spacing w:after="160" w:line="259" w:lineRule="auto"/>
                    <w:rPr>
                      <w:rFonts w:ascii="Arial" w:hAnsi="Arial" w:cs="Arial"/>
                      <w:sz w:val="20"/>
                      <w:szCs w:val="20"/>
                    </w:rPr>
                  </w:pPr>
                  <w:r w:rsidRPr="00CD369B">
                    <w:rPr>
                      <w:rFonts w:ascii="Arial" w:hAnsi="Arial" w:cs="Arial"/>
                      <w:sz w:val="20"/>
                      <w:szCs w:val="20"/>
                    </w:rPr>
                    <w:t>Claim 2</w:t>
                  </w:r>
                </w:p>
              </w:tc>
              <w:tc>
                <w:tcPr>
                  <w:tcW w:w="1021" w:type="dxa"/>
                </w:tcPr>
                <w:p w:rsidR="00CD369B" w:rsidRPr="00CD369B" w:rsidRDefault="00CD369B" w:rsidP="00F60599">
                  <w:pPr>
                    <w:rPr>
                      <w:rFonts w:ascii="Arial" w:hAnsi="Arial" w:cs="Arial"/>
                      <w:sz w:val="20"/>
                      <w:szCs w:val="20"/>
                    </w:rPr>
                  </w:pPr>
                </w:p>
              </w:tc>
            </w:tr>
            <w:tr w:rsidR="00CD369B" w:rsidRPr="00CD369B" w:rsidTr="00F60599">
              <w:tc>
                <w:tcPr>
                  <w:tcW w:w="1021" w:type="dxa"/>
                </w:tcPr>
                <w:p w:rsidR="00CD369B" w:rsidRPr="00CD369B" w:rsidRDefault="00CD369B" w:rsidP="00F60599">
                  <w:pPr>
                    <w:spacing w:after="160" w:line="259" w:lineRule="auto"/>
                    <w:rPr>
                      <w:rFonts w:ascii="Arial" w:hAnsi="Arial" w:cs="Arial"/>
                      <w:sz w:val="20"/>
                      <w:szCs w:val="20"/>
                    </w:rPr>
                  </w:pPr>
                  <w:r w:rsidRPr="00CD369B">
                    <w:rPr>
                      <w:rFonts w:ascii="Arial" w:hAnsi="Arial" w:cs="Arial"/>
                      <w:sz w:val="20"/>
                      <w:szCs w:val="20"/>
                    </w:rPr>
                    <w:t>Evidence</w:t>
                  </w:r>
                </w:p>
              </w:tc>
              <w:tc>
                <w:tcPr>
                  <w:tcW w:w="1021" w:type="dxa"/>
                </w:tcPr>
                <w:p w:rsidR="00CD369B" w:rsidRPr="00CD369B" w:rsidRDefault="00CD369B" w:rsidP="00F60599">
                  <w:pPr>
                    <w:rPr>
                      <w:rFonts w:ascii="Arial" w:hAnsi="Arial" w:cs="Arial"/>
                      <w:sz w:val="20"/>
                      <w:szCs w:val="20"/>
                    </w:rPr>
                  </w:pPr>
                </w:p>
              </w:tc>
            </w:tr>
          </w:tbl>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p>
        </w:tc>
        <w:tc>
          <w:tcPr>
            <w:tcW w:w="1255" w:type="pct"/>
            <w:gridSpan w:val="2"/>
          </w:tcPr>
          <w:p w:rsidR="00CD369B" w:rsidRPr="00CD369B" w:rsidRDefault="00CD369B" w:rsidP="00F60599">
            <w:pPr>
              <w:rPr>
                <w:rFonts w:ascii="Arial" w:hAnsi="Arial" w:cs="Arial"/>
                <w:sz w:val="20"/>
                <w:szCs w:val="20"/>
              </w:rPr>
            </w:pPr>
            <w:r w:rsidRPr="00CD369B">
              <w:rPr>
                <w:rFonts w:ascii="Arial" w:hAnsi="Arial" w:cs="Arial"/>
                <w:sz w:val="20"/>
                <w:szCs w:val="20"/>
              </w:rPr>
              <w:t>Teacher can differentiate by giving different levels of text from different global topics or give all groups the same text.</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iCs/>
                <w:color w:val="000000"/>
                <w:sz w:val="20"/>
                <w:szCs w:val="20"/>
              </w:rPr>
              <w:t>The author’s position is the main idea the author is trying to convince readers to agree with – in this case, to be against the Head’s decision to introduce a school uniform.</w:t>
            </w:r>
          </w:p>
        </w:tc>
      </w:tr>
      <w:tr w:rsidR="00CD369B" w:rsidRPr="00CD369B" w:rsidTr="00CD369B">
        <w:trPr>
          <w:gridAfter w:val="6"/>
          <w:wAfter w:w="4043" w:type="pct"/>
        </w:trPr>
        <w:tc>
          <w:tcPr>
            <w:tcW w:w="957" w:type="pct"/>
            <w:gridSpan w:val="2"/>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lastRenderedPageBreak/>
              <w:t>Skill focus</w:t>
            </w:r>
          </w:p>
        </w:tc>
      </w:tr>
      <w:tr w:rsidR="00CD369B" w:rsidRPr="00CD369B" w:rsidTr="00CD369B">
        <w:trPr>
          <w:gridAfter w:val="6"/>
          <w:wAfter w:w="4043" w:type="pct"/>
        </w:trPr>
        <w:tc>
          <w:tcPr>
            <w:tcW w:w="957" w:type="pct"/>
            <w:gridSpan w:val="2"/>
          </w:tcPr>
          <w:p w:rsidR="00CD369B" w:rsidRPr="00CD369B" w:rsidRDefault="00CD369B" w:rsidP="00F60599">
            <w:pPr>
              <w:rPr>
                <w:rFonts w:ascii="Arial" w:hAnsi="Arial" w:cs="Arial"/>
                <w:sz w:val="20"/>
                <w:szCs w:val="20"/>
              </w:rPr>
            </w:pPr>
            <w:r w:rsidRPr="00CD369B">
              <w:rPr>
                <w:rFonts w:ascii="Arial" w:hAnsi="Arial" w:cs="Arial"/>
                <w:sz w:val="20"/>
                <w:szCs w:val="20"/>
              </w:rPr>
              <w:t>Communication – writing (1)</w:t>
            </w:r>
          </w:p>
        </w:tc>
      </w:tr>
      <w:tr w:rsidR="00CD369B" w:rsidRPr="00CD369B" w:rsidTr="00CD369B">
        <w:trPr>
          <w:trHeight w:val="503"/>
        </w:trPr>
        <w:tc>
          <w:tcPr>
            <w:tcW w:w="957" w:type="pct"/>
            <w:gridSpan w:val="2"/>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099" w:type="pct"/>
            <w:gridSpan w:val="2"/>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79" w:type="pct"/>
            <w:gridSpan w:val="2"/>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65" w:type="pct"/>
            <w:gridSpan w:val="2"/>
            <w:shd w:val="clear" w:color="auto" w:fill="E05206"/>
          </w:tcPr>
          <w:p w:rsidR="00CD369B" w:rsidRPr="00CD369B" w:rsidRDefault="00CD369B" w:rsidP="00F60599">
            <w:pPr>
              <w:rPr>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CD369B">
        <w:trPr>
          <w:trHeight w:val="502"/>
        </w:trPr>
        <w:tc>
          <w:tcPr>
            <w:tcW w:w="957" w:type="pct"/>
            <w:gridSpan w:val="2"/>
          </w:tcPr>
          <w:p w:rsidR="00CD369B" w:rsidRPr="00CD369B" w:rsidRDefault="00CD369B" w:rsidP="00F60599">
            <w:pPr>
              <w:rPr>
                <w:rFonts w:ascii="Arial" w:hAnsi="Arial" w:cs="Arial"/>
                <w:sz w:val="20"/>
                <w:szCs w:val="20"/>
              </w:rPr>
            </w:pPr>
            <w:r w:rsidRPr="00CD369B">
              <w:rPr>
                <w:rFonts w:ascii="Arial" w:hAnsi="Arial" w:cs="Arial"/>
                <w:sz w:val="20"/>
                <w:szCs w:val="20"/>
              </w:rPr>
              <w:t xml:space="preserve">To be able to plan to write coherently and logically. </w:t>
            </w:r>
          </w:p>
        </w:tc>
        <w:tc>
          <w:tcPr>
            <w:tcW w:w="2099" w:type="pct"/>
            <w:gridSpan w:val="2"/>
          </w:tcPr>
          <w:p w:rsidR="00CD369B" w:rsidRPr="00CD369B" w:rsidRDefault="00CD369B" w:rsidP="00F60599">
            <w:pPr>
              <w:spacing w:after="120"/>
              <w:rPr>
                <w:rFonts w:ascii="Arial" w:hAnsi="Arial" w:cs="Arial"/>
                <w:sz w:val="20"/>
                <w:szCs w:val="20"/>
              </w:rPr>
            </w:pPr>
            <w:r w:rsidRPr="00CD369B">
              <w:rPr>
                <w:rFonts w:ascii="Arial" w:hAnsi="Arial" w:cs="Arial"/>
                <w:sz w:val="20"/>
                <w:szCs w:val="20"/>
              </w:rPr>
              <w:t xml:space="preserve">Get learners to start writing by giving them a global topic and tell them to write whatever they want for five minutes. Learners write without stopping or making any correction for this length of time. </w:t>
            </w:r>
          </w:p>
          <w:p w:rsidR="00CD369B" w:rsidRPr="00CD369B" w:rsidRDefault="00CD369B" w:rsidP="00F60599">
            <w:pPr>
              <w:spacing w:after="120"/>
              <w:rPr>
                <w:rFonts w:ascii="Arial" w:eastAsia="Times New Roman" w:hAnsi="Arial" w:cs="Arial"/>
                <w:sz w:val="20"/>
                <w:szCs w:val="20"/>
              </w:rPr>
            </w:pPr>
            <w:r w:rsidRPr="00CD369B">
              <w:rPr>
                <w:rFonts w:ascii="Arial" w:eastAsia="Times New Roman" w:hAnsi="Arial" w:cs="Arial"/>
                <w:sz w:val="20"/>
                <w:szCs w:val="20"/>
              </w:rPr>
              <w:t>Once the time is up, learners read what they have written to their partner who gives feedback about whether the piece makes sense and they can follow it.</w:t>
            </w:r>
          </w:p>
          <w:p w:rsidR="00CD369B" w:rsidRPr="00CD369B" w:rsidRDefault="00CD369B" w:rsidP="00F60599">
            <w:pPr>
              <w:spacing w:after="120"/>
              <w:rPr>
                <w:rFonts w:ascii="Arial" w:hAnsi="Arial" w:cs="Arial"/>
                <w:sz w:val="20"/>
                <w:szCs w:val="20"/>
              </w:rPr>
            </w:pPr>
            <w:r w:rsidRPr="00CD369B">
              <w:rPr>
                <w:rFonts w:ascii="Arial" w:eastAsia="Times New Roman" w:hAnsi="Arial" w:cs="Arial"/>
                <w:sz w:val="20"/>
                <w:szCs w:val="20"/>
              </w:rPr>
              <w:t>Teacher suggests that l</w:t>
            </w:r>
            <w:r w:rsidRPr="00CD369B">
              <w:rPr>
                <w:rFonts w:ascii="Arial" w:hAnsi="Arial" w:cs="Arial"/>
                <w:sz w:val="20"/>
                <w:szCs w:val="20"/>
              </w:rPr>
              <w:t>earners should always plan before they start writing. This will generally result in a more coherent and focused piece of writing that includes all the necessary and relevant points.</w:t>
            </w:r>
          </w:p>
          <w:p w:rsidR="00CD369B" w:rsidRPr="00CD369B" w:rsidRDefault="00CD369B" w:rsidP="00F60599">
            <w:pPr>
              <w:spacing w:after="120"/>
              <w:rPr>
                <w:rFonts w:ascii="Arial" w:hAnsi="Arial" w:cs="Arial"/>
                <w:sz w:val="20"/>
                <w:szCs w:val="20"/>
              </w:rPr>
            </w:pPr>
            <w:r w:rsidRPr="00CD369B">
              <w:rPr>
                <w:rFonts w:ascii="Arial" w:hAnsi="Arial" w:cs="Arial"/>
                <w:sz w:val="20"/>
                <w:szCs w:val="20"/>
              </w:rPr>
              <w:t>Give learners a title to plan a piece of writing for, and guide them through each of the stages (see Notes). For example, ‘Should all schools have school uniforms?’ or ‘Should all cars be electric?’</w:t>
            </w:r>
          </w:p>
          <w:p w:rsidR="00CD369B" w:rsidRPr="00CD369B" w:rsidRDefault="00CD369B" w:rsidP="00F60599">
            <w:pPr>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feedback on plan</w:t>
            </w:r>
          </w:p>
          <w:p w:rsidR="00CD369B" w:rsidRPr="00CD369B" w:rsidRDefault="00CD369B" w:rsidP="00F60599">
            <w:pPr>
              <w:rPr>
                <w:rFonts w:ascii="Arial" w:hAnsi="Arial" w:cs="Arial"/>
                <w:sz w:val="20"/>
                <w:szCs w:val="20"/>
              </w:rPr>
            </w:pPr>
          </w:p>
          <w:p w:rsidR="00CD369B" w:rsidRPr="00CD369B" w:rsidRDefault="00CD369B" w:rsidP="00F60599">
            <w:pPr>
              <w:ind w:left="360"/>
              <w:rPr>
                <w:rFonts w:ascii="Arial" w:hAnsi="Arial" w:cs="Arial"/>
                <w:sz w:val="20"/>
                <w:szCs w:val="20"/>
              </w:rPr>
            </w:pPr>
          </w:p>
        </w:tc>
        <w:tc>
          <w:tcPr>
            <w:tcW w:w="779" w:type="pct"/>
            <w:gridSpan w:val="2"/>
          </w:tcPr>
          <w:p w:rsidR="00CD369B" w:rsidRPr="00CD369B" w:rsidRDefault="00CD369B" w:rsidP="00F60599">
            <w:pPr>
              <w:rPr>
                <w:rFonts w:ascii="Arial" w:hAnsi="Arial" w:cs="Arial"/>
                <w:sz w:val="20"/>
                <w:szCs w:val="20"/>
              </w:rPr>
            </w:pPr>
          </w:p>
        </w:tc>
        <w:tc>
          <w:tcPr>
            <w:tcW w:w="1165" w:type="pct"/>
            <w:gridSpan w:val="2"/>
          </w:tcPr>
          <w:p w:rsidR="00CD369B" w:rsidRPr="00CD369B" w:rsidRDefault="00CD369B" w:rsidP="00F60599">
            <w:pPr>
              <w:rPr>
                <w:rFonts w:ascii="Arial" w:hAnsi="Arial" w:cs="Arial"/>
                <w:sz w:val="20"/>
                <w:szCs w:val="20"/>
              </w:rPr>
            </w:pPr>
            <w:r w:rsidRPr="00CD369B">
              <w:rPr>
                <w:rFonts w:ascii="Arial" w:hAnsi="Arial" w:cs="Arial"/>
                <w:sz w:val="20"/>
                <w:szCs w:val="20"/>
              </w:rPr>
              <w:t>Rather than the global topic, teachers could use a piece of music/a poem or a listening extract from one of the topic areas.</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Writing strategy to share with learners:</w:t>
            </w:r>
          </w:p>
          <w:p w:rsidR="00CD369B" w:rsidRPr="00CD369B" w:rsidRDefault="00CD369B" w:rsidP="00DC3C5F">
            <w:pPr>
              <w:pStyle w:val="ListParagraph"/>
              <w:numPr>
                <w:ilvl w:val="0"/>
                <w:numId w:val="20"/>
              </w:numPr>
              <w:rPr>
                <w:rFonts w:cs="Arial"/>
              </w:rPr>
            </w:pPr>
            <w:r w:rsidRPr="00CD369B">
              <w:rPr>
                <w:rFonts w:cs="Arial"/>
              </w:rPr>
              <w:t>Identify the audience.</w:t>
            </w:r>
          </w:p>
          <w:p w:rsidR="00CD369B" w:rsidRPr="00CD369B" w:rsidRDefault="00CD369B" w:rsidP="00DC3C5F">
            <w:pPr>
              <w:pStyle w:val="ListParagraph"/>
              <w:numPr>
                <w:ilvl w:val="0"/>
                <w:numId w:val="20"/>
              </w:numPr>
              <w:rPr>
                <w:rFonts w:cs="Arial"/>
              </w:rPr>
            </w:pPr>
            <w:r w:rsidRPr="00CD369B">
              <w:rPr>
                <w:rFonts w:cs="Arial"/>
              </w:rPr>
              <w:t>Identify the purpose.</w:t>
            </w:r>
          </w:p>
          <w:p w:rsidR="00CD369B" w:rsidRPr="00CD369B" w:rsidRDefault="00CD369B" w:rsidP="00DC3C5F">
            <w:pPr>
              <w:pStyle w:val="ListParagraph"/>
              <w:numPr>
                <w:ilvl w:val="0"/>
                <w:numId w:val="20"/>
              </w:numPr>
              <w:rPr>
                <w:rFonts w:cs="Arial"/>
              </w:rPr>
            </w:pPr>
            <w:r w:rsidRPr="00CD369B">
              <w:rPr>
                <w:rFonts w:cs="Arial"/>
              </w:rPr>
              <w:t>Identify the information readers want to know. (At the planning stage the information does not need to be in any particular order. It is more important that all the relevant information is identified.)</w:t>
            </w:r>
          </w:p>
          <w:p w:rsidR="00CD369B" w:rsidRPr="00CD369B" w:rsidRDefault="00CD369B" w:rsidP="00DC3C5F">
            <w:pPr>
              <w:pStyle w:val="ListParagraph"/>
              <w:numPr>
                <w:ilvl w:val="0"/>
                <w:numId w:val="20"/>
              </w:numPr>
              <w:rPr>
                <w:rFonts w:cs="Arial"/>
              </w:rPr>
            </w:pPr>
            <w:r w:rsidRPr="00CD369B">
              <w:rPr>
                <w:rFonts w:cs="Arial"/>
              </w:rPr>
              <w:t xml:space="preserve">Organise the information into a possible outline. (At </w:t>
            </w:r>
            <w:proofErr w:type="gramStart"/>
            <w:r w:rsidRPr="00CD369B">
              <w:rPr>
                <w:rFonts w:cs="Arial"/>
              </w:rPr>
              <w:t>this stage learners</w:t>
            </w:r>
            <w:proofErr w:type="gramEnd"/>
            <w:r w:rsidRPr="00CD369B">
              <w:rPr>
                <w:rFonts w:cs="Arial"/>
              </w:rPr>
              <w:t xml:space="preserve"> should reflect on all the information that they gathered during the previous stage and decide on the best order to communicate that information. When writing a non-narrative text learners should identify a logical pattern to their information, making clear links between their points when appropriate.) </w:t>
            </w:r>
          </w:p>
          <w:p w:rsidR="00CD369B" w:rsidRPr="00CD369B" w:rsidRDefault="00CD369B" w:rsidP="00DC3C5F">
            <w:pPr>
              <w:pStyle w:val="ListParagraph"/>
              <w:numPr>
                <w:ilvl w:val="0"/>
                <w:numId w:val="20"/>
              </w:numPr>
              <w:rPr>
                <w:rFonts w:cs="Arial"/>
              </w:rPr>
            </w:pPr>
            <w:r w:rsidRPr="00CD369B">
              <w:rPr>
                <w:rFonts w:cs="Arial"/>
              </w:rPr>
              <w:t>Expand the information. (For each piece of information that was identified, learners should expand their plan by identifying what they will say about that piece of information.)</w:t>
            </w:r>
          </w:p>
        </w:tc>
      </w:tr>
    </w:tbl>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765"/>
        <w:gridCol w:w="6406"/>
        <w:gridCol w:w="2251"/>
        <w:gridCol w:w="3366"/>
      </w:tblGrid>
      <w:tr w:rsidR="00CD369B" w:rsidRPr="00CD369B" w:rsidTr="00CD369B">
        <w:trPr>
          <w:gridAfter w:val="3"/>
          <w:wAfter w:w="4065" w:type="pct"/>
        </w:trPr>
        <w:tc>
          <w:tcPr>
            <w:tcW w:w="935"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065" w:type="pct"/>
        </w:trPr>
        <w:tc>
          <w:tcPr>
            <w:tcW w:w="935" w:type="pct"/>
            <w:tcMar>
              <w:right w:w="57" w:type="dxa"/>
            </w:tcMar>
          </w:tcPr>
          <w:p w:rsidR="00CD369B" w:rsidRPr="00CD369B" w:rsidRDefault="00CD369B" w:rsidP="00F60599">
            <w:pPr>
              <w:rPr>
                <w:rFonts w:ascii="Arial" w:hAnsi="Arial" w:cs="Arial"/>
                <w:sz w:val="20"/>
                <w:szCs w:val="20"/>
              </w:rPr>
            </w:pPr>
            <w:r w:rsidRPr="00CD369B">
              <w:rPr>
                <w:rFonts w:ascii="Arial" w:hAnsi="Arial" w:cs="Arial"/>
                <w:sz w:val="20"/>
                <w:szCs w:val="20"/>
              </w:rPr>
              <w:t xml:space="preserve">Information </w:t>
            </w:r>
            <w:r w:rsidRPr="00CD369B">
              <w:rPr>
                <w:rFonts w:ascii="Arial" w:eastAsia="Times New Roman" w:hAnsi="Arial" w:cs="Arial"/>
                <w:sz w:val="20"/>
                <w:szCs w:val="20"/>
                <w:lang w:eastAsia="en-GB"/>
              </w:rPr>
              <w:t>–</w:t>
            </w:r>
            <w:r w:rsidRPr="00CD369B">
              <w:rPr>
                <w:rFonts w:ascii="Arial" w:hAnsi="Arial" w:cs="Arial"/>
                <w:sz w:val="20"/>
                <w:szCs w:val="20"/>
              </w:rPr>
              <w:t xml:space="preserve"> bias (1)</w:t>
            </w:r>
          </w:p>
        </w:tc>
      </w:tr>
      <w:tr w:rsidR="00CD369B" w:rsidRPr="00CD369B" w:rsidTr="00CD369B">
        <w:trPr>
          <w:trHeight w:val="503"/>
        </w:trPr>
        <w:tc>
          <w:tcPr>
            <w:tcW w:w="935"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166"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61"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38" w:type="pct"/>
            <w:shd w:val="clear" w:color="auto" w:fill="E05206"/>
          </w:tcPr>
          <w:p w:rsidR="00CD369B" w:rsidRPr="00CD369B" w:rsidRDefault="00CD369B" w:rsidP="00F60599">
            <w:pPr>
              <w:rPr>
                <w:rFonts w:ascii="Arial" w:hAnsi="Arial" w:cs="Arial"/>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274"/>
        </w:trPr>
        <w:tc>
          <w:tcPr>
            <w:tcW w:w="935" w:type="pct"/>
          </w:tcPr>
          <w:p w:rsidR="00CD369B" w:rsidRPr="00CD369B" w:rsidRDefault="00CD369B" w:rsidP="00F60599">
            <w:pPr>
              <w:rPr>
                <w:rFonts w:ascii="Arial" w:hAnsi="Arial" w:cs="Arial"/>
                <w:sz w:val="20"/>
                <w:szCs w:val="20"/>
              </w:rPr>
            </w:pPr>
            <w:r w:rsidRPr="00CD369B">
              <w:rPr>
                <w:rFonts w:ascii="Arial" w:hAnsi="Arial" w:cs="Arial"/>
                <w:sz w:val="20"/>
                <w:szCs w:val="20"/>
              </w:rPr>
              <w:t>To understand how to analyse given information and spot bias.</w:t>
            </w:r>
          </w:p>
        </w:tc>
        <w:tc>
          <w:tcPr>
            <w:tcW w:w="2166" w:type="pct"/>
          </w:tcPr>
          <w:p w:rsidR="00CD369B" w:rsidRPr="00CD369B" w:rsidRDefault="00CD369B" w:rsidP="00F60599">
            <w:pPr>
              <w:ind w:left="360"/>
              <w:rPr>
                <w:rFonts w:ascii="Arial" w:hAnsi="Arial" w:cs="Arial"/>
                <w:sz w:val="20"/>
                <w:szCs w:val="20"/>
              </w:rPr>
            </w:pPr>
            <w:r w:rsidRPr="00CD369B">
              <w:rPr>
                <w:rFonts w:ascii="Arial" w:hAnsi="Arial" w:cs="Arial"/>
                <w:sz w:val="20"/>
                <w:szCs w:val="20"/>
              </w:rPr>
              <w:t>Give learners a text from one of the global topic areas. Ask them to work in pairs to discuss answers to the following questions:</w:t>
            </w:r>
          </w:p>
          <w:p w:rsidR="00CD369B" w:rsidRPr="00CD369B" w:rsidRDefault="00CD369B" w:rsidP="00DC3C5F">
            <w:pPr>
              <w:pStyle w:val="ListParagraph"/>
              <w:numPr>
                <w:ilvl w:val="0"/>
                <w:numId w:val="21"/>
              </w:numPr>
              <w:rPr>
                <w:rFonts w:cs="Arial"/>
              </w:rPr>
            </w:pPr>
            <w:r w:rsidRPr="00CD369B">
              <w:rPr>
                <w:rFonts w:cs="Arial"/>
              </w:rPr>
              <w:t>How recent is the information?</w:t>
            </w:r>
          </w:p>
          <w:p w:rsidR="00CD369B" w:rsidRPr="00CD369B" w:rsidRDefault="00CD369B" w:rsidP="00DC3C5F">
            <w:pPr>
              <w:pStyle w:val="ListParagraph"/>
              <w:numPr>
                <w:ilvl w:val="0"/>
                <w:numId w:val="21"/>
              </w:numPr>
              <w:rPr>
                <w:rFonts w:cs="Arial"/>
              </w:rPr>
            </w:pPr>
            <w:r w:rsidRPr="00CD369B">
              <w:rPr>
                <w:rFonts w:cs="Arial"/>
              </w:rPr>
              <w:t>What is the source of the information?</w:t>
            </w:r>
          </w:p>
          <w:p w:rsidR="00CD369B" w:rsidRPr="00CD369B" w:rsidRDefault="00CD369B" w:rsidP="00DC3C5F">
            <w:pPr>
              <w:pStyle w:val="ListParagraph"/>
              <w:numPr>
                <w:ilvl w:val="0"/>
                <w:numId w:val="21"/>
              </w:numPr>
              <w:rPr>
                <w:rFonts w:cs="Arial"/>
              </w:rPr>
            </w:pPr>
            <w:r w:rsidRPr="00CD369B">
              <w:rPr>
                <w:rFonts w:cs="Arial"/>
              </w:rPr>
              <w:t>Are there other sources that help verify what we are being told?</w:t>
            </w:r>
          </w:p>
          <w:p w:rsidR="00CD369B" w:rsidRPr="00CD369B" w:rsidRDefault="00CD369B" w:rsidP="00DC3C5F">
            <w:pPr>
              <w:pStyle w:val="ListParagraph"/>
              <w:numPr>
                <w:ilvl w:val="0"/>
                <w:numId w:val="21"/>
              </w:numPr>
              <w:rPr>
                <w:rFonts w:cs="Arial"/>
              </w:rPr>
            </w:pPr>
            <w:r w:rsidRPr="00CD369B">
              <w:rPr>
                <w:rFonts w:cs="Arial"/>
              </w:rPr>
              <w:t xml:space="preserve">How is the information presented (inform, entertain, persuade, describe)? </w:t>
            </w:r>
          </w:p>
          <w:p w:rsidR="00CD369B" w:rsidRPr="00CD369B" w:rsidRDefault="00CD369B" w:rsidP="00DC3C5F">
            <w:pPr>
              <w:pStyle w:val="ListParagraph"/>
              <w:numPr>
                <w:ilvl w:val="0"/>
                <w:numId w:val="21"/>
              </w:numPr>
              <w:rPr>
                <w:rFonts w:cs="Arial"/>
              </w:rPr>
            </w:pPr>
            <w:r w:rsidRPr="00CD369B">
              <w:rPr>
                <w:rFonts w:cs="Arial"/>
              </w:rPr>
              <w:t>What’s the purpose of this form of presentation?</w:t>
            </w:r>
          </w:p>
          <w:p w:rsidR="00CD369B" w:rsidRPr="00CD369B" w:rsidRDefault="00CD369B" w:rsidP="00DC3C5F">
            <w:pPr>
              <w:pStyle w:val="ListParagraph"/>
              <w:numPr>
                <w:ilvl w:val="0"/>
                <w:numId w:val="21"/>
              </w:numPr>
              <w:rPr>
                <w:rFonts w:cs="Arial"/>
              </w:rPr>
            </w:pPr>
            <w:r w:rsidRPr="00CD369B">
              <w:rPr>
                <w:rFonts w:cs="Arial"/>
              </w:rPr>
              <w:t>How does the presentation of the information contribute to our understanding?</w:t>
            </w:r>
          </w:p>
          <w:p w:rsidR="00CD369B" w:rsidRPr="00CD369B" w:rsidRDefault="00CD369B" w:rsidP="00DC3C5F">
            <w:pPr>
              <w:pStyle w:val="ListParagraph"/>
              <w:numPr>
                <w:ilvl w:val="0"/>
                <w:numId w:val="21"/>
              </w:numPr>
              <w:rPr>
                <w:rFonts w:cs="Arial"/>
              </w:rPr>
            </w:pPr>
            <w:r w:rsidRPr="00CD369B">
              <w:rPr>
                <w:rFonts w:cs="Arial"/>
              </w:rPr>
              <w:t>Is the author presenting a point of view? If so, how do they use information to support it?</w:t>
            </w:r>
          </w:p>
          <w:p w:rsidR="00CD369B" w:rsidRPr="00CD369B" w:rsidRDefault="00CD369B" w:rsidP="00DC3C5F">
            <w:pPr>
              <w:pStyle w:val="ListParagraph"/>
              <w:numPr>
                <w:ilvl w:val="0"/>
                <w:numId w:val="21"/>
              </w:numPr>
              <w:rPr>
                <w:rFonts w:cs="Arial"/>
              </w:rPr>
            </w:pPr>
            <w:r w:rsidRPr="00CD369B">
              <w:rPr>
                <w:rFonts w:cs="Arial"/>
              </w:rPr>
              <w:t xml:space="preserve">Does the author present different/opposing viewpoints? </w:t>
            </w:r>
          </w:p>
          <w:p w:rsidR="00CD369B" w:rsidRPr="00CD369B" w:rsidRDefault="00CD369B" w:rsidP="00DC3C5F">
            <w:pPr>
              <w:pStyle w:val="ListParagraph"/>
              <w:numPr>
                <w:ilvl w:val="0"/>
                <w:numId w:val="21"/>
              </w:numPr>
              <w:rPr>
                <w:rFonts w:cs="Arial"/>
              </w:rPr>
            </w:pPr>
            <w:r w:rsidRPr="00CD369B">
              <w:rPr>
                <w:rFonts w:cs="Arial"/>
              </w:rPr>
              <w:t>Is the author biased?</w:t>
            </w:r>
          </w:p>
          <w:p w:rsidR="00CD369B" w:rsidRPr="00CD369B" w:rsidRDefault="00CD369B" w:rsidP="00DC3C5F">
            <w:pPr>
              <w:pStyle w:val="ListParagraph"/>
              <w:numPr>
                <w:ilvl w:val="0"/>
                <w:numId w:val="21"/>
              </w:numPr>
              <w:rPr>
                <w:rFonts w:cs="Arial"/>
              </w:rPr>
            </w:pPr>
            <w:r w:rsidRPr="00CD369B">
              <w:rPr>
                <w:rFonts w:cs="Arial"/>
              </w:rPr>
              <w:t>Do the ideas follow on logically?</w:t>
            </w:r>
          </w:p>
          <w:p w:rsidR="00CD369B" w:rsidRPr="00CD369B" w:rsidRDefault="00CD369B" w:rsidP="00DC3C5F">
            <w:pPr>
              <w:pStyle w:val="ListParagraph"/>
              <w:numPr>
                <w:ilvl w:val="0"/>
                <w:numId w:val="21"/>
              </w:numPr>
              <w:rPr>
                <w:rFonts w:cs="Arial"/>
              </w:rPr>
            </w:pPr>
            <w:r w:rsidRPr="00CD369B">
              <w:rPr>
                <w:rFonts w:cs="Arial"/>
              </w:rPr>
              <w:t>Does the author support generalisations?</w:t>
            </w:r>
          </w:p>
          <w:p w:rsidR="00CD369B" w:rsidRPr="00CD369B" w:rsidRDefault="00CD369B" w:rsidP="00DC3C5F">
            <w:pPr>
              <w:pStyle w:val="ListParagraph"/>
              <w:numPr>
                <w:ilvl w:val="0"/>
                <w:numId w:val="21"/>
              </w:numPr>
              <w:rPr>
                <w:rFonts w:cs="Arial"/>
              </w:rPr>
            </w:pPr>
            <w:r w:rsidRPr="00CD369B">
              <w:rPr>
                <w:rFonts w:cs="Arial"/>
              </w:rPr>
              <w:t>Do I understand the information?</w:t>
            </w:r>
          </w:p>
          <w:p w:rsidR="00CD369B" w:rsidRPr="00CD369B" w:rsidRDefault="00CD369B" w:rsidP="00DC3C5F">
            <w:pPr>
              <w:pStyle w:val="ListParagraph"/>
              <w:numPr>
                <w:ilvl w:val="0"/>
                <w:numId w:val="21"/>
              </w:numPr>
              <w:rPr>
                <w:rFonts w:cs="Arial"/>
              </w:rPr>
            </w:pPr>
            <w:r w:rsidRPr="00CD369B">
              <w:rPr>
                <w:rFonts w:cs="Arial"/>
              </w:rPr>
              <w:t>What questions can I ask to increase my understanding?</w:t>
            </w:r>
          </w:p>
          <w:p w:rsidR="00CD369B" w:rsidRPr="00CD369B" w:rsidRDefault="00CD369B" w:rsidP="00F60599">
            <w:pPr>
              <w:pStyle w:val="ListParagraph"/>
              <w:ind w:left="1080"/>
              <w:rPr>
                <w:rFonts w:cs="Arial"/>
              </w:rPr>
            </w:pPr>
          </w:p>
          <w:p w:rsidR="00CD369B" w:rsidRPr="00CD369B" w:rsidRDefault="00CD369B" w:rsidP="00F60599">
            <w:pPr>
              <w:rPr>
                <w:rFonts w:ascii="Arial" w:hAnsi="Arial" w:cs="Arial"/>
                <w:sz w:val="20"/>
                <w:szCs w:val="20"/>
              </w:rPr>
            </w:pPr>
            <w:r w:rsidRPr="00CD369B">
              <w:rPr>
                <w:rFonts w:ascii="Arial" w:hAnsi="Arial" w:cs="Arial"/>
                <w:sz w:val="20"/>
                <w:szCs w:val="20"/>
              </w:rPr>
              <w:t>Discussion in pairs and then as a whole class.</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or self-assessment </w:t>
            </w:r>
          </w:p>
        </w:tc>
        <w:tc>
          <w:tcPr>
            <w:tcW w:w="761" w:type="pct"/>
          </w:tcPr>
          <w:p w:rsidR="00CD369B" w:rsidRPr="00CD369B" w:rsidRDefault="00CD369B" w:rsidP="00F60599">
            <w:pPr>
              <w:rPr>
                <w:rFonts w:ascii="Arial" w:hAnsi="Arial" w:cs="Arial"/>
                <w:sz w:val="20"/>
                <w:szCs w:val="20"/>
              </w:rPr>
            </w:pPr>
            <w:r w:rsidRPr="00CD369B">
              <w:rPr>
                <w:rFonts w:ascii="Arial" w:hAnsi="Arial" w:cs="Arial"/>
                <w:sz w:val="20"/>
                <w:szCs w:val="20"/>
              </w:rPr>
              <w:t>Text (see resource list)</w:t>
            </w:r>
          </w:p>
        </w:tc>
        <w:tc>
          <w:tcPr>
            <w:tcW w:w="1138" w:type="pct"/>
          </w:tcPr>
          <w:p w:rsidR="00CD369B" w:rsidRPr="00CD369B" w:rsidRDefault="00CD369B" w:rsidP="00F60599">
            <w:pPr>
              <w:rPr>
                <w:rFonts w:ascii="Arial" w:hAnsi="Arial" w:cs="Arial"/>
                <w:sz w:val="20"/>
                <w:szCs w:val="20"/>
              </w:rPr>
            </w:pPr>
            <w:r w:rsidRPr="00CD369B">
              <w:rPr>
                <w:rFonts w:ascii="Arial" w:hAnsi="Arial" w:cs="Arial"/>
                <w:sz w:val="20"/>
                <w:szCs w:val="20"/>
              </w:rPr>
              <w:t>This can be done for any text from the global topic areas.</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Learners work in pairs to discuss the text. They can write their answers to the questions and either peer or self-assess after the teacher holds the class discussion about the text.</w:t>
            </w: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434"/>
        <w:gridCol w:w="5338"/>
        <w:gridCol w:w="1982"/>
        <w:gridCol w:w="5034"/>
      </w:tblGrid>
      <w:tr w:rsidR="00CD369B" w:rsidRPr="00CD369B" w:rsidTr="00CD369B">
        <w:trPr>
          <w:gridAfter w:val="3"/>
          <w:wAfter w:w="4177" w:type="pct"/>
        </w:trPr>
        <w:tc>
          <w:tcPr>
            <w:tcW w:w="82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177" w:type="pct"/>
        </w:trPr>
        <w:tc>
          <w:tcPr>
            <w:tcW w:w="823"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Critical thinking </w:t>
            </w:r>
            <w:r w:rsidRPr="00CD369B">
              <w:rPr>
                <w:rFonts w:ascii="Arial" w:eastAsia="Times New Roman" w:hAnsi="Arial" w:cs="Arial"/>
                <w:sz w:val="20"/>
                <w:szCs w:val="20"/>
                <w:lang w:eastAsia="en-GB"/>
              </w:rPr>
              <w:t>–</w:t>
            </w:r>
            <w:r w:rsidRPr="00CD369B">
              <w:rPr>
                <w:rFonts w:ascii="Arial" w:hAnsi="Arial" w:cs="Arial"/>
                <w:sz w:val="20"/>
                <w:szCs w:val="20"/>
              </w:rPr>
              <w:t xml:space="preserve"> conclusions (1)</w:t>
            </w:r>
          </w:p>
        </w:tc>
      </w:tr>
      <w:tr w:rsidR="00CD369B" w:rsidRPr="00CD369B" w:rsidTr="00CD369B">
        <w:trPr>
          <w:trHeight w:val="503"/>
        </w:trPr>
        <w:tc>
          <w:tcPr>
            <w:tcW w:w="82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1805"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670"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701" w:type="pct"/>
            <w:shd w:val="clear" w:color="auto" w:fill="E05206"/>
          </w:tcPr>
          <w:p w:rsidR="00CD369B" w:rsidRPr="00CD369B" w:rsidRDefault="00CD369B" w:rsidP="00F60599">
            <w:pPr>
              <w:rPr>
                <w:rFonts w:ascii="Arial" w:hAnsi="Arial" w:cs="Arial"/>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823" w:type="pct"/>
          </w:tcPr>
          <w:p w:rsidR="00CD369B" w:rsidRPr="00CD369B" w:rsidRDefault="00CD369B" w:rsidP="00F60599">
            <w:pPr>
              <w:rPr>
                <w:rFonts w:ascii="Arial" w:hAnsi="Arial" w:cs="Arial"/>
                <w:sz w:val="20"/>
                <w:szCs w:val="20"/>
              </w:rPr>
            </w:pPr>
            <w:r w:rsidRPr="00CD369B">
              <w:rPr>
                <w:rFonts w:ascii="Arial" w:hAnsi="Arial" w:cs="Arial"/>
                <w:sz w:val="20"/>
                <w:szCs w:val="20"/>
              </w:rPr>
              <w:t>To be able to draw conclusions.</w:t>
            </w:r>
          </w:p>
        </w:tc>
        <w:tc>
          <w:tcPr>
            <w:tcW w:w="1805" w:type="pct"/>
          </w:tcPr>
          <w:p w:rsidR="00CD369B" w:rsidRPr="00CD369B" w:rsidRDefault="00CD369B" w:rsidP="00F60599">
            <w:pPr>
              <w:pStyle w:val="NoSpacing"/>
              <w:spacing w:after="120"/>
              <w:rPr>
                <w:rFonts w:ascii="Arial" w:hAnsi="Arial" w:cs="Arial"/>
                <w:sz w:val="20"/>
                <w:szCs w:val="20"/>
              </w:rPr>
            </w:pPr>
            <w:r w:rsidRPr="00CD369B">
              <w:rPr>
                <w:rFonts w:ascii="Arial" w:hAnsi="Arial" w:cs="Arial"/>
                <w:sz w:val="20"/>
                <w:szCs w:val="20"/>
              </w:rPr>
              <w:t>Give learners a series of pictures related to one of the global topics, for example, the consequences of globalisation.</w:t>
            </w:r>
          </w:p>
          <w:p w:rsidR="00CD369B" w:rsidRPr="00CD369B" w:rsidRDefault="00CD369B" w:rsidP="00F60599">
            <w:pPr>
              <w:pStyle w:val="NoSpacing"/>
              <w:spacing w:after="120"/>
              <w:rPr>
                <w:rFonts w:ascii="Arial" w:hAnsi="Arial" w:cs="Arial"/>
                <w:sz w:val="20"/>
                <w:szCs w:val="20"/>
              </w:rPr>
            </w:pPr>
            <w:r w:rsidRPr="00CD369B">
              <w:rPr>
                <w:rFonts w:ascii="Arial" w:hAnsi="Arial" w:cs="Arial"/>
                <w:sz w:val="20"/>
                <w:szCs w:val="20"/>
              </w:rPr>
              <w:t xml:space="preserve">Learners work in small groups to draw conclusions based on what is happening in the pictures. They might draw </w:t>
            </w:r>
            <w:r w:rsidRPr="00CD369B">
              <w:rPr>
                <w:rFonts w:ascii="Arial" w:hAnsi="Arial" w:cs="Arial"/>
                <w:sz w:val="20"/>
                <w:szCs w:val="20"/>
              </w:rPr>
              <w:lastRenderedPageBreak/>
              <w:t>conclusions about the setting the pictures take place in, the relationships of the people in the pictures, the emotions that each person in the picture feels, etc.</w:t>
            </w:r>
          </w:p>
          <w:p w:rsidR="00CD369B" w:rsidRPr="00CD369B" w:rsidRDefault="00CD369B" w:rsidP="00F60599">
            <w:pPr>
              <w:pStyle w:val="NoSpacing"/>
              <w:spacing w:after="120"/>
              <w:rPr>
                <w:rFonts w:ascii="Arial" w:hAnsi="Arial" w:cs="Arial"/>
                <w:sz w:val="20"/>
                <w:szCs w:val="20"/>
              </w:rPr>
            </w:pPr>
            <w:r w:rsidRPr="00CD369B">
              <w:rPr>
                <w:rFonts w:ascii="Arial" w:hAnsi="Arial" w:cs="Arial"/>
                <w:sz w:val="20"/>
                <w:szCs w:val="20"/>
              </w:rPr>
              <w:t>Make connections to reading a story. Explain that reading a story is like seeing a snapshot in time, and that drawing conclusions about the observations the author presents us with in the story can help us to better understand the story, just like drawing conclusions about the pictures helped us better understand what was happening in the picture.</w:t>
            </w:r>
          </w:p>
          <w:p w:rsidR="00CD369B" w:rsidRPr="00CD369B" w:rsidRDefault="00CD369B" w:rsidP="00F60599">
            <w:pPr>
              <w:pStyle w:val="NoSpacing"/>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feedback</w:t>
            </w:r>
          </w:p>
        </w:tc>
        <w:tc>
          <w:tcPr>
            <w:tcW w:w="670" w:type="pct"/>
          </w:tcPr>
          <w:p w:rsidR="00CD369B" w:rsidRPr="00CD369B" w:rsidRDefault="00CD369B" w:rsidP="00F60599">
            <w:pPr>
              <w:rPr>
                <w:rFonts w:ascii="Arial" w:hAnsi="Arial" w:cs="Arial"/>
                <w:sz w:val="20"/>
                <w:szCs w:val="20"/>
              </w:rPr>
            </w:pPr>
            <w:r w:rsidRPr="00CD369B">
              <w:rPr>
                <w:rFonts w:ascii="Arial" w:hAnsi="Arial" w:cs="Arial"/>
                <w:sz w:val="20"/>
                <w:szCs w:val="20"/>
              </w:rPr>
              <w:lastRenderedPageBreak/>
              <w:t>Pictures from topic areas (see resource list)</w:t>
            </w:r>
          </w:p>
        </w:tc>
        <w:tc>
          <w:tcPr>
            <w:tcW w:w="1701"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Sometimes giving a different medium to text is a good way of introducing a new concept and starting to develop a new skill. A series of pictures will get learners discussing what’s in them and inferring what they are about so that they are also able to draw conclusions especially after you give the topic area, </w:t>
            </w:r>
            <w:r w:rsidRPr="00CD369B">
              <w:rPr>
                <w:rFonts w:ascii="Arial" w:hAnsi="Arial" w:cs="Arial"/>
                <w:sz w:val="20"/>
                <w:szCs w:val="20"/>
              </w:rPr>
              <w:lastRenderedPageBreak/>
              <w:t>which does not need to be given at the start of the activity.</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Each group could have a different set of pictures and write a summary of their conclusions to pass on to another group, who look at the pictures and draw their own conclusions before reading the summary of the other group. They can decide whether they agree or disagree with the conclusions made.</w:t>
            </w: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434"/>
        <w:gridCol w:w="5338"/>
        <w:gridCol w:w="1982"/>
        <w:gridCol w:w="5034"/>
      </w:tblGrid>
      <w:tr w:rsidR="00CD369B" w:rsidRPr="00CD369B" w:rsidTr="00CD369B">
        <w:trPr>
          <w:gridAfter w:val="3"/>
          <w:wAfter w:w="4177" w:type="pct"/>
        </w:trPr>
        <w:tc>
          <w:tcPr>
            <w:tcW w:w="82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177" w:type="pct"/>
        </w:trPr>
        <w:tc>
          <w:tcPr>
            <w:tcW w:w="823" w:type="pct"/>
          </w:tcPr>
          <w:p w:rsidR="00CD369B" w:rsidRPr="00CD369B" w:rsidRDefault="00CD369B" w:rsidP="00F60599">
            <w:pPr>
              <w:rPr>
                <w:rFonts w:ascii="Arial" w:hAnsi="Arial" w:cs="Arial"/>
                <w:sz w:val="20"/>
                <w:szCs w:val="20"/>
              </w:rPr>
            </w:pPr>
            <w:r w:rsidRPr="00CD369B">
              <w:rPr>
                <w:rFonts w:ascii="Arial" w:hAnsi="Arial" w:cs="Arial"/>
                <w:sz w:val="20"/>
                <w:szCs w:val="20"/>
              </w:rPr>
              <w:t>Critical thinking – arguments/data (1)</w:t>
            </w:r>
          </w:p>
        </w:tc>
      </w:tr>
      <w:tr w:rsidR="00CD369B" w:rsidRPr="00CD369B" w:rsidTr="00CD369B">
        <w:trPr>
          <w:trHeight w:val="503"/>
        </w:trPr>
        <w:tc>
          <w:tcPr>
            <w:tcW w:w="82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1805"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670"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701" w:type="pct"/>
            <w:shd w:val="clear" w:color="auto" w:fill="E05206"/>
          </w:tcPr>
          <w:p w:rsidR="00CD369B" w:rsidRPr="00CD369B" w:rsidRDefault="00CD369B" w:rsidP="00F60599">
            <w:pPr>
              <w:rPr>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823" w:type="pct"/>
          </w:tcPr>
          <w:p w:rsidR="00CD369B" w:rsidRPr="00CD369B" w:rsidRDefault="00CD369B" w:rsidP="00F60599">
            <w:pPr>
              <w:rPr>
                <w:rFonts w:ascii="Arial" w:hAnsi="Arial" w:cs="Arial"/>
                <w:sz w:val="20"/>
                <w:szCs w:val="20"/>
              </w:rPr>
            </w:pPr>
            <w:r w:rsidRPr="00CD369B">
              <w:rPr>
                <w:rFonts w:ascii="Arial" w:hAnsi="Arial" w:cs="Arial"/>
                <w:sz w:val="20"/>
                <w:szCs w:val="20"/>
              </w:rPr>
              <w:t>To be able to evaluate arguments/data.</w:t>
            </w:r>
          </w:p>
        </w:tc>
        <w:tc>
          <w:tcPr>
            <w:tcW w:w="1805" w:type="pct"/>
          </w:tcPr>
          <w:p w:rsidR="00CD369B" w:rsidRPr="00CD369B" w:rsidRDefault="00CD369B" w:rsidP="00F60599">
            <w:pPr>
              <w:pStyle w:val="NoSpacing"/>
              <w:rPr>
                <w:rFonts w:ascii="Arial" w:hAnsi="Arial" w:cs="Arial"/>
                <w:sz w:val="20"/>
                <w:szCs w:val="20"/>
              </w:rPr>
            </w:pPr>
            <w:r w:rsidRPr="00CD369B">
              <w:rPr>
                <w:rFonts w:ascii="Arial" w:hAnsi="Arial" w:cs="Arial"/>
                <w:sz w:val="20"/>
                <w:szCs w:val="20"/>
              </w:rPr>
              <w:t>Give learners a flawed argument and ask them questions (these can be on a worksheet or as a class discussion). Example argument:</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eastAsia="Times New Roman" w:hAnsi="Arial" w:cs="Arial"/>
                <w:spacing w:val="50"/>
                <w:sz w:val="20"/>
                <w:szCs w:val="20"/>
              </w:rPr>
              <w:t xml:space="preserve"> </w:t>
            </w:r>
            <w:r w:rsidRPr="00CD369B">
              <w:rPr>
                <w:rFonts w:ascii="Arial" w:hAnsi="Arial" w:cs="Arial"/>
                <w:spacing w:val="-1"/>
                <w:sz w:val="20"/>
                <w:szCs w:val="20"/>
              </w:rPr>
              <w:t>‘</w:t>
            </w:r>
            <w:r w:rsidRPr="00CD369B">
              <w:rPr>
                <w:rFonts w:ascii="Arial" w:hAnsi="Arial" w:cs="Arial"/>
                <w:sz w:val="20"/>
                <w:szCs w:val="20"/>
              </w:rPr>
              <w:t>I</w:t>
            </w:r>
            <w:r w:rsidRPr="00CD369B">
              <w:rPr>
                <w:rFonts w:ascii="Arial" w:hAnsi="Arial" w:cs="Arial"/>
                <w:spacing w:val="-1"/>
                <w:sz w:val="20"/>
                <w:szCs w:val="20"/>
              </w:rPr>
              <w:t xml:space="preserve"> </w:t>
            </w:r>
            <w:r w:rsidRPr="00CD369B">
              <w:rPr>
                <w:rFonts w:ascii="Arial" w:hAnsi="Arial" w:cs="Arial"/>
                <w:sz w:val="20"/>
                <w:szCs w:val="20"/>
              </w:rPr>
              <w:t>sh</w:t>
            </w:r>
            <w:r w:rsidRPr="00CD369B">
              <w:rPr>
                <w:rFonts w:ascii="Arial" w:hAnsi="Arial" w:cs="Arial"/>
                <w:spacing w:val="1"/>
                <w:sz w:val="20"/>
                <w:szCs w:val="20"/>
              </w:rPr>
              <w:t>o</w:t>
            </w:r>
            <w:r w:rsidRPr="00CD369B">
              <w:rPr>
                <w:rFonts w:ascii="Arial" w:hAnsi="Arial" w:cs="Arial"/>
                <w:spacing w:val="-1"/>
                <w:sz w:val="20"/>
                <w:szCs w:val="20"/>
              </w:rPr>
              <w:t>u</w:t>
            </w:r>
            <w:r w:rsidRPr="00CD369B">
              <w:rPr>
                <w:rFonts w:ascii="Arial" w:hAnsi="Arial" w:cs="Arial"/>
                <w:spacing w:val="1"/>
                <w:sz w:val="20"/>
                <w:szCs w:val="20"/>
              </w:rPr>
              <w:t>l</w:t>
            </w:r>
            <w:r w:rsidRPr="00CD369B">
              <w:rPr>
                <w:rFonts w:ascii="Arial" w:hAnsi="Arial" w:cs="Arial"/>
                <w:sz w:val="20"/>
                <w:szCs w:val="20"/>
              </w:rPr>
              <w:t>d</w:t>
            </w:r>
            <w:r w:rsidRPr="00CD369B">
              <w:rPr>
                <w:rFonts w:ascii="Arial" w:hAnsi="Arial" w:cs="Arial"/>
                <w:spacing w:val="-7"/>
                <w:sz w:val="20"/>
                <w:szCs w:val="20"/>
              </w:rPr>
              <w:t xml:space="preserve"> </w:t>
            </w:r>
            <w:r w:rsidRPr="00CD369B">
              <w:rPr>
                <w:rFonts w:ascii="Arial" w:hAnsi="Arial" w:cs="Arial"/>
                <w:spacing w:val="1"/>
                <w:sz w:val="20"/>
                <w:szCs w:val="20"/>
              </w:rPr>
              <w:t>no</w:t>
            </w:r>
            <w:r w:rsidRPr="00CD369B">
              <w:rPr>
                <w:rFonts w:ascii="Arial" w:hAnsi="Arial" w:cs="Arial"/>
                <w:sz w:val="20"/>
                <w:szCs w:val="20"/>
              </w:rPr>
              <w:t>t</w:t>
            </w:r>
            <w:r w:rsidRPr="00CD369B">
              <w:rPr>
                <w:rFonts w:ascii="Arial" w:hAnsi="Arial" w:cs="Arial"/>
                <w:spacing w:val="-4"/>
                <w:sz w:val="20"/>
                <w:szCs w:val="20"/>
              </w:rPr>
              <w:t xml:space="preserve"> </w:t>
            </w:r>
            <w:r w:rsidRPr="00CD369B">
              <w:rPr>
                <w:rFonts w:ascii="Arial" w:hAnsi="Arial" w:cs="Arial"/>
                <w:sz w:val="20"/>
                <w:szCs w:val="20"/>
              </w:rPr>
              <w:t>ha</w:t>
            </w:r>
            <w:r w:rsidRPr="00CD369B">
              <w:rPr>
                <w:rFonts w:ascii="Arial" w:hAnsi="Arial" w:cs="Arial"/>
                <w:spacing w:val="2"/>
                <w:sz w:val="20"/>
                <w:szCs w:val="20"/>
              </w:rPr>
              <w:t>v</w:t>
            </w:r>
            <w:r w:rsidRPr="00CD369B">
              <w:rPr>
                <w:rFonts w:ascii="Arial" w:hAnsi="Arial" w:cs="Arial"/>
                <w:sz w:val="20"/>
                <w:szCs w:val="20"/>
              </w:rPr>
              <w:t>e</w:t>
            </w:r>
            <w:r w:rsidRPr="00CD369B">
              <w:rPr>
                <w:rFonts w:ascii="Arial" w:hAnsi="Arial" w:cs="Arial"/>
                <w:spacing w:val="-5"/>
                <w:sz w:val="20"/>
                <w:szCs w:val="20"/>
              </w:rPr>
              <w:t xml:space="preserve"> </w:t>
            </w:r>
            <w:r w:rsidRPr="00CD369B">
              <w:rPr>
                <w:rFonts w:ascii="Arial" w:hAnsi="Arial" w:cs="Arial"/>
                <w:spacing w:val="-1"/>
                <w:sz w:val="20"/>
                <w:szCs w:val="20"/>
              </w:rPr>
              <w:t>t</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pacing w:val="2"/>
                <w:sz w:val="20"/>
                <w:szCs w:val="20"/>
              </w:rPr>
              <w:t>t</w:t>
            </w:r>
            <w:r w:rsidRPr="00CD369B">
              <w:rPr>
                <w:rFonts w:ascii="Arial" w:hAnsi="Arial" w:cs="Arial"/>
                <w:spacing w:val="-1"/>
                <w:sz w:val="20"/>
                <w:szCs w:val="20"/>
              </w:rPr>
              <w:t>ur</w:t>
            </w:r>
            <w:r w:rsidRPr="00CD369B">
              <w:rPr>
                <w:rFonts w:ascii="Arial" w:hAnsi="Arial" w:cs="Arial"/>
                <w:sz w:val="20"/>
                <w:szCs w:val="20"/>
              </w:rPr>
              <w:t>n</w:t>
            </w:r>
            <w:r w:rsidRPr="00CD369B">
              <w:rPr>
                <w:rFonts w:ascii="Arial" w:hAnsi="Arial" w:cs="Arial"/>
                <w:spacing w:val="-3"/>
                <w:sz w:val="20"/>
                <w:szCs w:val="20"/>
              </w:rPr>
              <w:t xml:space="preserve"> </w:t>
            </w:r>
            <w:r w:rsidRPr="00CD369B">
              <w:rPr>
                <w:rFonts w:ascii="Arial" w:hAnsi="Arial" w:cs="Arial"/>
                <w:spacing w:val="-1"/>
                <w:sz w:val="20"/>
                <w:szCs w:val="20"/>
              </w:rPr>
              <w:t>t</w:t>
            </w:r>
            <w:r w:rsidRPr="00CD369B">
              <w:rPr>
                <w:rFonts w:ascii="Arial" w:hAnsi="Arial" w:cs="Arial"/>
                <w:spacing w:val="2"/>
                <w:sz w:val="20"/>
                <w:szCs w:val="20"/>
              </w:rPr>
              <w:t>h</w:t>
            </w:r>
            <w:r w:rsidRPr="00CD369B">
              <w:rPr>
                <w:rFonts w:ascii="Arial" w:hAnsi="Arial" w:cs="Arial"/>
                <w:sz w:val="20"/>
                <w:szCs w:val="20"/>
              </w:rPr>
              <w:t>e</w:t>
            </w:r>
            <w:r w:rsidRPr="00CD369B">
              <w:rPr>
                <w:rFonts w:ascii="Arial" w:hAnsi="Arial" w:cs="Arial"/>
                <w:spacing w:val="-4"/>
                <w:sz w:val="20"/>
                <w:szCs w:val="20"/>
              </w:rPr>
              <w:t xml:space="preserve"> </w:t>
            </w:r>
            <w:r w:rsidRPr="00CD369B">
              <w:rPr>
                <w:rFonts w:ascii="Arial" w:hAnsi="Arial" w:cs="Arial"/>
                <w:spacing w:val="-1"/>
                <w:sz w:val="20"/>
                <w:szCs w:val="20"/>
              </w:rPr>
              <w:t>w</w:t>
            </w:r>
            <w:r w:rsidRPr="00CD369B">
              <w:rPr>
                <w:rFonts w:ascii="Arial" w:hAnsi="Arial" w:cs="Arial"/>
                <w:sz w:val="20"/>
                <w:szCs w:val="20"/>
              </w:rPr>
              <w:t>a</w:t>
            </w:r>
            <w:r w:rsidRPr="00CD369B">
              <w:rPr>
                <w:rFonts w:ascii="Arial" w:hAnsi="Arial" w:cs="Arial"/>
                <w:spacing w:val="-1"/>
                <w:sz w:val="20"/>
                <w:szCs w:val="20"/>
              </w:rPr>
              <w:t>t</w:t>
            </w:r>
            <w:r w:rsidRPr="00CD369B">
              <w:rPr>
                <w:rFonts w:ascii="Arial" w:hAnsi="Arial" w:cs="Arial"/>
                <w:spacing w:val="2"/>
                <w:sz w:val="20"/>
                <w:szCs w:val="20"/>
              </w:rPr>
              <w:t>e</w:t>
            </w:r>
            <w:r w:rsidRPr="00CD369B">
              <w:rPr>
                <w:rFonts w:ascii="Arial" w:hAnsi="Arial" w:cs="Arial"/>
                <w:sz w:val="20"/>
                <w:szCs w:val="20"/>
              </w:rPr>
              <w:t>r</w:t>
            </w:r>
            <w:r w:rsidRPr="00CD369B">
              <w:rPr>
                <w:rFonts w:ascii="Arial" w:hAnsi="Arial" w:cs="Arial"/>
                <w:spacing w:val="-5"/>
                <w:sz w:val="20"/>
                <w:szCs w:val="20"/>
              </w:rPr>
              <w:t xml:space="preserve"> </w:t>
            </w:r>
            <w:r w:rsidRPr="00CD369B">
              <w:rPr>
                <w:rFonts w:ascii="Arial" w:hAnsi="Arial" w:cs="Arial"/>
                <w:spacing w:val="1"/>
                <w:sz w:val="20"/>
                <w:szCs w:val="20"/>
              </w:rPr>
              <w:t>of</w:t>
            </w:r>
            <w:r w:rsidRPr="00CD369B">
              <w:rPr>
                <w:rFonts w:ascii="Arial" w:hAnsi="Arial" w:cs="Arial"/>
                <w:sz w:val="20"/>
                <w:szCs w:val="20"/>
              </w:rPr>
              <w:t>f</w:t>
            </w:r>
            <w:r w:rsidRPr="00CD369B">
              <w:rPr>
                <w:rFonts w:ascii="Arial" w:hAnsi="Arial" w:cs="Arial"/>
                <w:spacing w:val="-1"/>
                <w:sz w:val="20"/>
                <w:szCs w:val="20"/>
              </w:rPr>
              <w:t xml:space="preserve"> w</w:t>
            </w:r>
            <w:r w:rsidRPr="00CD369B">
              <w:rPr>
                <w:rFonts w:ascii="Arial" w:hAnsi="Arial" w:cs="Arial"/>
                <w:sz w:val="20"/>
                <w:szCs w:val="20"/>
              </w:rPr>
              <w:t>hi</w:t>
            </w:r>
            <w:r w:rsidRPr="00CD369B">
              <w:rPr>
                <w:rFonts w:ascii="Arial" w:hAnsi="Arial" w:cs="Arial"/>
                <w:spacing w:val="1"/>
                <w:sz w:val="20"/>
                <w:szCs w:val="20"/>
              </w:rPr>
              <w:t>l</w:t>
            </w:r>
            <w:r w:rsidRPr="00CD369B">
              <w:rPr>
                <w:rFonts w:ascii="Arial" w:hAnsi="Arial" w:cs="Arial"/>
                <w:sz w:val="20"/>
                <w:szCs w:val="20"/>
              </w:rPr>
              <w:t>e</w:t>
            </w:r>
            <w:r w:rsidRPr="00CD369B">
              <w:rPr>
                <w:rFonts w:ascii="Arial" w:hAnsi="Arial" w:cs="Arial"/>
                <w:spacing w:val="-6"/>
                <w:sz w:val="20"/>
                <w:szCs w:val="20"/>
              </w:rPr>
              <w:t xml:space="preserve"> </w:t>
            </w:r>
            <w:r w:rsidRPr="00CD369B">
              <w:rPr>
                <w:rFonts w:ascii="Arial" w:hAnsi="Arial" w:cs="Arial"/>
                <w:sz w:val="20"/>
                <w:szCs w:val="20"/>
              </w:rPr>
              <w:t xml:space="preserve">I </w:t>
            </w:r>
            <w:r w:rsidRPr="00CD369B">
              <w:rPr>
                <w:rFonts w:ascii="Arial" w:hAnsi="Arial" w:cs="Arial"/>
                <w:spacing w:val="-1"/>
                <w:sz w:val="20"/>
                <w:szCs w:val="20"/>
              </w:rPr>
              <w:t>b</w:t>
            </w:r>
            <w:r w:rsidRPr="00CD369B">
              <w:rPr>
                <w:rFonts w:ascii="Arial" w:hAnsi="Arial" w:cs="Arial"/>
                <w:spacing w:val="1"/>
                <w:sz w:val="20"/>
                <w:szCs w:val="20"/>
              </w:rPr>
              <w:t>r</w:t>
            </w:r>
            <w:r w:rsidRPr="00CD369B">
              <w:rPr>
                <w:rFonts w:ascii="Arial" w:hAnsi="Arial" w:cs="Arial"/>
                <w:spacing w:val="-1"/>
                <w:sz w:val="20"/>
                <w:szCs w:val="20"/>
              </w:rPr>
              <w:t>u</w:t>
            </w:r>
            <w:r w:rsidRPr="00CD369B">
              <w:rPr>
                <w:rFonts w:ascii="Arial" w:hAnsi="Arial" w:cs="Arial"/>
                <w:sz w:val="20"/>
                <w:szCs w:val="20"/>
              </w:rPr>
              <w:t>sh</w:t>
            </w:r>
            <w:r w:rsidRPr="00CD369B">
              <w:rPr>
                <w:rFonts w:ascii="Arial" w:hAnsi="Arial" w:cs="Arial"/>
                <w:spacing w:val="-4"/>
                <w:sz w:val="20"/>
                <w:szCs w:val="20"/>
              </w:rPr>
              <w:t xml:space="preserve"> </w:t>
            </w:r>
            <w:r w:rsidRPr="00CD369B">
              <w:rPr>
                <w:rFonts w:ascii="Arial" w:hAnsi="Arial" w:cs="Arial"/>
                <w:spacing w:val="1"/>
                <w:sz w:val="20"/>
                <w:szCs w:val="20"/>
              </w:rPr>
              <w:t>m</w:t>
            </w:r>
            <w:r w:rsidRPr="00CD369B">
              <w:rPr>
                <w:rFonts w:ascii="Arial" w:hAnsi="Arial" w:cs="Arial"/>
                <w:sz w:val="20"/>
                <w:szCs w:val="20"/>
              </w:rPr>
              <w:t xml:space="preserve">y </w:t>
            </w:r>
            <w:r w:rsidRPr="00CD369B">
              <w:rPr>
                <w:rFonts w:ascii="Arial" w:hAnsi="Arial" w:cs="Arial"/>
                <w:spacing w:val="2"/>
                <w:sz w:val="20"/>
                <w:szCs w:val="20"/>
              </w:rPr>
              <w:t>t</w:t>
            </w:r>
            <w:r w:rsidRPr="00CD369B">
              <w:rPr>
                <w:rFonts w:ascii="Arial" w:hAnsi="Arial" w:cs="Arial"/>
                <w:sz w:val="20"/>
                <w:szCs w:val="20"/>
              </w:rPr>
              <w:t>ee</w:t>
            </w:r>
            <w:r w:rsidRPr="00CD369B">
              <w:rPr>
                <w:rFonts w:ascii="Arial" w:hAnsi="Arial" w:cs="Arial"/>
                <w:spacing w:val="-1"/>
                <w:sz w:val="20"/>
                <w:szCs w:val="20"/>
              </w:rPr>
              <w:t>t</w:t>
            </w:r>
            <w:r w:rsidRPr="00CD369B">
              <w:rPr>
                <w:rFonts w:ascii="Arial" w:hAnsi="Arial" w:cs="Arial"/>
                <w:sz w:val="20"/>
                <w:szCs w:val="20"/>
              </w:rPr>
              <w:t>h.</w:t>
            </w:r>
            <w:r w:rsidRPr="00CD369B">
              <w:rPr>
                <w:rFonts w:ascii="Arial" w:hAnsi="Arial" w:cs="Arial"/>
                <w:spacing w:val="-3"/>
                <w:sz w:val="20"/>
                <w:szCs w:val="20"/>
              </w:rPr>
              <w:t xml:space="preserve"> </w:t>
            </w:r>
            <w:r w:rsidRPr="00CD369B">
              <w:rPr>
                <w:rFonts w:ascii="Arial" w:hAnsi="Arial" w:cs="Arial"/>
                <w:spacing w:val="-1"/>
                <w:sz w:val="20"/>
                <w:szCs w:val="20"/>
              </w:rPr>
              <w:t>F</w:t>
            </w:r>
            <w:r w:rsidRPr="00CD369B">
              <w:rPr>
                <w:rFonts w:ascii="Arial" w:hAnsi="Arial" w:cs="Arial"/>
                <w:sz w:val="20"/>
                <w:szCs w:val="20"/>
              </w:rPr>
              <w:t>i</w:t>
            </w:r>
            <w:r w:rsidRPr="00CD369B">
              <w:rPr>
                <w:rFonts w:ascii="Arial" w:hAnsi="Arial" w:cs="Arial"/>
                <w:spacing w:val="1"/>
                <w:sz w:val="20"/>
                <w:szCs w:val="20"/>
              </w:rPr>
              <w:t>r</w:t>
            </w:r>
            <w:r w:rsidRPr="00CD369B">
              <w:rPr>
                <w:rFonts w:ascii="Arial" w:hAnsi="Arial" w:cs="Arial"/>
                <w:sz w:val="20"/>
                <w:szCs w:val="20"/>
              </w:rPr>
              <w:t>s</w:t>
            </w:r>
            <w:r w:rsidRPr="00CD369B">
              <w:rPr>
                <w:rFonts w:ascii="Arial" w:hAnsi="Arial" w:cs="Arial"/>
                <w:spacing w:val="-1"/>
                <w:sz w:val="20"/>
                <w:szCs w:val="20"/>
              </w:rPr>
              <w:t>t</w:t>
            </w:r>
            <w:r w:rsidRPr="00CD369B">
              <w:rPr>
                <w:rFonts w:ascii="Arial" w:hAnsi="Arial" w:cs="Arial"/>
                <w:sz w:val="20"/>
                <w:szCs w:val="20"/>
              </w:rPr>
              <w:t>,</w:t>
            </w:r>
            <w:r w:rsidRPr="00CD369B">
              <w:rPr>
                <w:rFonts w:ascii="Arial" w:hAnsi="Arial" w:cs="Arial"/>
                <w:spacing w:val="-4"/>
                <w:sz w:val="20"/>
                <w:szCs w:val="20"/>
              </w:rPr>
              <w:t xml:space="preserve"> </w:t>
            </w:r>
            <w:r w:rsidRPr="00CD369B">
              <w:rPr>
                <w:rFonts w:ascii="Arial" w:hAnsi="Arial" w:cs="Arial"/>
                <w:sz w:val="20"/>
                <w:szCs w:val="20"/>
              </w:rPr>
              <w:t>I h</w:t>
            </w:r>
            <w:r w:rsidRPr="00CD369B">
              <w:rPr>
                <w:rFonts w:ascii="Arial" w:hAnsi="Arial" w:cs="Arial"/>
                <w:spacing w:val="3"/>
                <w:sz w:val="20"/>
                <w:szCs w:val="20"/>
              </w:rPr>
              <w:t>a</w:t>
            </w:r>
            <w:r w:rsidRPr="00CD369B">
              <w:rPr>
                <w:rFonts w:ascii="Arial" w:hAnsi="Arial" w:cs="Arial"/>
                <w:spacing w:val="-1"/>
                <w:sz w:val="20"/>
                <w:szCs w:val="20"/>
              </w:rPr>
              <w:t>t</w:t>
            </w:r>
            <w:r w:rsidRPr="00CD369B">
              <w:rPr>
                <w:rFonts w:ascii="Arial" w:hAnsi="Arial" w:cs="Arial"/>
                <w:sz w:val="20"/>
                <w:szCs w:val="20"/>
              </w:rPr>
              <w:t>e</w:t>
            </w:r>
            <w:r w:rsidRPr="00CD369B">
              <w:rPr>
                <w:rFonts w:ascii="Arial" w:hAnsi="Arial" w:cs="Arial"/>
                <w:spacing w:val="-5"/>
                <w:sz w:val="20"/>
                <w:szCs w:val="20"/>
              </w:rPr>
              <w:t xml:space="preserve"> </w:t>
            </w:r>
            <w:r w:rsidRPr="00CD369B">
              <w:rPr>
                <w:rFonts w:ascii="Arial" w:hAnsi="Arial" w:cs="Arial"/>
                <w:sz w:val="20"/>
                <w:szCs w:val="20"/>
              </w:rPr>
              <w:t>ha</w:t>
            </w:r>
            <w:r w:rsidRPr="00CD369B">
              <w:rPr>
                <w:rFonts w:ascii="Arial" w:hAnsi="Arial" w:cs="Arial"/>
                <w:spacing w:val="2"/>
                <w:sz w:val="20"/>
                <w:szCs w:val="20"/>
              </w:rPr>
              <w:t>v</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z w:val="20"/>
                <w:szCs w:val="20"/>
              </w:rPr>
              <w:t>g</w:t>
            </w:r>
            <w:r w:rsidRPr="00CD369B">
              <w:rPr>
                <w:rFonts w:ascii="Arial" w:hAnsi="Arial" w:cs="Arial"/>
                <w:spacing w:val="-6"/>
                <w:sz w:val="20"/>
                <w:szCs w:val="20"/>
              </w:rPr>
              <w:t xml:space="preserve"> </w:t>
            </w:r>
            <w:r w:rsidRPr="00CD369B">
              <w:rPr>
                <w:rFonts w:ascii="Arial" w:hAnsi="Arial" w:cs="Arial"/>
                <w:spacing w:val="-1"/>
                <w:sz w:val="20"/>
                <w:szCs w:val="20"/>
              </w:rPr>
              <w:t>t</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pacing w:val="2"/>
                <w:sz w:val="20"/>
                <w:szCs w:val="20"/>
              </w:rPr>
              <w:t>b</w:t>
            </w:r>
            <w:r w:rsidRPr="00CD369B">
              <w:rPr>
                <w:rFonts w:ascii="Arial" w:hAnsi="Arial" w:cs="Arial"/>
                <w:spacing w:val="-1"/>
                <w:sz w:val="20"/>
                <w:szCs w:val="20"/>
              </w:rPr>
              <w:t>ru</w:t>
            </w:r>
            <w:r w:rsidRPr="00CD369B">
              <w:rPr>
                <w:rFonts w:ascii="Arial" w:hAnsi="Arial" w:cs="Arial"/>
                <w:sz w:val="20"/>
                <w:szCs w:val="20"/>
              </w:rPr>
              <w:t>sh</w:t>
            </w:r>
            <w:r w:rsidRPr="00CD369B">
              <w:rPr>
                <w:rFonts w:ascii="Arial" w:hAnsi="Arial" w:cs="Arial"/>
                <w:spacing w:val="-4"/>
                <w:sz w:val="20"/>
                <w:szCs w:val="20"/>
              </w:rPr>
              <w:t xml:space="preserve"> </w:t>
            </w:r>
            <w:r w:rsidRPr="00CD369B">
              <w:rPr>
                <w:rFonts w:ascii="Arial" w:hAnsi="Arial" w:cs="Arial"/>
                <w:spacing w:val="1"/>
                <w:sz w:val="20"/>
                <w:szCs w:val="20"/>
              </w:rPr>
              <w:t>m</w:t>
            </w:r>
            <w:r w:rsidRPr="00CD369B">
              <w:rPr>
                <w:rFonts w:ascii="Arial" w:hAnsi="Arial" w:cs="Arial"/>
                <w:sz w:val="20"/>
                <w:szCs w:val="20"/>
              </w:rPr>
              <w:t xml:space="preserve">y </w:t>
            </w:r>
            <w:r w:rsidRPr="00CD369B">
              <w:rPr>
                <w:rFonts w:ascii="Arial" w:hAnsi="Arial" w:cs="Arial"/>
                <w:spacing w:val="-1"/>
                <w:sz w:val="20"/>
                <w:szCs w:val="20"/>
              </w:rPr>
              <w:t>t</w:t>
            </w:r>
            <w:r w:rsidRPr="00CD369B">
              <w:rPr>
                <w:rFonts w:ascii="Arial" w:hAnsi="Arial" w:cs="Arial"/>
                <w:sz w:val="20"/>
                <w:szCs w:val="20"/>
              </w:rPr>
              <w:t>ee</w:t>
            </w:r>
            <w:r w:rsidRPr="00CD369B">
              <w:rPr>
                <w:rFonts w:ascii="Arial" w:hAnsi="Arial" w:cs="Arial"/>
                <w:spacing w:val="-1"/>
                <w:sz w:val="20"/>
                <w:szCs w:val="20"/>
              </w:rPr>
              <w:t>t</w:t>
            </w:r>
            <w:r w:rsidRPr="00CD369B">
              <w:rPr>
                <w:rFonts w:ascii="Arial" w:hAnsi="Arial" w:cs="Arial"/>
                <w:spacing w:val="2"/>
                <w:sz w:val="20"/>
                <w:szCs w:val="20"/>
              </w:rPr>
              <w:t>h</w:t>
            </w:r>
            <w:r w:rsidRPr="00CD369B">
              <w:rPr>
                <w:rFonts w:ascii="Arial" w:hAnsi="Arial" w:cs="Arial"/>
                <w:sz w:val="20"/>
                <w:szCs w:val="20"/>
              </w:rPr>
              <w:t>.</w:t>
            </w:r>
            <w:r w:rsidRPr="00CD369B">
              <w:rPr>
                <w:rFonts w:ascii="Arial" w:hAnsi="Arial" w:cs="Arial"/>
                <w:spacing w:val="-5"/>
                <w:sz w:val="20"/>
                <w:szCs w:val="20"/>
              </w:rPr>
              <w:t xml:space="preserve"> </w:t>
            </w:r>
            <w:r w:rsidRPr="00CD369B">
              <w:rPr>
                <w:rFonts w:ascii="Arial" w:hAnsi="Arial" w:cs="Arial"/>
                <w:sz w:val="20"/>
                <w:szCs w:val="20"/>
              </w:rPr>
              <w:t>P</w:t>
            </w:r>
            <w:r w:rsidRPr="00CD369B">
              <w:rPr>
                <w:rFonts w:ascii="Arial" w:hAnsi="Arial" w:cs="Arial"/>
                <w:spacing w:val="1"/>
                <w:sz w:val="20"/>
                <w:szCs w:val="20"/>
              </w:rPr>
              <w:t>lu</w:t>
            </w:r>
            <w:r w:rsidRPr="00CD369B">
              <w:rPr>
                <w:rFonts w:ascii="Arial" w:hAnsi="Arial" w:cs="Arial"/>
                <w:sz w:val="20"/>
                <w:szCs w:val="20"/>
              </w:rPr>
              <w:t>s,</w:t>
            </w:r>
            <w:r w:rsidRPr="00CD369B">
              <w:rPr>
                <w:rFonts w:ascii="Arial" w:hAnsi="Arial" w:cs="Arial"/>
                <w:spacing w:val="-5"/>
                <w:sz w:val="20"/>
                <w:szCs w:val="20"/>
              </w:rPr>
              <w:t xml:space="preserve"> </w:t>
            </w:r>
            <w:r w:rsidRPr="00CD369B">
              <w:rPr>
                <w:rFonts w:ascii="Arial" w:hAnsi="Arial" w:cs="Arial"/>
                <w:spacing w:val="2"/>
                <w:sz w:val="20"/>
                <w:szCs w:val="20"/>
              </w:rPr>
              <w:t>i</w:t>
            </w:r>
            <w:r w:rsidRPr="00CD369B">
              <w:rPr>
                <w:rFonts w:ascii="Arial" w:hAnsi="Arial" w:cs="Arial"/>
                <w:spacing w:val="-1"/>
                <w:sz w:val="20"/>
                <w:szCs w:val="20"/>
              </w:rPr>
              <w:t>t</w:t>
            </w:r>
            <w:r w:rsidRPr="00CD369B">
              <w:rPr>
                <w:rFonts w:ascii="Arial" w:hAnsi="Arial" w:cs="Arial"/>
                <w:sz w:val="20"/>
                <w:szCs w:val="20"/>
              </w:rPr>
              <w:t>’s</w:t>
            </w:r>
            <w:r w:rsidRPr="00CD369B">
              <w:rPr>
                <w:rFonts w:ascii="Arial" w:hAnsi="Arial" w:cs="Arial"/>
                <w:spacing w:val="-2"/>
                <w:sz w:val="20"/>
                <w:szCs w:val="20"/>
              </w:rPr>
              <w:t xml:space="preserve"> </w:t>
            </w:r>
            <w:r w:rsidRPr="00CD369B">
              <w:rPr>
                <w:rFonts w:ascii="Arial" w:hAnsi="Arial" w:cs="Arial"/>
                <w:sz w:val="20"/>
                <w:szCs w:val="20"/>
              </w:rPr>
              <w:t>a</w:t>
            </w:r>
            <w:r w:rsidRPr="00CD369B">
              <w:rPr>
                <w:rFonts w:ascii="Arial" w:hAnsi="Arial" w:cs="Arial"/>
                <w:spacing w:val="1"/>
                <w:sz w:val="20"/>
                <w:szCs w:val="20"/>
              </w:rPr>
              <w:t>nno</w:t>
            </w:r>
            <w:r w:rsidRPr="00CD369B">
              <w:rPr>
                <w:rFonts w:ascii="Arial" w:hAnsi="Arial" w:cs="Arial"/>
                <w:sz w:val="20"/>
                <w:szCs w:val="20"/>
              </w:rPr>
              <w:t>yi</w:t>
            </w:r>
            <w:r w:rsidRPr="00CD369B">
              <w:rPr>
                <w:rFonts w:ascii="Arial" w:hAnsi="Arial" w:cs="Arial"/>
                <w:spacing w:val="1"/>
                <w:sz w:val="20"/>
                <w:szCs w:val="20"/>
              </w:rPr>
              <w:t>n</w:t>
            </w:r>
            <w:r w:rsidRPr="00CD369B">
              <w:rPr>
                <w:rFonts w:ascii="Arial" w:hAnsi="Arial" w:cs="Arial"/>
                <w:sz w:val="20"/>
                <w:szCs w:val="20"/>
              </w:rPr>
              <w:t xml:space="preserve">g </w:t>
            </w:r>
            <w:r w:rsidRPr="00CD369B">
              <w:rPr>
                <w:rFonts w:ascii="Arial" w:hAnsi="Arial" w:cs="Arial"/>
                <w:spacing w:val="-1"/>
                <w:sz w:val="20"/>
                <w:szCs w:val="20"/>
              </w:rPr>
              <w:t>t</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z w:val="20"/>
                <w:szCs w:val="20"/>
              </w:rPr>
              <w:t>ha</w:t>
            </w:r>
            <w:r w:rsidRPr="00CD369B">
              <w:rPr>
                <w:rFonts w:ascii="Arial" w:hAnsi="Arial" w:cs="Arial"/>
                <w:spacing w:val="-1"/>
                <w:sz w:val="20"/>
                <w:szCs w:val="20"/>
              </w:rPr>
              <w:t>v</w:t>
            </w:r>
            <w:r w:rsidRPr="00CD369B">
              <w:rPr>
                <w:rFonts w:ascii="Arial" w:hAnsi="Arial" w:cs="Arial"/>
                <w:sz w:val="20"/>
                <w:szCs w:val="20"/>
              </w:rPr>
              <w:t>e</w:t>
            </w:r>
            <w:r w:rsidRPr="00CD369B">
              <w:rPr>
                <w:rFonts w:ascii="Arial" w:hAnsi="Arial" w:cs="Arial"/>
                <w:spacing w:val="-5"/>
                <w:sz w:val="20"/>
                <w:szCs w:val="20"/>
              </w:rPr>
              <w:t xml:space="preserve"> </w:t>
            </w:r>
            <w:r w:rsidRPr="00CD369B">
              <w:rPr>
                <w:rFonts w:ascii="Arial" w:hAnsi="Arial" w:cs="Arial"/>
                <w:spacing w:val="-1"/>
                <w:sz w:val="20"/>
                <w:szCs w:val="20"/>
              </w:rPr>
              <w:t>t</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pacing w:val="2"/>
                <w:sz w:val="20"/>
                <w:szCs w:val="20"/>
              </w:rPr>
              <w:t>t</w:t>
            </w:r>
            <w:r w:rsidRPr="00CD369B">
              <w:rPr>
                <w:rFonts w:ascii="Arial" w:hAnsi="Arial" w:cs="Arial"/>
                <w:spacing w:val="-1"/>
                <w:sz w:val="20"/>
                <w:szCs w:val="20"/>
              </w:rPr>
              <w:t>ur</w:t>
            </w:r>
            <w:r w:rsidRPr="00CD369B">
              <w:rPr>
                <w:rFonts w:ascii="Arial" w:hAnsi="Arial" w:cs="Arial"/>
                <w:sz w:val="20"/>
                <w:szCs w:val="20"/>
              </w:rPr>
              <w:t>n</w:t>
            </w:r>
            <w:r w:rsidRPr="00CD369B">
              <w:rPr>
                <w:rFonts w:ascii="Arial" w:hAnsi="Arial" w:cs="Arial"/>
                <w:spacing w:val="-3"/>
                <w:sz w:val="20"/>
                <w:szCs w:val="20"/>
              </w:rPr>
              <w:t xml:space="preserve"> </w:t>
            </w:r>
            <w:r w:rsidRPr="00CD369B">
              <w:rPr>
                <w:rFonts w:ascii="Arial" w:hAnsi="Arial" w:cs="Arial"/>
                <w:spacing w:val="-1"/>
                <w:sz w:val="20"/>
                <w:szCs w:val="20"/>
              </w:rPr>
              <w:t>t</w:t>
            </w:r>
            <w:r w:rsidRPr="00CD369B">
              <w:rPr>
                <w:rFonts w:ascii="Arial" w:hAnsi="Arial" w:cs="Arial"/>
                <w:spacing w:val="2"/>
                <w:sz w:val="20"/>
                <w:szCs w:val="20"/>
              </w:rPr>
              <w:t>h</w:t>
            </w:r>
            <w:r w:rsidRPr="00CD369B">
              <w:rPr>
                <w:rFonts w:ascii="Arial" w:hAnsi="Arial" w:cs="Arial"/>
                <w:sz w:val="20"/>
                <w:szCs w:val="20"/>
              </w:rPr>
              <w:t>e</w:t>
            </w:r>
            <w:r w:rsidRPr="00CD369B">
              <w:rPr>
                <w:rFonts w:ascii="Arial" w:hAnsi="Arial" w:cs="Arial"/>
                <w:spacing w:val="-4"/>
                <w:sz w:val="20"/>
                <w:szCs w:val="20"/>
              </w:rPr>
              <w:t xml:space="preserve"> </w:t>
            </w:r>
            <w:r w:rsidRPr="00CD369B">
              <w:rPr>
                <w:rFonts w:ascii="Arial" w:hAnsi="Arial" w:cs="Arial"/>
                <w:spacing w:val="-1"/>
                <w:sz w:val="20"/>
                <w:szCs w:val="20"/>
              </w:rPr>
              <w:t>w</w:t>
            </w:r>
            <w:r w:rsidRPr="00CD369B">
              <w:rPr>
                <w:rFonts w:ascii="Arial" w:hAnsi="Arial" w:cs="Arial"/>
                <w:sz w:val="20"/>
                <w:szCs w:val="20"/>
              </w:rPr>
              <w:t>a</w:t>
            </w:r>
            <w:r w:rsidRPr="00CD369B">
              <w:rPr>
                <w:rFonts w:ascii="Arial" w:hAnsi="Arial" w:cs="Arial"/>
                <w:spacing w:val="2"/>
                <w:sz w:val="20"/>
                <w:szCs w:val="20"/>
              </w:rPr>
              <w:t>t</w:t>
            </w:r>
            <w:r w:rsidRPr="00CD369B">
              <w:rPr>
                <w:rFonts w:ascii="Arial" w:hAnsi="Arial" w:cs="Arial"/>
                <w:sz w:val="20"/>
                <w:szCs w:val="20"/>
              </w:rPr>
              <w:t>er</w:t>
            </w:r>
            <w:r w:rsidRPr="00CD369B">
              <w:rPr>
                <w:rFonts w:ascii="Arial" w:hAnsi="Arial" w:cs="Arial"/>
                <w:spacing w:val="-6"/>
                <w:sz w:val="20"/>
                <w:szCs w:val="20"/>
              </w:rPr>
              <w:t xml:space="preserve"> </w:t>
            </w:r>
            <w:r w:rsidRPr="00CD369B">
              <w:rPr>
                <w:rFonts w:ascii="Arial" w:hAnsi="Arial" w:cs="Arial"/>
                <w:spacing w:val="1"/>
                <w:sz w:val="20"/>
                <w:szCs w:val="20"/>
              </w:rPr>
              <w:t>of</w:t>
            </w:r>
            <w:r w:rsidRPr="00CD369B">
              <w:rPr>
                <w:rFonts w:ascii="Arial" w:hAnsi="Arial" w:cs="Arial"/>
                <w:sz w:val="20"/>
                <w:szCs w:val="20"/>
              </w:rPr>
              <w:t>f</w:t>
            </w:r>
            <w:r w:rsidRPr="00CD369B">
              <w:rPr>
                <w:rFonts w:ascii="Arial" w:hAnsi="Arial" w:cs="Arial"/>
                <w:spacing w:val="1"/>
                <w:sz w:val="20"/>
                <w:szCs w:val="20"/>
              </w:rPr>
              <w:t xml:space="preserve"> </w:t>
            </w:r>
            <w:r w:rsidRPr="00CD369B">
              <w:rPr>
                <w:rFonts w:ascii="Arial" w:hAnsi="Arial" w:cs="Arial"/>
                <w:spacing w:val="-1"/>
                <w:sz w:val="20"/>
                <w:szCs w:val="20"/>
              </w:rPr>
              <w:t>w</w:t>
            </w:r>
            <w:r w:rsidRPr="00CD369B">
              <w:rPr>
                <w:rFonts w:ascii="Arial" w:hAnsi="Arial" w:cs="Arial"/>
                <w:sz w:val="20"/>
                <w:szCs w:val="20"/>
              </w:rPr>
              <w:t>hen</w:t>
            </w:r>
            <w:r w:rsidRPr="00CD369B">
              <w:rPr>
                <w:rFonts w:ascii="Arial" w:hAnsi="Arial" w:cs="Arial"/>
                <w:spacing w:val="-5"/>
                <w:sz w:val="20"/>
                <w:szCs w:val="20"/>
              </w:rPr>
              <w:t xml:space="preserve"> </w:t>
            </w:r>
            <w:r w:rsidRPr="00CD369B">
              <w:rPr>
                <w:rFonts w:ascii="Arial" w:hAnsi="Arial" w:cs="Arial"/>
                <w:sz w:val="20"/>
                <w:szCs w:val="20"/>
              </w:rPr>
              <w:t>I’m</w:t>
            </w:r>
            <w:r w:rsidRPr="00CD369B">
              <w:rPr>
                <w:rFonts w:ascii="Arial" w:hAnsi="Arial" w:cs="Arial"/>
                <w:spacing w:val="-1"/>
                <w:sz w:val="20"/>
                <w:szCs w:val="20"/>
              </w:rPr>
              <w:t xml:space="preserve"> b</w:t>
            </w:r>
            <w:r w:rsidRPr="00CD369B">
              <w:rPr>
                <w:rFonts w:ascii="Arial" w:hAnsi="Arial" w:cs="Arial"/>
                <w:spacing w:val="1"/>
                <w:sz w:val="20"/>
                <w:szCs w:val="20"/>
              </w:rPr>
              <w:t>r</w:t>
            </w:r>
            <w:r w:rsidRPr="00CD369B">
              <w:rPr>
                <w:rFonts w:ascii="Arial" w:hAnsi="Arial" w:cs="Arial"/>
                <w:spacing w:val="-1"/>
                <w:sz w:val="20"/>
                <w:szCs w:val="20"/>
              </w:rPr>
              <w:t>u</w:t>
            </w:r>
            <w:r w:rsidRPr="00CD369B">
              <w:rPr>
                <w:rFonts w:ascii="Arial" w:hAnsi="Arial" w:cs="Arial"/>
                <w:sz w:val="20"/>
                <w:szCs w:val="20"/>
              </w:rPr>
              <w:t>shi</w:t>
            </w:r>
            <w:r w:rsidRPr="00CD369B">
              <w:rPr>
                <w:rFonts w:ascii="Arial" w:hAnsi="Arial" w:cs="Arial"/>
                <w:spacing w:val="1"/>
                <w:sz w:val="20"/>
                <w:szCs w:val="20"/>
              </w:rPr>
              <w:t>n</w:t>
            </w:r>
            <w:r w:rsidRPr="00CD369B">
              <w:rPr>
                <w:rFonts w:ascii="Arial" w:hAnsi="Arial" w:cs="Arial"/>
                <w:sz w:val="20"/>
                <w:szCs w:val="20"/>
              </w:rPr>
              <w:t>g</w:t>
            </w:r>
            <w:r w:rsidRPr="00CD369B">
              <w:rPr>
                <w:rFonts w:ascii="Arial" w:hAnsi="Arial" w:cs="Arial"/>
                <w:spacing w:val="-6"/>
                <w:sz w:val="20"/>
                <w:szCs w:val="20"/>
              </w:rPr>
              <w:t xml:space="preserve"> </w:t>
            </w:r>
            <w:r w:rsidRPr="00CD369B">
              <w:rPr>
                <w:rFonts w:ascii="Arial" w:hAnsi="Arial" w:cs="Arial"/>
                <w:spacing w:val="1"/>
                <w:sz w:val="20"/>
                <w:szCs w:val="20"/>
              </w:rPr>
              <w:t>m</w:t>
            </w:r>
            <w:r w:rsidRPr="00CD369B">
              <w:rPr>
                <w:rFonts w:ascii="Arial" w:hAnsi="Arial" w:cs="Arial"/>
                <w:sz w:val="20"/>
                <w:szCs w:val="20"/>
              </w:rPr>
              <w:t>y</w:t>
            </w:r>
            <w:r w:rsidRPr="00CD369B">
              <w:rPr>
                <w:rFonts w:ascii="Arial" w:hAnsi="Arial" w:cs="Arial"/>
                <w:spacing w:val="-3"/>
                <w:sz w:val="20"/>
                <w:szCs w:val="20"/>
              </w:rPr>
              <w:t xml:space="preserve"> </w:t>
            </w:r>
            <w:r w:rsidRPr="00CD369B">
              <w:rPr>
                <w:rFonts w:ascii="Arial" w:hAnsi="Arial" w:cs="Arial"/>
                <w:spacing w:val="2"/>
                <w:sz w:val="20"/>
                <w:szCs w:val="20"/>
              </w:rPr>
              <w:t>t</w:t>
            </w:r>
            <w:r w:rsidRPr="00CD369B">
              <w:rPr>
                <w:rFonts w:ascii="Arial" w:hAnsi="Arial" w:cs="Arial"/>
                <w:sz w:val="20"/>
                <w:szCs w:val="20"/>
              </w:rPr>
              <w:t>ee</w:t>
            </w:r>
            <w:r w:rsidRPr="00CD369B">
              <w:rPr>
                <w:rFonts w:ascii="Arial" w:hAnsi="Arial" w:cs="Arial"/>
                <w:spacing w:val="-1"/>
                <w:sz w:val="20"/>
                <w:szCs w:val="20"/>
              </w:rPr>
              <w:t>t</w:t>
            </w:r>
            <w:r w:rsidRPr="00CD369B">
              <w:rPr>
                <w:rFonts w:ascii="Arial" w:hAnsi="Arial" w:cs="Arial"/>
                <w:spacing w:val="2"/>
                <w:sz w:val="20"/>
                <w:szCs w:val="20"/>
              </w:rPr>
              <w:t>h</w:t>
            </w:r>
            <w:r w:rsidRPr="00CD369B">
              <w:rPr>
                <w:rFonts w:ascii="Arial" w:hAnsi="Arial" w:cs="Arial"/>
                <w:sz w:val="20"/>
                <w:szCs w:val="20"/>
              </w:rPr>
              <w:t>.</w:t>
            </w:r>
            <w:r w:rsidRPr="00CD369B">
              <w:rPr>
                <w:rFonts w:ascii="Arial" w:hAnsi="Arial" w:cs="Arial"/>
                <w:spacing w:val="-3"/>
                <w:sz w:val="20"/>
                <w:szCs w:val="20"/>
              </w:rPr>
              <w:t xml:space="preserve"> </w:t>
            </w:r>
            <w:r w:rsidRPr="00CD369B">
              <w:rPr>
                <w:rFonts w:ascii="Arial" w:hAnsi="Arial" w:cs="Arial"/>
                <w:spacing w:val="1"/>
                <w:sz w:val="20"/>
                <w:szCs w:val="20"/>
              </w:rPr>
              <w:t>E</w:t>
            </w:r>
            <w:r w:rsidRPr="00CD369B">
              <w:rPr>
                <w:rFonts w:ascii="Arial" w:hAnsi="Arial" w:cs="Arial"/>
                <w:spacing w:val="-1"/>
                <w:sz w:val="20"/>
                <w:szCs w:val="20"/>
              </w:rPr>
              <w:t>v</w:t>
            </w:r>
            <w:r w:rsidRPr="00CD369B">
              <w:rPr>
                <w:rFonts w:ascii="Arial" w:hAnsi="Arial" w:cs="Arial"/>
                <w:sz w:val="20"/>
                <w:szCs w:val="20"/>
              </w:rPr>
              <w:t>e</w:t>
            </w:r>
            <w:r w:rsidRPr="00CD369B">
              <w:rPr>
                <w:rFonts w:ascii="Arial" w:hAnsi="Arial" w:cs="Arial"/>
                <w:spacing w:val="-1"/>
                <w:sz w:val="20"/>
                <w:szCs w:val="20"/>
              </w:rPr>
              <w:t>r</w:t>
            </w:r>
            <w:r w:rsidRPr="00CD369B">
              <w:rPr>
                <w:rFonts w:ascii="Arial" w:hAnsi="Arial" w:cs="Arial"/>
                <w:sz w:val="20"/>
                <w:szCs w:val="20"/>
              </w:rPr>
              <w:t>y</w:t>
            </w:r>
            <w:r w:rsidRPr="00CD369B">
              <w:rPr>
                <w:rFonts w:ascii="Arial" w:hAnsi="Arial" w:cs="Arial"/>
                <w:spacing w:val="1"/>
                <w:sz w:val="20"/>
                <w:szCs w:val="20"/>
              </w:rPr>
              <w:t>on</w:t>
            </w:r>
            <w:r w:rsidRPr="00CD369B">
              <w:rPr>
                <w:rFonts w:ascii="Arial" w:hAnsi="Arial" w:cs="Arial"/>
                <w:sz w:val="20"/>
                <w:szCs w:val="20"/>
              </w:rPr>
              <w:t>e</w:t>
            </w:r>
            <w:r w:rsidRPr="00CD369B">
              <w:rPr>
                <w:rFonts w:ascii="Arial" w:hAnsi="Arial" w:cs="Arial"/>
                <w:spacing w:val="-9"/>
                <w:sz w:val="20"/>
                <w:szCs w:val="20"/>
              </w:rPr>
              <w:t xml:space="preserve"> </w:t>
            </w:r>
            <w:r w:rsidRPr="00CD369B">
              <w:rPr>
                <w:rFonts w:ascii="Arial" w:hAnsi="Arial" w:cs="Arial"/>
                <w:sz w:val="20"/>
                <w:szCs w:val="20"/>
              </w:rPr>
              <w:t>e</w:t>
            </w:r>
            <w:r w:rsidRPr="00CD369B">
              <w:rPr>
                <w:rFonts w:ascii="Arial" w:hAnsi="Arial" w:cs="Arial"/>
                <w:spacing w:val="1"/>
                <w:sz w:val="20"/>
                <w:szCs w:val="20"/>
              </w:rPr>
              <w:t>l</w:t>
            </w:r>
            <w:r w:rsidRPr="00CD369B">
              <w:rPr>
                <w:rFonts w:ascii="Arial" w:hAnsi="Arial" w:cs="Arial"/>
                <w:sz w:val="20"/>
                <w:szCs w:val="20"/>
              </w:rPr>
              <w:t>se</w:t>
            </w:r>
            <w:r w:rsidRPr="00CD369B">
              <w:rPr>
                <w:rFonts w:ascii="Arial" w:hAnsi="Arial" w:cs="Arial"/>
                <w:spacing w:val="-4"/>
                <w:sz w:val="20"/>
                <w:szCs w:val="20"/>
              </w:rPr>
              <w:t xml:space="preserve"> </w:t>
            </w:r>
            <w:r w:rsidRPr="00CD369B">
              <w:rPr>
                <w:rFonts w:ascii="Arial" w:hAnsi="Arial" w:cs="Arial"/>
                <w:sz w:val="20"/>
                <w:szCs w:val="20"/>
              </w:rPr>
              <w:t xml:space="preserve">in </w:t>
            </w:r>
            <w:r w:rsidRPr="00CD369B">
              <w:rPr>
                <w:rFonts w:ascii="Arial" w:hAnsi="Arial" w:cs="Arial"/>
                <w:spacing w:val="1"/>
                <w:sz w:val="20"/>
                <w:szCs w:val="20"/>
              </w:rPr>
              <w:t>m</w:t>
            </w:r>
            <w:r w:rsidRPr="00CD369B">
              <w:rPr>
                <w:rFonts w:ascii="Arial" w:hAnsi="Arial" w:cs="Arial"/>
                <w:sz w:val="20"/>
                <w:szCs w:val="20"/>
              </w:rPr>
              <w:t>y</w:t>
            </w:r>
            <w:r w:rsidRPr="00CD369B">
              <w:rPr>
                <w:rFonts w:ascii="Arial" w:hAnsi="Arial" w:cs="Arial"/>
                <w:spacing w:val="-3"/>
                <w:sz w:val="20"/>
                <w:szCs w:val="20"/>
              </w:rPr>
              <w:t xml:space="preserve"> </w:t>
            </w:r>
            <w:r w:rsidRPr="00CD369B">
              <w:rPr>
                <w:rFonts w:ascii="Arial" w:hAnsi="Arial" w:cs="Arial"/>
                <w:spacing w:val="1"/>
                <w:sz w:val="20"/>
                <w:szCs w:val="20"/>
              </w:rPr>
              <w:t>f</w:t>
            </w:r>
            <w:r w:rsidRPr="00CD369B">
              <w:rPr>
                <w:rFonts w:ascii="Arial" w:hAnsi="Arial" w:cs="Arial"/>
                <w:sz w:val="20"/>
                <w:szCs w:val="20"/>
              </w:rPr>
              <w:t>a</w:t>
            </w:r>
            <w:r w:rsidRPr="00CD369B">
              <w:rPr>
                <w:rFonts w:ascii="Arial" w:hAnsi="Arial" w:cs="Arial"/>
                <w:spacing w:val="1"/>
                <w:sz w:val="20"/>
                <w:szCs w:val="20"/>
              </w:rPr>
              <w:t>m</w:t>
            </w:r>
            <w:r w:rsidRPr="00CD369B">
              <w:rPr>
                <w:rFonts w:ascii="Arial" w:hAnsi="Arial" w:cs="Arial"/>
                <w:sz w:val="20"/>
                <w:szCs w:val="20"/>
              </w:rPr>
              <w:t>i</w:t>
            </w:r>
            <w:r w:rsidRPr="00CD369B">
              <w:rPr>
                <w:rFonts w:ascii="Arial" w:hAnsi="Arial" w:cs="Arial"/>
                <w:spacing w:val="1"/>
                <w:sz w:val="20"/>
                <w:szCs w:val="20"/>
              </w:rPr>
              <w:t>l</w:t>
            </w:r>
            <w:r w:rsidRPr="00CD369B">
              <w:rPr>
                <w:rFonts w:ascii="Arial" w:hAnsi="Arial" w:cs="Arial"/>
                <w:sz w:val="20"/>
                <w:szCs w:val="20"/>
              </w:rPr>
              <w:t>y</w:t>
            </w:r>
            <w:r w:rsidRPr="00CD369B">
              <w:rPr>
                <w:rFonts w:ascii="Arial" w:hAnsi="Arial" w:cs="Arial"/>
                <w:spacing w:val="-5"/>
                <w:sz w:val="20"/>
                <w:szCs w:val="20"/>
              </w:rPr>
              <w:t xml:space="preserve"> </w:t>
            </w:r>
            <w:r w:rsidRPr="00CD369B">
              <w:rPr>
                <w:rFonts w:ascii="Arial" w:hAnsi="Arial" w:cs="Arial"/>
                <w:spacing w:val="2"/>
                <w:sz w:val="20"/>
                <w:szCs w:val="20"/>
              </w:rPr>
              <w:t>t</w:t>
            </w:r>
            <w:r w:rsidRPr="00CD369B">
              <w:rPr>
                <w:rFonts w:ascii="Arial" w:hAnsi="Arial" w:cs="Arial"/>
                <w:spacing w:val="-1"/>
                <w:sz w:val="20"/>
                <w:szCs w:val="20"/>
              </w:rPr>
              <w:t>ur</w:t>
            </w:r>
            <w:r w:rsidRPr="00CD369B">
              <w:rPr>
                <w:rFonts w:ascii="Arial" w:hAnsi="Arial" w:cs="Arial"/>
                <w:spacing w:val="1"/>
                <w:sz w:val="20"/>
                <w:szCs w:val="20"/>
              </w:rPr>
              <w:t>n</w:t>
            </w:r>
            <w:r w:rsidRPr="00CD369B">
              <w:rPr>
                <w:rFonts w:ascii="Arial" w:hAnsi="Arial" w:cs="Arial"/>
                <w:sz w:val="20"/>
                <w:szCs w:val="20"/>
              </w:rPr>
              <w:t>s</w:t>
            </w:r>
            <w:r w:rsidRPr="00CD369B">
              <w:rPr>
                <w:rFonts w:ascii="Arial" w:hAnsi="Arial" w:cs="Arial"/>
                <w:spacing w:val="-5"/>
                <w:sz w:val="20"/>
                <w:szCs w:val="20"/>
              </w:rPr>
              <w:t xml:space="preserve"> </w:t>
            </w:r>
            <w:r w:rsidRPr="00CD369B">
              <w:rPr>
                <w:rFonts w:ascii="Arial" w:hAnsi="Arial" w:cs="Arial"/>
                <w:spacing w:val="-1"/>
                <w:sz w:val="20"/>
                <w:szCs w:val="20"/>
              </w:rPr>
              <w:t>t</w:t>
            </w:r>
            <w:r w:rsidRPr="00CD369B">
              <w:rPr>
                <w:rFonts w:ascii="Arial" w:hAnsi="Arial" w:cs="Arial"/>
                <w:spacing w:val="2"/>
                <w:sz w:val="20"/>
                <w:szCs w:val="20"/>
              </w:rPr>
              <w:t>h</w:t>
            </w:r>
            <w:r w:rsidRPr="00CD369B">
              <w:rPr>
                <w:rFonts w:ascii="Arial" w:hAnsi="Arial" w:cs="Arial"/>
                <w:sz w:val="20"/>
                <w:szCs w:val="20"/>
              </w:rPr>
              <w:t>e</w:t>
            </w:r>
            <w:r w:rsidRPr="00CD369B">
              <w:rPr>
                <w:rFonts w:ascii="Arial" w:hAnsi="Arial" w:cs="Arial"/>
                <w:spacing w:val="-4"/>
                <w:sz w:val="20"/>
                <w:szCs w:val="20"/>
              </w:rPr>
              <w:t xml:space="preserve"> </w:t>
            </w:r>
            <w:r w:rsidRPr="00CD369B">
              <w:rPr>
                <w:rFonts w:ascii="Arial" w:hAnsi="Arial" w:cs="Arial"/>
                <w:spacing w:val="-1"/>
                <w:sz w:val="20"/>
                <w:szCs w:val="20"/>
              </w:rPr>
              <w:t>w</w:t>
            </w:r>
            <w:r w:rsidRPr="00CD369B">
              <w:rPr>
                <w:rFonts w:ascii="Arial" w:hAnsi="Arial" w:cs="Arial"/>
                <w:sz w:val="20"/>
                <w:szCs w:val="20"/>
              </w:rPr>
              <w:t>a</w:t>
            </w:r>
            <w:r w:rsidRPr="00CD369B">
              <w:rPr>
                <w:rFonts w:ascii="Arial" w:hAnsi="Arial" w:cs="Arial"/>
                <w:spacing w:val="2"/>
                <w:sz w:val="20"/>
                <w:szCs w:val="20"/>
              </w:rPr>
              <w:t>t</w:t>
            </w:r>
            <w:r w:rsidRPr="00CD369B">
              <w:rPr>
                <w:rFonts w:ascii="Arial" w:hAnsi="Arial" w:cs="Arial"/>
                <w:sz w:val="20"/>
                <w:szCs w:val="20"/>
              </w:rPr>
              <w:t>er</w:t>
            </w:r>
            <w:r w:rsidRPr="00CD369B">
              <w:rPr>
                <w:rFonts w:ascii="Arial" w:hAnsi="Arial" w:cs="Arial"/>
                <w:spacing w:val="-6"/>
                <w:sz w:val="20"/>
                <w:szCs w:val="20"/>
              </w:rPr>
              <w:t xml:space="preserve"> </w:t>
            </w:r>
            <w:r w:rsidRPr="00CD369B">
              <w:rPr>
                <w:rFonts w:ascii="Arial" w:hAnsi="Arial" w:cs="Arial"/>
                <w:spacing w:val="1"/>
                <w:sz w:val="20"/>
                <w:szCs w:val="20"/>
              </w:rPr>
              <w:t>of</w:t>
            </w:r>
            <w:r w:rsidRPr="00CD369B">
              <w:rPr>
                <w:rFonts w:ascii="Arial" w:hAnsi="Arial" w:cs="Arial"/>
                <w:sz w:val="20"/>
                <w:szCs w:val="20"/>
              </w:rPr>
              <w:t>f</w:t>
            </w:r>
            <w:r w:rsidRPr="00CD369B">
              <w:rPr>
                <w:rFonts w:ascii="Arial" w:hAnsi="Arial" w:cs="Arial"/>
                <w:spacing w:val="-2"/>
                <w:sz w:val="20"/>
                <w:szCs w:val="20"/>
              </w:rPr>
              <w:t xml:space="preserve"> </w:t>
            </w:r>
            <w:r w:rsidRPr="00CD369B">
              <w:rPr>
                <w:rFonts w:ascii="Arial" w:hAnsi="Arial" w:cs="Arial"/>
                <w:spacing w:val="-1"/>
                <w:sz w:val="20"/>
                <w:szCs w:val="20"/>
              </w:rPr>
              <w:t>w</w:t>
            </w:r>
            <w:r w:rsidRPr="00CD369B">
              <w:rPr>
                <w:rFonts w:ascii="Arial" w:hAnsi="Arial" w:cs="Arial"/>
                <w:sz w:val="20"/>
                <w:szCs w:val="20"/>
              </w:rPr>
              <w:t>hen</w:t>
            </w:r>
            <w:r w:rsidRPr="00CD369B">
              <w:rPr>
                <w:rFonts w:ascii="Arial" w:hAnsi="Arial" w:cs="Arial"/>
                <w:spacing w:val="-5"/>
                <w:sz w:val="20"/>
                <w:szCs w:val="20"/>
              </w:rPr>
              <w:t xml:space="preserve"> </w:t>
            </w:r>
            <w:r w:rsidRPr="00CD369B">
              <w:rPr>
                <w:rFonts w:ascii="Arial" w:hAnsi="Arial" w:cs="Arial"/>
                <w:spacing w:val="2"/>
                <w:sz w:val="20"/>
                <w:szCs w:val="20"/>
              </w:rPr>
              <w:t>t</w:t>
            </w:r>
            <w:r w:rsidRPr="00CD369B">
              <w:rPr>
                <w:rFonts w:ascii="Arial" w:hAnsi="Arial" w:cs="Arial"/>
                <w:sz w:val="20"/>
                <w:szCs w:val="20"/>
              </w:rPr>
              <w:t>hey</w:t>
            </w:r>
            <w:r w:rsidRPr="00CD369B">
              <w:rPr>
                <w:rFonts w:ascii="Arial" w:hAnsi="Arial" w:cs="Arial"/>
                <w:spacing w:val="-4"/>
                <w:sz w:val="20"/>
                <w:szCs w:val="20"/>
              </w:rPr>
              <w:t xml:space="preserve"> </w:t>
            </w:r>
            <w:r w:rsidRPr="00CD369B">
              <w:rPr>
                <w:rFonts w:ascii="Arial" w:hAnsi="Arial" w:cs="Arial"/>
                <w:spacing w:val="-1"/>
                <w:sz w:val="20"/>
                <w:szCs w:val="20"/>
              </w:rPr>
              <w:t>br</w:t>
            </w:r>
            <w:r w:rsidRPr="00CD369B">
              <w:rPr>
                <w:rFonts w:ascii="Arial" w:hAnsi="Arial" w:cs="Arial"/>
                <w:spacing w:val="1"/>
                <w:sz w:val="20"/>
                <w:szCs w:val="20"/>
              </w:rPr>
              <w:t>u</w:t>
            </w:r>
            <w:r w:rsidRPr="00CD369B">
              <w:rPr>
                <w:rFonts w:ascii="Arial" w:hAnsi="Arial" w:cs="Arial"/>
                <w:sz w:val="20"/>
                <w:szCs w:val="20"/>
              </w:rPr>
              <w:t xml:space="preserve">sh </w:t>
            </w:r>
            <w:r w:rsidRPr="00CD369B">
              <w:rPr>
                <w:rFonts w:ascii="Arial" w:hAnsi="Arial" w:cs="Arial"/>
                <w:spacing w:val="-1"/>
                <w:sz w:val="20"/>
                <w:szCs w:val="20"/>
              </w:rPr>
              <w:t>t</w:t>
            </w:r>
            <w:r w:rsidRPr="00CD369B">
              <w:rPr>
                <w:rFonts w:ascii="Arial" w:hAnsi="Arial" w:cs="Arial"/>
                <w:sz w:val="20"/>
                <w:szCs w:val="20"/>
              </w:rPr>
              <w:t>h</w:t>
            </w:r>
            <w:r w:rsidRPr="00CD369B">
              <w:rPr>
                <w:rFonts w:ascii="Arial" w:hAnsi="Arial" w:cs="Arial"/>
                <w:spacing w:val="2"/>
                <w:sz w:val="20"/>
                <w:szCs w:val="20"/>
              </w:rPr>
              <w:t>e</w:t>
            </w:r>
            <w:r w:rsidRPr="00CD369B">
              <w:rPr>
                <w:rFonts w:ascii="Arial" w:hAnsi="Arial" w:cs="Arial"/>
                <w:sz w:val="20"/>
                <w:szCs w:val="20"/>
              </w:rPr>
              <w:t>ir</w:t>
            </w:r>
            <w:r w:rsidRPr="00CD369B">
              <w:rPr>
                <w:rFonts w:ascii="Arial" w:hAnsi="Arial" w:cs="Arial"/>
                <w:spacing w:val="-4"/>
                <w:sz w:val="20"/>
                <w:szCs w:val="20"/>
              </w:rPr>
              <w:t xml:space="preserve"> </w:t>
            </w:r>
            <w:r w:rsidRPr="00CD369B">
              <w:rPr>
                <w:rFonts w:ascii="Arial" w:hAnsi="Arial" w:cs="Arial"/>
                <w:spacing w:val="2"/>
                <w:sz w:val="20"/>
                <w:szCs w:val="20"/>
              </w:rPr>
              <w:t>t</w:t>
            </w:r>
            <w:r w:rsidRPr="00CD369B">
              <w:rPr>
                <w:rFonts w:ascii="Arial" w:hAnsi="Arial" w:cs="Arial"/>
                <w:sz w:val="20"/>
                <w:szCs w:val="20"/>
              </w:rPr>
              <w:t>ee</w:t>
            </w:r>
            <w:r w:rsidRPr="00CD369B">
              <w:rPr>
                <w:rFonts w:ascii="Arial" w:hAnsi="Arial" w:cs="Arial"/>
                <w:spacing w:val="-1"/>
                <w:sz w:val="20"/>
                <w:szCs w:val="20"/>
              </w:rPr>
              <w:t>t</w:t>
            </w:r>
            <w:r w:rsidRPr="00CD369B">
              <w:rPr>
                <w:rFonts w:ascii="Arial" w:hAnsi="Arial" w:cs="Arial"/>
                <w:spacing w:val="2"/>
                <w:sz w:val="20"/>
                <w:szCs w:val="20"/>
              </w:rPr>
              <w:t>h</w:t>
            </w:r>
            <w:r w:rsidRPr="00CD369B">
              <w:rPr>
                <w:rFonts w:ascii="Arial" w:hAnsi="Arial" w:cs="Arial"/>
                <w:sz w:val="20"/>
                <w:szCs w:val="20"/>
              </w:rPr>
              <w:t>,</w:t>
            </w:r>
            <w:r w:rsidRPr="00CD369B">
              <w:rPr>
                <w:rFonts w:ascii="Arial" w:hAnsi="Arial" w:cs="Arial"/>
                <w:spacing w:val="-5"/>
                <w:sz w:val="20"/>
                <w:szCs w:val="20"/>
              </w:rPr>
              <w:t xml:space="preserve"> </w:t>
            </w:r>
            <w:r w:rsidRPr="00CD369B">
              <w:rPr>
                <w:rFonts w:ascii="Arial" w:hAnsi="Arial" w:cs="Arial"/>
                <w:sz w:val="20"/>
                <w:szCs w:val="20"/>
              </w:rPr>
              <w:t>so</w:t>
            </w:r>
            <w:r w:rsidRPr="00CD369B">
              <w:rPr>
                <w:rFonts w:ascii="Arial" w:hAnsi="Arial" w:cs="Arial"/>
                <w:spacing w:val="-1"/>
                <w:sz w:val="20"/>
                <w:szCs w:val="20"/>
              </w:rPr>
              <w:t xml:space="preserve"> </w:t>
            </w:r>
            <w:r w:rsidRPr="00CD369B">
              <w:rPr>
                <w:rFonts w:ascii="Arial" w:hAnsi="Arial" w:cs="Arial"/>
                <w:sz w:val="20"/>
                <w:szCs w:val="20"/>
              </w:rPr>
              <w:t>it</w:t>
            </w:r>
            <w:r w:rsidRPr="00CD369B">
              <w:rPr>
                <w:rFonts w:ascii="Arial" w:hAnsi="Arial" w:cs="Arial"/>
                <w:spacing w:val="1"/>
                <w:sz w:val="20"/>
                <w:szCs w:val="20"/>
              </w:rPr>
              <w:t xml:space="preserve"> </w:t>
            </w:r>
            <w:r w:rsidRPr="00CD369B">
              <w:rPr>
                <w:rFonts w:ascii="Arial" w:hAnsi="Arial" w:cs="Arial"/>
                <w:sz w:val="20"/>
                <w:szCs w:val="20"/>
              </w:rPr>
              <w:t>sh</w:t>
            </w:r>
            <w:r w:rsidRPr="00CD369B">
              <w:rPr>
                <w:rFonts w:ascii="Arial" w:hAnsi="Arial" w:cs="Arial"/>
                <w:spacing w:val="1"/>
                <w:sz w:val="20"/>
                <w:szCs w:val="20"/>
              </w:rPr>
              <w:t>o</w:t>
            </w:r>
            <w:r w:rsidRPr="00CD369B">
              <w:rPr>
                <w:rFonts w:ascii="Arial" w:hAnsi="Arial" w:cs="Arial"/>
                <w:spacing w:val="-1"/>
                <w:sz w:val="20"/>
                <w:szCs w:val="20"/>
              </w:rPr>
              <w:t>u</w:t>
            </w:r>
            <w:r w:rsidRPr="00CD369B">
              <w:rPr>
                <w:rFonts w:ascii="Arial" w:hAnsi="Arial" w:cs="Arial"/>
                <w:spacing w:val="3"/>
                <w:sz w:val="20"/>
                <w:szCs w:val="20"/>
              </w:rPr>
              <w:t>l</w:t>
            </w:r>
            <w:r w:rsidRPr="00CD369B">
              <w:rPr>
                <w:rFonts w:ascii="Arial" w:hAnsi="Arial" w:cs="Arial"/>
                <w:spacing w:val="-1"/>
                <w:sz w:val="20"/>
                <w:szCs w:val="20"/>
              </w:rPr>
              <w:t>d</w:t>
            </w:r>
            <w:r w:rsidRPr="00CD369B">
              <w:rPr>
                <w:rFonts w:ascii="Arial" w:hAnsi="Arial" w:cs="Arial"/>
                <w:spacing w:val="1"/>
                <w:sz w:val="20"/>
                <w:szCs w:val="20"/>
              </w:rPr>
              <w:t>n</w:t>
            </w:r>
            <w:r w:rsidRPr="00CD369B">
              <w:rPr>
                <w:rFonts w:ascii="Arial" w:hAnsi="Arial" w:cs="Arial"/>
                <w:sz w:val="20"/>
                <w:szCs w:val="20"/>
              </w:rPr>
              <w:t>’t</w:t>
            </w:r>
            <w:r w:rsidRPr="00CD369B">
              <w:rPr>
                <w:rFonts w:ascii="Arial" w:hAnsi="Arial" w:cs="Arial"/>
                <w:spacing w:val="-8"/>
                <w:sz w:val="20"/>
                <w:szCs w:val="20"/>
              </w:rPr>
              <w:t xml:space="preserve"> </w:t>
            </w:r>
            <w:r w:rsidRPr="00CD369B">
              <w:rPr>
                <w:rFonts w:ascii="Arial" w:hAnsi="Arial" w:cs="Arial"/>
                <w:spacing w:val="1"/>
                <w:sz w:val="20"/>
                <w:szCs w:val="20"/>
              </w:rPr>
              <w:t>m</w:t>
            </w:r>
            <w:r w:rsidRPr="00CD369B">
              <w:rPr>
                <w:rFonts w:ascii="Arial" w:hAnsi="Arial" w:cs="Arial"/>
                <w:sz w:val="20"/>
                <w:szCs w:val="20"/>
              </w:rPr>
              <w:t>a</w:t>
            </w:r>
            <w:r w:rsidRPr="00CD369B">
              <w:rPr>
                <w:rFonts w:ascii="Arial" w:hAnsi="Arial" w:cs="Arial"/>
                <w:spacing w:val="-1"/>
                <w:sz w:val="20"/>
                <w:szCs w:val="20"/>
              </w:rPr>
              <w:t>tt</w:t>
            </w:r>
            <w:r w:rsidRPr="00CD369B">
              <w:rPr>
                <w:rFonts w:ascii="Arial" w:hAnsi="Arial" w:cs="Arial"/>
                <w:spacing w:val="2"/>
                <w:sz w:val="20"/>
                <w:szCs w:val="20"/>
              </w:rPr>
              <w:t>e</w:t>
            </w:r>
            <w:r w:rsidRPr="00CD369B">
              <w:rPr>
                <w:rFonts w:ascii="Arial" w:hAnsi="Arial" w:cs="Arial"/>
                <w:sz w:val="20"/>
                <w:szCs w:val="20"/>
              </w:rPr>
              <w:t>r</w:t>
            </w:r>
            <w:r w:rsidRPr="00CD369B">
              <w:rPr>
                <w:rFonts w:ascii="Arial" w:hAnsi="Arial" w:cs="Arial"/>
                <w:spacing w:val="-6"/>
                <w:sz w:val="20"/>
                <w:szCs w:val="20"/>
              </w:rPr>
              <w:t xml:space="preserve"> </w:t>
            </w:r>
            <w:r w:rsidRPr="00CD369B">
              <w:rPr>
                <w:rFonts w:ascii="Arial" w:hAnsi="Arial" w:cs="Arial"/>
                <w:sz w:val="20"/>
                <w:szCs w:val="20"/>
              </w:rPr>
              <w:t>if</w:t>
            </w:r>
            <w:r w:rsidRPr="00CD369B">
              <w:rPr>
                <w:rFonts w:ascii="Arial" w:hAnsi="Arial" w:cs="Arial"/>
                <w:spacing w:val="-1"/>
                <w:sz w:val="20"/>
                <w:szCs w:val="20"/>
              </w:rPr>
              <w:t xml:space="preserve"> </w:t>
            </w:r>
            <w:r w:rsidRPr="00CD369B">
              <w:rPr>
                <w:rFonts w:ascii="Arial" w:hAnsi="Arial" w:cs="Arial"/>
                <w:sz w:val="20"/>
                <w:szCs w:val="20"/>
              </w:rPr>
              <w:t xml:space="preserve">I </w:t>
            </w:r>
            <w:r w:rsidRPr="00CD369B">
              <w:rPr>
                <w:rFonts w:ascii="Arial" w:hAnsi="Arial" w:cs="Arial"/>
                <w:spacing w:val="-1"/>
                <w:sz w:val="20"/>
                <w:szCs w:val="20"/>
              </w:rPr>
              <w:t>d</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pacing w:val="1"/>
                <w:sz w:val="20"/>
                <w:szCs w:val="20"/>
              </w:rPr>
              <w:t>o</w:t>
            </w:r>
            <w:r w:rsidRPr="00CD369B">
              <w:rPr>
                <w:rFonts w:ascii="Arial" w:hAnsi="Arial" w:cs="Arial"/>
                <w:sz w:val="20"/>
                <w:szCs w:val="20"/>
              </w:rPr>
              <w:t>r</w:t>
            </w:r>
            <w:r w:rsidRPr="00CD369B">
              <w:rPr>
                <w:rFonts w:ascii="Arial" w:hAnsi="Arial" w:cs="Arial"/>
                <w:spacing w:val="-2"/>
                <w:sz w:val="20"/>
                <w:szCs w:val="20"/>
              </w:rPr>
              <w:t xml:space="preserve"> </w:t>
            </w:r>
            <w:r w:rsidRPr="00CD369B">
              <w:rPr>
                <w:rFonts w:ascii="Arial" w:hAnsi="Arial" w:cs="Arial"/>
                <w:spacing w:val="1"/>
                <w:sz w:val="20"/>
                <w:szCs w:val="20"/>
              </w:rPr>
              <w:t>no</w:t>
            </w:r>
            <w:r w:rsidRPr="00CD369B">
              <w:rPr>
                <w:rFonts w:ascii="Arial" w:hAnsi="Arial" w:cs="Arial"/>
                <w:spacing w:val="-1"/>
                <w:sz w:val="20"/>
                <w:szCs w:val="20"/>
              </w:rPr>
              <w:t>t</w:t>
            </w:r>
            <w:r w:rsidRPr="00CD369B">
              <w:rPr>
                <w:rFonts w:ascii="Arial" w:hAnsi="Arial" w:cs="Arial"/>
                <w:sz w:val="20"/>
                <w:szCs w:val="20"/>
              </w:rPr>
              <w:t>,</w:t>
            </w:r>
            <w:r w:rsidRPr="00CD369B">
              <w:rPr>
                <w:rFonts w:ascii="Arial" w:hAnsi="Arial" w:cs="Arial"/>
                <w:spacing w:val="-2"/>
                <w:sz w:val="20"/>
                <w:szCs w:val="20"/>
              </w:rPr>
              <w:t xml:space="preserve"> </w:t>
            </w:r>
            <w:r w:rsidRPr="00CD369B">
              <w:rPr>
                <w:rFonts w:ascii="Arial" w:hAnsi="Arial" w:cs="Arial"/>
                <w:sz w:val="20"/>
                <w:szCs w:val="20"/>
              </w:rPr>
              <w:t>si</w:t>
            </w:r>
            <w:r w:rsidRPr="00CD369B">
              <w:rPr>
                <w:rFonts w:ascii="Arial" w:hAnsi="Arial" w:cs="Arial"/>
                <w:spacing w:val="3"/>
                <w:sz w:val="20"/>
                <w:szCs w:val="20"/>
              </w:rPr>
              <w:t>n</w:t>
            </w:r>
            <w:r w:rsidRPr="00CD369B">
              <w:rPr>
                <w:rFonts w:ascii="Arial" w:hAnsi="Arial" w:cs="Arial"/>
                <w:sz w:val="20"/>
                <w:szCs w:val="20"/>
              </w:rPr>
              <w:t>ce</w:t>
            </w:r>
            <w:r w:rsidRPr="00CD369B">
              <w:rPr>
                <w:rFonts w:ascii="Arial" w:hAnsi="Arial" w:cs="Arial"/>
                <w:spacing w:val="-5"/>
                <w:sz w:val="20"/>
                <w:szCs w:val="20"/>
              </w:rPr>
              <w:t xml:space="preserve"> </w:t>
            </w:r>
            <w:r w:rsidRPr="00CD369B">
              <w:rPr>
                <w:rFonts w:ascii="Arial" w:hAnsi="Arial" w:cs="Arial"/>
                <w:sz w:val="20"/>
                <w:szCs w:val="20"/>
              </w:rPr>
              <w:t>I’m</w:t>
            </w:r>
            <w:r w:rsidRPr="00CD369B">
              <w:rPr>
                <w:rFonts w:ascii="Arial" w:hAnsi="Arial" w:cs="Arial"/>
                <w:spacing w:val="-1"/>
                <w:sz w:val="20"/>
                <w:szCs w:val="20"/>
              </w:rPr>
              <w:t xml:space="preserve"> </w:t>
            </w:r>
            <w:r w:rsidRPr="00CD369B">
              <w:rPr>
                <w:rFonts w:ascii="Arial" w:hAnsi="Arial" w:cs="Arial"/>
                <w:spacing w:val="1"/>
                <w:sz w:val="20"/>
                <w:szCs w:val="20"/>
              </w:rPr>
              <w:t>onl</w:t>
            </w:r>
            <w:r w:rsidRPr="00CD369B">
              <w:rPr>
                <w:rFonts w:ascii="Arial" w:hAnsi="Arial" w:cs="Arial"/>
                <w:sz w:val="20"/>
                <w:szCs w:val="20"/>
              </w:rPr>
              <w:t>y</w:t>
            </w:r>
            <w:r w:rsidRPr="00CD369B">
              <w:rPr>
                <w:rFonts w:ascii="Arial" w:hAnsi="Arial" w:cs="Arial"/>
                <w:spacing w:val="-4"/>
                <w:sz w:val="20"/>
                <w:szCs w:val="20"/>
              </w:rPr>
              <w:t xml:space="preserve"> </w:t>
            </w:r>
            <w:r w:rsidRPr="00CD369B">
              <w:rPr>
                <w:rFonts w:ascii="Arial" w:hAnsi="Arial" w:cs="Arial"/>
                <w:spacing w:val="1"/>
                <w:sz w:val="20"/>
                <w:szCs w:val="20"/>
              </w:rPr>
              <w:t>on</w:t>
            </w:r>
            <w:r w:rsidRPr="00CD369B">
              <w:rPr>
                <w:rFonts w:ascii="Arial" w:hAnsi="Arial" w:cs="Arial"/>
                <w:sz w:val="20"/>
                <w:szCs w:val="20"/>
              </w:rPr>
              <w:t>e</w:t>
            </w:r>
            <w:r w:rsidRPr="00CD369B">
              <w:rPr>
                <w:rFonts w:ascii="Arial" w:hAnsi="Arial" w:cs="Arial"/>
                <w:spacing w:val="-4"/>
                <w:sz w:val="20"/>
                <w:szCs w:val="20"/>
              </w:rPr>
              <w:t xml:space="preserve"> </w:t>
            </w:r>
            <w:r w:rsidRPr="00CD369B">
              <w:rPr>
                <w:rFonts w:ascii="Arial" w:hAnsi="Arial" w:cs="Arial"/>
                <w:sz w:val="20"/>
                <w:szCs w:val="20"/>
              </w:rPr>
              <w:t>pe</w:t>
            </w:r>
            <w:r w:rsidRPr="00CD369B">
              <w:rPr>
                <w:rFonts w:ascii="Arial" w:hAnsi="Arial" w:cs="Arial"/>
                <w:spacing w:val="-1"/>
                <w:sz w:val="20"/>
                <w:szCs w:val="20"/>
              </w:rPr>
              <w:t>r</w:t>
            </w:r>
            <w:r w:rsidRPr="00CD369B">
              <w:rPr>
                <w:rFonts w:ascii="Arial" w:hAnsi="Arial" w:cs="Arial"/>
                <w:sz w:val="20"/>
                <w:szCs w:val="20"/>
              </w:rPr>
              <w:t>s</w:t>
            </w:r>
            <w:r w:rsidRPr="00CD369B">
              <w:rPr>
                <w:rFonts w:ascii="Arial" w:hAnsi="Arial" w:cs="Arial"/>
                <w:spacing w:val="1"/>
                <w:sz w:val="20"/>
                <w:szCs w:val="20"/>
              </w:rPr>
              <w:t>o</w:t>
            </w:r>
            <w:r w:rsidRPr="00CD369B">
              <w:rPr>
                <w:rFonts w:ascii="Arial" w:hAnsi="Arial" w:cs="Arial"/>
                <w:spacing w:val="2"/>
                <w:sz w:val="20"/>
                <w:szCs w:val="20"/>
              </w:rPr>
              <w:t>n</w:t>
            </w:r>
            <w:r w:rsidRPr="00CD369B">
              <w:rPr>
                <w:rFonts w:ascii="Arial" w:hAnsi="Arial" w:cs="Arial"/>
                <w:sz w:val="20"/>
                <w:szCs w:val="20"/>
              </w:rPr>
              <w:t>.</w:t>
            </w:r>
            <w:r w:rsidRPr="00CD369B">
              <w:rPr>
                <w:rFonts w:ascii="Arial" w:hAnsi="Arial" w:cs="Arial"/>
                <w:spacing w:val="-7"/>
                <w:sz w:val="20"/>
                <w:szCs w:val="20"/>
              </w:rPr>
              <w:t xml:space="preserve"> </w:t>
            </w:r>
            <w:r w:rsidRPr="00CD369B">
              <w:rPr>
                <w:rFonts w:ascii="Arial" w:hAnsi="Arial" w:cs="Arial"/>
                <w:spacing w:val="-1"/>
                <w:sz w:val="20"/>
                <w:szCs w:val="20"/>
              </w:rPr>
              <w:t>H</w:t>
            </w:r>
            <w:r w:rsidRPr="00CD369B">
              <w:rPr>
                <w:rFonts w:ascii="Arial" w:hAnsi="Arial" w:cs="Arial"/>
                <w:spacing w:val="1"/>
                <w:sz w:val="20"/>
                <w:szCs w:val="20"/>
              </w:rPr>
              <w:t>o</w:t>
            </w:r>
            <w:r w:rsidRPr="00CD369B">
              <w:rPr>
                <w:rFonts w:ascii="Arial" w:hAnsi="Arial" w:cs="Arial"/>
                <w:sz w:val="20"/>
                <w:szCs w:val="20"/>
              </w:rPr>
              <w:t>w</w:t>
            </w:r>
            <w:r w:rsidRPr="00CD369B">
              <w:rPr>
                <w:rFonts w:ascii="Arial" w:hAnsi="Arial" w:cs="Arial"/>
                <w:spacing w:val="-2"/>
                <w:sz w:val="20"/>
                <w:szCs w:val="20"/>
              </w:rPr>
              <w:t xml:space="preserve"> </w:t>
            </w:r>
            <w:r w:rsidRPr="00CD369B">
              <w:rPr>
                <w:rFonts w:ascii="Arial" w:hAnsi="Arial" w:cs="Arial"/>
                <w:spacing w:val="1"/>
                <w:sz w:val="20"/>
                <w:szCs w:val="20"/>
              </w:rPr>
              <w:t>m</w:t>
            </w:r>
            <w:r w:rsidRPr="00CD369B">
              <w:rPr>
                <w:rFonts w:ascii="Arial" w:hAnsi="Arial" w:cs="Arial"/>
                <w:spacing w:val="-1"/>
                <w:sz w:val="20"/>
                <w:szCs w:val="20"/>
              </w:rPr>
              <w:t>u</w:t>
            </w:r>
            <w:r w:rsidRPr="00CD369B">
              <w:rPr>
                <w:rFonts w:ascii="Arial" w:hAnsi="Arial" w:cs="Arial"/>
                <w:sz w:val="20"/>
                <w:szCs w:val="20"/>
              </w:rPr>
              <w:t>ch</w:t>
            </w:r>
            <w:r w:rsidRPr="00CD369B">
              <w:rPr>
                <w:rFonts w:ascii="Arial" w:hAnsi="Arial" w:cs="Arial"/>
                <w:spacing w:val="-5"/>
                <w:sz w:val="20"/>
                <w:szCs w:val="20"/>
              </w:rPr>
              <w:t xml:space="preserve"> </w:t>
            </w:r>
            <w:r w:rsidRPr="00CD369B">
              <w:rPr>
                <w:rFonts w:ascii="Arial" w:hAnsi="Arial" w:cs="Arial"/>
                <w:spacing w:val="-1"/>
                <w:sz w:val="20"/>
                <w:szCs w:val="20"/>
              </w:rPr>
              <w:t>w</w:t>
            </w:r>
            <w:r w:rsidRPr="00CD369B">
              <w:rPr>
                <w:rFonts w:ascii="Arial" w:hAnsi="Arial" w:cs="Arial"/>
                <w:sz w:val="20"/>
                <w:szCs w:val="20"/>
              </w:rPr>
              <w:t>a</w:t>
            </w:r>
            <w:r w:rsidRPr="00CD369B">
              <w:rPr>
                <w:rFonts w:ascii="Arial" w:hAnsi="Arial" w:cs="Arial"/>
                <w:spacing w:val="-1"/>
                <w:sz w:val="20"/>
                <w:szCs w:val="20"/>
              </w:rPr>
              <w:t>t</w:t>
            </w:r>
            <w:r w:rsidRPr="00CD369B">
              <w:rPr>
                <w:rFonts w:ascii="Arial" w:hAnsi="Arial" w:cs="Arial"/>
                <w:spacing w:val="2"/>
                <w:sz w:val="20"/>
                <w:szCs w:val="20"/>
              </w:rPr>
              <w:t>e</w:t>
            </w:r>
            <w:r w:rsidRPr="00CD369B">
              <w:rPr>
                <w:rFonts w:ascii="Arial" w:hAnsi="Arial" w:cs="Arial"/>
                <w:sz w:val="20"/>
                <w:szCs w:val="20"/>
              </w:rPr>
              <w:t>r</w:t>
            </w:r>
            <w:r w:rsidRPr="00CD369B">
              <w:rPr>
                <w:rFonts w:ascii="Arial" w:hAnsi="Arial" w:cs="Arial"/>
                <w:spacing w:val="-5"/>
                <w:sz w:val="20"/>
                <w:szCs w:val="20"/>
              </w:rPr>
              <w:t xml:space="preserve"> </w:t>
            </w:r>
            <w:r w:rsidRPr="00CD369B">
              <w:rPr>
                <w:rFonts w:ascii="Arial" w:hAnsi="Arial" w:cs="Arial"/>
                <w:sz w:val="20"/>
                <w:szCs w:val="20"/>
              </w:rPr>
              <w:t>can</w:t>
            </w:r>
            <w:r w:rsidRPr="00CD369B">
              <w:rPr>
                <w:rFonts w:ascii="Arial" w:hAnsi="Arial" w:cs="Arial"/>
                <w:spacing w:val="-2"/>
                <w:sz w:val="20"/>
                <w:szCs w:val="20"/>
              </w:rPr>
              <w:t xml:space="preserve"> </w:t>
            </w:r>
            <w:r w:rsidRPr="00CD369B">
              <w:rPr>
                <w:rFonts w:ascii="Arial" w:hAnsi="Arial" w:cs="Arial"/>
                <w:sz w:val="20"/>
                <w:szCs w:val="20"/>
              </w:rPr>
              <w:t xml:space="preserve">I </w:t>
            </w:r>
            <w:r w:rsidRPr="00CD369B">
              <w:rPr>
                <w:rFonts w:ascii="Arial" w:hAnsi="Arial" w:cs="Arial"/>
                <w:spacing w:val="-1"/>
                <w:sz w:val="20"/>
                <w:szCs w:val="20"/>
              </w:rPr>
              <w:t>r</w:t>
            </w:r>
            <w:r w:rsidRPr="00CD369B">
              <w:rPr>
                <w:rFonts w:ascii="Arial" w:hAnsi="Arial" w:cs="Arial"/>
                <w:sz w:val="20"/>
                <w:szCs w:val="20"/>
              </w:rPr>
              <w:t>ea</w:t>
            </w:r>
            <w:r w:rsidRPr="00CD369B">
              <w:rPr>
                <w:rFonts w:ascii="Arial" w:hAnsi="Arial" w:cs="Arial"/>
                <w:spacing w:val="1"/>
                <w:sz w:val="20"/>
                <w:szCs w:val="20"/>
              </w:rPr>
              <w:t>ll</w:t>
            </w:r>
            <w:r w:rsidRPr="00CD369B">
              <w:rPr>
                <w:rFonts w:ascii="Arial" w:hAnsi="Arial" w:cs="Arial"/>
                <w:sz w:val="20"/>
                <w:szCs w:val="20"/>
              </w:rPr>
              <w:t>y</w:t>
            </w:r>
            <w:r w:rsidRPr="00CD369B">
              <w:rPr>
                <w:rFonts w:ascii="Arial" w:hAnsi="Arial" w:cs="Arial"/>
                <w:spacing w:val="-4"/>
                <w:sz w:val="20"/>
                <w:szCs w:val="20"/>
              </w:rPr>
              <w:t xml:space="preserve"> </w:t>
            </w:r>
            <w:r w:rsidRPr="00CD369B">
              <w:rPr>
                <w:rFonts w:ascii="Arial" w:hAnsi="Arial" w:cs="Arial"/>
                <w:spacing w:val="-1"/>
                <w:sz w:val="20"/>
                <w:szCs w:val="20"/>
              </w:rPr>
              <w:t>w</w:t>
            </w:r>
            <w:r w:rsidRPr="00CD369B">
              <w:rPr>
                <w:rFonts w:ascii="Arial" w:hAnsi="Arial" w:cs="Arial"/>
                <w:sz w:val="20"/>
                <w:szCs w:val="20"/>
              </w:rPr>
              <w:t>as</w:t>
            </w:r>
            <w:r w:rsidRPr="00CD369B">
              <w:rPr>
                <w:rFonts w:ascii="Arial" w:hAnsi="Arial" w:cs="Arial"/>
                <w:spacing w:val="2"/>
                <w:sz w:val="20"/>
                <w:szCs w:val="20"/>
              </w:rPr>
              <w:t>t</w:t>
            </w:r>
            <w:r w:rsidRPr="00CD369B">
              <w:rPr>
                <w:rFonts w:ascii="Arial" w:hAnsi="Arial" w:cs="Arial"/>
                <w:sz w:val="20"/>
                <w:szCs w:val="20"/>
              </w:rPr>
              <w:t>e?’</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Teacher asks learners to work in pairs to discuss and answer the questions:</w:t>
            </w:r>
          </w:p>
          <w:p w:rsidR="00CD369B" w:rsidRPr="00CD369B" w:rsidRDefault="00CD369B" w:rsidP="00DC3C5F">
            <w:pPr>
              <w:pStyle w:val="NoSpacing"/>
              <w:numPr>
                <w:ilvl w:val="0"/>
                <w:numId w:val="22"/>
              </w:numPr>
              <w:rPr>
                <w:rFonts w:ascii="Arial" w:hAnsi="Arial" w:cs="Arial"/>
                <w:sz w:val="20"/>
                <w:szCs w:val="20"/>
              </w:rPr>
            </w:pPr>
            <w:r w:rsidRPr="00CD369B">
              <w:rPr>
                <w:rFonts w:ascii="Arial" w:hAnsi="Arial" w:cs="Arial"/>
                <w:sz w:val="20"/>
                <w:szCs w:val="20"/>
              </w:rPr>
              <w:t>What is the claim?</w:t>
            </w:r>
          </w:p>
          <w:p w:rsidR="00CD369B" w:rsidRPr="00CD369B" w:rsidRDefault="00CD369B" w:rsidP="00DC3C5F">
            <w:pPr>
              <w:pStyle w:val="NoSpacing"/>
              <w:numPr>
                <w:ilvl w:val="0"/>
                <w:numId w:val="22"/>
              </w:numPr>
              <w:rPr>
                <w:rFonts w:ascii="Arial" w:hAnsi="Arial" w:cs="Arial"/>
                <w:sz w:val="20"/>
                <w:szCs w:val="20"/>
              </w:rPr>
            </w:pPr>
            <w:r w:rsidRPr="00CD369B">
              <w:rPr>
                <w:rFonts w:ascii="Arial" w:hAnsi="Arial" w:cs="Arial"/>
                <w:sz w:val="20"/>
                <w:szCs w:val="20"/>
              </w:rPr>
              <w:t>What reasons does the author give for the claim?</w:t>
            </w:r>
          </w:p>
          <w:p w:rsidR="00CD369B" w:rsidRPr="00CD369B" w:rsidRDefault="00CD369B" w:rsidP="00DC3C5F">
            <w:pPr>
              <w:pStyle w:val="NoSpacing"/>
              <w:numPr>
                <w:ilvl w:val="0"/>
                <w:numId w:val="22"/>
              </w:numPr>
              <w:rPr>
                <w:rFonts w:ascii="Arial" w:hAnsi="Arial" w:cs="Arial"/>
                <w:sz w:val="20"/>
                <w:szCs w:val="20"/>
              </w:rPr>
            </w:pPr>
            <w:r w:rsidRPr="00CD369B">
              <w:rPr>
                <w:rFonts w:ascii="Arial" w:hAnsi="Arial" w:cs="Arial"/>
                <w:sz w:val="20"/>
                <w:szCs w:val="20"/>
              </w:rPr>
              <w:t>What’s the problem with these reasons</w:t>
            </w:r>
            <w:proofErr w:type="gramStart"/>
            <w:r w:rsidRPr="00CD369B">
              <w:rPr>
                <w:rFonts w:ascii="Arial" w:hAnsi="Arial" w:cs="Arial"/>
                <w:sz w:val="20"/>
                <w:szCs w:val="20"/>
              </w:rPr>
              <w:t>?/</w:t>
            </w:r>
            <w:proofErr w:type="gramEnd"/>
            <w:r w:rsidRPr="00CD369B">
              <w:rPr>
                <w:rFonts w:ascii="Arial" w:hAnsi="Arial" w:cs="Arial"/>
                <w:sz w:val="20"/>
                <w:szCs w:val="20"/>
              </w:rPr>
              <w:t>Does he give solid evidence for his reasons?/What are his reasons based on?</w:t>
            </w:r>
          </w:p>
          <w:p w:rsidR="00CD369B" w:rsidRPr="00CD369B" w:rsidRDefault="00CD369B" w:rsidP="00DC3C5F">
            <w:pPr>
              <w:pStyle w:val="NoSpacing"/>
              <w:numPr>
                <w:ilvl w:val="0"/>
                <w:numId w:val="22"/>
              </w:numPr>
              <w:rPr>
                <w:rFonts w:ascii="Arial" w:hAnsi="Arial" w:cs="Arial"/>
                <w:sz w:val="20"/>
                <w:szCs w:val="20"/>
              </w:rPr>
            </w:pPr>
            <w:r w:rsidRPr="00CD369B">
              <w:rPr>
                <w:rFonts w:ascii="Arial" w:hAnsi="Arial" w:cs="Arial"/>
                <w:sz w:val="20"/>
                <w:szCs w:val="20"/>
              </w:rPr>
              <w:t>What is wrong with this argument?</w:t>
            </w:r>
          </w:p>
          <w:p w:rsidR="00CD369B" w:rsidRPr="00CD369B" w:rsidRDefault="00CD369B" w:rsidP="00DC3C5F">
            <w:pPr>
              <w:pStyle w:val="NoSpacing"/>
              <w:numPr>
                <w:ilvl w:val="0"/>
                <w:numId w:val="22"/>
              </w:numPr>
              <w:rPr>
                <w:rFonts w:ascii="Arial" w:hAnsi="Arial" w:cs="Arial"/>
                <w:sz w:val="20"/>
                <w:szCs w:val="20"/>
              </w:rPr>
            </w:pPr>
            <w:r w:rsidRPr="00CD369B">
              <w:rPr>
                <w:rFonts w:ascii="Arial" w:hAnsi="Arial" w:cs="Arial"/>
                <w:sz w:val="20"/>
                <w:szCs w:val="20"/>
              </w:rPr>
              <w:t>Does the argument make sense?</w:t>
            </w:r>
          </w:p>
          <w:p w:rsidR="00CD369B" w:rsidRPr="00CD369B" w:rsidRDefault="00CD369B" w:rsidP="00DC3C5F">
            <w:pPr>
              <w:pStyle w:val="NoSpacing"/>
              <w:numPr>
                <w:ilvl w:val="0"/>
                <w:numId w:val="22"/>
              </w:numPr>
              <w:rPr>
                <w:rFonts w:ascii="Arial" w:hAnsi="Arial" w:cs="Arial"/>
                <w:sz w:val="20"/>
                <w:szCs w:val="20"/>
              </w:rPr>
            </w:pPr>
            <w:r w:rsidRPr="00CD369B">
              <w:rPr>
                <w:rFonts w:ascii="Arial" w:hAnsi="Arial" w:cs="Arial"/>
                <w:sz w:val="20"/>
                <w:szCs w:val="20"/>
              </w:rPr>
              <w:t>Is the reasoning sound or unsound?</w:t>
            </w:r>
          </w:p>
          <w:p w:rsidR="00CD369B" w:rsidRPr="00CD369B" w:rsidRDefault="00CD369B" w:rsidP="00DC3C5F">
            <w:pPr>
              <w:pStyle w:val="NoSpacing"/>
              <w:numPr>
                <w:ilvl w:val="0"/>
                <w:numId w:val="22"/>
              </w:numPr>
              <w:rPr>
                <w:rFonts w:ascii="Arial" w:hAnsi="Arial" w:cs="Arial"/>
                <w:sz w:val="20"/>
                <w:szCs w:val="20"/>
              </w:rPr>
            </w:pPr>
            <w:r w:rsidRPr="00CD369B">
              <w:rPr>
                <w:rFonts w:ascii="Arial" w:hAnsi="Arial" w:cs="Arial"/>
                <w:sz w:val="20"/>
                <w:szCs w:val="20"/>
              </w:rPr>
              <w:lastRenderedPageBreak/>
              <w:t>Does this argument provide any evidence?</w:t>
            </w:r>
          </w:p>
          <w:p w:rsidR="00CD369B" w:rsidRPr="00CD369B" w:rsidRDefault="00CD369B" w:rsidP="00F60599">
            <w:pPr>
              <w:pStyle w:val="NoSpacing"/>
              <w:ind w:left="360"/>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Self-assessment as teacher asks learners for their thoughts during discussion after pairs have discussed and answered the questions about the argument</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Once you have looked at a flawed argument, show learners another argument that is stronger and compare it with the first argument, for example:</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Times New Roman" w:eastAsia="Times New Roman" w:hAnsi="Times New Roman" w:cs="Times New Roman"/>
                <w:spacing w:val="50"/>
                <w:sz w:val="20"/>
                <w:szCs w:val="20"/>
              </w:rPr>
              <w:t xml:space="preserve"> </w:t>
            </w:r>
            <w:r w:rsidRPr="00CD369B">
              <w:rPr>
                <w:rFonts w:ascii="Arial" w:hAnsi="Arial" w:cs="Arial"/>
                <w:spacing w:val="-1"/>
                <w:sz w:val="20"/>
                <w:szCs w:val="20"/>
              </w:rPr>
              <w:t>‘</w:t>
            </w:r>
            <w:r w:rsidRPr="00CD369B">
              <w:rPr>
                <w:rFonts w:ascii="Arial" w:hAnsi="Arial" w:cs="Arial"/>
                <w:spacing w:val="1"/>
                <w:sz w:val="20"/>
                <w:szCs w:val="20"/>
              </w:rPr>
              <w:t>Yo</w:t>
            </w:r>
            <w:r w:rsidRPr="00CD369B">
              <w:rPr>
                <w:rFonts w:ascii="Arial" w:hAnsi="Arial" w:cs="Arial"/>
                <w:sz w:val="20"/>
                <w:szCs w:val="20"/>
              </w:rPr>
              <w:t>u</w:t>
            </w:r>
            <w:r w:rsidRPr="00CD369B">
              <w:rPr>
                <w:rFonts w:ascii="Arial" w:hAnsi="Arial" w:cs="Arial"/>
                <w:spacing w:val="-5"/>
                <w:sz w:val="20"/>
                <w:szCs w:val="20"/>
              </w:rPr>
              <w:t xml:space="preserve"> </w:t>
            </w:r>
            <w:r w:rsidRPr="00CD369B">
              <w:rPr>
                <w:rFonts w:ascii="Arial" w:hAnsi="Arial" w:cs="Arial"/>
                <w:spacing w:val="-1"/>
                <w:sz w:val="20"/>
                <w:szCs w:val="20"/>
              </w:rPr>
              <w:t>r</w:t>
            </w:r>
            <w:r w:rsidRPr="00CD369B">
              <w:rPr>
                <w:rFonts w:ascii="Arial" w:hAnsi="Arial" w:cs="Arial"/>
                <w:sz w:val="20"/>
                <w:szCs w:val="20"/>
              </w:rPr>
              <w:t>ea</w:t>
            </w:r>
            <w:r w:rsidRPr="00CD369B">
              <w:rPr>
                <w:rFonts w:ascii="Arial" w:hAnsi="Arial" w:cs="Arial"/>
                <w:spacing w:val="1"/>
                <w:sz w:val="20"/>
                <w:szCs w:val="20"/>
              </w:rPr>
              <w:t>ll</w:t>
            </w:r>
            <w:r w:rsidRPr="00CD369B">
              <w:rPr>
                <w:rFonts w:ascii="Arial" w:hAnsi="Arial" w:cs="Arial"/>
                <w:sz w:val="20"/>
                <w:szCs w:val="20"/>
              </w:rPr>
              <w:t>y</w:t>
            </w:r>
            <w:r w:rsidRPr="00CD369B">
              <w:rPr>
                <w:rFonts w:ascii="Arial" w:hAnsi="Arial" w:cs="Arial"/>
                <w:spacing w:val="-4"/>
                <w:sz w:val="20"/>
                <w:szCs w:val="20"/>
              </w:rPr>
              <w:t xml:space="preserve"> </w:t>
            </w:r>
            <w:r w:rsidRPr="00CD369B">
              <w:rPr>
                <w:rFonts w:ascii="Arial" w:hAnsi="Arial" w:cs="Arial"/>
                <w:spacing w:val="1"/>
                <w:sz w:val="20"/>
                <w:szCs w:val="20"/>
              </w:rPr>
              <w:t>n</w:t>
            </w:r>
            <w:r w:rsidRPr="00CD369B">
              <w:rPr>
                <w:rFonts w:ascii="Arial" w:hAnsi="Arial" w:cs="Arial"/>
                <w:sz w:val="20"/>
                <w:szCs w:val="20"/>
              </w:rPr>
              <w:t>eed</w:t>
            </w:r>
            <w:r w:rsidRPr="00CD369B">
              <w:rPr>
                <w:rFonts w:ascii="Arial" w:hAnsi="Arial" w:cs="Arial"/>
                <w:spacing w:val="-3"/>
                <w:sz w:val="20"/>
                <w:szCs w:val="20"/>
              </w:rPr>
              <w:t xml:space="preserve"> </w:t>
            </w:r>
            <w:r w:rsidRPr="00CD369B">
              <w:rPr>
                <w:rFonts w:ascii="Arial" w:hAnsi="Arial" w:cs="Arial"/>
                <w:spacing w:val="-1"/>
                <w:sz w:val="20"/>
                <w:szCs w:val="20"/>
              </w:rPr>
              <w:t>t</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z w:val="20"/>
                <w:szCs w:val="20"/>
              </w:rPr>
              <w:t>s</w:t>
            </w:r>
            <w:r w:rsidRPr="00CD369B">
              <w:rPr>
                <w:rFonts w:ascii="Arial" w:hAnsi="Arial" w:cs="Arial"/>
                <w:spacing w:val="-1"/>
                <w:sz w:val="20"/>
                <w:szCs w:val="20"/>
              </w:rPr>
              <w:t>t</w:t>
            </w:r>
            <w:r w:rsidRPr="00CD369B">
              <w:rPr>
                <w:rFonts w:ascii="Arial" w:hAnsi="Arial" w:cs="Arial"/>
                <w:sz w:val="20"/>
                <w:szCs w:val="20"/>
              </w:rPr>
              <w:t>a</w:t>
            </w:r>
            <w:r w:rsidRPr="00CD369B">
              <w:rPr>
                <w:rFonts w:ascii="Arial" w:hAnsi="Arial" w:cs="Arial"/>
                <w:spacing w:val="1"/>
                <w:sz w:val="20"/>
                <w:szCs w:val="20"/>
              </w:rPr>
              <w:t>r</w:t>
            </w:r>
            <w:r w:rsidRPr="00CD369B">
              <w:rPr>
                <w:rFonts w:ascii="Arial" w:hAnsi="Arial" w:cs="Arial"/>
                <w:sz w:val="20"/>
                <w:szCs w:val="20"/>
              </w:rPr>
              <w:t>t</w:t>
            </w:r>
            <w:r w:rsidRPr="00CD369B">
              <w:rPr>
                <w:rFonts w:ascii="Arial" w:hAnsi="Arial" w:cs="Arial"/>
                <w:spacing w:val="-4"/>
                <w:sz w:val="20"/>
                <w:szCs w:val="20"/>
              </w:rPr>
              <w:t xml:space="preserve"> </w:t>
            </w:r>
            <w:r w:rsidRPr="00CD369B">
              <w:rPr>
                <w:rFonts w:ascii="Arial" w:hAnsi="Arial" w:cs="Arial"/>
                <w:spacing w:val="2"/>
                <w:sz w:val="20"/>
                <w:szCs w:val="20"/>
              </w:rPr>
              <w:t>t</w:t>
            </w:r>
            <w:r w:rsidRPr="00CD369B">
              <w:rPr>
                <w:rFonts w:ascii="Arial" w:hAnsi="Arial" w:cs="Arial"/>
                <w:spacing w:val="-1"/>
                <w:sz w:val="20"/>
                <w:szCs w:val="20"/>
              </w:rPr>
              <w:t>ur</w:t>
            </w:r>
            <w:r w:rsidRPr="00CD369B">
              <w:rPr>
                <w:rFonts w:ascii="Arial" w:hAnsi="Arial" w:cs="Arial"/>
                <w:spacing w:val="3"/>
                <w:sz w:val="20"/>
                <w:szCs w:val="20"/>
              </w:rPr>
              <w:t>n</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z w:val="20"/>
                <w:szCs w:val="20"/>
              </w:rPr>
              <w:t>g</w:t>
            </w:r>
            <w:r w:rsidRPr="00CD369B">
              <w:rPr>
                <w:rFonts w:ascii="Arial" w:hAnsi="Arial" w:cs="Arial"/>
                <w:spacing w:val="-5"/>
                <w:sz w:val="20"/>
                <w:szCs w:val="20"/>
              </w:rPr>
              <w:t xml:space="preserve"> </w:t>
            </w:r>
            <w:r w:rsidRPr="00CD369B">
              <w:rPr>
                <w:rFonts w:ascii="Arial" w:hAnsi="Arial" w:cs="Arial"/>
                <w:spacing w:val="-1"/>
                <w:sz w:val="20"/>
                <w:szCs w:val="20"/>
              </w:rPr>
              <w:t>t</w:t>
            </w:r>
            <w:r w:rsidRPr="00CD369B">
              <w:rPr>
                <w:rFonts w:ascii="Arial" w:hAnsi="Arial" w:cs="Arial"/>
                <w:sz w:val="20"/>
                <w:szCs w:val="20"/>
              </w:rPr>
              <w:t>he</w:t>
            </w:r>
            <w:r w:rsidRPr="00CD369B">
              <w:rPr>
                <w:rFonts w:ascii="Arial" w:hAnsi="Arial" w:cs="Arial"/>
                <w:spacing w:val="-4"/>
                <w:sz w:val="20"/>
                <w:szCs w:val="20"/>
              </w:rPr>
              <w:t xml:space="preserve"> </w:t>
            </w:r>
            <w:r w:rsidRPr="00CD369B">
              <w:rPr>
                <w:rFonts w:ascii="Arial" w:hAnsi="Arial" w:cs="Arial"/>
                <w:spacing w:val="1"/>
                <w:sz w:val="20"/>
                <w:szCs w:val="20"/>
              </w:rPr>
              <w:t>tap</w:t>
            </w:r>
            <w:r w:rsidRPr="00CD369B">
              <w:rPr>
                <w:rFonts w:ascii="Arial" w:hAnsi="Arial" w:cs="Arial"/>
                <w:spacing w:val="-6"/>
                <w:sz w:val="20"/>
                <w:szCs w:val="20"/>
              </w:rPr>
              <w:t xml:space="preserve"> </w:t>
            </w:r>
            <w:r w:rsidRPr="00CD369B">
              <w:rPr>
                <w:rFonts w:ascii="Arial" w:hAnsi="Arial" w:cs="Arial"/>
                <w:spacing w:val="1"/>
                <w:sz w:val="20"/>
                <w:szCs w:val="20"/>
              </w:rPr>
              <w:t>of</w:t>
            </w:r>
            <w:r w:rsidRPr="00CD369B">
              <w:rPr>
                <w:rFonts w:ascii="Arial" w:hAnsi="Arial" w:cs="Arial"/>
                <w:sz w:val="20"/>
                <w:szCs w:val="20"/>
              </w:rPr>
              <w:t>f</w:t>
            </w:r>
            <w:r w:rsidRPr="00CD369B">
              <w:rPr>
                <w:rFonts w:ascii="Arial" w:hAnsi="Arial" w:cs="Arial"/>
                <w:spacing w:val="-2"/>
                <w:sz w:val="20"/>
                <w:szCs w:val="20"/>
              </w:rPr>
              <w:t xml:space="preserve"> </w:t>
            </w:r>
            <w:r w:rsidRPr="00CD369B">
              <w:rPr>
                <w:rFonts w:ascii="Arial" w:hAnsi="Arial" w:cs="Arial"/>
                <w:spacing w:val="-1"/>
                <w:sz w:val="20"/>
                <w:szCs w:val="20"/>
              </w:rPr>
              <w:t>w</w:t>
            </w:r>
            <w:r w:rsidRPr="00CD369B">
              <w:rPr>
                <w:rFonts w:ascii="Arial" w:hAnsi="Arial" w:cs="Arial"/>
                <w:sz w:val="20"/>
                <w:szCs w:val="20"/>
              </w:rPr>
              <w:t>hen</w:t>
            </w:r>
            <w:r w:rsidRPr="00CD369B">
              <w:rPr>
                <w:rFonts w:ascii="Arial" w:hAnsi="Arial" w:cs="Arial"/>
                <w:spacing w:val="-5"/>
                <w:sz w:val="20"/>
                <w:szCs w:val="20"/>
              </w:rPr>
              <w:t xml:space="preserve"> </w:t>
            </w:r>
            <w:r w:rsidRPr="00CD369B">
              <w:rPr>
                <w:rFonts w:ascii="Arial" w:hAnsi="Arial" w:cs="Arial"/>
                <w:sz w:val="20"/>
                <w:szCs w:val="20"/>
              </w:rPr>
              <w:t>y</w:t>
            </w:r>
            <w:r w:rsidRPr="00CD369B">
              <w:rPr>
                <w:rFonts w:ascii="Arial" w:hAnsi="Arial" w:cs="Arial"/>
                <w:spacing w:val="1"/>
                <w:sz w:val="20"/>
                <w:szCs w:val="20"/>
              </w:rPr>
              <w:t>o</w:t>
            </w:r>
            <w:r w:rsidRPr="00CD369B">
              <w:rPr>
                <w:rFonts w:ascii="Arial" w:hAnsi="Arial" w:cs="Arial"/>
                <w:sz w:val="20"/>
                <w:szCs w:val="20"/>
              </w:rPr>
              <w:t>u</w:t>
            </w:r>
            <w:r w:rsidRPr="00CD369B">
              <w:rPr>
                <w:rFonts w:ascii="Arial" w:hAnsi="Arial" w:cs="Arial"/>
                <w:spacing w:val="-2"/>
                <w:sz w:val="20"/>
                <w:szCs w:val="20"/>
              </w:rPr>
              <w:t xml:space="preserve"> </w:t>
            </w:r>
            <w:r w:rsidRPr="00CD369B">
              <w:rPr>
                <w:rFonts w:ascii="Arial" w:hAnsi="Arial" w:cs="Arial"/>
                <w:spacing w:val="2"/>
                <w:sz w:val="20"/>
                <w:szCs w:val="20"/>
              </w:rPr>
              <w:t>b</w:t>
            </w:r>
            <w:r w:rsidRPr="00CD369B">
              <w:rPr>
                <w:rFonts w:ascii="Arial" w:hAnsi="Arial" w:cs="Arial"/>
                <w:spacing w:val="-1"/>
                <w:sz w:val="20"/>
                <w:szCs w:val="20"/>
              </w:rPr>
              <w:t>ru</w:t>
            </w:r>
            <w:r w:rsidRPr="00CD369B">
              <w:rPr>
                <w:rFonts w:ascii="Arial" w:hAnsi="Arial" w:cs="Arial"/>
                <w:sz w:val="20"/>
                <w:szCs w:val="20"/>
              </w:rPr>
              <w:t>sh</w:t>
            </w:r>
            <w:r w:rsidRPr="00CD369B">
              <w:rPr>
                <w:rFonts w:ascii="Arial" w:hAnsi="Arial" w:cs="Arial"/>
                <w:spacing w:val="-4"/>
                <w:sz w:val="20"/>
                <w:szCs w:val="20"/>
              </w:rPr>
              <w:t xml:space="preserve"> </w:t>
            </w:r>
            <w:r w:rsidRPr="00CD369B">
              <w:rPr>
                <w:rFonts w:ascii="Arial" w:hAnsi="Arial" w:cs="Arial"/>
                <w:sz w:val="20"/>
                <w:szCs w:val="20"/>
              </w:rPr>
              <w:t>y</w:t>
            </w:r>
            <w:r w:rsidRPr="00CD369B">
              <w:rPr>
                <w:rFonts w:ascii="Arial" w:hAnsi="Arial" w:cs="Arial"/>
                <w:spacing w:val="3"/>
                <w:sz w:val="20"/>
                <w:szCs w:val="20"/>
              </w:rPr>
              <w:t>o</w:t>
            </w:r>
            <w:r w:rsidRPr="00CD369B">
              <w:rPr>
                <w:rFonts w:ascii="Arial" w:hAnsi="Arial" w:cs="Arial"/>
                <w:spacing w:val="-1"/>
                <w:sz w:val="20"/>
                <w:szCs w:val="20"/>
              </w:rPr>
              <w:t>u</w:t>
            </w:r>
            <w:r w:rsidRPr="00CD369B">
              <w:rPr>
                <w:rFonts w:ascii="Arial" w:hAnsi="Arial" w:cs="Arial"/>
                <w:sz w:val="20"/>
                <w:szCs w:val="20"/>
              </w:rPr>
              <w:t>r</w:t>
            </w:r>
            <w:r w:rsidRPr="00CD369B">
              <w:rPr>
                <w:rFonts w:ascii="Arial" w:hAnsi="Arial" w:cs="Arial"/>
                <w:spacing w:val="-4"/>
                <w:sz w:val="20"/>
                <w:szCs w:val="20"/>
              </w:rPr>
              <w:t xml:space="preserve"> </w:t>
            </w:r>
            <w:r w:rsidRPr="00CD369B">
              <w:rPr>
                <w:rFonts w:ascii="Arial" w:hAnsi="Arial" w:cs="Arial"/>
                <w:spacing w:val="2"/>
                <w:sz w:val="20"/>
                <w:szCs w:val="20"/>
              </w:rPr>
              <w:t>t</w:t>
            </w:r>
            <w:r w:rsidRPr="00CD369B">
              <w:rPr>
                <w:rFonts w:ascii="Arial" w:hAnsi="Arial" w:cs="Arial"/>
                <w:sz w:val="20"/>
                <w:szCs w:val="20"/>
              </w:rPr>
              <w:t>ee</w:t>
            </w:r>
            <w:r w:rsidRPr="00CD369B">
              <w:rPr>
                <w:rFonts w:ascii="Arial" w:hAnsi="Arial" w:cs="Arial"/>
                <w:spacing w:val="-1"/>
                <w:sz w:val="20"/>
                <w:szCs w:val="20"/>
              </w:rPr>
              <w:t>t</w:t>
            </w:r>
            <w:r w:rsidRPr="00CD369B">
              <w:rPr>
                <w:rFonts w:ascii="Arial" w:hAnsi="Arial" w:cs="Arial"/>
                <w:spacing w:val="4"/>
                <w:sz w:val="20"/>
                <w:szCs w:val="20"/>
              </w:rPr>
              <w:t>h</w:t>
            </w:r>
            <w:r w:rsidRPr="00CD369B">
              <w:rPr>
                <w:rFonts w:ascii="Arial" w:hAnsi="Arial" w:cs="Arial"/>
                <w:sz w:val="20"/>
                <w:szCs w:val="20"/>
              </w:rPr>
              <w:t>.</w:t>
            </w:r>
            <w:r w:rsidRPr="00CD369B">
              <w:rPr>
                <w:rFonts w:ascii="Arial" w:hAnsi="Arial" w:cs="Arial"/>
                <w:spacing w:val="-5"/>
                <w:sz w:val="20"/>
                <w:szCs w:val="20"/>
              </w:rPr>
              <w:t xml:space="preserve"> </w:t>
            </w:r>
            <w:r w:rsidRPr="00CD369B">
              <w:rPr>
                <w:rFonts w:ascii="Arial" w:hAnsi="Arial" w:cs="Arial"/>
                <w:spacing w:val="-1"/>
                <w:sz w:val="20"/>
                <w:szCs w:val="20"/>
              </w:rPr>
              <w:t>F</w:t>
            </w:r>
            <w:r w:rsidRPr="00CD369B">
              <w:rPr>
                <w:rFonts w:ascii="Arial" w:hAnsi="Arial" w:cs="Arial"/>
                <w:spacing w:val="2"/>
                <w:sz w:val="20"/>
                <w:szCs w:val="20"/>
              </w:rPr>
              <w:t>i</w:t>
            </w:r>
            <w:r w:rsidRPr="00CD369B">
              <w:rPr>
                <w:rFonts w:ascii="Arial" w:hAnsi="Arial" w:cs="Arial"/>
                <w:spacing w:val="-1"/>
                <w:sz w:val="20"/>
                <w:szCs w:val="20"/>
              </w:rPr>
              <w:t>r</w:t>
            </w:r>
            <w:r w:rsidRPr="00CD369B">
              <w:rPr>
                <w:rFonts w:ascii="Arial" w:hAnsi="Arial" w:cs="Arial"/>
                <w:sz w:val="20"/>
                <w:szCs w:val="20"/>
              </w:rPr>
              <w:t>s</w:t>
            </w:r>
            <w:r w:rsidRPr="00CD369B">
              <w:rPr>
                <w:rFonts w:ascii="Arial" w:hAnsi="Arial" w:cs="Arial"/>
                <w:spacing w:val="2"/>
                <w:sz w:val="20"/>
                <w:szCs w:val="20"/>
              </w:rPr>
              <w:t>t</w:t>
            </w:r>
            <w:r w:rsidRPr="00CD369B">
              <w:rPr>
                <w:rFonts w:ascii="Arial" w:hAnsi="Arial" w:cs="Arial"/>
                <w:sz w:val="20"/>
                <w:szCs w:val="20"/>
              </w:rPr>
              <w:t>,</w:t>
            </w:r>
            <w:r w:rsidRPr="00CD369B">
              <w:rPr>
                <w:rFonts w:ascii="Arial" w:hAnsi="Arial" w:cs="Arial"/>
                <w:spacing w:val="-4"/>
                <w:sz w:val="20"/>
                <w:szCs w:val="20"/>
              </w:rPr>
              <w:t xml:space="preserve"> </w:t>
            </w:r>
            <w:r w:rsidRPr="00CD369B">
              <w:rPr>
                <w:rFonts w:ascii="Arial" w:hAnsi="Arial" w:cs="Arial"/>
                <w:spacing w:val="1"/>
                <w:sz w:val="20"/>
                <w:szCs w:val="20"/>
              </w:rPr>
              <w:t>l</w:t>
            </w:r>
            <w:r w:rsidRPr="00CD369B">
              <w:rPr>
                <w:rFonts w:ascii="Arial" w:hAnsi="Arial" w:cs="Arial"/>
                <w:sz w:val="20"/>
                <w:szCs w:val="20"/>
              </w:rPr>
              <w:t>ea</w:t>
            </w:r>
            <w:r w:rsidRPr="00CD369B">
              <w:rPr>
                <w:rFonts w:ascii="Arial" w:hAnsi="Arial" w:cs="Arial"/>
                <w:spacing w:val="-1"/>
                <w:sz w:val="20"/>
                <w:szCs w:val="20"/>
              </w:rPr>
              <w:t>v</w:t>
            </w:r>
            <w:r w:rsidRPr="00CD369B">
              <w:rPr>
                <w:rFonts w:ascii="Arial" w:hAnsi="Arial" w:cs="Arial"/>
                <w:sz w:val="20"/>
                <w:szCs w:val="20"/>
              </w:rPr>
              <w:t>i</w:t>
            </w:r>
            <w:r w:rsidRPr="00CD369B">
              <w:rPr>
                <w:rFonts w:ascii="Arial" w:hAnsi="Arial" w:cs="Arial"/>
                <w:spacing w:val="3"/>
                <w:sz w:val="20"/>
                <w:szCs w:val="20"/>
              </w:rPr>
              <w:t>n</w:t>
            </w:r>
            <w:r w:rsidRPr="00CD369B">
              <w:rPr>
                <w:rFonts w:ascii="Arial" w:hAnsi="Arial" w:cs="Arial"/>
                <w:sz w:val="20"/>
                <w:szCs w:val="20"/>
              </w:rPr>
              <w:t>g</w:t>
            </w:r>
            <w:r w:rsidRPr="00CD369B">
              <w:rPr>
                <w:rFonts w:ascii="Arial" w:hAnsi="Arial" w:cs="Arial"/>
                <w:spacing w:val="-5"/>
                <w:sz w:val="20"/>
                <w:szCs w:val="20"/>
              </w:rPr>
              <w:t xml:space="preserve"> </w:t>
            </w:r>
            <w:r w:rsidRPr="00CD369B">
              <w:rPr>
                <w:rFonts w:ascii="Arial" w:hAnsi="Arial" w:cs="Arial"/>
                <w:spacing w:val="-1"/>
                <w:sz w:val="20"/>
                <w:szCs w:val="20"/>
              </w:rPr>
              <w:t>t</w:t>
            </w:r>
            <w:r w:rsidRPr="00CD369B">
              <w:rPr>
                <w:rFonts w:ascii="Arial" w:hAnsi="Arial" w:cs="Arial"/>
                <w:sz w:val="20"/>
                <w:szCs w:val="20"/>
              </w:rPr>
              <w:t>he</w:t>
            </w:r>
            <w:r w:rsidRPr="00CD369B">
              <w:rPr>
                <w:rFonts w:ascii="Arial" w:hAnsi="Arial" w:cs="Arial"/>
                <w:spacing w:val="-1"/>
                <w:sz w:val="20"/>
                <w:szCs w:val="20"/>
              </w:rPr>
              <w:t xml:space="preserve"> w</w:t>
            </w:r>
            <w:r w:rsidRPr="00CD369B">
              <w:rPr>
                <w:rFonts w:ascii="Arial" w:hAnsi="Arial" w:cs="Arial"/>
                <w:sz w:val="20"/>
                <w:szCs w:val="20"/>
              </w:rPr>
              <w:t>a</w:t>
            </w:r>
            <w:r w:rsidRPr="00CD369B">
              <w:rPr>
                <w:rFonts w:ascii="Arial" w:hAnsi="Arial" w:cs="Arial"/>
                <w:spacing w:val="-1"/>
                <w:sz w:val="20"/>
                <w:szCs w:val="20"/>
              </w:rPr>
              <w:t>t</w:t>
            </w:r>
            <w:r w:rsidRPr="00CD369B">
              <w:rPr>
                <w:rFonts w:ascii="Arial" w:hAnsi="Arial" w:cs="Arial"/>
                <w:spacing w:val="2"/>
                <w:sz w:val="20"/>
                <w:szCs w:val="20"/>
              </w:rPr>
              <w:t>e</w:t>
            </w:r>
            <w:r w:rsidRPr="00CD369B">
              <w:rPr>
                <w:rFonts w:ascii="Arial" w:hAnsi="Arial" w:cs="Arial"/>
                <w:sz w:val="20"/>
                <w:szCs w:val="20"/>
              </w:rPr>
              <w:t>r</w:t>
            </w:r>
            <w:r w:rsidRPr="00CD369B">
              <w:rPr>
                <w:rFonts w:ascii="Arial" w:hAnsi="Arial" w:cs="Arial"/>
                <w:spacing w:val="-5"/>
                <w:sz w:val="20"/>
                <w:szCs w:val="20"/>
              </w:rPr>
              <w:t xml:space="preserve"> </w:t>
            </w:r>
            <w:r w:rsidRPr="00CD369B">
              <w:rPr>
                <w:rFonts w:ascii="Arial" w:hAnsi="Arial" w:cs="Arial"/>
                <w:spacing w:val="1"/>
                <w:sz w:val="20"/>
                <w:szCs w:val="20"/>
              </w:rPr>
              <w:t>r</w:t>
            </w:r>
            <w:r w:rsidRPr="00CD369B">
              <w:rPr>
                <w:rFonts w:ascii="Arial" w:hAnsi="Arial" w:cs="Arial"/>
                <w:spacing w:val="-1"/>
                <w:sz w:val="20"/>
                <w:szCs w:val="20"/>
              </w:rPr>
              <w:t>u</w:t>
            </w:r>
            <w:r w:rsidRPr="00CD369B">
              <w:rPr>
                <w:rFonts w:ascii="Arial" w:hAnsi="Arial" w:cs="Arial"/>
                <w:spacing w:val="1"/>
                <w:sz w:val="20"/>
                <w:szCs w:val="20"/>
              </w:rPr>
              <w:t>nn</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z w:val="20"/>
                <w:szCs w:val="20"/>
              </w:rPr>
              <w:t>g</w:t>
            </w:r>
            <w:r w:rsidRPr="00CD369B">
              <w:rPr>
                <w:rFonts w:ascii="Arial" w:hAnsi="Arial" w:cs="Arial"/>
                <w:spacing w:val="-5"/>
                <w:sz w:val="20"/>
                <w:szCs w:val="20"/>
              </w:rPr>
              <w:t xml:space="preserve"> </w:t>
            </w:r>
            <w:r w:rsidRPr="00CD369B">
              <w:rPr>
                <w:rFonts w:ascii="Arial" w:hAnsi="Arial" w:cs="Arial"/>
                <w:sz w:val="20"/>
                <w:szCs w:val="20"/>
              </w:rPr>
              <w:t>is</w:t>
            </w:r>
            <w:r w:rsidRPr="00CD369B">
              <w:rPr>
                <w:rFonts w:ascii="Arial" w:hAnsi="Arial" w:cs="Arial"/>
                <w:spacing w:val="-2"/>
                <w:sz w:val="20"/>
                <w:szCs w:val="20"/>
              </w:rPr>
              <w:t xml:space="preserve"> </w:t>
            </w:r>
            <w:r w:rsidRPr="00CD369B">
              <w:rPr>
                <w:rFonts w:ascii="Arial" w:hAnsi="Arial" w:cs="Arial"/>
                <w:sz w:val="20"/>
                <w:szCs w:val="20"/>
              </w:rPr>
              <w:t>p</w:t>
            </w:r>
            <w:r w:rsidRPr="00CD369B">
              <w:rPr>
                <w:rFonts w:ascii="Arial" w:hAnsi="Arial" w:cs="Arial"/>
                <w:spacing w:val="1"/>
                <w:sz w:val="20"/>
                <w:szCs w:val="20"/>
              </w:rPr>
              <w:t>o</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pacing w:val="-1"/>
                <w:sz w:val="20"/>
                <w:szCs w:val="20"/>
              </w:rPr>
              <w:t>t</w:t>
            </w:r>
            <w:r w:rsidRPr="00CD369B">
              <w:rPr>
                <w:rFonts w:ascii="Arial" w:hAnsi="Arial" w:cs="Arial"/>
                <w:spacing w:val="3"/>
                <w:sz w:val="20"/>
                <w:szCs w:val="20"/>
              </w:rPr>
              <w:t>l</w:t>
            </w:r>
            <w:r w:rsidRPr="00CD369B">
              <w:rPr>
                <w:rFonts w:ascii="Arial" w:hAnsi="Arial" w:cs="Arial"/>
                <w:sz w:val="20"/>
                <w:szCs w:val="20"/>
              </w:rPr>
              <w:t xml:space="preserve">ess, </w:t>
            </w:r>
            <w:r w:rsidRPr="00CD369B">
              <w:rPr>
                <w:rFonts w:ascii="Arial" w:hAnsi="Arial" w:cs="Arial"/>
                <w:spacing w:val="-1"/>
                <w:sz w:val="20"/>
                <w:szCs w:val="20"/>
              </w:rPr>
              <w:t>b</w:t>
            </w:r>
            <w:r w:rsidRPr="00CD369B">
              <w:rPr>
                <w:rFonts w:ascii="Arial" w:hAnsi="Arial" w:cs="Arial"/>
                <w:sz w:val="20"/>
                <w:szCs w:val="20"/>
              </w:rPr>
              <w:t>eca</w:t>
            </w:r>
            <w:r w:rsidRPr="00CD369B">
              <w:rPr>
                <w:rFonts w:ascii="Arial" w:hAnsi="Arial" w:cs="Arial"/>
                <w:spacing w:val="-1"/>
                <w:sz w:val="20"/>
                <w:szCs w:val="20"/>
              </w:rPr>
              <w:t>u</w:t>
            </w:r>
            <w:r w:rsidRPr="00CD369B">
              <w:rPr>
                <w:rFonts w:ascii="Arial" w:hAnsi="Arial" w:cs="Arial"/>
                <w:sz w:val="20"/>
                <w:szCs w:val="20"/>
              </w:rPr>
              <w:t>se</w:t>
            </w:r>
            <w:r w:rsidRPr="00CD369B">
              <w:rPr>
                <w:rFonts w:ascii="Arial" w:hAnsi="Arial" w:cs="Arial"/>
                <w:spacing w:val="-5"/>
                <w:sz w:val="20"/>
                <w:szCs w:val="20"/>
              </w:rPr>
              <w:t xml:space="preserve"> </w:t>
            </w:r>
            <w:r w:rsidRPr="00CD369B">
              <w:rPr>
                <w:rFonts w:ascii="Arial" w:hAnsi="Arial" w:cs="Arial"/>
                <w:sz w:val="20"/>
                <w:szCs w:val="20"/>
              </w:rPr>
              <w:t>as</w:t>
            </w:r>
            <w:r w:rsidRPr="00CD369B">
              <w:rPr>
                <w:rFonts w:ascii="Arial" w:hAnsi="Arial" w:cs="Arial"/>
                <w:spacing w:val="-3"/>
                <w:sz w:val="20"/>
                <w:szCs w:val="20"/>
              </w:rPr>
              <w:t xml:space="preserve"> </w:t>
            </w:r>
            <w:r w:rsidRPr="00CD369B">
              <w:rPr>
                <w:rFonts w:ascii="Arial" w:hAnsi="Arial" w:cs="Arial"/>
                <w:sz w:val="20"/>
                <w:szCs w:val="20"/>
              </w:rPr>
              <w:t>y</w:t>
            </w:r>
            <w:r w:rsidRPr="00CD369B">
              <w:rPr>
                <w:rFonts w:ascii="Arial" w:hAnsi="Arial" w:cs="Arial"/>
                <w:spacing w:val="1"/>
                <w:sz w:val="20"/>
                <w:szCs w:val="20"/>
              </w:rPr>
              <w:t>o</w:t>
            </w:r>
            <w:r w:rsidRPr="00CD369B">
              <w:rPr>
                <w:rFonts w:ascii="Arial" w:hAnsi="Arial" w:cs="Arial"/>
                <w:spacing w:val="-1"/>
                <w:sz w:val="20"/>
                <w:szCs w:val="20"/>
              </w:rPr>
              <w:t>u</w:t>
            </w:r>
            <w:r w:rsidRPr="00CD369B">
              <w:rPr>
                <w:rFonts w:ascii="Arial" w:hAnsi="Arial" w:cs="Arial"/>
                <w:sz w:val="20"/>
                <w:szCs w:val="20"/>
              </w:rPr>
              <w:t>’</w:t>
            </w:r>
            <w:r w:rsidRPr="00CD369B">
              <w:rPr>
                <w:rFonts w:ascii="Arial" w:hAnsi="Arial" w:cs="Arial"/>
                <w:spacing w:val="1"/>
                <w:sz w:val="20"/>
                <w:szCs w:val="20"/>
              </w:rPr>
              <w:t>r</w:t>
            </w:r>
            <w:r w:rsidRPr="00CD369B">
              <w:rPr>
                <w:rFonts w:ascii="Arial" w:hAnsi="Arial" w:cs="Arial"/>
                <w:sz w:val="20"/>
                <w:szCs w:val="20"/>
              </w:rPr>
              <w:t>e</w:t>
            </w:r>
            <w:r w:rsidRPr="00CD369B">
              <w:rPr>
                <w:rFonts w:ascii="Arial" w:hAnsi="Arial" w:cs="Arial"/>
                <w:spacing w:val="-5"/>
                <w:sz w:val="20"/>
                <w:szCs w:val="20"/>
              </w:rPr>
              <w:t xml:space="preserve"> </w:t>
            </w:r>
            <w:r w:rsidRPr="00CD369B">
              <w:rPr>
                <w:rFonts w:ascii="Arial" w:hAnsi="Arial" w:cs="Arial"/>
                <w:spacing w:val="-1"/>
                <w:sz w:val="20"/>
                <w:szCs w:val="20"/>
              </w:rPr>
              <w:t>b</w:t>
            </w:r>
            <w:r w:rsidRPr="00CD369B">
              <w:rPr>
                <w:rFonts w:ascii="Arial" w:hAnsi="Arial" w:cs="Arial"/>
                <w:spacing w:val="1"/>
                <w:sz w:val="20"/>
                <w:szCs w:val="20"/>
              </w:rPr>
              <w:t>r</w:t>
            </w:r>
            <w:r w:rsidRPr="00CD369B">
              <w:rPr>
                <w:rFonts w:ascii="Arial" w:hAnsi="Arial" w:cs="Arial"/>
                <w:spacing w:val="-1"/>
                <w:sz w:val="20"/>
                <w:szCs w:val="20"/>
              </w:rPr>
              <w:t>u</w:t>
            </w:r>
            <w:r w:rsidRPr="00CD369B">
              <w:rPr>
                <w:rFonts w:ascii="Arial" w:hAnsi="Arial" w:cs="Arial"/>
                <w:sz w:val="20"/>
                <w:szCs w:val="20"/>
              </w:rPr>
              <w:t>s</w:t>
            </w:r>
            <w:r w:rsidRPr="00CD369B">
              <w:rPr>
                <w:rFonts w:ascii="Arial" w:hAnsi="Arial" w:cs="Arial"/>
                <w:spacing w:val="2"/>
                <w:sz w:val="20"/>
                <w:szCs w:val="20"/>
              </w:rPr>
              <w:t>h</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z w:val="20"/>
                <w:szCs w:val="20"/>
              </w:rPr>
              <w:t>g</w:t>
            </w:r>
            <w:r w:rsidRPr="00CD369B">
              <w:rPr>
                <w:rFonts w:ascii="Arial" w:hAnsi="Arial" w:cs="Arial"/>
                <w:spacing w:val="-6"/>
                <w:sz w:val="20"/>
                <w:szCs w:val="20"/>
              </w:rPr>
              <w:t xml:space="preserve"> </w:t>
            </w:r>
            <w:r w:rsidRPr="00CD369B">
              <w:rPr>
                <w:rFonts w:ascii="Arial" w:hAnsi="Arial" w:cs="Arial"/>
                <w:spacing w:val="3"/>
                <w:sz w:val="20"/>
                <w:szCs w:val="20"/>
              </w:rPr>
              <w:t>y</w:t>
            </w:r>
            <w:r w:rsidRPr="00CD369B">
              <w:rPr>
                <w:rFonts w:ascii="Arial" w:hAnsi="Arial" w:cs="Arial"/>
                <w:spacing w:val="1"/>
                <w:sz w:val="20"/>
                <w:szCs w:val="20"/>
              </w:rPr>
              <w:t>o</w:t>
            </w:r>
            <w:r w:rsidRPr="00CD369B">
              <w:rPr>
                <w:rFonts w:ascii="Arial" w:hAnsi="Arial" w:cs="Arial"/>
                <w:spacing w:val="-1"/>
                <w:sz w:val="20"/>
                <w:szCs w:val="20"/>
              </w:rPr>
              <w:t>u</w:t>
            </w:r>
            <w:r w:rsidRPr="00CD369B">
              <w:rPr>
                <w:rFonts w:ascii="Arial" w:hAnsi="Arial" w:cs="Arial"/>
                <w:sz w:val="20"/>
                <w:szCs w:val="20"/>
              </w:rPr>
              <w:t>r</w:t>
            </w:r>
            <w:r w:rsidRPr="00CD369B">
              <w:rPr>
                <w:rFonts w:ascii="Arial" w:hAnsi="Arial" w:cs="Arial"/>
                <w:spacing w:val="-4"/>
                <w:sz w:val="20"/>
                <w:szCs w:val="20"/>
              </w:rPr>
              <w:t xml:space="preserve"> </w:t>
            </w:r>
            <w:r w:rsidRPr="00CD369B">
              <w:rPr>
                <w:rFonts w:ascii="Arial" w:hAnsi="Arial" w:cs="Arial"/>
                <w:spacing w:val="-1"/>
                <w:sz w:val="20"/>
                <w:szCs w:val="20"/>
              </w:rPr>
              <w:t>t</w:t>
            </w:r>
            <w:r w:rsidRPr="00CD369B">
              <w:rPr>
                <w:rFonts w:ascii="Arial" w:hAnsi="Arial" w:cs="Arial"/>
                <w:spacing w:val="2"/>
                <w:sz w:val="20"/>
                <w:szCs w:val="20"/>
              </w:rPr>
              <w:t>e</w:t>
            </w:r>
            <w:r w:rsidRPr="00CD369B">
              <w:rPr>
                <w:rFonts w:ascii="Arial" w:hAnsi="Arial" w:cs="Arial"/>
                <w:sz w:val="20"/>
                <w:szCs w:val="20"/>
              </w:rPr>
              <w:t>e</w:t>
            </w:r>
            <w:r w:rsidRPr="00CD369B">
              <w:rPr>
                <w:rFonts w:ascii="Arial" w:hAnsi="Arial" w:cs="Arial"/>
                <w:spacing w:val="-1"/>
                <w:sz w:val="20"/>
                <w:szCs w:val="20"/>
              </w:rPr>
              <w:t>t</w:t>
            </w:r>
            <w:r w:rsidRPr="00CD369B">
              <w:rPr>
                <w:rFonts w:ascii="Arial" w:hAnsi="Arial" w:cs="Arial"/>
                <w:sz w:val="20"/>
                <w:szCs w:val="20"/>
              </w:rPr>
              <w:t>h,</w:t>
            </w:r>
            <w:r w:rsidRPr="00CD369B">
              <w:rPr>
                <w:rFonts w:ascii="Arial" w:hAnsi="Arial" w:cs="Arial"/>
                <w:spacing w:val="-5"/>
                <w:sz w:val="20"/>
                <w:szCs w:val="20"/>
              </w:rPr>
              <w:t xml:space="preserve"> </w:t>
            </w:r>
            <w:r w:rsidRPr="00CD369B">
              <w:rPr>
                <w:rFonts w:ascii="Arial" w:hAnsi="Arial" w:cs="Arial"/>
                <w:sz w:val="20"/>
                <w:szCs w:val="20"/>
              </w:rPr>
              <w:t>y</w:t>
            </w:r>
            <w:r w:rsidRPr="00CD369B">
              <w:rPr>
                <w:rFonts w:ascii="Arial" w:hAnsi="Arial" w:cs="Arial"/>
                <w:spacing w:val="3"/>
                <w:sz w:val="20"/>
                <w:szCs w:val="20"/>
              </w:rPr>
              <w:t>o</w:t>
            </w:r>
            <w:r w:rsidRPr="00CD369B">
              <w:rPr>
                <w:rFonts w:ascii="Arial" w:hAnsi="Arial" w:cs="Arial"/>
                <w:spacing w:val="-1"/>
                <w:sz w:val="20"/>
                <w:szCs w:val="20"/>
              </w:rPr>
              <w:t>u</w:t>
            </w:r>
            <w:r w:rsidRPr="00CD369B">
              <w:rPr>
                <w:rFonts w:ascii="Arial" w:hAnsi="Arial" w:cs="Arial"/>
                <w:sz w:val="20"/>
                <w:szCs w:val="20"/>
              </w:rPr>
              <w:t>’</w:t>
            </w:r>
            <w:r w:rsidRPr="00CD369B">
              <w:rPr>
                <w:rFonts w:ascii="Arial" w:hAnsi="Arial" w:cs="Arial"/>
                <w:spacing w:val="-1"/>
                <w:sz w:val="20"/>
                <w:szCs w:val="20"/>
              </w:rPr>
              <w:t>r</w:t>
            </w:r>
            <w:r w:rsidRPr="00CD369B">
              <w:rPr>
                <w:rFonts w:ascii="Arial" w:hAnsi="Arial" w:cs="Arial"/>
                <w:sz w:val="20"/>
                <w:szCs w:val="20"/>
              </w:rPr>
              <w:t>e</w:t>
            </w:r>
            <w:r w:rsidRPr="00CD369B">
              <w:rPr>
                <w:rFonts w:ascii="Arial" w:hAnsi="Arial" w:cs="Arial"/>
                <w:spacing w:val="-5"/>
                <w:sz w:val="20"/>
                <w:szCs w:val="20"/>
              </w:rPr>
              <w:t xml:space="preserve"> </w:t>
            </w:r>
            <w:r w:rsidRPr="00CD369B">
              <w:rPr>
                <w:rFonts w:ascii="Arial" w:hAnsi="Arial" w:cs="Arial"/>
                <w:spacing w:val="1"/>
                <w:sz w:val="20"/>
                <w:szCs w:val="20"/>
              </w:rPr>
              <w:t>no</w:t>
            </w:r>
            <w:r w:rsidRPr="00CD369B">
              <w:rPr>
                <w:rFonts w:ascii="Arial" w:hAnsi="Arial" w:cs="Arial"/>
                <w:sz w:val="20"/>
                <w:szCs w:val="20"/>
              </w:rPr>
              <w:t>t</w:t>
            </w:r>
            <w:r w:rsidRPr="00CD369B">
              <w:rPr>
                <w:rFonts w:ascii="Arial" w:hAnsi="Arial" w:cs="Arial"/>
                <w:spacing w:val="-1"/>
                <w:sz w:val="20"/>
                <w:szCs w:val="20"/>
              </w:rPr>
              <w:t xml:space="preserve"> u</w:t>
            </w:r>
            <w:r w:rsidRPr="00CD369B">
              <w:rPr>
                <w:rFonts w:ascii="Arial" w:hAnsi="Arial" w:cs="Arial"/>
                <w:sz w:val="20"/>
                <w:szCs w:val="20"/>
              </w:rPr>
              <w:t>si</w:t>
            </w:r>
            <w:r w:rsidRPr="00CD369B">
              <w:rPr>
                <w:rFonts w:ascii="Arial" w:hAnsi="Arial" w:cs="Arial"/>
                <w:spacing w:val="1"/>
                <w:sz w:val="20"/>
                <w:szCs w:val="20"/>
              </w:rPr>
              <w:t>n</w:t>
            </w:r>
            <w:r w:rsidRPr="00CD369B">
              <w:rPr>
                <w:rFonts w:ascii="Arial" w:hAnsi="Arial" w:cs="Arial"/>
                <w:sz w:val="20"/>
                <w:szCs w:val="20"/>
              </w:rPr>
              <w:t>g</w:t>
            </w:r>
            <w:r w:rsidRPr="00CD369B">
              <w:rPr>
                <w:rFonts w:ascii="Arial" w:hAnsi="Arial" w:cs="Arial"/>
                <w:spacing w:val="-3"/>
                <w:sz w:val="20"/>
                <w:szCs w:val="20"/>
              </w:rPr>
              <w:t xml:space="preserve"> </w:t>
            </w:r>
            <w:r w:rsidRPr="00CD369B">
              <w:rPr>
                <w:rFonts w:ascii="Arial" w:hAnsi="Arial" w:cs="Arial"/>
                <w:spacing w:val="-1"/>
                <w:sz w:val="20"/>
                <w:szCs w:val="20"/>
              </w:rPr>
              <w:t>t</w:t>
            </w:r>
            <w:r w:rsidRPr="00CD369B">
              <w:rPr>
                <w:rFonts w:ascii="Arial" w:hAnsi="Arial" w:cs="Arial"/>
                <w:spacing w:val="2"/>
                <w:sz w:val="20"/>
                <w:szCs w:val="20"/>
              </w:rPr>
              <w:t>h</w:t>
            </w:r>
            <w:r w:rsidRPr="00CD369B">
              <w:rPr>
                <w:rFonts w:ascii="Arial" w:hAnsi="Arial" w:cs="Arial"/>
                <w:sz w:val="20"/>
                <w:szCs w:val="20"/>
              </w:rPr>
              <w:t>e</w:t>
            </w:r>
            <w:r w:rsidRPr="00CD369B">
              <w:rPr>
                <w:rFonts w:ascii="Arial" w:hAnsi="Arial" w:cs="Arial"/>
                <w:spacing w:val="-4"/>
                <w:sz w:val="20"/>
                <w:szCs w:val="20"/>
              </w:rPr>
              <w:t xml:space="preserve"> </w:t>
            </w:r>
            <w:r w:rsidRPr="00CD369B">
              <w:rPr>
                <w:rFonts w:ascii="Arial" w:hAnsi="Arial" w:cs="Arial"/>
                <w:spacing w:val="-1"/>
                <w:sz w:val="20"/>
                <w:szCs w:val="20"/>
              </w:rPr>
              <w:t>w</w:t>
            </w:r>
            <w:r w:rsidRPr="00CD369B">
              <w:rPr>
                <w:rFonts w:ascii="Arial" w:hAnsi="Arial" w:cs="Arial"/>
                <w:sz w:val="20"/>
                <w:szCs w:val="20"/>
              </w:rPr>
              <w:t>a</w:t>
            </w:r>
            <w:r w:rsidRPr="00CD369B">
              <w:rPr>
                <w:rFonts w:ascii="Arial" w:hAnsi="Arial" w:cs="Arial"/>
                <w:spacing w:val="-1"/>
                <w:sz w:val="20"/>
                <w:szCs w:val="20"/>
              </w:rPr>
              <w:t>t</w:t>
            </w:r>
            <w:r w:rsidRPr="00CD369B">
              <w:rPr>
                <w:rFonts w:ascii="Arial" w:hAnsi="Arial" w:cs="Arial"/>
                <w:spacing w:val="2"/>
                <w:sz w:val="20"/>
                <w:szCs w:val="20"/>
              </w:rPr>
              <w:t>e</w:t>
            </w:r>
            <w:r w:rsidRPr="00CD369B">
              <w:rPr>
                <w:rFonts w:ascii="Arial" w:hAnsi="Arial" w:cs="Arial"/>
                <w:spacing w:val="-1"/>
                <w:sz w:val="20"/>
                <w:szCs w:val="20"/>
              </w:rPr>
              <w:t>r</w:t>
            </w:r>
            <w:r w:rsidRPr="00CD369B">
              <w:rPr>
                <w:rFonts w:ascii="Arial" w:hAnsi="Arial" w:cs="Arial"/>
                <w:sz w:val="20"/>
                <w:szCs w:val="20"/>
              </w:rPr>
              <w:t>.</w:t>
            </w:r>
            <w:r w:rsidRPr="00CD369B">
              <w:rPr>
                <w:rFonts w:ascii="Arial" w:hAnsi="Arial" w:cs="Arial"/>
                <w:spacing w:val="-5"/>
                <w:sz w:val="20"/>
                <w:szCs w:val="20"/>
              </w:rPr>
              <w:t xml:space="preserve"> </w:t>
            </w:r>
            <w:r w:rsidRPr="00CD369B">
              <w:rPr>
                <w:rFonts w:ascii="Arial" w:hAnsi="Arial" w:cs="Arial"/>
                <w:sz w:val="20"/>
                <w:szCs w:val="20"/>
              </w:rPr>
              <w:t>A</w:t>
            </w:r>
            <w:r w:rsidRPr="00CD369B">
              <w:rPr>
                <w:rFonts w:ascii="Arial" w:hAnsi="Arial" w:cs="Arial"/>
                <w:spacing w:val="1"/>
                <w:sz w:val="20"/>
                <w:szCs w:val="20"/>
              </w:rPr>
              <w:t>l</w:t>
            </w:r>
            <w:r w:rsidRPr="00CD369B">
              <w:rPr>
                <w:rFonts w:ascii="Arial" w:hAnsi="Arial" w:cs="Arial"/>
                <w:sz w:val="20"/>
                <w:szCs w:val="20"/>
              </w:rPr>
              <w:t>s</w:t>
            </w:r>
            <w:r w:rsidRPr="00CD369B">
              <w:rPr>
                <w:rFonts w:ascii="Arial" w:hAnsi="Arial" w:cs="Arial"/>
                <w:spacing w:val="1"/>
                <w:sz w:val="20"/>
                <w:szCs w:val="20"/>
              </w:rPr>
              <w:t>o</w:t>
            </w:r>
            <w:r w:rsidRPr="00CD369B">
              <w:rPr>
                <w:rFonts w:ascii="Arial" w:hAnsi="Arial" w:cs="Arial"/>
                <w:sz w:val="20"/>
                <w:szCs w:val="20"/>
              </w:rPr>
              <w:t>,</w:t>
            </w:r>
            <w:r w:rsidRPr="00CD369B">
              <w:rPr>
                <w:rFonts w:ascii="Arial" w:hAnsi="Arial" w:cs="Arial"/>
                <w:spacing w:val="-3"/>
                <w:sz w:val="20"/>
                <w:szCs w:val="20"/>
              </w:rPr>
              <w:t xml:space="preserve"> </w:t>
            </w:r>
            <w:r w:rsidRPr="00CD369B">
              <w:rPr>
                <w:rFonts w:ascii="Arial" w:hAnsi="Arial" w:cs="Arial"/>
                <w:spacing w:val="-1"/>
                <w:sz w:val="20"/>
                <w:szCs w:val="20"/>
              </w:rPr>
              <w:t>b</w:t>
            </w:r>
            <w:r w:rsidRPr="00CD369B">
              <w:rPr>
                <w:rFonts w:ascii="Arial" w:hAnsi="Arial" w:cs="Arial"/>
                <w:sz w:val="20"/>
                <w:szCs w:val="20"/>
              </w:rPr>
              <w:t>y</w:t>
            </w:r>
            <w:r w:rsidRPr="00CD369B">
              <w:rPr>
                <w:rFonts w:ascii="Arial" w:hAnsi="Arial" w:cs="Arial"/>
                <w:spacing w:val="-2"/>
                <w:sz w:val="20"/>
                <w:szCs w:val="20"/>
              </w:rPr>
              <w:t xml:space="preserve"> </w:t>
            </w:r>
            <w:r w:rsidRPr="00CD369B">
              <w:rPr>
                <w:rFonts w:ascii="Arial" w:hAnsi="Arial" w:cs="Arial"/>
                <w:spacing w:val="-1"/>
                <w:sz w:val="20"/>
                <w:szCs w:val="20"/>
              </w:rPr>
              <w:t>t</w:t>
            </w:r>
            <w:r w:rsidRPr="00CD369B">
              <w:rPr>
                <w:rFonts w:ascii="Arial" w:hAnsi="Arial" w:cs="Arial"/>
                <w:spacing w:val="1"/>
                <w:sz w:val="20"/>
                <w:szCs w:val="20"/>
              </w:rPr>
              <w:t>u</w:t>
            </w:r>
            <w:r w:rsidRPr="00CD369B">
              <w:rPr>
                <w:rFonts w:ascii="Arial" w:hAnsi="Arial" w:cs="Arial"/>
                <w:spacing w:val="-1"/>
                <w:sz w:val="20"/>
                <w:szCs w:val="20"/>
              </w:rPr>
              <w:t>r</w:t>
            </w:r>
            <w:r w:rsidRPr="00CD369B">
              <w:rPr>
                <w:rFonts w:ascii="Arial" w:hAnsi="Arial" w:cs="Arial"/>
                <w:spacing w:val="1"/>
                <w:sz w:val="20"/>
                <w:szCs w:val="20"/>
              </w:rPr>
              <w:t>n</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z w:val="20"/>
                <w:szCs w:val="20"/>
              </w:rPr>
              <w:t>g</w:t>
            </w:r>
            <w:r w:rsidRPr="00CD369B">
              <w:rPr>
                <w:rFonts w:ascii="Arial" w:hAnsi="Arial" w:cs="Arial"/>
                <w:spacing w:val="-5"/>
                <w:sz w:val="20"/>
                <w:szCs w:val="20"/>
              </w:rPr>
              <w:t xml:space="preserve"> </w:t>
            </w:r>
            <w:r w:rsidRPr="00CD369B">
              <w:rPr>
                <w:rFonts w:ascii="Arial" w:hAnsi="Arial" w:cs="Arial"/>
                <w:spacing w:val="2"/>
                <w:sz w:val="20"/>
                <w:szCs w:val="20"/>
              </w:rPr>
              <w:t>t</w:t>
            </w:r>
            <w:r w:rsidRPr="00CD369B">
              <w:rPr>
                <w:rFonts w:ascii="Arial" w:hAnsi="Arial" w:cs="Arial"/>
                <w:sz w:val="20"/>
                <w:szCs w:val="20"/>
              </w:rPr>
              <w:t>he</w:t>
            </w:r>
            <w:r w:rsidRPr="00CD369B">
              <w:rPr>
                <w:rFonts w:ascii="Arial" w:hAnsi="Arial" w:cs="Arial"/>
                <w:spacing w:val="-1"/>
                <w:sz w:val="20"/>
                <w:szCs w:val="20"/>
              </w:rPr>
              <w:t xml:space="preserve"> w</w:t>
            </w:r>
            <w:r w:rsidRPr="00CD369B">
              <w:rPr>
                <w:rFonts w:ascii="Arial" w:hAnsi="Arial" w:cs="Arial"/>
                <w:sz w:val="20"/>
                <w:szCs w:val="20"/>
              </w:rPr>
              <w:t>a</w:t>
            </w:r>
            <w:r w:rsidRPr="00CD369B">
              <w:rPr>
                <w:rFonts w:ascii="Arial" w:hAnsi="Arial" w:cs="Arial"/>
                <w:spacing w:val="-1"/>
                <w:sz w:val="20"/>
                <w:szCs w:val="20"/>
              </w:rPr>
              <w:t>t</w:t>
            </w:r>
            <w:r w:rsidRPr="00CD369B">
              <w:rPr>
                <w:rFonts w:ascii="Arial" w:hAnsi="Arial" w:cs="Arial"/>
                <w:sz w:val="20"/>
                <w:szCs w:val="20"/>
              </w:rPr>
              <w:t>er</w:t>
            </w:r>
            <w:r w:rsidRPr="00CD369B">
              <w:rPr>
                <w:rFonts w:ascii="Arial" w:hAnsi="Arial" w:cs="Arial"/>
                <w:spacing w:val="-6"/>
                <w:sz w:val="20"/>
                <w:szCs w:val="20"/>
              </w:rPr>
              <w:t xml:space="preserve"> </w:t>
            </w:r>
            <w:r w:rsidRPr="00CD369B">
              <w:rPr>
                <w:rFonts w:ascii="Arial" w:hAnsi="Arial" w:cs="Arial"/>
                <w:spacing w:val="1"/>
                <w:sz w:val="20"/>
                <w:szCs w:val="20"/>
              </w:rPr>
              <w:t>off</w:t>
            </w:r>
            <w:r w:rsidRPr="00CD369B">
              <w:rPr>
                <w:rFonts w:ascii="Arial" w:hAnsi="Arial" w:cs="Arial"/>
                <w:sz w:val="20"/>
                <w:szCs w:val="20"/>
              </w:rPr>
              <w:t>,</w:t>
            </w:r>
            <w:r w:rsidRPr="00CD369B">
              <w:rPr>
                <w:rFonts w:ascii="Arial" w:hAnsi="Arial" w:cs="Arial"/>
                <w:spacing w:val="-3"/>
                <w:sz w:val="20"/>
                <w:szCs w:val="20"/>
              </w:rPr>
              <w:t xml:space="preserve"> </w:t>
            </w:r>
            <w:r w:rsidRPr="00CD369B">
              <w:rPr>
                <w:rFonts w:ascii="Arial" w:hAnsi="Arial" w:cs="Arial"/>
                <w:sz w:val="20"/>
                <w:szCs w:val="20"/>
              </w:rPr>
              <w:t>y</w:t>
            </w:r>
            <w:r w:rsidRPr="00CD369B">
              <w:rPr>
                <w:rFonts w:ascii="Arial" w:hAnsi="Arial" w:cs="Arial"/>
                <w:spacing w:val="1"/>
                <w:sz w:val="20"/>
                <w:szCs w:val="20"/>
              </w:rPr>
              <w:t>o</w:t>
            </w:r>
            <w:r w:rsidRPr="00CD369B">
              <w:rPr>
                <w:rFonts w:ascii="Arial" w:hAnsi="Arial" w:cs="Arial"/>
                <w:sz w:val="20"/>
                <w:szCs w:val="20"/>
              </w:rPr>
              <w:t>u</w:t>
            </w:r>
            <w:r w:rsidRPr="00CD369B">
              <w:rPr>
                <w:rFonts w:ascii="Arial" w:hAnsi="Arial" w:cs="Arial"/>
                <w:spacing w:val="-4"/>
                <w:sz w:val="20"/>
                <w:szCs w:val="20"/>
              </w:rPr>
              <w:t xml:space="preserve"> </w:t>
            </w:r>
            <w:r w:rsidRPr="00CD369B">
              <w:rPr>
                <w:rFonts w:ascii="Arial" w:hAnsi="Arial" w:cs="Arial"/>
                <w:sz w:val="20"/>
                <w:szCs w:val="20"/>
              </w:rPr>
              <w:t>c</w:t>
            </w:r>
            <w:r w:rsidRPr="00CD369B">
              <w:rPr>
                <w:rFonts w:ascii="Arial" w:hAnsi="Arial" w:cs="Arial"/>
                <w:spacing w:val="1"/>
                <w:sz w:val="20"/>
                <w:szCs w:val="20"/>
              </w:rPr>
              <w:t>o</w:t>
            </w:r>
            <w:r w:rsidRPr="00CD369B">
              <w:rPr>
                <w:rFonts w:ascii="Arial" w:hAnsi="Arial" w:cs="Arial"/>
                <w:spacing w:val="-1"/>
                <w:sz w:val="20"/>
                <w:szCs w:val="20"/>
              </w:rPr>
              <w:t>u</w:t>
            </w:r>
            <w:r w:rsidRPr="00CD369B">
              <w:rPr>
                <w:rFonts w:ascii="Arial" w:hAnsi="Arial" w:cs="Arial"/>
                <w:spacing w:val="3"/>
                <w:sz w:val="20"/>
                <w:szCs w:val="20"/>
              </w:rPr>
              <w:t>l</w:t>
            </w:r>
            <w:r w:rsidRPr="00CD369B">
              <w:rPr>
                <w:rFonts w:ascii="Arial" w:hAnsi="Arial" w:cs="Arial"/>
                <w:sz w:val="20"/>
                <w:szCs w:val="20"/>
              </w:rPr>
              <w:t>d</w:t>
            </w:r>
            <w:r w:rsidRPr="00CD369B">
              <w:rPr>
                <w:rFonts w:ascii="Arial" w:hAnsi="Arial" w:cs="Arial"/>
                <w:spacing w:val="-6"/>
                <w:sz w:val="20"/>
                <w:szCs w:val="20"/>
              </w:rPr>
              <w:t xml:space="preserve"> </w:t>
            </w:r>
            <w:r w:rsidRPr="00CD369B">
              <w:rPr>
                <w:rFonts w:ascii="Arial" w:hAnsi="Arial" w:cs="Arial"/>
                <w:sz w:val="20"/>
                <w:szCs w:val="20"/>
              </w:rPr>
              <w:t>sa</w:t>
            </w:r>
            <w:r w:rsidRPr="00CD369B">
              <w:rPr>
                <w:rFonts w:ascii="Arial" w:hAnsi="Arial" w:cs="Arial"/>
                <w:spacing w:val="-1"/>
                <w:sz w:val="20"/>
                <w:szCs w:val="20"/>
              </w:rPr>
              <w:t>v</w:t>
            </w:r>
            <w:r w:rsidRPr="00CD369B">
              <w:rPr>
                <w:rFonts w:ascii="Arial" w:hAnsi="Arial" w:cs="Arial"/>
                <w:sz w:val="20"/>
                <w:szCs w:val="20"/>
              </w:rPr>
              <w:t>e</w:t>
            </w:r>
            <w:r w:rsidRPr="00CD369B">
              <w:rPr>
                <w:rFonts w:ascii="Arial" w:hAnsi="Arial" w:cs="Arial"/>
                <w:spacing w:val="-2"/>
                <w:sz w:val="20"/>
                <w:szCs w:val="20"/>
              </w:rPr>
              <w:t xml:space="preserve"> </w:t>
            </w:r>
            <w:r w:rsidRPr="00CD369B">
              <w:rPr>
                <w:rFonts w:ascii="Arial" w:hAnsi="Arial" w:cs="Arial"/>
                <w:spacing w:val="-1"/>
                <w:sz w:val="20"/>
                <w:szCs w:val="20"/>
              </w:rPr>
              <w:t>u</w:t>
            </w:r>
            <w:r w:rsidRPr="00CD369B">
              <w:rPr>
                <w:rFonts w:ascii="Arial" w:hAnsi="Arial" w:cs="Arial"/>
                <w:sz w:val="20"/>
                <w:szCs w:val="20"/>
              </w:rPr>
              <w:t xml:space="preserve">p </w:t>
            </w:r>
            <w:r w:rsidRPr="00CD369B">
              <w:rPr>
                <w:rFonts w:ascii="Arial" w:hAnsi="Arial" w:cs="Arial"/>
                <w:spacing w:val="2"/>
                <w:sz w:val="20"/>
                <w:szCs w:val="20"/>
              </w:rPr>
              <w:t>t</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z w:val="20"/>
                <w:szCs w:val="20"/>
              </w:rPr>
              <w:t xml:space="preserve">eight </w:t>
            </w:r>
            <w:r w:rsidRPr="00CD369B">
              <w:rPr>
                <w:rFonts w:ascii="Arial" w:hAnsi="Arial" w:cs="Arial"/>
                <w:spacing w:val="-1"/>
                <w:sz w:val="20"/>
                <w:szCs w:val="20"/>
              </w:rPr>
              <w:t>g</w:t>
            </w:r>
            <w:r w:rsidRPr="00CD369B">
              <w:rPr>
                <w:rFonts w:ascii="Arial" w:hAnsi="Arial" w:cs="Arial"/>
                <w:sz w:val="20"/>
                <w:szCs w:val="20"/>
              </w:rPr>
              <w:t>a</w:t>
            </w:r>
            <w:r w:rsidRPr="00CD369B">
              <w:rPr>
                <w:rFonts w:ascii="Arial" w:hAnsi="Arial" w:cs="Arial"/>
                <w:spacing w:val="1"/>
                <w:sz w:val="20"/>
                <w:szCs w:val="20"/>
              </w:rPr>
              <w:t>llon</w:t>
            </w:r>
            <w:r w:rsidRPr="00CD369B">
              <w:rPr>
                <w:rFonts w:ascii="Arial" w:hAnsi="Arial" w:cs="Arial"/>
                <w:sz w:val="20"/>
                <w:szCs w:val="20"/>
              </w:rPr>
              <w:t>s</w:t>
            </w:r>
            <w:r w:rsidRPr="00CD369B">
              <w:rPr>
                <w:rFonts w:ascii="Arial" w:hAnsi="Arial" w:cs="Arial"/>
                <w:spacing w:val="-7"/>
                <w:sz w:val="20"/>
                <w:szCs w:val="20"/>
              </w:rPr>
              <w:t xml:space="preserve"> </w:t>
            </w:r>
            <w:r w:rsidRPr="00CD369B">
              <w:rPr>
                <w:rFonts w:ascii="Arial" w:hAnsi="Arial" w:cs="Arial"/>
                <w:spacing w:val="1"/>
                <w:sz w:val="20"/>
                <w:szCs w:val="20"/>
              </w:rPr>
              <w:t>o</w:t>
            </w:r>
            <w:r w:rsidRPr="00CD369B">
              <w:rPr>
                <w:rFonts w:ascii="Arial" w:hAnsi="Arial" w:cs="Arial"/>
                <w:sz w:val="20"/>
                <w:szCs w:val="20"/>
              </w:rPr>
              <w:t>f</w:t>
            </w:r>
            <w:r w:rsidRPr="00CD369B">
              <w:rPr>
                <w:rFonts w:ascii="Arial" w:hAnsi="Arial" w:cs="Arial"/>
                <w:spacing w:val="-2"/>
                <w:sz w:val="20"/>
                <w:szCs w:val="20"/>
              </w:rPr>
              <w:t xml:space="preserve"> </w:t>
            </w:r>
            <w:r w:rsidRPr="00CD369B">
              <w:rPr>
                <w:rFonts w:ascii="Arial" w:hAnsi="Arial" w:cs="Arial"/>
                <w:spacing w:val="-1"/>
                <w:sz w:val="20"/>
                <w:szCs w:val="20"/>
              </w:rPr>
              <w:t>w</w:t>
            </w:r>
            <w:r w:rsidRPr="00CD369B">
              <w:rPr>
                <w:rFonts w:ascii="Arial" w:hAnsi="Arial" w:cs="Arial"/>
                <w:sz w:val="20"/>
                <w:szCs w:val="20"/>
              </w:rPr>
              <w:t>a</w:t>
            </w:r>
            <w:r w:rsidRPr="00CD369B">
              <w:rPr>
                <w:rFonts w:ascii="Arial" w:hAnsi="Arial" w:cs="Arial"/>
                <w:spacing w:val="-1"/>
                <w:sz w:val="20"/>
                <w:szCs w:val="20"/>
              </w:rPr>
              <w:t>t</w:t>
            </w:r>
            <w:r w:rsidRPr="00CD369B">
              <w:rPr>
                <w:rFonts w:ascii="Arial" w:hAnsi="Arial" w:cs="Arial"/>
                <w:sz w:val="20"/>
                <w:szCs w:val="20"/>
              </w:rPr>
              <w:t>er</w:t>
            </w:r>
            <w:r w:rsidRPr="00CD369B">
              <w:rPr>
                <w:rFonts w:ascii="Arial" w:hAnsi="Arial" w:cs="Arial"/>
                <w:spacing w:val="-6"/>
                <w:sz w:val="20"/>
                <w:szCs w:val="20"/>
              </w:rPr>
              <w:t xml:space="preserve"> </w:t>
            </w:r>
            <w:r w:rsidRPr="00CD369B">
              <w:rPr>
                <w:rFonts w:ascii="Arial" w:hAnsi="Arial" w:cs="Arial"/>
                <w:sz w:val="20"/>
                <w:szCs w:val="20"/>
              </w:rPr>
              <w:t>a</w:t>
            </w:r>
            <w:r w:rsidRPr="00CD369B">
              <w:rPr>
                <w:rFonts w:ascii="Arial" w:hAnsi="Arial" w:cs="Arial"/>
                <w:spacing w:val="-1"/>
                <w:sz w:val="20"/>
                <w:szCs w:val="20"/>
              </w:rPr>
              <w:t xml:space="preserve"> d</w:t>
            </w:r>
            <w:r w:rsidRPr="00CD369B">
              <w:rPr>
                <w:rFonts w:ascii="Arial" w:hAnsi="Arial" w:cs="Arial"/>
                <w:sz w:val="20"/>
                <w:szCs w:val="20"/>
              </w:rPr>
              <w:t>ay,</w:t>
            </w:r>
            <w:r w:rsidRPr="00CD369B">
              <w:rPr>
                <w:rFonts w:ascii="Arial" w:hAnsi="Arial" w:cs="Arial"/>
                <w:spacing w:val="-4"/>
                <w:sz w:val="20"/>
                <w:szCs w:val="20"/>
              </w:rPr>
              <w:t xml:space="preserve"> </w:t>
            </w:r>
            <w:r w:rsidRPr="00CD369B">
              <w:rPr>
                <w:rFonts w:ascii="Arial" w:hAnsi="Arial" w:cs="Arial"/>
                <w:spacing w:val="2"/>
                <w:sz w:val="20"/>
                <w:szCs w:val="20"/>
              </w:rPr>
              <w:t>b</w:t>
            </w:r>
            <w:r w:rsidRPr="00CD369B">
              <w:rPr>
                <w:rFonts w:ascii="Arial" w:hAnsi="Arial" w:cs="Arial"/>
                <w:sz w:val="20"/>
                <w:szCs w:val="20"/>
              </w:rPr>
              <w:t>eca</w:t>
            </w:r>
            <w:r w:rsidRPr="00CD369B">
              <w:rPr>
                <w:rFonts w:ascii="Arial" w:hAnsi="Arial" w:cs="Arial"/>
                <w:spacing w:val="1"/>
                <w:sz w:val="20"/>
                <w:szCs w:val="20"/>
              </w:rPr>
              <w:t>u</w:t>
            </w:r>
            <w:r w:rsidRPr="00CD369B">
              <w:rPr>
                <w:rFonts w:ascii="Arial" w:hAnsi="Arial" w:cs="Arial"/>
                <w:sz w:val="20"/>
                <w:szCs w:val="20"/>
              </w:rPr>
              <w:t>se</w:t>
            </w:r>
            <w:r w:rsidRPr="00CD369B">
              <w:rPr>
                <w:rFonts w:ascii="Arial" w:hAnsi="Arial" w:cs="Arial"/>
                <w:spacing w:val="-8"/>
                <w:sz w:val="20"/>
                <w:szCs w:val="20"/>
              </w:rPr>
              <w:t xml:space="preserve"> </w:t>
            </w:r>
            <w:r w:rsidRPr="00CD369B">
              <w:rPr>
                <w:rFonts w:ascii="Arial" w:hAnsi="Arial" w:cs="Arial"/>
                <w:spacing w:val="-1"/>
                <w:sz w:val="20"/>
                <w:szCs w:val="20"/>
              </w:rPr>
              <w:t>t</w:t>
            </w:r>
            <w:r w:rsidRPr="00CD369B">
              <w:rPr>
                <w:rFonts w:ascii="Arial" w:hAnsi="Arial" w:cs="Arial"/>
                <w:sz w:val="20"/>
                <w:szCs w:val="20"/>
              </w:rPr>
              <w:t>he</w:t>
            </w:r>
            <w:r w:rsidRPr="00CD369B">
              <w:rPr>
                <w:rFonts w:ascii="Arial" w:hAnsi="Arial" w:cs="Arial"/>
                <w:spacing w:val="-4"/>
                <w:sz w:val="20"/>
                <w:szCs w:val="20"/>
              </w:rPr>
              <w:t xml:space="preserve"> </w:t>
            </w:r>
            <w:r w:rsidRPr="00CD369B">
              <w:rPr>
                <w:rFonts w:ascii="Arial" w:hAnsi="Arial" w:cs="Arial"/>
                <w:spacing w:val="3"/>
                <w:sz w:val="20"/>
                <w:szCs w:val="20"/>
              </w:rPr>
              <w:t>a</w:t>
            </w:r>
            <w:r w:rsidRPr="00CD369B">
              <w:rPr>
                <w:rFonts w:ascii="Arial" w:hAnsi="Arial" w:cs="Arial"/>
                <w:spacing w:val="-1"/>
                <w:sz w:val="20"/>
                <w:szCs w:val="20"/>
              </w:rPr>
              <w:t>v</w:t>
            </w:r>
            <w:r w:rsidRPr="00CD369B">
              <w:rPr>
                <w:rFonts w:ascii="Arial" w:hAnsi="Arial" w:cs="Arial"/>
                <w:sz w:val="20"/>
                <w:szCs w:val="20"/>
              </w:rPr>
              <w:t>e</w:t>
            </w:r>
            <w:r w:rsidRPr="00CD369B">
              <w:rPr>
                <w:rFonts w:ascii="Arial" w:hAnsi="Arial" w:cs="Arial"/>
                <w:spacing w:val="-1"/>
                <w:sz w:val="20"/>
                <w:szCs w:val="20"/>
              </w:rPr>
              <w:t>r</w:t>
            </w:r>
            <w:r w:rsidRPr="00CD369B">
              <w:rPr>
                <w:rFonts w:ascii="Arial" w:hAnsi="Arial" w:cs="Arial"/>
                <w:sz w:val="20"/>
                <w:szCs w:val="20"/>
              </w:rPr>
              <w:t>a</w:t>
            </w:r>
            <w:r w:rsidRPr="00CD369B">
              <w:rPr>
                <w:rFonts w:ascii="Arial" w:hAnsi="Arial" w:cs="Arial"/>
                <w:spacing w:val="2"/>
                <w:sz w:val="20"/>
                <w:szCs w:val="20"/>
              </w:rPr>
              <w:t>g</w:t>
            </w:r>
            <w:r w:rsidRPr="00CD369B">
              <w:rPr>
                <w:rFonts w:ascii="Arial" w:hAnsi="Arial" w:cs="Arial"/>
                <w:sz w:val="20"/>
                <w:szCs w:val="20"/>
              </w:rPr>
              <w:t>e</w:t>
            </w:r>
            <w:r w:rsidRPr="00CD369B">
              <w:rPr>
                <w:rFonts w:ascii="Arial" w:hAnsi="Arial" w:cs="Arial"/>
                <w:spacing w:val="-7"/>
                <w:sz w:val="20"/>
                <w:szCs w:val="20"/>
              </w:rPr>
              <w:t xml:space="preserve"> </w:t>
            </w:r>
            <w:r w:rsidRPr="00CD369B">
              <w:rPr>
                <w:rFonts w:ascii="Arial" w:hAnsi="Arial" w:cs="Arial"/>
                <w:spacing w:val="1"/>
                <w:sz w:val="20"/>
                <w:szCs w:val="20"/>
              </w:rPr>
              <w:t>tap</w:t>
            </w:r>
            <w:r w:rsidRPr="00CD369B">
              <w:rPr>
                <w:rFonts w:ascii="Arial" w:hAnsi="Arial" w:cs="Arial"/>
                <w:spacing w:val="-6"/>
                <w:sz w:val="20"/>
                <w:szCs w:val="20"/>
              </w:rPr>
              <w:t xml:space="preserve"> </w:t>
            </w:r>
            <w:r w:rsidRPr="00CD369B">
              <w:rPr>
                <w:rFonts w:ascii="Arial" w:hAnsi="Arial" w:cs="Arial"/>
                <w:spacing w:val="-1"/>
                <w:sz w:val="20"/>
                <w:szCs w:val="20"/>
              </w:rPr>
              <w:t>u</w:t>
            </w:r>
            <w:r w:rsidRPr="00CD369B">
              <w:rPr>
                <w:rFonts w:ascii="Arial" w:hAnsi="Arial" w:cs="Arial"/>
                <w:spacing w:val="2"/>
                <w:sz w:val="20"/>
                <w:szCs w:val="20"/>
              </w:rPr>
              <w:t>s</w:t>
            </w:r>
            <w:r w:rsidRPr="00CD369B">
              <w:rPr>
                <w:rFonts w:ascii="Arial" w:hAnsi="Arial" w:cs="Arial"/>
                <w:sz w:val="20"/>
                <w:szCs w:val="20"/>
              </w:rPr>
              <w:t>es</w:t>
            </w:r>
            <w:r w:rsidRPr="00CD369B">
              <w:rPr>
                <w:rFonts w:ascii="Arial" w:hAnsi="Arial" w:cs="Arial"/>
                <w:spacing w:val="-5"/>
                <w:sz w:val="20"/>
                <w:szCs w:val="20"/>
              </w:rPr>
              <w:t xml:space="preserve"> </w:t>
            </w:r>
            <w:r w:rsidRPr="00CD369B">
              <w:rPr>
                <w:rFonts w:ascii="Arial" w:hAnsi="Arial" w:cs="Arial"/>
                <w:sz w:val="20"/>
                <w:szCs w:val="20"/>
              </w:rPr>
              <w:t>two</w:t>
            </w:r>
            <w:r w:rsidRPr="00CD369B">
              <w:rPr>
                <w:rFonts w:ascii="Arial" w:hAnsi="Arial" w:cs="Arial"/>
                <w:spacing w:val="1"/>
                <w:sz w:val="20"/>
                <w:szCs w:val="20"/>
              </w:rPr>
              <w:t xml:space="preserve"> </w:t>
            </w:r>
            <w:r w:rsidRPr="00CD369B">
              <w:rPr>
                <w:rFonts w:ascii="Arial" w:hAnsi="Arial" w:cs="Arial"/>
                <w:spacing w:val="2"/>
                <w:sz w:val="20"/>
                <w:szCs w:val="20"/>
              </w:rPr>
              <w:t>g</w:t>
            </w:r>
            <w:r w:rsidRPr="00CD369B">
              <w:rPr>
                <w:rFonts w:ascii="Arial" w:hAnsi="Arial" w:cs="Arial"/>
                <w:sz w:val="20"/>
                <w:szCs w:val="20"/>
              </w:rPr>
              <w:t>a</w:t>
            </w:r>
            <w:r w:rsidRPr="00CD369B">
              <w:rPr>
                <w:rFonts w:ascii="Arial" w:hAnsi="Arial" w:cs="Arial"/>
                <w:spacing w:val="1"/>
                <w:sz w:val="20"/>
                <w:szCs w:val="20"/>
              </w:rPr>
              <w:t>llon</w:t>
            </w:r>
            <w:r w:rsidRPr="00CD369B">
              <w:rPr>
                <w:rFonts w:ascii="Arial" w:hAnsi="Arial" w:cs="Arial"/>
                <w:sz w:val="20"/>
                <w:szCs w:val="20"/>
              </w:rPr>
              <w:t>s</w:t>
            </w:r>
            <w:r w:rsidRPr="00CD369B">
              <w:rPr>
                <w:rFonts w:ascii="Arial" w:hAnsi="Arial" w:cs="Arial"/>
                <w:spacing w:val="-7"/>
                <w:sz w:val="20"/>
                <w:szCs w:val="20"/>
              </w:rPr>
              <w:t xml:space="preserve"> </w:t>
            </w:r>
            <w:r w:rsidRPr="00CD369B">
              <w:rPr>
                <w:rFonts w:ascii="Arial" w:hAnsi="Arial" w:cs="Arial"/>
                <w:spacing w:val="-1"/>
                <w:sz w:val="20"/>
                <w:szCs w:val="20"/>
              </w:rPr>
              <w:t>o</w:t>
            </w:r>
            <w:r w:rsidRPr="00CD369B">
              <w:rPr>
                <w:rFonts w:ascii="Arial" w:hAnsi="Arial" w:cs="Arial"/>
                <w:sz w:val="20"/>
                <w:szCs w:val="20"/>
              </w:rPr>
              <w:t>f</w:t>
            </w:r>
            <w:r w:rsidRPr="00CD369B">
              <w:rPr>
                <w:rFonts w:ascii="Arial" w:hAnsi="Arial" w:cs="Arial"/>
                <w:spacing w:val="-2"/>
                <w:sz w:val="20"/>
                <w:szCs w:val="20"/>
              </w:rPr>
              <w:t xml:space="preserve"> </w:t>
            </w:r>
            <w:r w:rsidRPr="00CD369B">
              <w:rPr>
                <w:rFonts w:ascii="Arial" w:hAnsi="Arial" w:cs="Arial"/>
                <w:spacing w:val="-1"/>
                <w:sz w:val="20"/>
                <w:szCs w:val="20"/>
              </w:rPr>
              <w:t>w</w:t>
            </w:r>
            <w:r w:rsidRPr="00CD369B">
              <w:rPr>
                <w:rFonts w:ascii="Arial" w:hAnsi="Arial" w:cs="Arial"/>
                <w:sz w:val="20"/>
                <w:szCs w:val="20"/>
              </w:rPr>
              <w:t>a</w:t>
            </w:r>
            <w:r w:rsidRPr="00CD369B">
              <w:rPr>
                <w:rFonts w:ascii="Arial" w:hAnsi="Arial" w:cs="Arial"/>
                <w:spacing w:val="-1"/>
                <w:sz w:val="20"/>
                <w:szCs w:val="20"/>
              </w:rPr>
              <w:t>t</w:t>
            </w:r>
            <w:r w:rsidRPr="00CD369B">
              <w:rPr>
                <w:rFonts w:ascii="Arial" w:hAnsi="Arial" w:cs="Arial"/>
                <w:sz w:val="20"/>
                <w:szCs w:val="20"/>
              </w:rPr>
              <w:t>er</w:t>
            </w:r>
            <w:r w:rsidRPr="00CD369B">
              <w:rPr>
                <w:rFonts w:ascii="Arial" w:hAnsi="Arial" w:cs="Arial"/>
                <w:spacing w:val="-6"/>
                <w:sz w:val="20"/>
                <w:szCs w:val="20"/>
              </w:rPr>
              <w:t xml:space="preserve"> </w:t>
            </w:r>
            <w:r w:rsidRPr="00CD369B">
              <w:rPr>
                <w:rFonts w:ascii="Arial" w:hAnsi="Arial" w:cs="Arial"/>
                <w:sz w:val="20"/>
                <w:szCs w:val="20"/>
              </w:rPr>
              <w:t>a</w:t>
            </w:r>
            <w:r w:rsidRPr="00CD369B">
              <w:rPr>
                <w:rFonts w:ascii="Arial" w:hAnsi="Arial" w:cs="Arial"/>
                <w:spacing w:val="-1"/>
                <w:sz w:val="20"/>
                <w:szCs w:val="20"/>
              </w:rPr>
              <w:t xml:space="preserve"> </w:t>
            </w:r>
            <w:r w:rsidRPr="00CD369B">
              <w:rPr>
                <w:rFonts w:ascii="Arial" w:hAnsi="Arial" w:cs="Arial"/>
                <w:spacing w:val="1"/>
                <w:sz w:val="20"/>
                <w:szCs w:val="20"/>
              </w:rPr>
              <w:t>m</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pacing w:val="-1"/>
                <w:sz w:val="20"/>
                <w:szCs w:val="20"/>
              </w:rPr>
              <w:t>u</w:t>
            </w:r>
            <w:r w:rsidRPr="00CD369B">
              <w:rPr>
                <w:rFonts w:ascii="Arial" w:hAnsi="Arial" w:cs="Arial"/>
                <w:spacing w:val="2"/>
                <w:sz w:val="20"/>
                <w:szCs w:val="20"/>
              </w:rPr>
              <w:t>t</w:t>
            </w:r>
            <w:r w:rsidRPr="00CD369B">
              <w:rPr>
                <w:rFonts w:ascii="Arial" w:hAnsi="Arial" w:cs="Arial"/>
                <w:sz w:val="20"/>
                <w:szCs w:val="20"/>
              </w:rPr>
              <w:t>e.</w:t>
            </w:r>
            <w:r w:rsidRPr="00CD369B">
              <w:rPr>
                <w:rFonts w:ascii="Arial" w:hAnsi="Arial" w:cs="Arial"/>
                <w:spacing w:val="-6"/>
                <w:sz w:val="20"/>
                <w:szCs w:val="20"/>
              </w:rPr>
              <w:t xml:space="preserve"> </w:t>
            </w:r>
            <w:r w:rsidRPr="00CD369B">
              <w:rPr>
                <w:rFonts w:ascii="Arial" w:hAnsi="Arial" w:cs="Arial"/>
                <w:sz w:val="20"/>
                <w:szCs w:val="20"/>
              </w:rPr>
              <w:t xml:space="preserve">If </w:t>
            </w:r>
            <w:r w:rsidRPr="00CD369B">
              <w:rPr>
                <w:rFonts w:ascii="Arial" w:hAnsi="Arial" w:cs="Arial"/>
                <w:spacing w:val="3"/>
                <w:sz w:val="20"/>
                <w:szCs w:val="20"/>
              </w:rPr>
              <w:t>y</w:t>
            </w:r>
            <w:r w:rsidRPr="00CD369B">
              <w:rPr>
                <w:rFonts w:ascii="Arial" w:hAnsi="Arial" w:cs="Arial"/>
                <w:spacing w:val="1"/>
                <w:sz w:val="20"/>
                <w:szCs w:val="20"/>
              </w:rPr>
              <w:t>o</w:t>
            </w:r>
            <w:r w:rsidRPr="00CD369B">
              <w:rPr>
                <w:rFonts w:ascii="Arial" w:hAnsi="Arial" w:cs="Arial"/>
                <w:sz w:val="20"/>
                <w:szCs w:val="20"/>
              </w:rPr>
              <w:t>u</w:t>
            </w:r>
            <w:r w:rsidRPr="00CD369B">
              <w:rPr>
                <w:rFonts w:ascii="Arial" w:hAnsi="Arial" w:cs="Arial"/>
                <w:spacing w:val="-4"/>
                <w:sz w:val="20"/>
                <w:szCs w:val="20"/>
              </w:rPr>
              <w:t xml:space="preserve"> </w:t>
            </w:r>
            <w:r w:rsidRPr="00CD369B">
              <w:rPr>
                <w:rFonts w:ascii="Arial" w:hAnsi="Arial" w:cs="Arial"/>
                <w:spacing w:val="-1"/>
                <w:sz w:val="20"/>
                <w:szCs w:val="20"/>
              </w:rPr>
              <w:t>t</w:t>
            </w:r>
            <w:r w:rsidRPr="00CD369B">
              <w:rPr>
                <w:rFonts w:ascii="Arial" w:hAnsi="Arial" w:cs="Arial"/>
                <w:spacing w:val="1"/>
                <w:sz w:val="20"/>
                <w:szCs w:val="20"/>
              </w:rPr>
              <w:t>u</w:t>
            </w:r>
            <w:r w:rsidRPr="00CD369B">
              <w:rPr>
                <w:rFonts w:ascii="Arial" w:hAnsi="Arial" w:cs="Arial"/>
                <w:spacing w:val="-1"/>
                <w:sz w:val="20"/>
                <w:szCs w:val="20"/>
              </w:rPr>
              <w:t>r</w:t>
            </w:r>
            <w:r w:rsidRPr="00CD369B">
              <w:rPr>
                <w:rFonts w:ascii="Arial" w:hAnsi="Arial" w:cs="Arial"/>
                <w:spacing w:val="1"/>
                <w:sz w:val="20"/>
                <w:szCs w:val="20"/>
              </w:rPr>
              <w:t>n</w:t>
            </w:r>
            <w:r w:rsidRPr="00CD369B">
              <w:rPr>
                <w:rFonts w:ascii="Arial" w:hAnsi="Arial" w:cs="Arial"/>
                <w:sz w:val="20"/>
                <w:szCs w:val="20"/>
              </w:rPr>
              <w:t>ed</w:t>
            </w:r>
            <w:r w:rsidRPr="00CD369B">
              <w:rPr>
                <w:rFonts w:ascii="Arial" w:hAnsi="Arial" w:cs="Arial"/>
                <w:spacing w:val="-4"/>
                <w:sz w:val="20"/>
                <w:szCs w:val="20"/>
              </w:rPr>
              <w:t xml:space="preserve"> </w:t>
            </w:r>
            <w:r w:rsidRPr="00CD369B">
              <w:rPr>
                <w:rFonts w:ascii="Arial" w:hAnsi="Arial" w:cs="Arial"/>
                <w:spacing w:val="-1"/>
                <w:sz w:val="20"/>
                <w:szCs w:val="20"/>
              </w:rPr>
              <w:t>t</w:t>
            </w:r>
            <w:r w:rsidRPr="00CD369B">
              <w:rPr>
                <w:rFonts w:ascii="Arial" w:hAnsi="Arial" w:cs="Arial"/>
                <w:sz w:val="20"/>
                <w:szCs w:val="20"/>
              </w:rPr>
              <w:t>he</w:t>
            </w:r>
            <w:r w:rsidRPr="00CD369B">
              <w:rPr>
                <w:rFonts w:ascii="Arial" w:hAnsi="Arial" w:cs="Arial"/>
                <w:spacing w:val="-4"/>
                <w:sz w:val="20"/>
                <w:szCs w:val="20"/>
              </w:rPr>
              <w:t xml:space="preserve"> </w:t>
            </w:r>
            <w:r w:rsidRPr="00CD369B">
              <w:rPr>
                <w:rFonts w:ascii="Arial" w:hAnsi="Arial" w:cs="Arial"/>
                <w:spacing w:val="-1"/>
                <w:sz w:val="20"/>
                <w:szCs w:val="20"/>
              </w:rPr>
              <w:t>w</w:t>
            </w:r>
            <w:r w:rsidRPr="00CD369B">
              <w:rPr>
                <w:rFonts w:ascii="Arial" w:hAnsi="Arial" w:cs="Arial"/>
                <w:spacing w:val="3"/>
                <w:sz w:val="20"/>
                <w:szCs w:val="20"/>
              </w:rPr>
              <w:t>a</w:t>
            </w:r>
            <w:r w:rsidRPr="00CD369B">
              <w:rPr>
                <w:rFonts w:ascii="Arial" w:hAnsi="Arial" w:cs="Arial"/>
                <w:spacing w:val="-1"/>
                <w:sz w:val="20"/>
                <w:szCs w:val="20"/>
              </w:rPr>
              <w:t>t</w:t>
            </w:r>
            <w:r w:rsidRPr="00CD369B">
              <w:rPr>
                <w:rFonts w:ascii="Arial" w:hAnsi="Arial" w:cs="Arial"/>
                <w:sz w:val="20"/>
                <w:szCs w:val="20"/>
              </w:rPr>
              <w:t>er</w:t>
            </w:r>
            <w:r w:rsidRPr="00CD369B">
              <w:rPr>
                <w:rFonts w:ascii="Arial" w:hAnsi="Arial" w:cs="Arial"/>
                <w:spacing w:val="-5"/>
                <w:sz w:val="20"/>
                <w:szCs w:val="20"/>
              </w:rPr>
              <w:t xml:space="preserve"> </w:t>
            </w:r>
            <w:r w:rsidRPr="00CD369B">
              <w:rPr>
                <w:rFonts w:ascii="Arial" w:hAnsi="Arial" w:cs="Arial"/>
                <w:spacing w:val="1"/>
                <w:sz w:val="20"/>
                <w:szCs w:val="20"/>
              </w:rPr>
              <w:t>of</w:t>
            </w:r>
            <w:r w:rsidRPr="00CD369B">
              <w:rPr>
                <w:rFonts w:ascii="Arial" w:hAnsi="Arial" w:cs="Arial"/>
                <w:sz w:val="20"/>
                <w:szCs w:val="20"/>
              </w:rPr>
              <w:t>f</w:t>
            </w:r>
            <w:r w:rsidRPr="00CD369B">
              <w:rPr>
                <w:rFonts w:ascii="Arial" w:hAnsi="Arial" w:cs="Arial"/>
                <w:spacing w:val="-1"/>
                <w:sz w:val="20"/>
                <w:szCs w:val="20"/>
              </w:rPr>
              <w:t xml:space="preserve"> w</w:t>
            </w:r>
            <w:r w:rsidRPr="00CD369B">
              <w:rPr>
                <w:rFonts w:ascii="Arial" w:hAnsi="Arial" w:cs="Arial"/>
                <w:sz w:val="20"/>
                <w:szCs w:val="20"/>
              </w:rPr>
              <w:t>hi</w:t>
            </w:r>
            <w:r w:rsidRPr="00CD369B">
              <w:rPr>
                <w:rFonts w:ascii="Arial" w:hAnsi="Arial" w:cs="Arial"/>
                <w:spacing w:val="1"/>
                <w:sz w:val="20"/>
                <w:szCs w:val="20"/>
              </w:rPr>
              <w:t>l</w:t>
            </w:r>
            <w:r w:rsidRPr="00CD369B">
              <w:rPr>
                <w:rFonts w:ascii="Arial" w:hAnsi="Arial" w:cs="Arial"/>
                <w:sz w:val="20"/>
                <w:szCs w:val="20"/>
              </w:rPr>
              <w:t>e</w:t>
            </w:r>
            <w:r w:rsidRPr="00CD369B">
              <w:rPr>
                <w:rFonts w:ascii="Arial" w:hAnsi="Arial" w:cs="Arial"/>
                <w:spacing w:val="-2"/>
                <w:sz w:val="20"/>
                <w:szCs w:val="20"/>
              </w:rPr>
              <w:t xml:space="preserve"> </w:t>
            </w:r>
            <w:r w:rsidRPr="00CD369B">
              <w:rPr>
                <w:rFonts w:ascii="Arial" w:hAnsi="Arial" w:cs="Arial"/>
                <w:sz w:val="20"/>
                <w:szCs w:val="20"/>
              </w:rPr>
              <w:t>y</w:t>
            </w:r>
            <w:r w:rsidRPr="00CD369B">
              <w:rPr>
                <w:rFonts w:ascii="Arial" w:hAnsi="Arial" w:cs="Arial"/>
                <w:spacing w:val="1"/>
                <w:sz w:val="20"/>
                <w:szCs w:val="20"/>
              </w:rPr>
              <w:t>o</w:t>
            </w:r>
            <w:r w:rsidRPr="00CD369B">
              <w:rPr>
                <w:rFonts w:ascii="Arial" w:hAnsi="Arial" w:cs="Arial"/>
                <w:sz w:val="20"/>
                <w:szCs w:val="20"/>
              </w:rPr>
              <w:t xml:space="preserve">u </w:t>
            </w:r>
            <w:r w:rsidRPr="00CD369B">
              <w:rPr>
                <w:rFonts w:ascii="Arial" w:hAnsi="Arial" w:cs="Arial"/>
                <w:spacing w:val="-1"/>
                <w:sz w:val="20"/>
                <w:szCs w:val="20"/>
              </w:rPr>
              <w:t>br</w:t>
            </w:r>
            <w:r w:rsidRPr="00CD369B">
              <w:rPr>
                <w:rFonts w:ascii="Arial" w:hAnsi="Arial" w:cs="Arial"/>
                <w:spacing w:val="1"/>
                <w:sz w:val="20"/>
                <w:szCs w:val="20"/>
              </w:rPr>
              <w:t>u</w:t>
            </w:r>
            <w:r w:rsidRPr="00CD369B">
              <w:rPr>
                <w:rFonts w:ascii="Arial" w:hAnsi="Arial" w:cs="Arial"/>
                <w:sz w:val="20"/>
                <w:szCs w:val="20"/>
              </w:rPr>
              <w:t>shed</w:t>
            </w:r>
            <w:r w:rsidRPr="00CD369B">
              <w:rPr>
                <w:rFonts w:ascii="Arial" w:hAnsi="Arial" w:cs="Arial"/>
                <w:spacing w:val="-7"/>
                <w:sz w:val="20"/>
                <w:szCs w:val="20"/>
              </w:rPr>
              <w:t xml:space="preserve"> </w:t>
            </w:r>
            <w:r w:rsidRPr="00CD369B">
              <w:rPr>
                <w:rFonts w:ascii="Arial" w:hAnsi="Arial" w:cs="Arial"/>
                <w:sz w:val="20"/>
                <w:szCs w:val="20"/>
              </w:rPr>
              <w:t>y</w:t>
            </w:r>
            <w:r w:rsidRPr="00CD369B">
              <w:rPr>
                <w:rFonts w:ascii="Arial" w:hAnsi="Arial" w:cs="Arial"/>
                <w:spacing w:val="3"/>
                <w:sz w:val="20"/>
                <w:szCs w:val="20"/>
              </w:rPr>
              <w:t>o</w:t>
            </w:r>
            <w:r w:rsidRPr="00CD369B">
              <w:rPr>
                <w:rFonts w:ascii="Arial" w:hAnsi="Arial" w:cs="Arial"/>
                <w:spacing w:val="-1"/>
                <w:sz w:val="20"/>
                <w:szCs w:val="20"/>
              </w:rPr>
              <w:t>u</w:t>
            </w:r>
            <w:r w:rsidRPr="00CD369B">
              <w:rPr>
                <w:rFonts w:ascii="Arial" w:hAnsi="Arial" w:cs="Arial"/>
                <w:sz w:val="20"/>
                <w:szCs w:val="20"/>
              </w:rPr>
              <w:t>r</w:t>
            </w:r>
            <w:r w:rsidRPr="00CD369B">
              <w:rPr>
                <w:rFonts w:ascii="Arial" w:hAnsi="Arial" w:cs="Arial"/>
                <w:spacing w:val="-4"/>
                <w:sz w:val="20"/>
                <w:szCs w:val="20"/>
              </w:rPr>
              <w:t xml:space="preserve"> </w:t>
            </w:r>
            <w:r w:rsidRPr="00CD369B">
              <w:rPr>
                <w:rFonts w:ascii="Arial" w:hAnsi="Arial" w:cs="Arial"/>
                <w:spacing w:val="2"/>
                <w:sz w:val="20"/>
                <w:szCs w:val="20"/>
              </w:rPr>
              <w:t>t</w:t>
            </w:r>
            <w:r w:rsidRPr="00CD369B">
              <w:rPr>
                <w:rFonts w:ascii="Arial" w:hAnsi="Arial" w:cs="Arial"/>
                <w:sz w:val="20"/>
                <w:szCs w:val="20"/>
              </w:rPr>
              <w:t>ee</w:t>
            </w:r>
            <w:r w:rsidRPr="00CD369B">
              <w:rPr>
                <w:rFonts w:ascii="Arial" w:hAnsi="Arial" w:cs="Arial"/>
                <w:spacing w:val="-1"/>
                <w:sz w:val="20"/>
                <w:szCs w:val="20"/>
              </w:rPr>
              <w:t>t</w:t>
            </w:r>
            <w:r w:rsidRPr="00CD369B">
              <w:rPr>
                <w:rFonts w:ascii="Arial" w:hAnsi="Arial" w:cs="Arial"/>
                <w:spacing w:val="2"/>
                <w:sz w:val="20"/>
                <w:szCs w:val="20"/>
              </w:rPr>
              <w:t>h</w:t>
            </w:r>
            <w:r w:rsidRPr="00CD369B">
              <w:rPr>
                <w:rFonts w:ascii="Arial" w:hAnsi="Arial" w:cs="Arial"/>
                <w:sz w:val="20"/>
                <w:szCs w:val="20"/>
              </w:rPr>
              <w:t>,</w:t>
            </w:r>
            <w:r w:rsidRPr="00CD369B">
              <w:rPr>
                <w:rFonts w:ascii="Arial" w:hAnsi="Arial" w:cs="Arial"/>
                <w:spacing w:val="-5"/>
                <w:sz w:val="20"/>
                <w:szCs w:val="20"/>
              </w:rPr>
              <w:t xml:space="preserve"> </w:t>
            </w:r>
            <w:r w:rsidRPr="00CD369B">
              <w:rPr>
                <w:rFonts w:ascii="Arial" w:hAnsi="Arial" w:cs="Arial"/>
                <w:sz w:val="20"/>
                <w:szCs w:val="20"/>
              </w:rPr>
              <w:t>y</w:t>
            </w:r>
            <w:r w:rsidRPr="00CD369B">
              <w:rPr>
                <w:rFonts w:ascii="Arial" w:hAnsi="Arial" w:cs="Arial"/>
                <w:spacing w:val="1"/>
                <w:sz w:val="20"/>
                <w:szCs w:val="20"/>
              </w:rPr>
              <w:t>o</w:t>
            </w:r>
            <w:r w:rsidRPr="00CD369B">
              <w:rPr>
                <w:rFonts w:ascii="Arial" w:hAnsi="Arial" w:cs="Arial"/>
                <w:sz w:val="20"/>
                <w:szCs w:val="20"/>
              </w:rPr>
              <w:t>u</w:t>
            </w:r>
            <w:r w:rsidRPr="00CD369B">
              <w:rPr>
                <w:rFonts w:ascii="Arial" w:hAnsi="Arial" w:cs="Arial"/>
                <w:spacing w:val="-2"/>
                <w:sz w:val="20"/>
                <w:szCs w:val="20"/>
              </w:rPr>
              <w:t xml:space="preserve"> </w:t>
            </w:r>
            <w:r w:rsidRPr="00CD369B">
              <w:rPr>
                <w:rFonts w:ascii="Arial" w:hAnsi="Arial" w:cs="Arial"/>
                <w:spacing w:val="-1"/>
                <w:sz w:val="20"/>
                <w:szCs w:val="20"/>
              </w:rPr>
              <w:t>w</w:t>
            </w:r>
            <w:r w:rsidRPr="00CD369B">
              <w:rPr>
                <w:rFonts w:ascii="Arial" w:hAnsi="Arial" w:cs="Arial"/>
                <w:spacing w:val="1"/>
                <w:sz w:val="20"/>
                <w:szCs w:val="20"/>
              </w:rPr>
              <w:t>o</w:t>
            </w:r>
            <w:r w:rsidRPr="00CD369B">
              <w:rPr>
                <w:rFonts w:ascii="Arial" w:hAnsi="Arial" w:cs="Arial"/>
                <w:spacing w:val="-1"/>
                <w:sz w:val="20"/>
                <w:szCs w:val="20"/>
              </w:rPr>
              <w:t>u</w:t>
            </w:r>
            <w:r w:rsidRPr="00CD369B">
              <w:rPr>
                <w:rFonts w:ascii="Arial" w:hAnsi="Arial" w:cs="Arial"/>
                <w:spacing w:val="1"/>
                <w:sz w:val="20"/>
                <w:szCs w:val="20"/>
              </w:rPr>
              <w:t>l</w:t>
            </w:r>
            <w:r w:rsidRPr="00CD369B">
              <w:rPr>
                <w:rFonts w:ascii="Arial" w:hAnsi="Arial" w:cs="Arial"/>
                <w:sz w:val="20"/>
                <w:szCs w:val="20"/>
              </w:rPr>
              <w:t>d</w:t>
            </w:r>
            <w:r w:rsidRPr="00CD369B">
              <w:rPr>
                <w:rFonts w:ascii="Arial" w:hAnsi="Arial" w:cs="Arial"/>
                <w:spacing w:val="-6"/>
                <w:sz w:val="20"/>
                <w:szCs w:val="20"/>
              </w:rPr>
              <w:t xml:space="preserve"> </w:t>
            </w:r>
            <w:r w:rsidRPr="00CD369B">
              <w:rPr>
                <w:rFonts w:ascii="Arial" w:hAnsi="Arial" w:cs="Arial"/>
                <w:sz w:val="20"/>
                <w:szCs w:val="20"/>
              </w:rPr>
              <w:t>he</w:t>
            </w:r>
            <w:r w:rsidRPr="00CD369B">
              <w:rPr>
                <w:rFonts w:ascii="Arial" w:hAnsi="Arial" w:cs="Arial"/>
                <w:spacing w:val="1"/>
                <w:sz w:val="20"/>
                <w:szCs w:val="20"/>
              </w:rPr>
              <w:t>l</w:t>
            </w:r>
            <w:r w:rsidRPr="00CD369B">
              <w:rPr>
                <w:rFonts w:ascii="Arial" w:hAnsi="Arial" w:cs="Arial"/>
                <w:sz w:val="20"/>
                <w:szCs w:val="20"/>
              </w:rPr>
              <w:t>p</w:t>
            </w:r>
            <w:r w:rsidRPr="00CD369B">
              <w:rPr>
                <w:rFonts w:ascii="Arial" w:hAnsi="Arial" w:cs="Arial"/>
                <w:spacing w:val="-5"/>
                <w:sz w:val="20"/>
                <w:szCs w:val="20"/>
              </w:rPr>
              <w:t xml:space="preserve"> </w:t>
            </w:r>
            <w:r w:rsidRPr="00CD369B">
              <w:rPr>
                <w:rFonts w:ascii="Arial" w:hAnsi="Arial" w:cs="Arial"/>
                <w:sz w:val="20"/>
                <w:szCs w:val="20"/>
              </w:rPr>
              <w:t>c</w:t>
            </w:r>
            <w:r w:rsidRPr="00CD369B">
              <w:rPr>
                <w:rFonts w:ascii="Arial" w:hAnsi="Arial" w:cs="Arial"/>
                <w:spacing w:val="1"/>
                <w:sz w:val="20"/>
                <w:szCs w:val="20"/>
              </w:rPr>
              <w:t>on</w:t>
            </w:r>
            <w:r w:rsidRPr="00CD369B">
              <w:rPr>
                <w:rFonts w:ascii="Arial" w:hAnsi="Arial" w:cs="Arial"/>
                <w:sz w:val="20"/>
                <w:szCs w:val="20"/>
              </w:rPr>
              <w:t>se</w:t>
            </w:r>
            <w:r w:rsidRPr="00CD369B">
              <w:rPr>
                <w:rFonts w:ascii="Arial" w:hAnsi="Arial" w:cs="Arial"/>
                <w:spacing w:val="1"/>
                <w:sz w:val="20"/>
                <w:szCs w:val="20"/>
              </w:rPr>
              <w:t>r</w:t>
            </w:r>
            <w:r w:rsidRPr="00CD369B">
              <w:rPr>
                <w:rFonts w:ascii="Arial" w:hAnsi="Arial" w:cs="Arial"/>
                <w:spacing w:val="-1"/>
                <w:sz w:val="20"/>
                <w:szCs w:val="20"/>
              </w:rPr>
              <w:t>v</w:t>
            </w:r>
            <w:r w:rsidRPr="00CD369B">
              <w:rPr>
                <w:rFonts w:ascii="Arial" w:hAnsi="Arial" w:cs="Arial"/>
                <w:sz w:val="20"/>
                <w:szCs w:val="20"/>
              </w:rPr>
              <w:t>e</w:t>
            </w:r>
            <w:r w:rsidRPr="00CD369B">
              <w:rPr>
                <w:rFonts w:ascii="Arial" w:hAnsi="Arial" w:cs="Arial"/>
                <w:spacing w:val="-8"/>
                <w:sz w:val="20"/>
                <w:szCs w:val="20"/>
              </w:rPr>
              <w:t xml:space="preserve"> </w:t>
            </w:r>
            <w:r w:rsidRPr="00CD369B">
              <w:rPr>
                <w:rFonts w:ascii="Arial" w:hAnsi="Arial" w:cs="Arial"/>
                <w:spacing w:val="-1"/>
                <w:sz w:val="20"/>
                <w:szCs w:val="20"/>
              </w:rPr>
              <w:t>w</w:t>
            </w:r>
            <w:r w:rsidRPr="00CD369B">
              <w:rPr>
                <w:rFonts w:ascii="Arial" w:hAnsi="Arial" w:cs="Arial"/>
                <w:spacing w:val="3"/>
                <w:sz w:val="20"/>
                <w:szCs w:val="20"/>
              </w:rPr>
              <w:t>a</w:t>
            </w:r>
            <w:r w:rsidRPr="00CD369B">
              <w:rPr>
                <w:rFonts w:ascii="Arial" w:hAnsi="Arial" w:cs="Arial"/>
                <w:spacing w:val="-1"/>
                <w:sz w:val="20"/>
                <w:szCs w:val="20"/>
              </w:rPr>
              <w:t>t</w:t>
            </w:r>
            <w:r w:rsidRPr="00CD369B">
              <w:rPr>
                <w:rFonts w:ascii="Arial" w:hAnsi="Arial" w:cs="Arial"/>
                <w:sz w:val="20"/>
                <w:szCs w:val="20"/>
              </w:rPr>
              <w:t>er</w:t>
            </w:r>
            <w:r w:rsidRPr="00CD369B">
              <w:rPr>
                <w:rFonts w:ascii="Arial" w:hAnsi="Arial" w:cs="Arial"/>
                <w:spacing w:val="-4"/>
                <w:sz w:val="20"/>
                <w:szCs w:val="20"/>
              </w:rPr>
              <w:t xml:space="preserve"> </w:t>
            </w:r>
            <w:r w:rsidRPr="00CD369B">
              <w:rPr>
                <w:rFonts w:ascii="Arial" w:hAnsi="Arial" w:cs="Arial"/>
                <w:sz w:val="20"/>
                <w:szCs w:val="20"/>
              </w:rPr>
              <w:t xml:space="preserve">in </w:t>
            </w:r>
            <w:r w:rsidRPr="00CD369B">
              <w:rPr>
                <w:rFonts w:ascii="Arial" w:hAnsi="Arial" w:cs="Arial"/>
                <w:spacing w:val="1"/>
                <w:sz w:val="20"/>
                <w:szCs w:val="20"/>
              </w:rPr>
              <w:t>o</w:t>
            </w:r>
            <w:r w:rsidRPr="00CD369B">
              <w:rPr>
                <w:rFonts w:ascii="Arial" w:hAnsi="Arial" w:cs="Arial"/>
                <w:spacing w:val="-1"/>
                <w:sz w:val="20"/>
                <w:szCs w:val="20"/>
              </w:rPr>
              <w:t>u</w:t>
            </w:r>
            <w:r w:rsidRPr="00CD369B">
              <w:rPr>
                <w:rFonts w:ascii="Arial" w:hAnsi="Arial" w:cs="Arial"/>
                <w:sz w:val="20"/>
                <w:szCs w:val="20"/>
              </w:rPr>
              <w:t>r</w:t>
            </w:r>
            <w:r w:rsidRPr="00CD369B">
              <w:rPr>
                <w:rFonts w:ascii="Arial" w:hAnsi="Arial" w:cs="Arial"/>
                <w:spacing w:val="-1"/>
                <w:sz w:val="20"/>
                <w:szCs w:val="20"/>
              </w:rPr>
              <w:t xml:space="preserve"> t</w:t>
            </w:r>
            <w:r w:rsidRPr="00CD369B">
              <w:rPr>
                <w:rFonts w:ascii="Arial" w:hAnsi="Arial" w:cs="Arial"/>
                <w:spacing w:val="1"/>
                <w:sz w:val="20"/>
                <w:szCs w:val="20"/>
              </w:rPr>
              <w:t>o</w:t>
            </w:r>
            <w:r w:rsidRPr="00CD369B">
              <w:rPr>
                <w:rFonts w:ascii="Arial" w:hAnsi="Arial" w:cs="Arial"/>
                <w:spacing w:val="-1"/>
                <w:sz w:val="20"/>
                <w:szCs w:val="20"/>
              </w:rPr>
              <w:t>w</w:t>
            </w:r>
            <w:r w:rsidRPr="00CD369B">
              <w:rPr>
                <w:rFonts w:ascii="Arial" w:hAnsi="Arial" w:cs="Arial"/>
                <w:spacing w:val="1"/>
                <w:sz w:val="20"/>
                <w:szCs w:val="20"/>
              </w:rPr>
              <w:t>n</w:t>
            </w:r>
            <w:r w:rsidRPr="00CD369B">
              <w:rPr>
                <w:rFonts w:ascii="Arial" w:hAnsi="Arial" w:cs="Arial"/>
                <w:sz w:val="20"/>
                <w:szCs w:val="20"/>
              </w:rPr>
              <w:t>,</w:t>
            </w:r>
            <w:r w:rsidRPr="00CD369B">
              <w:rPr>
                <w:rFonts w:ascii="Arial" w:hAnsi="Arial" w:cs="Arial"/>
                <w:spacing w:val="-5"/>
                <w:sz w:val="20"/>
                <w:szCs w:val="20"/>
              </w:rPr>
              <w:t xml:space="preserve"> </w:t>
            </w:r>
            <w:r w:rsidRPr="00CD369B">
              <w:rPr>
                <w:rFonts w:ascii="Arial" w:hAnsi="Arial" w:cs="Arial"/>
                <w:spacing w:val="-1"/>
                <w:sz w:val="20"/>
                <w:szCs w:val="20"/>
              </w:rPr>
              <w:t>w</w:t>
            </w:r>
            <w:r w:rsidRPr="00CD369B">
              <w:rPr>
                <w:rFonts w:ascii="Arial" w:hAnsi="Arial" w:cs="Arial"/>
                <w:sz w:val="20"/>
                <w:szCs w:val="20"/>
              </w:rPr>
              <w:t>hich</w:t>
            </w:r>
            <w:r w:rsidRPr="00CD369B">
              <w:rPr>
                <w:rFonts w:ascii="Arial" w:hAnsi="Arial" w:cs="Arial"/>
                <w:spacing w:val="-5"/>
                <w:sz w:val="20"/>
                <w:szCs w:val="20"/>
              </w:rPr>
              <w:t xml:space="preserve"> </w:t>
            </w:r>
            <w:r w:rsidRPr="00CD369B">
              <w:rPr>
                <w:rFonts w:ascii="Arial" w:hAnsi="Arial" w:cs="Arial"/>
                <w:spacing w:val="1"/>
                <w:sz w:val="20"/>
                <w:szCs w:val="20"/>
              </w:rPr>
              <w:t>n</w:t>
            </w:r>
            <w:r w:rsidRPr="00CD369B">
              <w:rPr>
                <w:rFonts w:ascii="Arial" w:hAnsi="Arial" w:cs="Arial"/>
                <w:spacing w:val="2"/>
                <w:sz w:val="20"/>
                <w:szCs w:val="20"/>
              </w:rPr>
              <w:t>e</w:t>
            </w:r>
            <w:r w:rsidRPr="00CD369B">
              <w:rPr>
                <w:rFonts w:ascii="Arial" w:hAnsi="Arial" w:cs="Arial"/>
                <w:sz w:val="20"/>
                <w:szCs w:val="20"/>
              </w:rPr>
              <w:t>e</w:t>
            </w:r>
            <w:r w:rsidRPr="00CD369B">
              <w:rPr>
                <w:rFonts w:ascii="Arial" w:hAnsi="Arial" w:cs="Arial"/>
                <w:spacing w:val="-1"/>
                <w:sz w:val="20"/>
                <w:szCs w:val="20"/>
              </w:rPr>
              <w:t>d</w:t>
            </w:r>
            <w:r w:rsidRPr="00CD369B">
              <w:rPr>
                <w:rFonts w:ascii="Arial" w:hAnsi="Arial" w:cs="Arial"/>
                <w:sz w:val="20"/>
                <w:szCs w:val="20"/>
              </w:rPr>
              <w:t>s</w:t>
            </w:r>
            <w:r w:rsidRPr="00CD369B">
              <w:rPr>
                <w:rFonts w:ascii="Arial" w:hAnsi="Arial" w:cs="Arial"/>
                <w:spacing w:val="-3"/>
                <w:sz w:val="20"/>
                <w:szCs w:val="20"/>
              </w:rPr>
              <w:t xml:space="preserve"> </w:t>
            </w:r>
            <w:r w:rsidRPr="00CD369B">
              <w:rPr>
                <w:rFonts w:ascii="Arial" w:hAnsi="Arial" w:cs="Arial"/>
                <w:sz w:val="20"/>
                <w:szCs w:val="20"/>
              </w:rPr>
              <w:t>i</w:t>
            </w:r>
            <w:r w:rsidRPr="00CD369B">
              <w:rPr>
                <w:rFonts w:ascii="Arial" w:hAnsi="Arial" w:cs="Arial"/>
                <w:spacing w:val="-1"/>
                <w:sz w:val="20"/>
                <w:szCs w:val="20"/>
              </w:rPr>
              <w:t>t</w:t>
            </w:r>
            <w:r w:rsidRPr="00CD369B">
              <w:rPr>
                <w:rFonts w:ascii="Arial" w:hAnsi="Arial" w:cs="Arial"/>
                <w:sz w:val="20"/>
                <w:szCs w:val="20"/>
              </w:rPr>
              <w:t xml:space="preserve">, </w:t>
            </w:r>
            <w:r w:rsidRPr="00CD369B">
              <w:rPr>
                <w:rFonts w:ascii="Arial" w:hAnsi="Arial" w:cs="Arial"/>
                <w:spacing w:val="-1"/>
                <w:sz w:val="20"/>
                <w:szCs w:val="20"/>
              </w:rPr>
              <w:t>b</w:t>
            </w:r>
            <w:r w:rsidRPr="00CD369B">
              <w:rPr>
                <w:rFonts w:ascii="Arial" w:hAnsi="Arial" w:cs="Arial"/>
                <w:sz w:val="20"/>
                <w:szCs w:val="20"/>
              </w:rPr>
              <w:t>eca</w:t>
            </w:r>
            <w:r w:rsidRPr="00CD369B">
              <w:rPr>
                <w:rFonts w:ascii="Arial" w:hAnsi="Arial" w:cs="Arial"/>
                <w:spacing w:val="1"/>
                <w:sz w:val="20"/>
                <w:szCs w:val="20"/>
              </w:rPr>
              <w:t>u</w:t>
            </w:r>
            <w:r w:rsidRPr="00CD369B">
              <w:rPr>
                <w:rFonts w:ascii="Arial" w:hAnsi="Arial" w:cs="Arial"/>
                <w:spacing w:val="2"/>
                <w:sz w:val="20"/>
                <w:szCs w:val="20"/>
              </w:rPr>
              <w:t>s</w:t>
            </w:r>
            <w:r w:rsidRPr="00CD369B">
              <w:rPr>
                <w:rFonts w:ascii="Arial" w:hAnsi="Arial" w:cs="Arial"/>
                <w:sz w:val="20"/>
                <w:szCs w:val="20"/>
              </w:rPr>
              <w:t>e</w:t>
            </w:r>
            <w:r w:rsidRPr="00CD369B">
              <w:rPr>
                <w:rFonts w:ascii="Arial" w:hAnsi="Arial" w:cs="Arial"/>
                <w:spacing w:val="-8"/>
                <w:sz w:val="20"/>
                <w:szCs w:val="20"/>
              </w:rPr>
              <w:t xml:space="preserve"> </w:t>
            </w:r>
            <w:r w:rsidRPr="00CD369B">
              <w:rPr>
                <w:rFonts w:ascii="Arial" w:hAnsi="Arial" w:cs="Arial"/>
                <w:sz w:val="20"/>
                <w:szCs w:val="20"/>
              </w:rPr>
              <w:t>it</w:t>
            </w:r>
            <w:r w:rsidRPr="00CD369B">
              <w:rPr>
                <w:rFonts w:ascii="Arial" w:hAnsi="Arial" w:cs="Arial"/>
                <w:spacing w:val="-2"/>
                <w:sz w:val="20"/>
                <w:szCs w:val="20"/>
              </w:rPr>
              <w:t xml:space="preserve"> </w:t>
            </w:r>
            <w:r w:rsidRPr="00CD369B">
              <w:rPr>
                <w:rFonts w:ascii="Arial" w:hAnsi="Arial" w:cs="Arial"/>
                <w:spacing w:val="-1"/>
                <w:sz w:val="20"/>
                <w:szCs w:val="20"/>
              </w:rPr>
              <w:t>r</w:t>
            </w:r>
            <w:r w:rsidRPr="00CD369B">
              <w:rPr>
                <w:rFonts w:ascii="Arial" w:hAnsi="Arial" w:cs="Arial"/>
                <w:spacing w:val="3"/>
                <w:sz w:val="20"/>
                <w:szCs w:val="20"/>
              </w:rPr>
              <w:t>a</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z w:val="20"/>
                <w:szCs w:val="20"/>
              </w:rPr>
              <w:t>s</w:t>
            </w:r>
            <w:r w:rsidRPr="00CD369B">
              <w:rPr>
                <w:rFonts w:ascii="Arial" w:hAnsi="Arial" w:cs="Arial"/>
                <w:spacing w:val="-3"/>
                <w:sz w:val="20"/>
                <w:szCs w:val="20"/>
              </w:rPr>
              <w:t xml:space="preserve"> </w:t>
            </w:r>
            <w:r w:rsidRPr="00CD369B">
              <w:rPr>
                <w:rFonts w:ascii="Arial" w:hAnsi="Arial" w:cs="Arial"/>
                <w:sz w:val="20"/>
                <w:szCs w:val="20"/>
              </w:rPr>
              <w:t>so</w:t>
            </w:r>
            <w:r w:rsidRPr="00CD369B">
              <w:rPr>
                <w:rFonts w:ascii="Arial" w:hAnsi="Arial" w:cs="Arial"/>
                <w:spacing w:val="-1"/>
                <w:sz w:val="20"/>
                <w:szCs w:val="20"/>
              </w:rPr>
              <w:t xml:space="preserve"> </w:t>
            </w:r>
            <w:r w:rsidRPr="00CD369B">
              <w:rPr>
                <w:rFonts w:ascii="Arial" w:hAnsi="Arial" w:cs="Arial"/>
                <w:spacing w:val="1"/>
                <w:sz w:val="20"/>
                <w:szCs w:val="20"/>
              </w:rPr>
              <w:t>l</w:t>
            </w:r>
            <w:r w:rsidRPr="00CD369B">
              <w:rPr>
                <w:rFonts w:ascii="Arial" w:hAnsi="Arial" w:cs="Arial"/>
                <w:sz w:val="20"/>
                <w:szCs w:val="20"/>
              </w:rPr>
              <w:t>i</w:t>
            </w:r>
            <w:r w:rsidRPr="00CD369B">
              <w:rPr>
                <w:rFonts w:ascii="Arial" w:hAnsi="Arial" w:cs="Arial"/>
                <w:spacing w:val="-1"/>
                <w:sz w:val="20"/>
                <w:szCs w:val="20"/>
              </w:rPr>
              <w:t>tt</w:t>
            </w:r>
            <w:r w:rsidRPr="00CD369B">
              <w:rPr>
                <w:rFonts w:ascii="Arial" w:hAnsi="Arial" w:cs="Arial"/>
                <w:spacing w:val="1"/>
                <w:sz w:val="20"/>
                <w:szCs w:val="20"/>
              </w:rPr>
              <w:t>l</w:t>
            </w:r>
            <w:r w:rsidRPr="00CD369B">
              <w:rPr>
                <w:rFonts w:ascii="Arial" w:hAnsi="Arial" w:cs="Arial"/>
                <w:sz w:val="20"/>
                <w:szCs w:val="20"/>
              </w:rPr>
              <w:t>e</w:t>
            </w:r>
            <w:r w:rsidRPr="00CD369B">
              <w:rPr>
                <w:rFonts w:ascii="Arial" w:hAnsi="Arial" w:cs="Arial"/>
                <w:spacing w:val="-5"/>
                <w:sz w:val="20"/>
                <w:szCs w:val="20"/>
              </w:rPr>
              <w:t xml:space="preserve"> </w:t>
            </w:r>
            <w:r w:rsidRPr="00CD369B">
              <w:rPr>
                <w:rFonts w:ascii="Arial" w:hAnsi="Arial" w:cs="Arial"/>
                <w:sz w:val="20"/>
                <w:szCs w:val="20"/>
              </w:rPr>
              <w:t>h</w:t>
            </w:r>
            <w:r w:rsidRPr="00CD369B">
              <w:rPr>
                <w:rFonts w:ascii="Arial" w:hAnsi="Arial" w:cs="Arial"/>
                <w:spacing w:val="2"/>
                <w:sz w:val="20"/>
                <w:szCs w:val="20"/>
              </w:rPr>
              <w:t>e</w:t>
            </w:r>
            <w:r w:rsidRPr="00CD369B">
              <w:rPr>
                <w:rFonts w:ascii="Arial" w:hAnsi="Arial" w:cs="Arial"/>
                <w:spacing w:val="-1"/>
                <w:sz w:val="20"/>
                <w:szCs w:val="20"/>
              </w:rPr>
              <w:t>r</w:t>
            </w:r>
            <w:r w:rsidRPr="00CD369B">
              <w:rPr>
                <w:rFonts w:ascii="Arial" w:hAnsi="Arial" w:cs="Arial"/>
                <w:spacing w:val="2"/>
                <w:sz w:val="20"/>
                <w:szCs w:val="20"/>
              </w:rPr>
              <w:t>e</w:t>
            </w:r>
            <w:r w:rsidRPr="00CD369B">
              <w:rPr>
                <w:rFonts w:ascii="Arial" w:hAnsi="Arial" w:cs="Arial"/>
                <w:spacing w:val="-1"/>
                <w:sz w:val="20"/>
                <w:szCs w:val="20"/>
              </w:rPr>
              <w:t>.</w:t>
            </w:r>
            <w:r w:rsidRPr="00CD369B">
              <w:rPr>
                <w:rFonts w:ascii="Arial" w:hAnsi="Arial" w:cs="Arial"/>
                <w:sz w:val="20"/>
                <w:szCs w:val="20"/>
              </w:rPr>
              <w:t>’</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Teacher asks learners to work in pairs to discuss and answer the same questions as previously. You can replace some of the questions:</w:t>
            </w:r>
          </w:p>
          <w:p w:rsidR="00CD369B" w:rsidRPr="00CD369B" w:rsidRDefault="00CD369B" w:rsidP="00DC3C5F">
            <w:pPr>
              <w:pStyle w:val="NoSpacing"/>
              <w:numPr>
                <w:ilvl w:val="0"/>
                <w:numId w:val="23"/>
              </w:numPr>
              <w:rPr>
                <w:rFonts w:ascii="Arial" w:hAnsi="Arial" w:cs="Arial"/>
                <w:sz w:val="20"/>
                <w:szCs w:val="20"/>
              </w:rPr>
            </w:pPr>
            <w:r w:rsidRPr="00CD369B">
              <w:rPr>
                <w:rFonts w:ascii="Arial" w:hAnsi="Arial" w:cs="Arial"/>
                <w:sz w:val="20"/>
                <w:szCs w:val="20"/>
              </w:rPr>
              <w:t>Does the author give specific evidence to support reasons?</w:t>
            </w:r>
          </w:p>
          <w:p w:rsidR="00CD369B" w:rsidRPr="00CD369B" w:rsidRDefault="00CD369B" w:rsidP="00DC3C5F">
            <w:pPr>
              <w:pStyle w:val="NoSpacing"/>
              <w:numPr>
                <w:ilvl w:val="0"/>
                <w:numId w:val="23"/>
              </w:numPr>
              <w:rPr>
                <w:rFonts w:ascii="Arial" w:hAnsi="Arial" w:cs="Arial"/>
                <w:sz w:val="20"/>
                <w:szCs w:val="20"/>
              </w:rPr>
            </w:pPr>
            <w:r w:rsidRPr="00CD369B">
              <w:rPr>
                <w:rFonts w:ascii="Arial" w:hAnsi="Arial" w:cs="Arial"/>
                <w:sz w:val="20"/>
                <w:szCs w:val="20"/>
              </w:rPr>
              <w:t>What relevant evidence is there</w:t>
            </w:r>
            <w:proofErr w:type="gramStart"/>
            <w:r w:rsidRPr="00CD369B">
              <w:rPr>
                <w:rFonts w:ascii="Arial" w:hAnsi="Arial" w:cs="Arial"/>
                <w:sz w:val="20"/>
                <w:szCs w:val="20"/>
              </w:rPr>
              <w:t>?/</w:t>
            </w:r>
            <w:proofErr w:type="gramEnd"/>
            <w:r w:rsidRPr="00CD369B">
              <w:rPr>
                <w:rFonts w:ascii="Arial" w:hAnsi="Arial" w:cs="Arial"/>
                <w:sz w:val="20"/>
                <w:szCs w:val="20"/>
              </w:rPr>
              <w:t>What does relevant evidence mean?</w:t>
            </w:r>
          </w:p>
          <w:p w:rsidR="00CD369B" w:rsidRPr="00CD369B" w:rsidRDefault="00CD369B" w:rsidP="00F60599">
            <w:pPr>
              <w:pStyle w:val="NoSpacing"/>
              <w:ind w:left="360"/>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Again, when pairs have discussed and answered, teacher can discuss with the class the merits of this argument in comparison with the previous one.</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feedback</w:t>
            </w:r>
          </w:p>
        </w:tc>
        <w:tc>
          <w:tcPr>
            <w:tcW w:w="670" w:type="pct"/>
          </w:tcPr>
          <w:p w:rsidR="00CD369B" w:rsidRPr="00CD369B" w:rsidRDefault="00CD369B" w:rsidP="00F60599">
            <w:pPr>
              <w:rPr>
                <w:rFonts w:ascii="Arial" w:hAnsi="Arial" w:cs="Arial"/>
                <w:sz w:val="20"/>
                <w:szCs w:val="20"/>
              </w:rPr>
            </w:pPr>
            <w:r w:rsidRPr="00CD369B">
              <w:rPr>
                <w:rFonts w:ascii="Arial" w:hAnsi="Arial" w:cs="Arial"/>
                <w:sz w:val="20"/>
                <w:szCs w:val="20"/>
              </w:rPr>
              <w:lastRenderedPageBreak/>
              <w:t>Arguments from global topic areas (see resource list)</w:t>
            </w:r>
          </w:p>
        </w:tc>
        <w:tc>
          <w:tcPr>
            <w:tcW w:w="1701" w:type="pct"/>
          </w:tcPr>
          <w:p w:rsidR="00CD369B" w:rsidRPr="00CD369B" w:rsidRDefault="00CD369B" w:rsidP="00F60599">
            <w:pPr>
              <w:rPr>
                <w:rFonts w:ascii="Arial" w:hAnsi="Arial" w:cs="Arial"/>
                <w:sz w:val="20"/>
                <w:szCs w:val="20"/>
              </w:rPr>
            </w:pPr>
            <w:r w:rsidRPr="00CD369B">
              <w:rPr>
                <w:rFonts w:ascii="Arial" w:hAnsi="Arial" w:cs="Arial"/>
                <w:sz w:val="20"/>
                <w:szCs w:val="20"/>
              </w:rPr>
              <w:t>The argument can be on a PowerPoint slide or on a worksheet with the questions.</w:t>
            </w:r>
          </w:p>
          <w:p w:rsidR="00CD369B" w:rsidRPr="00CD369B" w:rsidRDefault="00CD369B" w:rsidP="00F60599">
            <w:pPr>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pacing w:val="1"/>
                <w:sz w:val="20"/>
                <w:szCs w:val="20"/>
              </w:rPr>
              <w:t>E</w:t>
            </w:r>
            <w:r w:rsidRPr="00CD369B">
              <w:rPr>
                <w:rFonts w:ascii="Arial" w:hAnsi="Arial" w:cs="Arial"/>
                <w:sz w:val="20"/>
                <w:szCs w:val="20"/>
              </w:rPr>
              <w:t>xp</w:t>
            </w:r>
            <w:r w:rsidRPr="00CD369B">
              <w:rPr>
                <w:rFonts w:ascii="Arial" w:hAnsi="Arial" w:cs="Arial"/>
                <w:spacing w:val="1"/>
                <w:sz w:val="20"/>
                <w:szCs w:val="20"/>
              </w:rPr>
              <w:t>l</w:t>
            </w:r>
            <w:r w:rsidRPr="00CD369B">
              <w:rPr>
                <w:rFonts w:ascii="Arial" w:hAnsi="Arial" w:cs="Arial"/>
                <w:sz w:val="20"/>
                <w:szCs w:val="20"/>
              </w:rPr>
              <w:t>ain</w:t>
            </w:r>
            <w:r w:rsidRPr="00CD369B">
              <w:rPr>
                <w:rFonts w:ascii="Arial" w:hAnsi="Arial" w:cs="Arial"/>
                <w:spacing w:val="-5"/>
                <w:sz w:val="20"/>
                <w:szCs w:val="20"/>
              </w:rPr>
              <w:t xml:space="preserve"> </w:t>
            </w:r>
            <w:r w:rsidRPr="00CD369B">
              <w:rPr>
                <w:rFonts w:ascii="Arial" w:hAnsi="Arial" w:cs="Arial"/>
                <w:spacing w:val="-1"/>
                <w:sz w:val="20"/>
                <w:szCs w:val="20"/>
              </w:rPr>
              <w:t>t</w:t>
            </w:r>
            <w:r w:rsidRPr="00CD369B">
              <w:rPr>
                <w:rFonts w:ascii="Arial" w:hAnsi="Arial" w:cs="Arial"/>
                <w:sz w:val="20"/>
                <w:szCs w:val="20"/>
              </w:rPr>
              <w:t>hat</w:t>
            </w:r>
            <w:r w:rsidRPr="00CD369B">
              <w:rPr>
                <w:rFonts w:ascii="Arial" w:hAnsi="Arial" w:cs="Arial"/>
                <w:spacing w:val="-4"/>
                <w:sz w:val="20"/>
                <w:szCs w:val="20"/>
              </w:rPr>
              <w:t xml:space="preserve"> </w:t>
            </w:r>
            <w:r w:rsidRPr="00CD369B">
              <w:rPr>
                <w:rFonts w:ascii="Arial" w:hAnsi="Arial" w:cs="Arial"/>
                <w:spacing w:val="-1"/>
                <w:sz w:val="20"/>
                <w:szCs w:val="20"/>
              </w:rPr>
              <w:t>t</w:t>
            </w:r>
            <w:r w:rsidRPr="00CD369B">
              <w:rPr>
                <w:rFonts w:ascii="Arial" w:hAnsi="Arial" w:cs="Arial"/>
                <w:sz w:val="20"/>
                <w:szCs w:val="20"/>
              </w:rPr>
              <w:t>he</w:t>
            </w:r>
            <w:r w:rsidRPr="00CD369B">
              <w:rPr>
                <w:rFonts w:ascii="Arial" w:hAnsi="Arial" w:cs="Arial"/>
                <w:spacing w:val="-4"/>
                <w:sz w:val="20"/>
                <w:szCs w:val="20"/>
              </w:rPr>
              <w:t xml:space="preserve"> </w:t>
            </w:r>
            <w:r w:rsidRPr="00CD369B">
              <w:rPr>
                <w:rFonts w:ascii="Arial" w:hAnsi="Arial" w:cs="Arial"/>
                <w:spacing w:val="2"/>
                <w:sz w:val="20"/>
                <w:szCs w:val="20"/>
              </w:rPr>
              <w:t>p</w:t>
            </w:r>
            <w:r w:rsidRPr="00CD369B">
              <w:rPr>
                <w:rFonts w:ascii="Arial" w:hAnsi="Arial" w:cs="Arial"/>
                <w:spacing w:val="-1"/>
                <w:sz w:val="20"/>
                <w:szCs w:val="20"/>
              </w:rPr>
              <w:t>r</w:t>
            </w:r>
            <w:r w:rsidRPr="00CD369B">
              <w:rPr>
                <w:rFonts w:ascii="Arial" w:hAnsi="Arial" w:cs="Arial"/>
                <w:spacing w:val="1"/>
                <w:sz w:val="20"/>
                <w:szCs w:val="20"/>
              </w:rPr>
              <w:t>o</w:t>
            </w:r>
            <w:r w:rsidRPr="00CD369B">
              <w:rPr>
                <w:rFonts w:ascii="Arial" w:hAnsi="Arial" w:cs="Arial"/>
                <w:sz w:val="20"/>
                <w:szCs w:val="20"/>
              </w:rPr>
              <w:t>per</w:t>
            </w:r>
            <w:r w:rsidRPr="00CD369B">
              <w:rPr>
                <w:rFonts w:ascii="Arial" w:hAnsi="Arial" w:cs="Arial"/>
                <w:spacing w:val="-4"/>
                <w:sz w:val="20"/>
                <w:szCs w:val="20"/>
              </w:rPr>
              <w:t xml:space="preserve"> </w:t>
            </w:r>
            <w:r w:rsidRPr="00CD369B">
              <w:rPr>
                <w:rFonts w:ascii="Arial" w:hAnsi="Arial" w:cs="Arial"/>
                <w:spacing w:val="-1"/>
                <w:sz w:val="20"/>
                <w:szCs w:val="20"/>
              </w:rPr>
              <w:t>u</w:t>
            </w:r>
            <w:r w:rsidRPr="00CD369B">
              <w:rPr>
                <w:rFonts w:ascii="Arial" w:hAnsi="Arial" w:cs="Arial"/>
                <w:sz w:val="20"/>
                <w:szCs w:val="20"/>
              </w:rPr>
              <w:t>se</w:t>
            </w:r>
            <w:r w:rsidRPr="00CD369B">
              <w:rPr>
                <w:rFonts w:ascii="Arial" w:hAnsi="Arial" w:cs="Arial"/>
                <w:spacing w:val="-1"/>
                <w:sz w:val="20"/>
                <w:szCs w:val="20"/>
              </w:rPr>
              <w:t xml:space="preserve"> </w:t>
            </w:r>
            <w:r w:rsidRPr="00CD369B">
              <w:rPr>
                <w:rFonts w:ascii="Arial" w:hAnsi="Arial" w:cs="Arial"/>
                <w:spacing w:val="1"/>
                <w:sz w:val="20"/>
                <w:szCs w:val="20"/>
              </w:rPr>
              <w:t>o</w:t>
            </w:r>
            <w:r w:rsidRPr="00CD369B">
              <w:rPr>
                <w:rFonts w:ascii="Arial" w:hAnsi="Arial" w:cs="Arial"/>
                <w:sz w:val="20"/>
                <w:szCs w:val="20"/>
              </w:rPr>
              <w:t>f</w:t>
            </w:r>
            <w:r w:rsidRPr="00CD369B">
              <w:rPr>
                <w:rFonts w:ascii="Arial" w:hAnsi="Arial" w:cs="Arial"/>
                <w:spacing w:val="-2"/>
                <w:sz w:val="20"/>
                <w:szCs w:val="20"/>
              </w:rPr>
              <w:t xml:space="preserve"> </w:t>
            </w:r>
            <w:r w:rsidRPr="00CD369B">
              <w:rPr>
                <w:rFonts w:ascii="Arial" w:hAnsi="Arial" w:cs="Arial"/>
                <w:spacing w:val="-1"/>
                <w:sz w:val="20"/>
                <w:szCs w:val="20"/>
              </w:rPr>
              <w:t>r</w:t>
            </w:r>
            <w:r w:rsidRPr="00CD369B">
              <w:rPr>
                <w:rFonts w:ascii="Arial" w:hAnsi="Arial" w:cs="Arial"/>
                <w:sz w:val="20"/>
                <w:szCs w:val="20"/>
              </w:rPr>
              <w:t>eas</w:t>
            </w:r>
            <w:r w:rsidRPr="00CD369B">
              <w:rPr>
                <w:rFonts w:ascii="Arial" w:hAnsi="Arial" w:cs="Arial"/>
                <w:spacing w:val="1"/>
                <w:sz w:val="20"/>
                <w:szCs w:val="20"/>
              </w:rPr>
              <w:t>on</w:t>
            </w:r>
            <w:r w:rsidRPr="00CD369B">
              <w:rPr>
                <w:rFonts w:ascii="Arial" w:hAnsi="Arial" w:cs="Arial"/>
                <w:sz w:val="20"/>
                <w:szCs w:val="20"/>
              </w:rPr>
              <w:t>s</w:t>
            </w:r>
            <w:r w:rsidRPr="00CD369B">
              <w:rPr>
                <w:rFonts w:ascii="Arial" w:hAnsi="Arial" w:cs="Arial"/>
                <w:spacing w:val="-7"/>
                <w:sz w:val="20"/>
                <w:szCs w:val="20"/>
              </w:rPr>
              <w:t xml:space="preserve"> </w:t>
            </w:r>
            <w:r w:rsidRPr="00CD369B">
              <w:rPr>
                <w:rFonts w:ascii="Arial" w:hAnsi="Arial" w:cs="Arial"/>
                <w:sz w:val="20"/>
                <w:szCs w:val="20"/>
              </w:rPr>
              <w:t>in an</w:t>
            </w:r>
            <w:r w:rsidRPr="00CD369B">
              <w:rPr>
                <w:rFonts w:ascii="Arial" w:hAnsi="Arial" w:cs="Arial"/>
                <w:spacing w:val="-2"/>
                <w:sz w:val="20"/>
                <w:szCs w:val="20"/>
              </w:rPr>
              <w:t xml:space="preserve"> </w:t>
            </w:r>
            <w:r w:rsidRPr="00CD369B">
              <w:rPr>
                <w:rFonts w:ascii="Arial" w:hAnsi="Arial" w:cs="Arial"/>
                <w:sz w:val="20"/>
                <w:szCs w:val="20"/>
              </w:rPr>
              <w:t>a</w:t>
            </w:r>
            <w:r w:rsidRPr="00CD369B">
              <w:rPr>
                <w:rFonts w:ascii="Arial" w:hAnsi="Arial" w:cs="Arial"/>
                <w:spacing w:val="-1"/>
                <w:sz w:val="20"/>
                <w:szCs w:val="20"/>
              </w:rPr>
              <w:t>rgu</w:t>
            </w:r>
            <w:r w:rsidRPr="00CD369B">
              <w:rPr>
                <w:rFonts w:ascii="Arial" w:hAnsi="Arial" w:cs="Arial"/>
                <w:spacing w:val="1"/>
                <w:sz w:val="20"/>
                <w:szCs w:val="20"/>
              </w:rPr>
              <w:t>m</w:t>
            </w:r>
            <w:r w:rsidRPr="00CD369B">
              <w:rPr>
                <w:rFonts w:ascii="Arial" w:hAnsi="Arial" w:cs="Arial"/>
                <w:sz w:val="20"/>
                <w:szCs w:val="20"/>
              </w:rPr>
              <w:t>e</w:t>
            </w:r>
            <w:r w:rsidRPr="00CD369B">
              <w:rPr>
                <w:rFonts w:ascii="Arial" w:hAnsi="Arial" w:cs="Arial"/>
                <w:spacing w:val="3"/>
                <w:sz w:val="20"/>
                <w:szCs w:val="20"/>
              </w:rPr>
              <w:t>n</w:t>
            </w:r>
            <w:r w:rsidRPr="00CD369B">
              <w:rPr>
                <w:rFonts w:ascii="Arial" w:hAnsi="Arial" w:cs="Arial"/>
                <w:sz w:val="20"/>
                <w:szCs w:val="20"/>
              </w:rPr>
              <w:t>t</w:t>
            </w:r>
            <w:r w:rsidRPr="00CD369B">
              <w:rPr>
                <w:rFonts w:ascii="Arial" w:hAnsi="Arial" w:cs="Arial"/>
                <w:spacing w:val="-8"/>
                <w:sz w:val="20"/>
                <w:szCs w:val="20"/>
              </w:rPr>
              <w:t xml:space="preserve"> </w:t>
            </w:r>
            <w:r w:rsidRPr="00CD369B">
              <w:rPr>
                <w:rFonts w:ascii="Arial" w:hAnsi="Arial" w:cs="Arial"/>
                <w:sz w:val="20"/>
                <w:szCs w:val="20"/>
              </w:rPr>
              <w:t>is</w:t>
            </w:r>
            <w:r w:rsidRPr="00CD369B">
              <w:rPr>
                <w:rFonts w:ascii="Arial" w:hAnsi="Arial" w:cs="Arial"/>
                <w:spacing w:val="-2"/>
                <w:sz w:val="20"/>
                <w:szCs w:val="20"/>
              </w:rPr>
              <w:t xml:space="preserve"> </w:t>
            </w:r>
            <w:r w:rsidRPr="00CD369B">
              <w:rPr>
                <w:rFonts w:ascii="Arial" w:hAnsi="Arial" w:cs="Arial"/>
                <w:spacing w:val="3"/>
                <w:sz w:val="20"/>
                <w:szCs w:val="20"/>
              </w:rPr>
              <w:t>c</w:t>
            </w:r>
            <w:r w:rsidRPr="00CD369B">
              <w:rPr>
                <w:rFonts w:ascii="Arial" w:hAnsi="Arial" w:cs="Arial"/>
                <w:sz w:val="20"/>
                <w:szCs w:val="20"/>
              </w:rPr>
              <w:t>a</w:t>
            </w:r>
            <w:r w:rsidRPr="00CD369B">
              <w:rPr>
                <w:rFonts w:ascii="Arial" w:hAnsi="Arial" w:cs="Arial"/>
                <w:spacing w:val="1"/>
                <w:sz w:val="20"/>
                <w:szCs w:val="20"/>
              </w:rPr>
              <w:t>ll</w:t>
            </w:r>
            <w:r w:rsidRPr="00CD369B">
              <w:rPr>
                <w:rFonts w:ascii="Arial" w:hAnsi="Arial" w:cs="Arial"/>
                <w:sz w:val="20"/>
                <w:szCs w:val="20"/>
              </w:rPr>
              <w:t>ed</w:t>
            </w:r>
            <w:r w:rsidRPr="00CD369B">
              <w:rPr>
                <w:rFonts w:ascii="Arial" w:hAnsi="Arial" w:cs="Arial"/>
                <w:spacing w:val="-6"/>
                <w:sz w:val="20"/>
                <w:szCs w:val="20"/>
              </w:rPr>
              <w:t xml:space="preserve"> </w:t>
            </w:r>
            <w:r w:rsidRPr="00CD369B">
              <w:rPr>
                <w:rFonts w:ascii="Arial" w:hAnsi="Arial" w:cs="Arial"/>
                <w:spacing w:val="-1"/>
                <w:sz w:val="20"/>
                <w:szCs w:val="20"/>
              </w:rPr>
              <w:t>t</w:t>
            </w:r>
            <w:r w:rsidRPr="00CD369B">
              <w:rPr>
                <w:rFonts w:ascii="Arial" w:hAnsi="Arial" w:cs="Arial"/>
                <w:sz w:val="20"/>
                <w:szCs w:val="20"/>
              </w:rPr>
              <w:t>he</w:t>
            </w:r>
            <w:r w:rsidRPr="00CD369B">
              <w:rPr>
                <w:rFonts w:ascii="Arial" w:hAnsi="Arial" w:cs="Arial"/>
                <w:spacing w:val="-4"/>
                <w:sz w:val="20"/>
                <w:szCs w:val="20"/>
              </w:rPr>
              <w:t xml:space="preserve"> </w:t>
            </w:r>
            <w:r w:rsidRPr="00CD369B">
              <w:rPr>
                <w:rFonts w:ascii="Arial" w:hAnsi="Arial" w:cs="Arial"/>
                <w:sz w:val="20"/>
                <w:szCs w:val="20"/>
              </w:rPr>
              <w:t>a</w:t>
            </w:r>
            <w:r w:rsidRPr="00CD369B">
              <w:rPr>
                <w:rFonts w:ascii="Arial" w:hAnsi="Arial" w:cs="Arial"/>
                <w:spacing w:val="-1"/>
                <w:sz w:val="20"/>
                <w:szCs w:val="20"/>
              </w:rPr>
              <w:t>r</w:t>
            </w:r>
            <w:r w:rsidRPr="00CD369B">
              <w:rPr>
                <w:rFonts w:ascii="Arial" w:hAnsi="Arial" w:cs="Arial"/>
                <w:spacing w:val="2"/>
                <w:sz w:val="20"/>
                <w:szCs w:val="20"/>
              </w:rPr>
              <w:t>g</w:t>
            </w:r>
            <w:r w:rsidRPr="00CD369B">
              <w:rPr>
                <w:rFonts w:ascii="Arial" w:hAnsi="Arial" w:cs="Arial"/>
                <w:spacing w:val="-1"/>
                <w:sz w:val="20"/>
                <w:szCs w:val="20"/>
              </w:rPr>
              <w:t>u</w:t>
            </w:r>
            <w:r w:rsidRPr="00CD369B">
              <w:rPr>
                <w:rFonts w:ascii="Arial" w:hAnsi="Arial" w:cs="Arial"/>
                <w:spacing w:val="1"/>
                <w:sz w:val="20"/>
                <w:szCs w:val="20"/>
              </w:rPr>
              <w:t>m</w:t>
            </w:r>
            <w:r w:rsidRPr="00CD369B">
              <w:rPr>
                <w:rFonts w:ascii="Arial" w:hAnsi="Arial" w:cs="Arial"/>
                <w:sz w:val="20"/>
                <w:szCs w:val="20"/>
              </w:rPr>
              <w:t>e</w:t>
            </w:r>
            <w:r w:rsidRPr="00CD369B">
              <w:rPr>
                <w:rFonts w:ascii="Arial" w:hAnsi="Arial" w:cs="Arial"/>
                <w:spacing w:val="1"/>
                <w:sz w:val="20"/>
                <w:szCs w:val="20"/>
              </w:rPr>
              <w:t>n</w:t>
            </w:r>
            <w:r w:rsidRPr="00CD369B">
              <w:rPr>
                <w:rFonts w:ascii="Arial" w:hAnsi="Arial" w:cs="Arial"/>
                <w:spacing w:val="-1"/>
                <w:sz w:val="20"/>
                <w:szCs w:val="20"/>
              </w:rPr>
              <w:t>t</w:t>
            </w:r>
            <w:r w:rsidRPr="00CD369B">
              <w:rPr>
                <w:rFonts w:ascii="Arial" w:hAnsi="Arial" w:cs="Arial"/>
                <w:sz w:val="20"/>
                <w:szCs w:val="20"/>
              </w:rPr>
              <w:t>’s</w:t>
            </w:r>
            <w:r w:rsidRPr="00CD369B">
              <w:rPr>
                <w:rFonts w:ascii="Arial" w:hAnsi="Arial" w:cs="Arial"/>
                <w:spacing w:val="-4"/>
                <w:sz w:val="20"/>
                <w:szCs w:val="20"/>
              </w:rPr>
              <w:t xml:space="preserve"> </w:t>
            </w:r>
            <w:r w:rsidRPr="00CD369B">
              <w:rPr>
                <w:rFonts w:ascii="Arial" w:hAnsi="Arial" w:cs="Arial"/>
                <w:i/>
                <w:spacing w:val="-1"/>
                <w:sz w:val="20"/>
                <w:szCs w:val="20"/>
              </w:rPr>
              <w:t>r</w:t>
            </w:r>
            <w:r w:rsidRPr="00CD369B">
              <w:rPr>
                <w:rFonts w:ascii="Arial" w:hAnsi="Arial" w:cs="Arial"/>
                <w:i/>
                <w:spacing w:val="2"/>
                <w:sz w:val="20"/>
                <w:szCs w:val="20"/>
              </w:rPr>
              <w:t>e</w:t>
            </w:r>
            <w:r w:rsidRPr="00CD369B">
              <w:rPr>
                <w:rFonts w:ascii="Arial" w:hAnsi="Arial" w:cs="Arial"/>
                <w:i/>
                <w:spacing w:val="-1"/>
                <w:sz w:val="20"/>
                <w:szCs w:val="20"/>
              </w:rPr>
              <w:t>a</w:t>
            </w:r>
            <w:r w:rsidRPr="00CD369B">
              <w:rPr>
                <w:rFonts w:ascii="Arial" w:hAnsi="Arial" w:cs="Arial"/>
                <w:i/>
                <w:sz w:val="20"/>
                <w:szCs w:val="20"/>
              </w:rPr>
              <w:t>s</w:t>
            </w:r>
            <w:r w:rsidRPr="00CD369B">
              <w:rPr>
                <w:rFonts w:ascii="Arial" w:hAnsi="Arial" w:cs="Arial"/>
                <w:i/>
                <w:spacing w:val="-1"/>
                <w:sz w:val="20"/>
                <w:szCs w:val="20"/>
              </w:rPr>
              <w:t>o</w:t>
            </w:r>
            <w:r w:rsidRPr="00CD369B">
              <w:rPr>
                <w:rFonts w:ascii="Arial" w:hAnsi="Arial" w:cs="Arial"/>
                <w:i/>
                <w:spacing w:val="3"/>
                <w:sz w:val="20"/>
                <w:szCs w:val="20"/>
              </w:rPr>
              <w:t>n</w:t>
            </w:r>
            <w:r w:rsidRPr="00CD369B">
              <w:rPr>
                <w:rFonts w:ascii="Arial" w:hAnsi="Arial" w:cs="Arial"/>
                <w:i/>
                <w:spacing w:val="1"/>
                <w:sz w:val="20"/>
                <w:szCs w:val="20"/>
              </w:rPr>
              <w:t>in</w:t>
            </w:r>
            <w:r w:rsidRPr="00CD369B">
              <w:rPr>
                <w:rFonts w:ascii="Arial" w:hAnsi="Arial" w:cs="Arial"/>
                <w:i/>
                <w:spacing w:val="-1"/>
                <w:sz w:val="20"/>
                <w:szCs w:val="20"/>
              </w:rPr>
              <w:t>g</w:t>
            </w:r>
            <w:r w:rsidRPr="00CD369B">
              <w:rPr>
                <w:rFonts w:ascii="Arial" w:hAnsi="Arial" w:cs="Arial"/>
                <w:sz w:val="20"/>
                <w:szCs w:val="20"/>
              </w:rPr>
              <w:t>.</w:t>
            </w:r>
            <w:r w:rsidRPr="00CD369B">
              <w:rPr>
                <w:rFonts w:ascii="Arial" w:hAnsi="Arial" w:cs="Arial"/>
                <w:spacing w:val="-9"/>
                <w:sz w:val="20"/>
                <w:szCs w:val="20"/>
              </w:rPr>
              <w:t xml:space="preserve"> </w:t>
            </w:r>
            <w:r w:rsidRPr="00CD369B">
              <w:rPr>
                <w:rFonts w:ascii="Arial" w:hAnsi="Arial" w:cs="Arial"/>
                <w:sz w:val="20"/>
                <w:szCs w:val="20"/>
              </w:rPr>
              <w:t>If</w:t>
            </w:r>
            <w:r w:rsidRPr="00CD369B">
              <w:rPr>
                <w:rFonts w:ascii="Arial" w:hAnsi="Arial" w:cs="Arial"/>
                <w:spacing w:val="-1"/>
                <w:sz w:val="20"/>
                <w:szCs w:val="20"/>
              </w:rPr>
              <w:t xml:space="preserve"> </w:t>
            </w:r>
            <w:r w:rsidRPr="00CD369B">
              <w:rPr>
                <w:rFonts w:ascii="Arial" w:hAnsi="Arial" w:cs="Arial"/>
                <w:sz w:val="20"/>
                <w:szCs w:val="20"/>
              </w:rPr>
              <w:t>an</w:t>
            </w:r>
            <w:r w:rsidRPr="00CD369B">
              <w:rPr>
                <w:rFonts w:ascii="Arial" w:hAnsi="Arial" w:cs="Arial"/>
                <w:spacing w:val="-2"/>
                <w:sz w:val="20"/>
                <w:szCs w:val="20"/>
              </w:rPr>
              <w:t xml:space="preserve"> </w:t>
            </w:r>
            <w:r w:rsidRPr="00CD369B">
              <w:rPr>
                <w:rFonts w:ascii="Arial" w:hAnsi="Arial" w:cs="Arial"/>
                <w:sz w:val="20"/>
                <w:szCs w:val="20"/>
              </w:rPr>
              <w:t>a</w:t>
            </w:r>
            <w:r w:rsidRPr="00CD369B">
              <w:rPr>
                <w:rFonts w:ascii="Arial" w:hAnsi="Arial" w:cs="Arial"/>
                <w:spacing w:val="-1"/>
                <w:sz w:val="20"/>
                <w:szCs w:val="20"/>
              </w:rPr>
              <w:t>rgu</w:t>
            </w:r>
            <w:r w:rsidRPr="00CD369B">
              <w:rPr>
                <w:rFonts w:ascii="Arial" w:hAnsi="Arial" w:cs="Arial"/>
                <w:spacing w:val="1"/>
                <w:sz w:val="20"/>
                <w:szCs w:val="20"/>
              </w:rPr>
              <w:t>m</w:t>
            </w:r>
            <w:r w:rsidRPr="00CD369B">
              <w:rPr>
                <w:rFonts w:ascii="Arial" w:hAnsi="Arial" w:cs="Arial"/>
                <w:sz w:val="20"/>
                <w:szCs w:val="20"/>
              </w:rPr>
              <w:t>e</w:t>
            </w:r>
            <w:r w:rsidRPr="00CD369B">
              <w:rPr>
                <w:rFonts w:ascii="Arial" w:hAnsi="Arial" w:cs="Arial"/>
                <w:spacing w:val="1"/>
                <w:sz w:val="20"/>
                <w:szCs w:val="20"/>
              </w:rPr>
              <w:t>n</w:t>
            </w:r>
            <w:r w:rsidRPr="00CD369B">
              <w:rPr>
                <w:rFonts w:ascii="Arial" w:hAnsi="Arial" w:cs="Arial"/>
                <w:sz w:val="20"/>
                <w:szCs w:val="20"/>
              </w:rPr>
              <w:t>t</w:t>
            </w:r>
            <w:r w:rsidRPr="00CD369B">
              <w:rPr>
                <w:rFonts w:ascii="Arial" w:hAnsi="Arial" w:cs="Arial"/>
                <w:spacing w:val="-8"/>
                <w:sz w:val="20"/>
                <w:szCs w:val="20"/>
              </w:rPr>
              <w:t xml:space="preserve"> </w:t>
            </w:r>
            <w:r w:rsidRPr="00CD369B">
              <w:rPr>
                <w:rFonts w:ascii="Arial" w:hAnsi="Arial" w:cs="Arial"/>
                <w:spacing w:val="1"/>
                <w:sz w:val="20"/>
                <w:szCs w:val="20"/>
              </w:rPr>
              <w:t>m</w:t>
            </w:r>
            <w:r w:rsidRPr="00CD369B">
              <w:rPr>
                <w:rFonts w:ascii="Arial" w:hAnsi="Arial" w:cs="Arial"/>
                <w:sz w:val="20"/>
                <w:szCs w:val="20"/>
              </w:rPr>
              <w:t>a</w:t>
            </w:r>
            <w:r w:rsidRPr="00CD369B">
              <w:rPr>
                <w:rFonts w:ascii="Arial" w:hAnsi="Arial" w:cs="Arial"/>
                <w:spacing w:val="2"/>
                <w:sz w:val="20"/>
                <w:szCs w:val="20"/>
              </w:rPr>
              <w:t>k</w:t>
            </w:r>
            <w:r w:rsidRPr="00CD369B">
              <w:rPr>
                <w:rFonts w:ascii="Arial" w:hAnsi="Arial" w:cs="Arial"/>
                <w:sz w:val="20"/>
                <w:szCs w:val="20"/>
              </w:rPr>
              <w:t>es</w:t>
            </w:r>
            <w:r w:rsidRPr="00CD369B">
              <w:rPr>
                <w:rFonts w:ascii="Arial" w:hAnsi="Arial" w:cs="Arial"/>
                <w:spacing w:val="-6"/>
                <w:sz w:val="20"/>
                <w:szCs w:val="20"/>
              </w:rPr>
              <w:t xml:space="preserve"> </w:t>
            </w:r>
            <w:r w:rsidRPr="00CD369B">
              <w:rPr>
                <w:rFonts w:ascii="Arial" w:hAnsi="Arial" w:cs="Arial"/>
                <w:sz w:val="20"/>
                <w:szCs w:val="20"/>
              </w:rPr>
              <w:t>s</w:t>
            </w:r>
            <w:r w:rsidRPr="00CD369B">
              <w:rPr>
                <w:rFonts w:ascii="Arial" w:hAnsi="Arial" w:cs="Arial"/>
                <w:spacing w:val="2"/>
                <w:sz w:val="20"/>
                <w:szCs w:val="20"/>
              </w:rPr>
              <w:t>e</w:t>
            </w:r>
            <w:r w:rsidRPr="00CD369B">
              <w:rPr>
                <w:rFonts w:ascii="Arial" w:hAnsi="Arial" w:cs="Arial"/>
                <w:spacing w:val="1"/>
                <w:sz w:val="20"/>
                <w:szCs w:val="20"/>
              </w:rPr>
              <w:t>n</w:t>
            </w:r>
            <w:r w:rsidRPr="00CD369B">
              <w:rPr>
                <w:rFonts w:ascii="Arial" w:hAnsi="Arial" w:cs="Arial"/>
                <w:sz w:val="20"/>
                <w:szCs w:val="20"/>
              </w:rPr>
              <w:t>se,</w:t>
            </w:r>
            <w:r w:rsidRPr="00CD369B">
              <w:rPr>
                <w:rFonts w:ascii="Arial" w:hAnsi="Arial" w:cs="Arial"/>
                <w:spacing w:val="-6"/>
                <w:sz w:val="20"/>
                <w:szCs w:val="20"/>
              </w:rPr>
              <w:t xml:space="preserve"> </w:t>
            </w:r>
            <w:r w:rsidRPr="00CD369B">
              <w:rPr>
                <w:rFonts w:ascii="Arial" w:hAnsi="Arial" w:cs="Arial"/>
                <w:sz w:val="20"/>
                <w:szCs w:val="20"/>
              </w:rPr>
              <w:t>it is</w:t>
            </w:r>
            <w:r w:rsidRPr="00CD369B">
              <w:rPr>
                <w:rFonts w:ascii="Arial" w:hAnsi="Arial" w:cs="Arial"/>
                <w:spacing w:val="-2"/>
                <w:sz w:val="20"/>
                <w:szCs w:val="20"/>
              </w:rPr>
              <w:t xml:space="preserve"> </w:t>
            </w:r>
            <w:r w:rsidRPr="00CD369B">
              <w:rPr>
                <w:rFonts w:ascii="Arial" w:hAnsi="Arial" w:cs="Arial"/>
                <w:sz w:val="20"/>
                <w:szCs w:val="20"/>
              </w:rPr>
              <w:t>c</w:t>
            </w:r>
            <w:r w:rsidRPr="00CD369B">
              <w:rPr>
                <w:rFonts w:ascii="Arial" w:hAnsi="Arial" w:cs="Arial"/>
                <w:spacing w:val="1"/>
                <w:sz w:val="20"/>
                <w:szCs w:val="20"/>
              </w:rPr>
              <w:t>on</w:t>
            </w:r>
            <w:r w:rsidRPr="00CD369B">
              <w:rPr>
                <w:rFonts w:ascii="Arial" w:hAnsi="Arial" w:cs="Arial"/>
                <w:sz w:val="20"/>
                <w:szCs w:val="20"/>
              </w:rPr>
              <w:t>si</w:t>
            </w:r>
            <w:r w:rsidRPr="00CD369B">
              <w:rPr>
                <w:rFonts w:ascii="Arial" w:hAnsi="Arial" w:cs="Arial"/>
                <w:spacing w:val="-1"/>
                <w:sz w:val="20"/>
                <w:szCs w:val="20"/>
              </w:rPr>
              <w:t>d</w:t>
            </w:r>
            <w:r w:rsidRPr="00CD369B">
              <w:rPr>
                <w:rFonts w:ascii="Arial" w:hAnsi="Arial" w:cs="Arial"/>
                <w:sz w:val="20"/>
                <w:szCs w:val="20"/>
              </w:rPr>
              <w:t>e</w:t>
            </w:r>
            <w:r w:rsidRPr="00CD369B">
              <w:rPr>
                <w:rFonts w:ascii="Arial" w:hAnsi="Arial" w:cs="Arial"/>
                <w:spacing w:val="1"/>
                <w:sz w:val="20"/>
                <w:szCs w:val="20"/>
              </w:rPr>
              <w:t>r</w:t>
            </w:r>
            <w:r w:rsidRPr="00CD369B">
              <w:rPr>
                <w:rFonts w:ascii="Arial" w:hAnsi="Arial" w:cs="Arial"/>
                <w:sz w:val="20"/>
                <w:szCs w:val="20"/>
              </w:rPr>
              <w:t>ed</w:t>
            </w:r>
            <w:r w:rsidRPr="00CD369B">
              <w:rPr>
                <w:rFonts w:ascii="Arial" w:hAnsi="Arial" w:cs="Arial"/>
                <w:spacing w:val="-10"/>
                <w:sz w:val="20"/>
                <w:szCs w:val="20"/>
              </w:rPr>
              <w:t xml:space="preserve"> </w:t>
            </w:r>
            <w:r w:rsidRPr="00CD369B">
              <w:rPr>
                <w:rFonts w:ascii="Arial" w:hAnsi="Arial" w:cs="Arial"/>
                <w:i/>
                <w:spacing w:val="2"/>
                <w:sz w:val="20"/>
                <w:szCs w:val="20"/>
              </w:rPr>
              <w:t>s</w:t>
            </w:r>
            <w:r w:rsidRPr="00CD369B">
              <w:rPr>
                <w:rFonts w:ascii="Arial" w:hAnsi="Arial" w:cs="Arial"/>
                <w:i/>
                <w:spacing w:val="1"/>
                <w:sz w:val="20"/>
                <w:szCs w:val="20"/>
              </w:rPr>
              <w:t>o</w:t>
            </w:r>
            <w:r w:rsidRPr="00CD369B">
              <w:rPr>
                <w:rFonts w:ascii="Arial" w:hAnsi="Arial" w:cs="Arial"/>
                <w:i/>
                <w:spacing w:val="-1"/>
                <w:sz w:val="20"/>
                <w:szCs w:val="20"/>
              </w:rPr>
              <w:t>u</w:t>
            </w:r>
            <w:r w:rsidRPr="00CD369B">
              <w:rPr>
                <w:rFonts w:ascii="Arial" w:hAnsi="Arial" w:cs="Arial"/>
                <w:i/>
                <w:spacing w:val="1"/>
                <w:sz w:val="20"/>
                <w:szCs w:val="20"/>
              </w:rPr>
              <w:t>n</w:t>
            </w:r>
            <w:r w:rsidRPr="00CD369B">
              <w:rPr>
                <w:rFonts w:ascii="Arial" w:hAnsi="Arial" w:cs="Arial"/>
                <w:i/>
                <w:spacing w:val="-1"/>
                <w:sz w:val="20"/>
                <w:szCs w:val="20"/>
              </w:rPr>
              <w:t>d</w:t>
            </w:r>
            <w:r w:rsidRPr="00CD369B">
              <w:rPr>
                <w:rFonts w:ascii="Arial" w:hAnsi="Arial" w:cs="Arial"/>
                <w:sz w:val="20"/>
                <w:szCs w:val="20"/>
              </w:rPr>
              <w:t>.</w:t>
            </w:r>
            <w:r w:rsidRPr="00CD369B">
              <w:rPr>
                <w:rFonts w:ascii="Arial" w:hAnsi="Arial" w:cs="Arial"/>
                <w:spacing w:val="-6"/>
                <w:sz w:val="20"/>
                <w:szCs w:val="20"/>
              </w:rPr>
              <w:t xml:space="preserve"> </w:t>
            </w:r>
            <w:r w:rsidRPr="00CD369B">
              <w:rPr>
                <w:rFonts w:ascii="Arial" w:hAnsi="Arial" w:cs="Arial"/>
                <w:sz w:val="20"/>
                <w:szCs w:val="20"/>
              </w:rPr>
              <w:t>If</w:t>
            </w:r>
            <w:r w:rsidRPr="00CD369B">
              <w:rPr>
                <w:rFonts w:ascii="Arial" w:hAnsi="Arial" w:cs="Arial"/>
                <w:spacing w:val="-1"/>
                <w:sz w:val="20"/>
                <w:szCs w:val="20"/>
              </w:rPr>
              <w:t xml:space="preserve"> </w:t>
            </w:r>
            <w:r w:rsidRPr="00CD369B">
              <w:rPr>
                <w:rFonts w:ascii="Arial" w:hAnsi="Arial" w:cs="Arial"/>
                <w:sz w:val="20"/>
                <w:szCs w:val="20"/>
              </w:rPr>
              <w:t>an</w:t>
            </w:r>
            <w:r w:rsidRPr="00CD369B">
              <w:rPr>
                <w:rFonts w:ascii="Arial" w:hAnsi="Arial" w:cs="Arial"/>
                <w:spacing w:val="-2"/>
                <w:sz w:val="20"/>
                <w:szCs w:val="20"/>
              </w:rPr>
              <w:t xml:space="preserve"> </w:t>
            </w:r>
            <w:r w:rsidRPr="00CD369B">
              <w:rPr>
                <w:rFonts w:ascii="Arial" w:hAnsi="Arial" w:cs="Arial"/>
                <w:sz w:val="20"/>
                <w:szCs w:val="20"/>
              </w:rPr>
              <w:t>a</w:t>
            </w:r>
            <w:r w:rsidRPr="00CD369B">
              <w:rPr>
                <w:rFonts w:ascii="Arial" w:hAnsi="Arial" w:cs="Arial"/>
                <w:spacing w:val="1"/>
                <w:sz w:val="20"/>
                <w:szCs w:val="20"/>
              </w:rPr>
              <w:t>r</w:t>
            </w:r>
            <w:r w:rsidRPr="00CD369B">
              <w:rPr>
                <w:rFonts w:ascii="Arial" w:hAnsi="Arial" w:cs="Arial"/>
                <w:spacing w:val="-1"/>
                <w:sz w:val="20"/>
                <w:szCs w:val="20"/>
              </w:rPr>
              <w:t>gu</w:t>
            </w:r>
            <w:r w:rsidRPr="00CD369B">
              <w:rPr>
                <w:rFonts w:ascii="Arial" w:hAnsi="Arial" w:cs="Arial"/>
                <w:spacing w:val="1"/>
                <w:sz w:val="20"/>
                <w:szCs w:val="20"/>
              </w:rPr>
              <w:t>m</w:t>
            </w:r>
            <w:r w:rsidRPr="00CD369B">
              <w:rPr>
                <w:rFonts w:ascii="Arial" w:hAnsi="Arial" w:cs="Arial"/>
                <w:sz w:val="20"/>
                <w:szCs w:val="20"/>
              </w:rPr>
              <w:t>e</w:t>
            </w:r>
            <w:r w:rsidRPr="00CD369B">
              <w:rPr>
                <w:rFonts w:ascii="Arial" w:hAnsi="Arial" w:cs="Arial"/>
                <w:spacing w:val="1"/>
                <w:sz w:val="20"/>
                <w:szCs w:val="20"/>
              </w:rPr>
              <w:t>n</w:t>
            </w:r>
            <w:r w:rsidRPr="00CD369B">
              <w:rPr>
                <w:rFonts w:ascii="Arial" w:hAnsi="Arial" w:cs="Arial"/>
                <w:sz w:val="20"/>
                <w:szCs w:val="20"/>
              </w:rPr>
              <w:t>t</w:t>
            </w:r>
            <w:r w:rsidRPr="00CD369B">
              <w:rPr>
                <w:rFonts w:ascii="Arial" w:hAnsi="Arial" w:cs="Arial"/>
                <w:spacing w:val="-5"/>
                <w:sz w:val="20"/>
                <w:szCs w:val="20"/>
              </w:rPr>
              <w:t xml:space="preserve"> </w:t>
            </w:r>
            <w:r w:rsidRPr="00CD369B">
              <w:rPr>
                <w:rFonts w:ascii="Arial" w:hAnsi="Arial" w:cs="Arial"/>
                <w:spacing w:val="-1"/>
                <w:sz w:val="20"/>
                <w:szCs w:val="20"/>
              </w:rPr>
              <w:t>d</w:t>
            </w:r>
            <w:r w:rsidRPr="00CD369B">
              <w:rPr>
                <w:rFonts w:ascii="Arial" w:hAnsi="Arial" w:cs="Arial"/>
                <w:spacing w:val="1"/>
                <w:sz w:val="20"/>
                <w:szCs w:val="20"/>
              </w:rPr>
              <w:t>o</w:t>
            </w:r>
            <w:r w:rsidRPr="00CD369B">
              <w:rPr>
                <w:rFonts w:ascii="Arial" w:hAnsi="Arial" w:cs="Arial"/>
                <w:sz w:val="20"/>
                <w:szCs w:val="20"/>
              </w:rPr>
              <w:t>es</w:t>
            </w:r>
            <w:r w:rsidRPr="00CD369B">
              <w:rPr>
                <w:rFonts w:ascii="Arial" w:hAnsi="Arial" w:cs="Arial"/>
                <w:spacing w:val="-4"/>
                <w:sz w:val="20"/>
                <w:szCs w:val="20"/>
              </w:rPr>
              <w:t xml:space="preserve"> </w:t>
            </w:r>
            <w:r w:rsidRPr="00CD369B">
              <w:rPr>
                <w:rFonts w:ascii="Arial" w:hAnsi="Arial" w:cs="Arial"/>
                <w:spacing w:val="1"/>
                <w:sz w:val="20"/>
                <w:szCs w:val="20"/>
              </w:rPr>
              <w:t>no</w:t>
            </w:r>
            <w:r w:rsidRPr="00CD369B">
              <w:rPr>
                <w:rFonts w:ascii="Arial" w:hAnsi="Arial" w:cs="Arial"/>
                <w:sz w:val="20"/>
                <w:szCs w:val="20"/>
              </w:rPr>
              <w:t>t</w:t>
            </w:r>
            <w:r w:rsidRPr="00CD369B">
              <w:rPr>
                <w:rFonts w:ascii="Arial" w:hAnsi="Arial" w:cs="Arial"/>
                <w:spacing w:val="-4"/>
                <w:sz w:val="20"/>
                <w:szCs w:val="20"/>
              </w:rPr>
              <w:t xml:space="preserve"> </w:t>
            </w:r>
            <w:r w:rsidRPr="00CD369B">
              <w:rPr>
                <w:rFonts w:ascii="Arial" w:hAnsi="Arial" w:cs="Arial"/>
                <w:sz w:val="20"/>
                <w:szCs w:val="20"/>
              </w:rPr>
              <w:t>ha</w:t>
            </w:r>
            <w:r w:rsidRPr="00CD369B">
              <w:rPr>
                <w:rFonts w:ascii="Arial" w:hAnsi="Arial" w:cs="Arial"/>
                <w:spacing w:val="-1"/>
                <w:sz w:val="20"/>
                <w:szCs w:val="20"/>
              </w:rPr>
              <w:t>v</w:t>
            </w:r>
            <w:r w:rsidRPr="00CD369B">
              <w:rPr>
                <w:rFonts w:ascii="Arial" w:hAnsi="Arial" w:cs="Arial"/>
                <w:sz w:val="20"/>
                <w:szCs w:val="20"/>
              </w:rPr>
              <w:t>e</w:t>
            </w:r>
            <w:r w:rsidRPr="00CD369B">
              <w:rPr>
                <w:rFonts w:ascii="Arial" w:hAnsi="Arial" w:cs="Arial"/>
                <w:spacing w:val="-2"/>
                <w:sz w:val="20"/>
                <w:szCs w:val="20"/>
              </w:rPr>
              <w:t xml:space="preserve"> </w:t>
            </w:r>
            <w:r w:rsidRPr="00CD369B">
              <w:rPr>
                <w:rFonts w:ascii="Arial" w:hAnsi="Arial" w:cs="Arial"/>
                <w:sz w:val="20"/>
                <w:szCs w:val="20"/>
              </w:rPr>
              <w:t>s</w:t>
            </w:r>
            <w:r w:rsidRPr="00CD369B">
              <w:rPr>
                <w:rFonts w:ascii="Arial" w:hAnsi="Arial" w:cs="Arial"/>
                <w:spacing w:val="1"/>
                <w:sz w:val="20"/>
                <w:szCs w:val="20"/>
              </w:rPr>
              <w:t>ol</w:t>
            </w:r>
            <w:r w:rsidRPr="00CD369B">
              <w:rPr>
                <w:rFonts w:ascii="Arial" w:hAnsi="Arial" w:cs="Arial"/>
                <w:sz w:val="20"/>
                <w:szCs w:val="20"/>
              </w:rPr>
              <w:t>id</w:t>
            </w:r>
            <w:r w:rsidRPr="00CD369B">
              <w:rPr>
                <w:rFonts w:ascii="Arial" w:hAnsi="Arial" w:cs="Arial"/>
                <w:spacing w:val="-5"/>
                <w:sz w:val="20"/>
                <w:szCs w:val="20"/>
              </w:rPr>
              <w:t xml:space="preserve"> </w:t>
            </w:r>
            <w:r w:rsidRPr="00CD369B">
              <w:rPr>
                <w:rFonts w:ascii="Arial" w:hAnsi="Arial" w:cs="Arial"/>
                <w:spacing w:val="1"/>
                <w:sz w:val="20"/>
                <w:szCs w:val="20"/>
              </w:rPr>
              <w:t>r</w:t>
            </w:r>
            <w:r w:rsidRPr="00CD369B">
              <w:rPr>
                <w:rFonts w:ascii="Arial" w:hAnsi="Arial" w:cs="Arial"/>
                <w:sz w:val="20"/>
                <w:szCs w:val="20"/>
              </w:rPr>
              <w:t>eas</w:t>
            </w:r>
            <w:r w:rsidRPr="00CD369B">
              <w:rPr>
                <w:rFonts w:ascii="Arial" w:hAnsi="Arial" w:cs="Arial"/>
                <w:spacing w:val="1"/>
                <w:sz w:val="20"/>
                <w:szCs w:val="20"/>
              </w:rPr>
              <w:t>on</w:t>
            </w:r>
            <w:r w:rsidRPr="00CD369B">
              <w:rPr>
                <w:rFonts w:ascii="Arial" w:hAnsi="Arial" w:cs="Arial"/>
                <w:sz w:val="20"/>
                <w:szCs w:val="20"/>
              </w:rPr>
              <w:t>s</w:t>
            </w:r>
            <w:r w:rsidRPr="00CD369B">
              <w:rPr>
                <w:rFonts w:ascii="Arial" w:hAnsi="Arial" w:cs="Arial"/>
                <w:spacing w:val="-7"/>
                <w:sz w:val="20"/>
                <w:szCs w:val="20"/>
              </w:rPr>
              <w:t xml:space="preserve"> </w:t>
            </w:r>
            <w:r w:rsidRPr="00CD369B">
              <w:rPr>
                <w:rFonts w:ascii="Arial" w:hAnsi="Arial" w:cs="Arial"/>
                <w:sz w:val="20"/>
                <w:szCs w:val="20"/>
              </w:rPr>
              <w:t>a</w:t>
            </w:r>
            <w:r w:rsidRPr="00CD369B">
              <w:rPr>
                <w:rFonts w:ascii="Arial" w:hAnsi="Arial" w:cs="Arial"/>
                <w:spacing w:val="1"/>
                <w:sz w:val="20"/>
                <w:szCs w:val="20"/>
              </w:rPr>
              <w:t>n</w:t>
            </w:r>
            <w:r w:rsidRPr="00CD369B">
              <w:rPr>
                <w:rFonts w:ascii="Arial" w:hAnsi="Arial" w:cs="Arial"/>
                <w:sz w:val="20"/>
                <w:szCs w:val="20"/>
              </w:rPr>
              <w:t>d</w:t>
            </w:r>
            <w:r w:rsidRPr="00CD369B">
              <w:rPr>
                <w:rFonts w:ascii="Arial" w:hAnsi="Arial" w:cs="Arial"/>
                <w:spacing w:val="-4"/>
                <w:sz w:val="20"/>
                <w:szCs w:val="20"/>
              </w:rPr>
              <w:t xml:space="preserve"> </w:t>
            </w:r>
            <w:r w:rsidRPr="00CD369B">
              <w:rPr>
                <w:rFonts w:ascii="Arial" w:hAnsi="Arial" w:cs="Arial"/>
                <w:sz w:val="20"/>
                <w:szCs w:val="20"/>
              </w:rPr>
              <w:t>e</w:t>
            </w:r>
            <w:r w:rsidRPr="00CD369B">
              <w:rPr>
                <w:rFonts w:ascii="Arial" w:hAnsi="Arial" w:cs="Arial"/>
                <w:spacing w:val="-1"/>
                <w:sz w:val="20"/>
                <w:szCs w:val="20"/>
              </w:rPr>
              <w:t>v</w:t>
            </w:r>
            <w:r w:rsidRPr="00CD369B">
              <w:rPr>
                <w:rFonts w:ascii="Arial" w:hAnsi="Arial" w:cs="Arial"/>
                <w:spacing w:val="2"/>
                <w:sz w:val="20"/>
                <w:szCs w:val="20"/>
              </w:rPr>
              <w:t>i</w:t>
            </w:r>
            <w:r w:rsidRPr="00CD369B">
              <w:rPr>
                <w:rFonts w:ascii="Arial" w:hAnsi="Arial" w:cs="Arial"/>
                <w:spacing w:val="-1"/>
                <w:sz w:val="20"/>
                <w:szCs w:val="20"/>
              </w:rPr>
              <w:t>d</w:t>
            </w:r>
            <w:r w:rsidRPr="00CD369B">
              <w:rPr>
                <w:rFonts w:ascii="Arial" w:hAnsi="Arial" w:cs="Arial"/>
                <w:sz w:val="20"/>
                <w:szCs w:val="20"/>
              </w:rPr>
              <w:t>e</w:t>
            </w:r>
            <w:r w:rsidRPr="00CD369B">
              <w:rPr>
                <w:rFonts w:ascii="Arial" w:hAnsi="Arial" w:cs="Arial"/>
                <w:spacing w:val="1"/>
                <w:sz w:val="20"/>
                <w:szCs w:val="20"/>
              </w:rPr>
              <w:t>n</w:t>
            </w:r>
            <w:r w:rsidRPr="00CD369B">
              <w:rPr>
                <w:rFonts w:ascii="Arial" w:hAnsi="Arial" w:cs="Arial"/>
                <w:sz w:val="20"/>
                <w:szCs w:val="20"/>
              </w:rPr>
              <w:t>ce</w:t>
            </w:r>
            <w:r w:rsidRPr="00CD369B">
              <w:rPr>
                <w:rFonts w:ascii="Arial" w:hAnsi="Arial" w:cs="Arial"/>
                <w:spacing w:val="-8"/>
                <w:sz w:val="20"/>
                <w:szCs w:val="20"/>
              </w:rPr>
              <w:t xml:space="preserve"> </w:t>
            </w:r>
            <w:r w:rsidRPr="00CD369B">
              <w:rPr>
                <w:rFonts w:ascii="Arial" w:hAnsi="Arial" w:cs="Arial"/>
                <w:spacing w:val="-1"/>
                <w:sz w:val="20"/>
                <w:szCs w:val="20"/>
              </w:rPr>
              <w:t>t</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pacing w:val="2"/>
                <w:sz w:val="20"/>
                <w:szCs w:val="20"/>
              </w:rPr>
              <w:t>s</w:t>
            </w:r>
            <w:r w:rsidRPr="00CD369B">
              <w:rPr>
                <w:rFonts w:ascii="Arial" w:hAnsi="Arial" w:cs="Arial"/>
                <w:spacing w:val="-1"/>
                <w:sz w:val="20"/>
                <w:szCs w:val="20"/>
              </w:rPr>
              <w:t>u</w:t>
            </w:r>
            <w:r w:rsidRPr="00CD369B">
              <w:rPr>
                <w:rFonts w:ascii="Arial" w:hAnsi="Arial" w:cs="Arial"/>
                <w:sz w:val="20"/>
                <w:szCs w:val="20"/>
              </w:rPr>
              <w:t>p</w:t>
            </w:r>
            <w:r w:rsidRPr="00CD369B">
              <w:rPr>
                <w:rFonts w:ascii="Arial" w:hAnsi="Arial" w:cs="Arial"/>
                <w:spacing w:val="2"/>
                <w:sz w:val="20"/>
                <w:szCs w:val="20"/>
              </w:rPr>
              <w:t>p</w:t>
            </w:r>
            <w:r w:rsidRPr="00CD369B">
              <w:rPr>
                <w:rFonts w:ascii="Arial" w:hAnsi="Arial" w:cs="Arial"/>
                <w:spacing w:val="1"/>
                <w:sz w:val="20"/>
                <w:szCs w:val="20"/>
              </w:rPr>
              <w:t>o</w:t>
            </w:r>
            <w:r w:rsidRPr="00CD369B">
              <w:rPr>
                <w:rFonts w:ascii="Arial" w:hAnsi="Arial" w:cs="Arial"/>
                <w:spacing w:val="-1"/>
                <w:sz w:val="20"/>
                <w:szCs w:val="20"/>
              </w:rPr>
              <w:t>r</w:t>
            </w:r>
            <w:r w:rsidRPr="00CD369B">
              <w:rPr>
                <w:rFonts w:ascii="Arial" w:hAnsi="Arial" w:cs="Arial"/>
                <w:sz w:val="20"/>
                <w:szCs w:val="20"/>
              </w:rPr>
              <w:t>t</w:t>
            </w:r>
            <w:r w:rsidRPr="00CD369B">
              <w:rPr>
                <w:rFonts w:ascii="Arial" w:hAnsi="Arial" w:cs="Arial"/>
                <w:spacing w:val="-7"/>
                <w:sz w:val="20"/>
                <w:szCs w:val="20"/>
              </w:rPr>
              <w:t xml:space="preserve"> </w:t>
            </w:r>
            <w:r w:rsidRPr="00CD369B">
              <w:rPr>
                <w:rFonts w:ascii="Arial" w:hAnsi="Arial" w:cs="Arial"/>
                <w:spacing w:val="-1"/>
                <w:sz w:val="20"/>
                <w:szCs w:val="20"/>
              </w:rPr>
              <w:t>t</w:t>
            </w:r>
            <w:r w:rsidRPr="00CD369B">
              <w:rPr>
                <w:rFonts w:ascii="Arial" w:hAnsi="Arial" w:cs="Arial"/>
                <w:sz w:val="20"/>
                <w:szCs w:val="20"/>
              </w:rPr>
              <w:t>he</w:t>
            </w:r>
            <w:r w:rsidRPr="00CD369B">
              <w:rPr>
                <w:rFonts w:ascii="Arial" w:hAnsi="Arial" w:cs="Arial"/>
                <w:spacing w:val="-4"/>
                <w:sz w:val="20"/>
                <w:szCs w:val="20"/>
              </w:rPr>
              <w:t xml:space="preserve"> </w:t>
            </w:r>
            <w:r w:rsidRPr="00CD369B">
              <w:rPr>
                <w:rFonts w:ascii="Arial" w:hAnsi="Arial" w:cs="Arial"/>
                <w:sz w:val="20"/>
                <w:szCs w:val="20"/>
              </w:rPr>
              <w:t>c</w:t>
            </w:r>
            <w:r w:rsidRPr="00CD369B">
              <w:rPr>
                <w:rFonts w:ascii="Arial" w:hAnsi="Arial" w:cs="Arial"/>
                <w:spacing w:val="1"/>
                <w:sz w:val="20"/>
                <w:szCs w:val="20"/>
              </w:rPr>
              <w:t>l</w:t>
            </w:r>
            <w:r w:rsidRPr="00CD369B">
              <w:rPr>
                <w:rFonts w:ascii="Arial" w:hAnsi="Arial" w:cs="Arial"/>
                <w:sz w:val="20"/>
                <w:szCs w:val="20"/>
              </w:rPr>
              <w:t>ai</w:t>
            </w:r>
            <w:r w:rsidRPr="00CD369B">
              <w:rPr>
                <w:rFonts w:ascii="Arial" w:hAnsi="Arial" w:cs="Arial"/>
                <w:spacing w:val="1"/>
                <w:sz w:val="20"/>
                <w:szCs w:val="20"/>
              </w:rPr>
              <w:t>m</w:t>
            </w:r>
            <w:r w:rsidRPr="00CD369B">
              <w:rPr>
                <w:rFonts w:ascii="Arial" w:hAnsi="Arial" w:cs="Arial"/>
                <w:sz w:val="20"/>
                <w:szCs w:val="20"/>
              </w:rPr>
              <w:t>,</w:t>
            </w:r>
            <w:r w:rsidRPr="00CD369B">
              <w:rPr>
                <w:rFonts w:ascii="Arial" w:hAnsi="Arial" w:cs="Arial"/>
                <w:spacing w:val="-6"/>
                <w:sz w:val="20"/>
                <w:szCs w:val="20"/>
              </w:rPr>
              <w:t xml:space="preserve"> </w:t>
            </w:r>
            <w:r w:rsidRPr="00CD369B">
              <w:rPr>
                <w:rFonts w:ascii="Arial" w:hAnsi="Arial" w:cs="Arial"/>
                <w:spacing w:val="1"/>
                <w:sz w:val="20"/>
                <w:szCs w:val="20"/>
              </w:rPr>
              <w:t>o</w:t>
            </w:r>
            <w:r w:rsidRPr="00CD369B">
              <w:rPr>
                <w:rFonts w:ascii="Arial" w:hAnsi="Arial" w:cs="Arial"/>
                <w:sz w:val="20"/>
                <w:szCs w:val="20"/>
              </w:rPr>
              <w:t>r if</w:t>
            </w:r>
            <w:r w:rsidRPr="00CD369B">
              <w:rPr>
                <w:rFonts w:ascii="Arial" w:hAnsi="Arial" w:cs="Arial"/>
                <w:spacing w:val="-1"/>
                <w:sz w:val="20"/>
                <w:szCs w:val="20"/>
              </w:rPr>
              <w:t xml:space="preserve"> </w:t>
            </w:r>
            <w:r w:rsidRPr="00CD369B">
              <w:rPr>
                <w:rFonts w:ascii="Arial" w:hAnsi="Arial" w:cs="Arial"/>
                <w:sz w:val="20"/>
                <w:szCs w:val="20"/>
              </w:rPr>
              <w:t>it</w:t>
            </w:r>
            <w:r w:rsidRPr="00CD369B">
              <w:rPr>
                <w:rFonts w:ascii="Arial" w:hAnsi="Arial" w:cs="Arial"/>
                <w:spacing w:val="1"/>
                <w:sz w:val="20"/>
                <w:szCs w:val="20"/>
              </w:rPr>
              <w:t xml:space="preserve"> </w:t>
            </w:r>
            <w:r w:rsidRPr="00CD369B">
              <w:rPr>
                <w:rFonts w:ascii="Arial" w:hAnsi="Arial" w:cs="Arial"/>
                <w:spacing w:val="-1"/>
                <w:sz w:val="20"/>
                <w:szCs w:val="20"/>
              </w:rPr>
              <w:t>u</w:t>
            </w:r>
            <w:r w:rsidRPr="00CD369B">
              <w:rPr>
                <w:rFonts w:ascii="Arial" w:hAnsi="Arial" w:cs="Arial"/>
                <w:sz w:val="20"/>
                <w:szCs w:val="20"/>
              </w:rPr>
              <w:t>ses</w:t>
            </w:r>
            <w:r w:rsidRPr="00CD369B">
              <w:rPr>
                <w:rFonts w:ascii="Arial" w:hAnsi="Arial" w:cs="Arial"/>
                <w:spacing w:val="-2"/>
                <w:sz w:val="20"/>
                <w:szCs w:val="20"/>
              </w:rPr>
              <w:t xml:space="preserve"> </w:t>
            </w:r>
            <w:r w:rsidRPr="00CD369B">
              <w:rPr>
                <w:rFonts w:ascii="Arial" w:hAnsi="Arial" w:cs="Arial"/>
                <w:spacing w:val="-1"/>
                <w:sz w:val="20"/>
                <w:szCs w:val="20"/>
              </w:rPr>
              <w:t>r</w:t>
            </w:r>
            <w:r w:rsidRPr="00CD369B">
              <w:rPr>
                <w:rFonts w:ascii="Arial" w:hAnsi="Arial" w:cs="Arial"/>
                <w:sz w:val="20"/>
                <w:szCs w:val="20"/>
              </w:rPr>
              <w:t>e</w:t>
            </w:r>
            <w:r w:rsidRPr="00CD369B">
              <w:rPr>
                <w:rFonts w:ascii="Arial" w:hAnsi="Arial" w:cs="Arial"/>
                <w:spacing w:val="3"/>
                <w:sz w:val="20"/>
                <w:szCs w:val="20"/>
              </w:rPr>
              <w:t>a</w:t>
            </w:r>
            <w:r w:rsidRPr="00CD369B">
              <w:rPr>
                <w:rFonts w:ascii="Arial" w:hAnsi="Arial" w:cs="Arial"/>
                <w:sz w:val="20"/>
                <w:szCs w:val="20"/>
              </w:rPr>
              <w:t>s</w:t>
            </w:r>
            <w:r w:rsidRPr="00CD369B">
              <w:rPr>
                <w:rFonts w:ascii="Arial" w:hAnsi="Arial" w:cs="Arial"/>
                <w:spacing w:val="1"/>
                <w:sz w:val="20"/>
                <w:szCs w:val="20"/>
              </w:rPr>
              <w:t>on</w:t>
            </w:r>
            <w:r w:rsidRPr="00CD369B">
              <w:rPr>
                <w:rFonts w:ascii="Arial" w:hAnsi="Arial" w:cs="Arial"/>
                <w:sz w:val="20"/>
                <w:szCs w:val="20"/>
              </w:rPr>
              <w:t>s a</w:t>
            </w:r>
            <w:r w:rsidRPr="00CD369B">
              <w:rPr>
                <w:rFonts w:ascii="Arial" w:hAnsi="Arial" w:cs="Arial"/>
                <w:spacing w:val="1"/>
                <w:sz w:val="20"/>
                <w:szCs w:val="20"/>
              </w:rPr>
              <w:t>n</w:t>
            </w:r>
            <w:r w:rsidRPr="00CD369B">
              <w:rPr>
                <w:rFonts w:ascii="Arial" w:hAnsi="Arial" w:cs="Arial"/>
                <w:sz w:val="20"/>
                <w:szCs w:val="20"/>
              </w:rPr>
              <w:t>d</w:t>
            </w:r>
            <w:r w:rsidRPr="00CD369B">
              <w:rPr>
                <w:rFonts w:ascii="Arial" w:hAnsi="Arial" w:cs="Arial"/>
                <w:spacing w:val="-4"/>
                <w:sz w:val="20"/>
                <w:szCs w:val="20"/>
              </w:rPr>
              <w:t xml:space="preserve"> </w:t>
            </w:r>
            <w:r w:rsidRPr="00CD369B">
              <w:rPr>
                <w:rFonts w:ascii="Arial" w:hAnsi="Arial" w:cs="Arial"/>
                <w:sz w:val="20"/>
                <w:szCs w:val="20"/>
              </w:rPr>
              <w:t>e</w:t>
            </w:r>
            <w:r w:rsidRPr="00CD369B">
              <w:rPr>
                <w:rFonts w:ascii="Arial" w:hAnsi="Arial" w:cs="Arial"/>
                <w:spacing w:val="-1"/>
                <w:sz w:val="20"/>
                <w:szCs w:val="20"/>
              </w:rPr>
              <w:t>v</w:t>
            </w:r>
            <w:r w:rsidRPr="00CD369B">
              <w:rPr>
                <w:rFonts w:ascii="Arial" w:hAnsi="Arial" w:cs="Arial"/>
                <w:sz w:val="20"/>
                <w:szCs w:val="20"/>
              </w:rPr>
              <w:t>i</w:t>
            </w:r>
            <w:r w:rsidRPr="00CD369B">
              <w:rPr>
                <w:rFonts w:ascii="Arial" w:hAnsi="Arial" w:cs="Arial"/>
                <w:spacing w:val="2"/>
                <w:sz w:val="20"/>
                <w:szCs w:val="20"/>
              </w:rPr>
              <w:t>d</w:t>
            </w:r>
            <w:r w:rsidRPr="00CD369B">
              <w:rPr>
                <w:rFonts w:ascii="Arial" w:hAnsi="Arial" w:cs="Arial"/>
                <w:sz w:val="20"/>
                <w:szCs w:val="20"/>
              </w:rPr>
              <w:t>e</w:t>
            </w:r>
            <w:r w:rsidRPr="00CD369B">
              <w:rPr>
                <w:rFonts w:ascii="Arial" w:hAnsi="Arial" w:cs="Arial"/>
                <w:spacing w:val="1"/>
                <w:sz w:val="20"/>
                <w:szCs w:val="20"/>
              </w:rPr>
              <w:t>n</w:t>
            </w:r>
            <w:r w:rsidRPr="00CD369B">
              <w:rPr>
                <w:rFonts w:ascii="Arial" w:hAnsi="Arial" w:cs="Arial"/>
                <w:sz w:val="20"/>
                <w:szCs w:val="20"/>
              </w:rPr>
              <w:t>ce</w:t>
            </w:r>
            <w:r w:rsidRPr="00CD369B">
              <w:rPr>
                <w:rFonts w:ascii="Arial" w:hAnsi="Arial" w:cs="Arial"/>
                <w:spacing w:val="-8"/>
                <w:sz w:val="20"/>
                <w:szCs w:val="20"/>
              </w:rPr>
              <w:t xml:space="preserve"> </w:t>
            </w:r>
            <w:r w:rsidRPr="00CD369B">
              <w:rPr>
                <w:rFonts w:ascii="Arial" w:hAnsi="Arial" w:cs="Arial"/>
                <w:spacing w:val="-1"/>
                <w:sz w:val="20"/>
                <w:szCs w:val="20"/>
              </w:rPr>
              <w:t>t</w:t>
            </w:r>
            <w:r w:rsidRPr="00CD369B">
              <w:rPr>
                <w:rFonts w:ascii="Arial" w:hAnsi="Arial" w:cs="Arial"/>
                <w:sz w:val="20"/>
                <w:szCs w:val="20"/>
              </w:rPr>
              <w:t>hat</w:t>
            </w:r>
            <w:r w:rsidRPr="00CD369B">
              <w:rPr>
                <w:rFonts w:ascii="Arial" w:hAnsi="Arial" w:cs="Arial"/>
                <w:spacing w:val="-2"/>
                <w:sz w:val="20"/>
                <w:szCs w:val="20"/>
              </w:rPr>
              <w:t xml:space="preserve"> </w:t>
            </w:r>
            <w:r w:rsidRPr="00CD369B">
              <w:rPr>
                <w:rFonts w:ascii="Arial" w:hAnsi="Arial" w:cs="Arial"/>
                <w:spacing w:val="-1"/>
                <w:sz w:val="20"/>
                <w:szCs w:val="20"/>
              </w:rPr>
              <w:t>d</w:t>
            </w:r>
            <w:r w:rsidRPr="00CD369B">
              <w:rPr>
                <w:rFonts w:ascii="Arial" w:hAnsi="Arial" w:cs="Arial"/>
                <w:sz w:val="20"/>
                <w:szCs w:val="20"/>
              </w:rPr>
              <w:t>o</w:t>
            </w:r>
            <w:r w:rsidRPr="00CD369B">
              <w:rPr>
                <w:rFonts w:ascii="Arial" w:hAnsi="Arial" w:cs="Arial"/>
                <w:spacing w:val="-1"/>
                <w:sz w:val="20"/>
                <w:szCs w:val="20"/>
              </w:rPr>
              <w:t xml:space="preserve"> </w:t>
            </w:r>
            <w:r w:rsidRPr="00CD369B">
              <w:rPr>
                <w:rFonts w:ascii="Arial" w:hAnsi="Arial" w:cs="Arial"/>
                <w:spacing w:val="1"/>
                <w:sz w:val="20"/>
                <w:szCs w:val="20"/>
              </w:rPr>
              <w:t>no</w:t>
            </w:r>
            <w:r w:rsidRPr="00CD369B">
              <w:rPr>
                <w:rFonts w:ascii="Arial" w:hAnsi="Arial" w:cs="Arial"/>
                <w:sz w:val="20"/>
                <w:szCs w:val="20"/>
              </w:rPr>
              <w:t>t</w:t>
            </w:r>
            <w:r w:rsidRPr="00CD369B">
              <w:rPr>
                <w:rFonts w:ascii="Arial" w:hAnsi="Arial" w:cs="Arial"/>
                <w:spacing w:val="-4"/>
                <w:sz w:val="20"/>
                <w:szCs w:val="20"/>
              </w:rPr>
              <w:t xml:space="preserve"> </w:t>
            </w:r>
            <w:r w:rsidRPr="00CD369B">
              <w:rPr>
                <w:rFonts w:ascii="Arial" w:hAnsi="Arial" w:cs="Arial"/>
                <w:spacing w:val="1"/>
                <w:sz w:val="20"/>
                <w:szCs w:val="20"/>
              </w:rPr>
              <w:t>m</w:t>
            </w:r>
            <w:r w:rsidRPr="00CD369B">
              <w:rPr>
                <w:rFonts w:ascii="Arial" w:hAnsi="Arial" w:cs="Arial"/>
                <w:sz w:val="20"/>
                <w:szCs w:val="20"/>
              </w:rPr>
              <w:t>a</w:t>
            </w:r>
            <w:r w:rsidRPr="00CD369B">
              <w:rPr>
                <w:rFonts w:ascii="Arial" w:hAnsi="Arial" w:cs="Arial"/>
                <w:spacing w:val="-1"/>
                <w:sz w:val="20"/>
                <w:szCs w:val="20"/>
              </w:rPr>
              <w:t>k</w:t>
            </w:r>
            <w:r w:rsidRPr="00CD369B">
              <w:rPr>
                <w:rFonts w:ascii="Arial" w:hAnsi="Arial" w:cs="Arial"/>
                <w:sz w:val="20"/>
                <w:szCs w:val="20"/>
              </w:rPr>
              <w:t>e</w:t>
            </w:r>
            <w:r w:rsidRPr="00CD369B">
              <w:rPr>
                <w:rFonts w:ascii="Arial" w:hAnsi="Arial" w:cs="Arial"/>
                <w:spacing w:val="-6"/>
                <w:sz w:val="20"/>
                <w:szCs w:val="20"/>
              </w:rPr>
              <w:t xml:space="preserve"> </w:t>
            </w:r>
            <w:r w:rsidRPr="00CD369B">
              <w:rPr>
                <w:rFonts w:ascii="Arial" w:hAnsi="Arial" w:cs="Arial"/>
                <w:sz w:val="20"/>
                <w:szCs w:val="20"/>
              </w:rPr>
              <w:t>se</w:t>
            </w:r>
            <w:r w:rsidRPr="00CD369B">
              <w:rPr>
                <w:rFonts w:ascii="Arial" w:hAnsi="Arial" w:cs="Arial"/>
                <w:spacing w:val="1"/>
                <w:sz w:val="20"/>
                <w:szCs w:val="20"/>
              </w:rPr>
              <w:t>n</w:t>
            </w:r>
            <w:r w:rsidRPr="00CD369B">
              <w:rPr>
                <w:rFonts w:ascii="Arial" w:hAnsi="Arial" w:cs="Arial"/>
                <w:spacing w:val="2"/>
                <w:sz w:val="20"/>
                <w:szCs w:val="20"/>
              </w:rPr>
              <w:t>s</w:t>
            </w:r>
            <w:r w:rsidRPr="00CD369B">
              <w:rPr>
                <w:rFonts w:ascii="Arial" w:hAnsi="Arial" w:cs="Arial"/>
                <w:sz w:val="20"/>
                <w:szCs w:val="20"/>
              </w:rPr>
              <w:t>e,</w:t>
            </w:r>
            <w:r w:rsidRPr="00CD369B">
              <w:rPr>
                <w:rFonts w:ascii="Arial" w:hAnsi="Arial" w:cs="Arial"/>
                <w:spacing w:val="-6"/>
                <w:sz w:val="20"/>
                <w:szCs w:val="20"/>
              </w:rPr>
              <w:t xml:space="preserve"> </w:t>
            </w:r>
            <w:r w:rsidRPr="00CD369B">
              <w:rPr>
                <w:rFonts w:ascii="Arial" w:hAnsi="Arial" w:cs="Arial"/>
                <w:sz w:val="20"/>
                <w:szCs w:val="20"/>
              </w:rPr>
              <w:t>it has</w:t>
            </w:r>
            <w:r w:rsidRPr="00CD369B">
              <w:rPr>
                <w:rFonts w:ascii="Arial" w:hAnsi="Arial" w:cs="Arial"/>
                <w:spacing w:val="-4"/>
                <w:sz w:val="20"/>
                <w:szCs w:val="20"/>
              </w:rPr>
              <w:t xml:space="preserve"> </w:t>
            </w:r>
            <w:r w:rsidRPr="00CD369B">
              <w:rPr>
                <w:rFonts w:ascii="Arial" w:hAnsi="Arial" w:cs="Arial"/>
                <w:i/>
                <w:spacing w:val="-1"/>
                <w:sz w:val="20"/>
                <w:szCs w:val="20"/>
              </w:rPr>
              <w:t>u</w:t>
            </w:r>
            <w:r w:rsidRPr="00CD369B">
              <w:rPr>
                <w:rFonts w:ascii="Arial" w:hAnsi="Arial" w:cs="Arial"/>
                <w:i/>
                <w:spacing w:val="1"/>
                <w:sz w:val="20"/>
                <w:szCs w:val="20"/>
              </w:rPr>
              <w:t>n</w:t>
            </w:r>
            <w:r w:rsidRPr="00CD369B">
              <w:rPr>
                <w:rFonts w:ascii="Arial" w:hAnsi="Arial" w:cs="Arial"/>
                <w:i/>
                <w:spacing w:val="2"/>
                <w:sz w:val="20"/>
                <w:szCs w:val="20"/>
              </w:rPr>
              <w:t>s</w:t>
            </w:r>
            <w:r w:rsidRPr="00CD369B">
              <w:rPr>
                <w:rFonts w:ascii="Arial" w:hAnsi="Arial" w:cs="Arial"/>
                <w:i/>
                <w:spacing w:val="-1"/>
                <w:sz w:val="20"/>
                <w:szCs w:val="20"/>
              </w:rPr>
              <w:t>ou</w:t>
            </w:r>
            <w:r w:rsidRPr="00CD369B">
              <w:rPr>
                <w:rFonts w:ascii="Arial" w:hAnsi="Arial" w:cs="Arial"/>
                <w:i/>
                <w:spacing w:val="3"/>
                <w:sz w:val="20"/>
                <w:szCs w:val="20"/>
              </w:rPr>
              <w:t>n</w:t>
            </w:r>
            <w:r w:rsidRPr="00CD369B">
              <w:rPr>
                <w:rFonts w:ascii="Arial" w:hAnsi="Arial" w:cs="Arial"/>
                <w:i/>
                <w:sz w:val="20"/>
                <w:szCs w:val="20"/>
              </w:rPr>
              <w:t>d</w:t>
            </w:r>
            <w:r w:rsidRPr="00CD369B">
              <w:rPr>
                <w:rFonts w:ascii="Arial" w:hAnsi="Arial" w:cs="Arial"/>
                <w:i/>
                <w:spacing w:val="-7"/>
                <w:sz w:val="20"/>
                <w:szCs w:val="20"/>
              </w:rPr>
              <w:t xml:space="preserve"> </w:t>
            </w:r>
            <w:r w:rsidRPr="00CD369B">
              <w:rPr>
                <w:rFonts w:ascii="Arial" w:hAnsi="Arial" w:cs="Arial"/>
                <w:spacing w:val="-1"/>
                <w:sz w:val="20"/>
                <w:szCs w:val="20"/>
              </w:rPr>
              <w:t>r</w:t>
            </w:r>
            <w:r w:rsidRPr="00CD369B">
              <w:rPr>
                <w:rFonts w:ascii="Arial" w:hAnsi="Arial" w:cs="Arial"/>
                <w:sz w:val="20"/>
                <w:szCs w:val="20"/>
              </w:rPr>
              <w:t>ea</w:t>
            </w:r>
            <w:r w:rsidRPr="00CD369B">
              <w:rPr>
                <w:rFonts w:ascii="Arial" w:hAnsi="Arial" w:cs="Arial"/>
                <w:spacing w:val="2"/>
                <w:sz w:val="20"/>
                <w:szCs w:val="20"/>
              </w:rPr>
              <w:t>s</w:t>
            </w:r>
            <w:r w:rsidRPr="00CD369B">
              <w:rPr>
                <w:rFonts w:ascii="Arial" w:hAnsi="Arial" w:cs="Arial"/>
                <w:spacing w:val="1"/>
                <w:sz w:val="20"/>
                <w:szCs w:val="20"/>
              </w:rPr>
              <w:t>on</w:t>
            </w:r>
            <w:r w:rsidRPr="00CD369B">
              <w:rPr>
                <w:rFonts w:ascii="Arial" w:hAnsi="Arial" w:cs="Arial"/>
                <w:sz w:val="20"/>
                <w:szCs w:val="20"/>
              </w:rPr>
              <w:t>i</w:t>
            </w:r>
            <w:r w:rsidRPr="00CD369B">
              <w:rPr>
                <w:rFonts w:ascii="Arial" w:hAnsi="Arial" w:cs="Arial"/>
                <w:spacing w:val="1"/>
                <w:sz w:val="20"/>
                <w:szCs w:val="20"/>
              </w:rPr>
              <w:t>n</w:t>
            </w:r>
            <w:r w:rsidRPr="00CD369B">
              <w:rPr>
                <w:rFonts w:ascii="Arial" w:hAnsi="Arial" w:cs="Arial"/>
                <w:sz w:val="20"/>
                <w:szCs w:val="20"/>
              </w:rPr>
              <w:t>g.</w:t>
            </w:r>
          </w:p>
          <w:p w:rsidR="00CD369B" w:rsidRPr="00CD369B" w:rsidRDefault="00CD369B" w:rsidP="00F60599">
            <w:pPr>
              <w:pStyle w:val="NoSpacing"/>
              <w:rPr>
                <w:rFonts w:ascii="Arial" w:hAnsi="Arial" w:cs="Arial"/>
                <w:spacing w:val="-7"/>
                <w:sz w:val="20"/>
                <w:szCs w:val="20"/>
              </w:rPr>
            </w:pPr>
            <w:r w:rsidRPr="00CD369B">
              <w:rPr>
                <w:rFonts w:ascii="Arial" w:hAnsi="Arial" w:cs="Arial"/>
                <w:spacing w:val="-7"/>
                <w:sz w:val="20"/>
                <w:szCs w:val="20"/>
              </w:rPr>
              <w:t xml:space="preserve"> </w:t>
            </w:r>
          </w:p>
          <w:p w:rsidR="00CD369B" w:rsidRPr="00CD369B" w:rsidRDefault="00CD369B" w:rsidP="00F60599">
            <w:pPr>
              <w:pStyle w:val="NoSpacing"/>
              <w:rPr>
                <w:rFonts w:ascii="Arial" w:hAnsi="Arial" w:cs="Arial"/>
                <w:spacing w:val="-7"/>
                <w:sz w:val="20"/>
                <w:szCs w:val="20"/>
              </w:rPr>
            </w:pPr>
            <w:r w:rsidRPr="00CD369B">
              <w:rPr>
                <w:rFonts w:ascii="Arial" w:hAnsi="Arial" w:cs="Arial"/>
                <w:spacing w:val="-7"/>
                <w:sz w:val="20"/>
                <w:szCs w:val="20"/>
              </w:rPr>
              <w:t>Practise this skill using some of the arguments in the resource booklets from past IGCSE papers available on Teacher Support as well as from learning resources in the resource list.</w:t>
            </w:r>
          </w:p>
          <w:p w:rsidR="00CD369B" w:rsidRPr="00CD369B" w:rsidRDefault="00CD369B" w:rsidP="00F60599">
            <w:pPr>
              <w:pStyle w:val="NoSpacing"/>
              <w:rPr>
                <w:rFonts w:ascii="Arial" w:hAnsi="Arial" w:cs="Arial"/>
                <w:sz w:val="20"/>
                <w:szCs w:val="20"/>
              </w:rPr>
            </w:pPr>
          </w:p>
        </w:tc>
      </w:tr>
    </w:tbl>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405"/>
        <w:gridCol w:w="5273"/>
        <w:gridCol w:w="2635"/>
        <w:gridCol w:w="4475"/>
      </w:tblGrid>
      <w:tr w:rsidR="00CD369B" w:rsidRPr="00CD369B" w:rsidTr="00CD369B">
        <w:trPr>
          <w:gridAfter w:val="3"/>
          <w:wAfter w:w="4187" w:type="pct"/>
        </w:trPr>
        <w:tc>
          <w:tcPr>
            <w:tcW w:w="81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lastRenderedPageBreak/>
              <w:t>Skill focus</w:t>
            </w:r>
          </w:p>
        </w:tc>
      </w:tr>
      <w:tr w:rsidR="00CD369B" w:rsidRPr="00CD369B" w:rsidTr="00F60599">
        <w:trPr>
          <w:gridAfter w:val="3"/>
          <w:wAfter w:w="4187" w:type="pct"/>
        </w:trPr>
        <w:tc>
          <w:tcPr>
            <w:tcW w:w="813"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Information skills </w:t>
            </w:r>
            <w:r w:rsidRPr="00CD369B">
              <w:rPr>
                <w:rFonts w:ascii="Arial" w:eastAsia="Times New Roman" w:hAnsi="Arial" w:cs="Arial"/>
                <w:sz w:val="20"/>
                <w:szCs w:val="20"/>
                <w:lang w:eastAsia="en-GB"/>
              </w:rPr>
              <w:t>–</w:t>
            </w:r>
            <w:r w:rsidRPr="00CD369B">
              <w:rPr>
                <w:rFonts w:ascii="Arial" w:hAnsi="Arial" w:cs="Arial"/>
                <w:sz w:val="20"/>
                <w:szCs w:val="20"/>
              </w:rPr>
              <w:t>synthesis (1)</w:t>
            </w:r>
          </w:p>
        </w:tc>
      </w:tr>
      <w:tr w:rsidR="00CD369B" w:rsidRPr="00CD369B" w:rsidTr="00CD369B">
        <w:trPr>
          <w:trHeight w:val="503"/>
        </w:trPr>
        <w:tc>
          <w:tcPr>
            <w:tcW w:w="81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178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891"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512" w:type="pct"/>
            <w:shd w:val="clear" w:color="auto" w:fill="E05206"/>
          </w:tcPr>
          <w:p w:rsidR="00CD369B" w:rsidRPr="00CD369B" w:rsidRDefault="00CD369B" w:rsidP="00F60599">
            <w:pPr>
              <w:rPr>
                <w:rFonts w:ascii="Arial" w:hAnsi="Arial" w:cs="Arial"/>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813" w:type="pct"/>
          </w:tcPr>
          <w:p w:rsidR="00CD369B" w:rsidRPr="00CD369B" w:rsidRDefault="00CD369B" w:rsidP="00F60599">
            <w:pPr>
              <w:pStyle w:val="NoSpacing"/>
              <w:rPr>
                <w:rFonts w:ascii="Arial" w:hAnsi="Arial" w:cs="Arial"/>
                <w:sz w:val="20"/>
                <w:szCs w:val="20"/>
              </w:rPr>
            </w:pPr>
            <w:r w:rsidRPr="00CD369B">
              <w:rPr>
                <w:rFonts w:ascii="Arial" w:hAnsi="Arial" w:cs="Arial"/>
                <w:sz w:val="20"/>
                <w:szCs w:val="20"/>
              </w:rPr>
              <w:t>To understand what synthesis is and how to synthesise.</w:t>
            </w:r>
          </w:p>
        </w:tc>
        <w:tc>
          <w:tcPr>
            <w:tcW w:w="1783" w:type="pct"/>
          </w:tcPr>
          <w:p w:rsidR="00CD369B" w:rsidRPr="00CD369B" w:rsidRDefault="00CD369B" w:rsidP="00F60599">
            <w:pPr>
              <w:pStyle w:val="NoSpacing"/>
              <w:rPr>
                <w:rFonts w:ascii="Arial" w:hAnsi="Arial" w:cs="Arial"/>
                <w:sz w:val="20"/>
                <w:szCs w:val="20"/>
                <w:shd w:val="clear" w:color="auto" w:fill="FFFFFF"/>
              </w:rPr>
            </w:pPr>
            <w:r w:rsidRPr="00CD369B">
              <w:rPr>
                <w:rFonts w:ascii="Arial" w:hAnsi="Arial" w:cs="Arial"/>
                <w:sz w:val="20"/>
                <w:szCs w:val="20"/>
                <w:shd w:val="clear" w:color="auto" w:fill="FFFFFF"/>
              </w:rPr>
              <w:t>Teacher explains to learners what synthesis is using a journey analogy: ‘Synthesising is a reader's final destination. On their journey, readers pass familiar places, and as they travel on uncharted roads, they get new perspectives, create a new line of thinking, discover original ideas, and achieve insight. As they reach the end of their journey, they realise that their new strategy for learning and thinking will take them to all the places they could ever want to go.’</w:t>
            </w:r>
          </w:p>
          <w:p w:rsidR="00CD369B" w:rsidRPr="00CD369B" w:rsidRDefault="00CD369B" w:rsidP="00F60599">
            <w:pPr>
              <w:pStyle w:val="NoSpacing"/>
              <w:rPr>
                <w:rStyle w:val="apple-converted-space"/>
                <w:rFonts w:ascii="Arial" w:hAnsi="Arial" w:cs="Arial"/>
                <w:color w:val="000000"/>
                <w:sz w:val="20"/>
                <w:szCs w:val="20"/>
                <w:shd w:val="clear" w:color="auto" w:fill="FFFFFF"/>
              </w:rPr>
            </w:pPr>
            <w:r w:rsidRPr="00CD369B">
              <w:rPr>
                <w:rStyle w:val="apple-converted-space"/>
                <w:rFonts w:ascii="Arial" w:hAnsi="Arial" w:cs="Arial"/>
                <w:color w:val="000000"/>
                <w:sz w:val="20"/>
                <w:szCs w:val="20"/>
                <w:shd w:val="clear" w:color="auto" w:fill="FFFFFF"/>
              </w:rPr>
              <w:t> </w:t>
            </w:r>
          </w:p>
          <w:p w:rsidR="00CD369B" w:rsidRPr="00CD369B" w:rsidRDefault="00CD369B" w:rsidP="00F60599">
            <w:pPr>
              <w:pStyle w:val="NoSpacing"/>
              <w:rPr>
                <w:rStyle w:val="apple-converted-space"/>
                <w:rFonts w:ascii="Arial" w:hAnsi="Arial" w:cs="Arial"/>
                <w:color w:val="000000"/>
                <w:sz w:val="20"/>
                <w:szCs w:val="20"/>
                <w:shd w:val="clear" w:color="auto" w:fill="FFFFFF"/>
              </w:rPr>
            </w:pPr>
            <w:r w:rsidRPr="00CD369B">
              <w:rPr>
                <w:rStyle w:val="apple-converted-space"/>
                <w:rFonts w:ascii="Arial" w:hAnsi="Arial" w:cs="Arial"/>
                <w:color w:val="000000"/>
                <w:sz w:val="20"/>
                <w:szCs w:val="20"/>
                <w:shd w:val="clear" w:color="auto" w:fill="FFFFFF"/>
              </w:rPr>
              <w:t>After modelling use of the T-chart with learners, teacher asks learners to work in groups. Each group is given a T-chart with ‘Notes’ and ‘Thinking’ on it and a text to do with the global topic, in this instance, migration. Each group can be given the same text, or different texts can be given to different groups by way of differentiation. Learners work together to complete the ‘Thinking’ column and then read the text together, adding notes as they read. They can take it in turns to read short sections of the text or can read it all and then discuss their ideas.</w:t>
            </w:r>
          </w:p>
          <w:p w:rsidR="00CD369B" w:rsidRPr="00CD369B" w:rsidRDefault="00CD369B" w:rsidP="00F60599">
            <w:pPr>
              <w:pStyle w:val="NoSpacing"/>
              <w:rPr>
                <w:rStyle w:val="apple-converted-space"/>
                <w:rFonts w:ascii="Arial" w:hAnsi="Arial" w:cs="Arial"/>
                <w:color w:val="000000"/>
                <w:sz w:val="20"/>
                <w:szCs w:val="20"/>
                <w:shd w:val="clear" w:color="auto" w:fill="FFFFFF"/>
              </w:rPr>
            </w:pPr>
          </w:p>
          <w:p w:rsidR="00CD369B" w:rsidRPr="00CD369B" w:rsidRDefault="00CD369B" w:rsidP="00F60599">
            <w:pPr>
              <w:pStyle w:val="NoSpacing"/>
              <w:rPr>
                <w:rStyle w:val="apple-converted-space"/>
                <w:rFonts w:ascii="Arial" w:hAnsi="Arial" w:cs="Arial"/>
                <w:color w:val="000000"/>
                <w:sz w:val="20"/>
                <w:szCs w:val="20"/>
                <w:shd w:val="clear" w:color="auto" w:fill="FFFFFF"/>
              </w:rPr>
            </w:pPr>
            <w:r w:rsidRPr="00CD369B">
              <w:rPr>
                <w:rStyle w:val="apple-converted-space"/>
                <w:rFonts w:ascii="Arial" w:hAnsi="Arial" w:cs="Arial"/>
                <w:color w:val="000000"/>
                <w:sz w:val="20"/>
                <w:szCs w:val="20"/>
                <w:shd w:val="clear" w:color="auto" w:fill="FFFFFF"/>
              </w:rPr>
              <w:t>As a follow-up activity, each member of the group writes a short summary to explain what they have learnt from the text in their own words.</w:t>
            </w:r>
          </w:p>
          <w:p w:rsidR="00CD369B" w:rsidRPr="00CD369B" w:rsidRDefault="00CD369B" w:rsidP="00F60599">
            <w:pPr>
              <w:pStyle w:val="NoSpacing"/>
              <w:rPr>
                <w:rStyle w:val="apple-converted-space"/>
                <w:rFonts w:ascii="Arial" w:hAnsi="Arial" w:cs="Arial"/>
                <w:color w:val="000000"/>
                <w:sz w:val="20"/>
                <w:szCs w:val="20"/>
                <w:shd w:val="clear" w:color="auto" w:fill="FFFFFF"/>
              </w:rPr>
            </w:pPr>
          </w:p>
          <w:p w:rsidR="00CD369B" w:rsidRPr="00CD369B" w:rsidRDefault="00CD369B" w:rsidP="00F60599">
            <w:pPr>
              <w:pStyle w:val="NoSpacing"/>
              <w:rPr>
                <w:rStyle w:val="apple-converted-space"/>
                <w:rFonts w:ascii="Arial" w:hAnsi="Arial" w:cs="Arial"/>
                <w:color w:val="000000"/>
                <w:sz w:val="20"/>
                <w:szCs w:val="20"/>
                <w:shd w:val="clear" w:color="auto" w:fill="FFFFFF"/>
              </w:rPr>
            </w:pPr>
            <w:r w:rsidRPr="00CD369B">
              <w:rPr>
                <w:rStyle w:val="apple-converted-space"/>
                <w:rFonts w:ascii="Arial" w:hAnsi="Arial" w:cs="Arial"/>
                <w:color w:val="000000"/>
                <w:sz w:val="20"/>
                <w:szCs w:val="20"/>
                <w:shd w:val="clear" w:color="auto" w:fill="FFFFFF"/>
              </w:rPr>
              <w:t>Summaries are compared within the group to see if the same information was recorded and discussions can be about why someone included a certain piece of information that another team member didn’t. This identifies that all group members learnt different things from this activity.</w:t>
            </w:r>
          </w:p>
          <w:p w:rsidR="00CD369B" w:rsidRPr="00CD369B" w:rsidRDefault="00CD369B" w:rsidP="00F60599">
            <w:pPr>
              <w:pStyle w:val="NoSpacing"/>
              <w:rPr>
                <w:rStyle w:val="apple-converted-space"/>
                <w:rFonts w:ascii="Arial" w:hAnsi="Arial" w:cs="Arial"/>
                <w:color w:val="000000"/>
                <w:sz w:val="20"/>
                <w:szCs w:val="20"/>
                <w:shd w:val="clear" w:color="auto" w:fill="FFFFFF"/>
              </w:rPr>
            </w:pPr>
          </w:p>
          <w:p w:rsidR="00CD369B" w:rsidRPr="00CD369B" w:rsidRDefault="00CD369B" w:rsidP="00F60599">
            <w:pPr>
              <w:pStyle w:val="NoSpacing"/>
              <w:rPr>
                <w:rFonts w:ascii="Arial" w:hAnsi="Arial" w:cs="Arial"/>
                <w:sz w:val="20"/>
                <w:szCs w:val="20"/>
              </w:rPr>
            </w:pPr>
            <w:r w:rsidRPr="00CD369B">
              <w:rPr>
                <w:rStyle w:val="apple-converted-space"/>
                <w:rFonts w:ascii="Arial" w:hAnsi="Arial" w:cs="Arial"/>
                <w:b/>
                <w:color w:val="000000"/>
                <w:sz w:val="20"/>
                <w:szCs w:val="20"/>
                <w:shd w:val="clear" w:color="auto" w:fill="FFFFFF"/>
              </w:rPr>
              <w:t>‘f’</w:t>
            </w:r>
            <w:r w:rsidRPr="00CD369B">
              <w:rPr>
                <w:rStyle w:val="apple-converted-space"/>
                <w:rFonts w:ascii="Arial" w:hAnsi="Arial" w:cs="Arial"/>
                <w:color w:val="000000"/>
                <w:sz w:val="20"/>
                <w:szCs w:val="20"/>
                <w:shd w:val="clear" w:color="auto" w:fill="FFFFFF"/>
              </w:rPr>
              <w:t xml:space="preserve"> Peer feedback</w:t>
            </w:r>
          </w:p>
        </w:tc>
        <w:tc>
          <w:tcPr>
            <w:tcW w:w="891" w:type="pct"/>
          </w:tcPr>
          <w:p w:rsidR="00CD369B" w:rsidRPr="00CD369B" w:rsidRDefault="00CD369B" w:rsidP="00F60599">
            <w:pPr>
              <w:pStyle w:val="NoSpacing"/>
              <w:rPr>
                <w:rFonts w:ascii="Arial" w:hAnsi="Arial" w:cs="Arial"/>
                <w:sz w:val="20"/>
                <w:szCs w:val="20"/>
              </w:rPr>
            </w:pPr>
            <w:r w:rsidRPr="00CD369B">
              <w:rPr>
                <w:rFonts w:ascii="Arial" w:hAnsi="Arial" w:cs="Arial"/>
                <w:sz w:val="20"/>
                <w:szCs w:val="20"/>
              </w:rPr>
              <w:t>Texts or articles on global topic (see resource list)</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b/>
                <w:sz w:val="20"/>
                <w:szCs w:val="20"/>
              </w:rPr>
            </w:pPr>
            <w:r w:rsidRPr="00CD369B">
              <w:rPr>
                <w:rFonts w:ascii="Arial" w:hAnsi="Arial" w:cs="Arial"/>
                <w:b/>
                <w:sz w:val="20"/>
                <w:szCs w:val="20"/>
              </w:rPr>
              <w:t>Example</w:t>
            </w: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Notes/thinking T-chart:</w:t>
            </w:r>
          </w:p>
          <w:p w:rsidR="00CD369B" w:rsidRPr="00CD369B" w:rsidRDefault="00CD369B" w:rsidP="00F60599">
            <w:pPr>
              <w:pStyle w:val="NoSpacing"/>
              <w:rPr>
                <w:rFonts w:ascii="Arial" w:hAnsi="Arial" w:cs="Arial"/>
                <w:sz w:val="20"/>
                <w:szCs w:val="20"/>
              </w:rPr>
            </w:pPr>
          </w:p>
          <w:tbl>
            <w:tblPr>
              <w:tblStyle w:val="TableGrid"/>
              <w:tblW w:w="0" w:type="auto"/>
              <w:tblLook w:val="0420" w:firstRow="1" w:lastRow="0" w:firstColumn="0" w:lastColumn="0" w:noHBand="0" w:noVBand="1"/>
            </w:tblPr>
            <w:tblGrid>
              <w:gridCol w:w="1039"/>
              <w:gridCol w:w="1050"/>
            </w:tblGrid>
            <w:tr w:rsidR="00CD369B" w:rsidRPr="00CD369B" w:rsidTr="00F60599">
              <w:tc>
                <w:tcPr>
                  <w:tcW w:w="808" w:type="dxa"/>
                  <w:tcBorders>
                    <w:bottom w:val="single" w:sz="4" w:space="0" w:color="auto"/>
                  </w:tcBorders>
                </w:tcPr>
                <w:p w:rsidR="00CD369B" w:rsidRPr="00CD369B" w:rsidRDefault="00CD369B" w:rsidP="00F60599">
                  <w:pPr>
                    <w:pStyle w:val="NoSpacing"/>
                    <w:rPr>
                      <w:rFonts w:ascii="Arial" w:hAnsi="Arial" w:cs="Arial"/>
                      <w:b/>
                      <w:sz w:val="20"/>
                      <w:szCs w:val="20"/>
                    </w:rPr>
                  </w:pPr>
                  <w:r w:rsidRPr="00CD369B">
                    <w:rPr>
                      <w:rFonts w:ascii="Arial" w:hAnsi="Arial" w:cs="Arial"/>
                      <w:b/>
                      <w:sz w:val="20"/>
                      <w:szCs w:val="20"/>
                    </w:rPr>
                    <w:t>Notes</w:t>
                  </w:r>
                </w:p>
              </w:tc>
              <w:tc>
                <w:tcPr>
                  <w:tcW w:w="809" w:type="dxa"/>
                </w:tcPr>
                <w:p w:rsidR="00CD369B" w:rsidRPr="00CD369B" w:rsidRDefault="00CD369B" w:rsidP="00F60599">
                  <w:pPr>
                    <w:pStyle w:val="NoSpacing"/>
                    <w:rPr>
                      <w:rFonts w:ascii="Arial" w:hAnsi="Arial" w:cs="Arial"/>
                      <w:b/>
                      <w:sz w:val="20"/>
                      <w:szCs w:val="20"/>
                    </w:rPr>
                  </w:pPr>
                  <w:r w:rsidRPr="00CD369B">
                    <w:rPr>
                      <w:rFonts w:ascii="Arial" w:hAnsi="Arial" w:cs="Arial"/>
                      <w:b/>
                      <w:sz w:val="20"/>
                      <w:szCs w:val="20"/>
                    </w:rPr>
                    <w:t>Thinking</w:t>
                  </w:r>
                </w:p>
              </w:tc>
            </w:tr>
            <w:tr w:rsidR="00CD369B" w:rsidRPr="00CD369B" w:rsidTr="00F60599">
              <w:tc>
                <w:tcPr>
                  <w:tcW w:w="808" w:type="dxa"/>
                  <w:tcBorders>
                    <w:right w:val="single" w:sz="4" w:space="0" w:color="auto"/>
                  </w:tcBorders>
                </w:tcPr>
                <w:p w:rsidR="00CD369B" w:rsidRPr="00CD369B" w:rsidRDefault="00CD369B" w:rsidP="00F60599">
                  <w:pPr>
                    <w:pStyle w:val="NoSpacing"/>
                    <w:jc w:val="right"/>
                    <w:rPr>
                      <w:rFonts w:ascii="Arial" w:hAnsi="Arial" w:cs="Arial"/>
                      <w:sz w:val="20"/>
                      <w:szCs w:val="20"/>
                    </w:rPr>
                  </w:pPr>
                  <w:r w:rsidRPr="00CD369B">
                    <w:rPr>
                      <w:rFonts w:ascii="Arial" w:hAnsi="Arial" w:cs="Arial"/>
                      <w:sz w:val="20"/>
                      <w:szCs w:val="20"/>
                    </w:rPr>
                    <w:t>Migration</w:t>
                  </w:r>
                </w:p>
              </w:tc>
              <w:tc>
                <w:tcPr>
                  <w:tcW w:w="809" w:type="dxa"/>
                  <w:tcBorders>
                    <w:left w:val="single" w:sz="4" w:space="0" w:color="auto"/>
                  </w:tcBorders>
                </w:tcPr>
                <w:p w:rsidR="00CD369B" w:rsidRPr="00CD369B" w:rsidRDefault="00CD369B" w:rsidP="00F60599">
                  <w:pPr>
                    <w:pStyle w:val="NoSpacing"/>
                    <w:rPr>
                      <w:rFonts w:ascii="Arial" w:hAnsi="Arial" w:cs="Arial"/>
                      <w:sz w:val="20"/>
                      <w:szCs w:val="20"/>
                    </w:rPr>
                  </w:pPr>
                  <w:r w:rsidRPr="00CD369B">
                    <w:rPr>
                      <w:rFonts w:ascii="Arial" w:hAnsi="Arial" w:cs="Arial"/>
                      <w:sz w:val="20"/>
                      <w:szCs w:val="20"/>
                    </w:rPr>
                    <w:t>Migration</w:t>
                  </w:r>
                </w:p>
              </w:tc>
            </w:tr>
            <w:tr w:rsidR="00CD369B" w:rsidRPr="00CD369B" w:rsidTr="00F60599">
              <w:tc>
                <w:tcPr>
                  <w:tcW w:w="808" w:type="dxa"/>
                </w:tcPr>
                <w:p w:rsidR="00CD369B" w:rsidRPr="00CD369B" w:rsidRDefault="00CD369B" w:rsidP="00F60599">
                  <w:pPr>
                    <w:pStyle w:val="NoSpacing"/>
                    <w:rPr>
                      <w:rFonts w:ascii="Arial" w:hAnsi="Arial" w:cs="Arial"/>
                      <w:sz w:val="20"/>
                      <w:szCs w:val="20"/>
                    </w:rPr>
                  </w:pPr>
                </w:p>
              </w:tc>
              <w:tc>
                <w:tcPr>
                  <w:tcW w:w="809" w:type="dxa"/>
                </w:tcPr>
                <w:p w:rsidR="00CD369B" w:rsidRPr="00CD369B" w:rsidRDefault="00CD369B" w:rsidP="00F60599">
                  <w:pPr>
                    <w:pStyle w:val="NoSpacing"/>
                    <w:rPr>
                      <w:rFonts w:ascii="Arial" w:hAnsi="Arial" w:cs="Arial"/>
                      <w:sz w:val="20"/>
                      <w:szCs w:val="20"/>
                    </w:rPr>
                  </w:pPr>
                </w:p>
              </w:tc>
            </w:tr>
          </w:tbl>
          <w:p w:rsidR="00CD369B" w:rsidRPr="00CD369B" w:rsidRDefault="00CD369B" w:rsidP="00F60599">
            <w:pPr>
              <w:pStyle w:val="NoSpacing"/>
              <w:rPr>
                <w:rFonts w:ascii="Arial" w:hAnsi="Arial" w:cs="Arial"/>
                <w:sz w:val="20"/>
                <w:szCs w:val="20"/>
              </w:rPr>
            </w:pPr>
          </w:p>
          <w:p w:rsidR="00CD369B" w:rsidRPr="00CD369B" w:rsidRDefault="00CD369B" w:rsidP="00F60599">
            <w:pPr>
              <w:rPr>
                <w:rFonts w:ascii="Arial" w:hAnsi="Arial" w:cs="Arial"/>
                <w:sz w:val="20"/>
                <w:szCs w:val="20"/>
              </w:rPr>
            </w:pPr>
          </w:p>
        </w:tc>
        <w:tc>
          <w:tcPr>
            <w:tcW w:w="1512" w:type="pct"/>
          </w:tcPr>
          <w:p w:rsidR="00CD369B" w:rsidRPr="00CD369B" w:rsidRDefault="00CD369B" w:rsidP="00F60599">
            <w:pPr>
              <w:pStyle w:val="NoSpacing"/>
              <w:rPr>
                <w:rFonts w:ascii="Arial" w:eastAsia="Times New Roman" w:hAnsi="Arial" w:cs="Arial"/>
                <w:color w:val="000000"/>
                <w:sz w:val="20"/>
                <w:szCs w:val="20"/>
                <w:lang w:eastAsia="en-GB"/>
              </w:rPr>
            </w:pPr>
            <w:r w:rsidRPr="00CD369B">
              <w:rPr>
                <w:rFonts w:ascii="Arial" w:eastAsia="Times New Roman" w:hAnsi="Arial" w:cs="Arial"/>
                <w:color w:val="000000"/>
                <w:sz w:val="20"/>
                <w:szCs w:val="20"/>
                <w:lang w:eastAsia="en-GB"/>
              </w:rPr>
              <w:t xml:space="preserve">Explain that the purpose of the Notes/thinking T-chart is to help learners organise their thinking, to connect what they already know with what they are learning. Teacher can model use of the chart before they have a go at using it themselves. </w:t>
            </w:r>
          </w:p>
          <w:p w:rsidR="00CD369B" w:rsidRPr="00CD369B" w:rsidRDefault="00CD369B" w:rsidP="00F60599">
            <w:pPr>
              <w:pStyle w:val="NoSpacing"/>
              <w:rPr>
                <w:rFonts w:ascii="Arial" w:eastAsia="Times New Roman" w:hAnsi="Arial" w:cs="Arial"/>
                <w:color w:val="000000"/>
                <w:sz w:val="20"/>
                <w:szCs w:val="20"/>
                <w:lang w:eastAsia="en-GB"/>
              </w:rPr>
            </w:pPr>
          </w:p>
          <w:p w:rsidR="00CD369B" w:rsidRPr="00CD369B" w:rsidRDefault="00CD369B" w:rsidP="00F60599">
            <w:pPr>
              <w:pStyle w:val="NoSpacing"/>
              <w:rPr>
                <w:rFonts w:ascii="Arial" w:eastAsia="Times New Roman" w:hAnsi="Arial" w:cs="Arial"/>
                <w:color w:val="000000"/>
                <w:sz w:val="20"/>
                <w:szCs w:val="20"/>
                <w:lang w:eastAsia="en-GB"/>
              </w:rPr>
            </w:pPr>
            <w:r w:rsidRPr="00CD369B">
              <w:rPr>
                <w:rFonts w:ascii="Arial" w:eastAsia="Times New Roman" w:hAnsi="Arial" w:cs="Arial"/>
                <w:color w:val="000000"/>
                <w:sz w:val="20"/>
                <w:szCs w:val="20"/>
                <w:lang w:eastAsia="en-GB"/>
              </w:rPr>
              <w:t>Tell the class that you will be keeping track of your background knowledge, questions, connections, and new information obtained as you demonstrate how to use the chart. Introduce the reading material (article or text from global topic ‘migration’). Tell learners first what you, the teacher, notice from the photographs, illustrations, captions, etc., in the text and what information you may already know about the subject matter. Write your observations, reflections and questions in the ‘Thinking’ column of the T-chart on flipchart paper or a PowerPoint slide to demonstrate the process.</w:t>
            </w:r>
          </w:p>
          <w:p w:rsidR="00CD369B" w:rsidRPr="00CD369B" w:rsidRDefault="00CD369B" w:rsidP="00F60599">
            <w:pPr>
              <w:pStyle w:val="NoSpacing"/>
              <w:rPr>
                <w:rFonts w:ascii="Arial" w:eastAsia="Times New Roman" w:hAnsi="Arial" w:cs="Arial"/>
                <w:color w:val="000000"/>
                <w:sz w:val="20"/>
                <w:szCs w:val="20"/>
                <w:lang w:eastAsia="en-GB"/>
              </w:rPr>
            </w:pPr>
          </w:p>
          <w:p w:rsidR="00CD369B" w:rsidRPr="00CD369B" w:rsidRDefault="00CD369B" w:rsidP="00F60599">
            <w:pPr>
              <w:pStyle w:val="NoSpacing"/>
              <w:rPr>
                <w:rFonts w:ascii="Arial" w:eastAsia="Times New Roman" w:hAnsi="Arial" w:cs="Arial"/>
                <w:color w:val="000000"/>
                <w:sz w:val="20"/>
                <w:szCs w:val="20"/>
                <w:lang w:eastAsia="en-GB"/>
              </w:rPr>
            </w:pPr>
            <w:r w:rsidRPr="00CD369B">
              <w:rPr>
                <w:rFonts w:ascii="Arial" w:eastAsia="Times New Roman" w:hAnsi="Arial" w:cs="Arial"/>
                <w:color w:val="000000"/>
                <w:sz w:val="20"/>
                <w:szCs w:val="20"/>
                <w:lang w:eastAsia="en-GB"/>
              </w:rPr>
              <w:t xml:space="preserve">Next read aloud a short passage from the text, and demonstrate how to paraphrase details/facts/gist/main idea and record them in the ‘Notes’ column of the T-chart. </w:t>
            </w:r>
          </w:p>
          <w:p w:rsidR="00CD369B" w:rsidRPr="00CD369B" w:rsidRDefault="00CD369B" w:rsidP="00F60599">
            <w:pPr>
              <w:pStyle w:val="NoSpacing"/>
              <w:rPr>
                <w:rFonts w:ascii="Arial" w:eastAsia="Times New Roman" w:hAnsi="Arial" w:cs="Arial"/>
                <w:color w:val="000000"/>
                <w:sz w:val="20"/>
                <w:szCs w:val="20"/>
                <w:lang w:eastAsia="en-GB"/>
              </w:rPr>
            </w:pPr>
          </w:p>
          <w:p w:rsidR="00CD369B" w:rsidRPr="00CD369B" w:rsidRDefault="00CD369B" w:rsidP="00F60599">
            <w:pPr>
              <w:pStyle w:val="NoSpacing"/>
              <w:rPr>
                <w:rFonts w:ascii="Arial" w:eastAsia="Times New Roman" w:hAnsi="Arial" w:cs="Arial"/>
                <w:color w:val="000000"/>
                <w:sz w:val="20"/>
                <w:szCs w:val="20"/>
                <w:lang w:eastAsia="en-GB"/>
              </w:rPr>
            </w:pPr>
            <w:r w:rsidRPr="00CD369B">
              <w:rPr>
                <w:rFonts w:ascii="Arial" w:eastAsia="Times New Roman" w:hAnsi="Arial" w:cs="Arial"/>
                <w:color w:val="000000"/>
                <w:sz w:val="20"/>
                <w:szCs w:val="20"/>
                <w:lang w:eastAsia="en-GB"/>
              </w:rPr>
              <w:t>Reflect on your notes to see if all questions have been answered and to discover any unanswered questions that might be answered as reading continues.</w:t>
            </w:r>
          </w:p>
          <w:p w:rsidR="00CD369B" w:rsidRPr="00CD369B" w:rsidRDefault="00CD369B" w:rsidP="00F60599">
            <w:pPr>
              <w:pStyle w:val="NoSpacing"/>
              <w:rPr>
                <w:rFonts w:ascii="Arial" w:eastAsia="Times New Roman" w:hAnsi="Arial" w:cs="Arial"/>
                <w:color w:val="000000"/>
                <w:sz w:val="20"/>
                <w:szCs w:val="20"/>
                <w:lang w:eastAsia="en-GB"/>
              </w:rPr>
            </w:pPr>
          </w:p>
          <w:p w:rsidR="00CD369B" w:rsidRPr="00CD369B" w:rsidRDefault="00CD369B" w:rsidP="00F60599">
            <w:pPr>
              <w:pStyle w:val="NoSpacing"/>
              <w:rPr>
                <w:rFonts w:ascii="Arial" w:hAnsi="Arial" w:cs="Arial"/>
                <w:sz w:val="20"/>
                <w:szCs w:val="20"/>
              </w:rPr>
            </w:pPr>
            <w:r w:rsidRPr="00CD369B">
              <w:rPr>
                <w:rFonts w:ascii="Arial" w:eastAsia="Times New Roman" w:hAnsi="Arial" w:cs="Arial"/>
                <w:color w:val="000000"/>
                <w:sz w:val="20"/>
                <w:szCs w:val="20"/>
                <w:lang w:eastAsia="en-GB"/>
              </w:rPr>
              <w:t>As the final step, model writing a summary of information from the T-chart on another PowerPoint slide.</w:t>
            </w: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434"/>
        <w:gridCol w:w="5338"/>
        <w:gridCol w:w="2100"/>
        <w:gridCol w:w="4916"/>
      </w:tblGrid>
      <w:tr w:rsidR="00CD369B" w:rsidRPr="00CD369B" w:rsidTr="00CD369B">
        <w:trPr>
          <w:gridAfter w:val="3"/>
          <w:wAfter w:w="4177" w:type="pct"/>
        </w:trPr>
        <w:tc>
          <w:tcPr>
            <w:tcW w:w="82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lastRenderedPageBreak/>
              <w:t>Skill focus</w:t>
            </w:r>
          </w:p>
        </w:tc>
      </w:tr>
      <w:tr w:rsidR="00CD369B" w:rsidRPr="00CD369B" w:rsidTr="00F60599">
        <w:trPr>
          <w:gridAfter w:val="3"/>
          <w:wAfter w:w="4177" w:type="pct"/>
        </w:trPr>
        <w:tc>
          <w:tcPr>
            <w:tcW w:w="823"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Critical thinking </w:t>
            </w:r>
            <w:r w:rsidRPr="00CD369B">
              <w:rPr>
                <w:rFonts w:ascii="Arial" w:eastAsia="Times New Roman" w:hAnsi="Arial" w:cs="Arial"/>
                <w:sz w:val="20"/>
                <w:szCs w:val="20"/>
                <w:lang w:eastAsia="en-GB"/>
              </w:rPr>
              <w:t>–</w:t>
            </w:r>
            <w:r w:rsidRPr="00CD369B">
              <w:rPr>
                <w:rFonts w:ascii="Arial" w:hAnsi="Arial" w:cs="Arial"/>
                <w:sz w:val="20"/>
                <w:szCs w:val="20"/>
              </w:rPr>
              <w:t xml:space="preserve">empathy (1) </w:t>
            </w:r>
          </w:p>
        </w:tc>
      </w:tr>
      <w:tr w:rsidR="00CD369B" w:rsidRPr="00CD369B" w:rsidTr="00CD369B">
        <w:trPr>
          <w:trHeight w:val="503"/>
        </w:trPr>
        <w:tc>
          <w:tcPr>
            <w:tcW w:w="82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1805"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10"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661" w:type="pct"/>
            <w:shd w:val="clear" w:color="auto" w:fill="E05206"/>
          </w:tcPr>
          <w:p w:rsidR="00CD369B" w:rsidRPr="00CD369B" w:rsidRDefault="00CD369B" w:rsidP="00F60599">
            <w:pPr>
              <w:rPr>
                <w:rFonts w:ascii="Arial" w:hAnsi="Arial" w:cs="Arial"/>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823" w:type="pct"/>
          </w:tcPr>
          <w:p w:rsidR="00CD369B" w:rsidRPr="00CD369B" w:rsidRDefault="00CD369B" w:rsidP="00F60599">
            <w:pPr>
              <w:rPr>
                <w:rFonts w:ascii="Arial" w:hAnsi="Arial" w:cs="Arial"/>
                <w:sz w:val="20"/>
                <w:szCs w:val="20"/>
              </w:rPr>
            </w:pPr>
            <w:r w:rsidRPr="00CD369B">
              <w:rPr>
                <w:rFonts w:ascii="Arial" w:hAnsi="Arial" w:cs="Arial"/>
                <w:sz w:val="20"/>
                <w:szCs w:val="20"/>
              </w:rPr>
              <w:t>To define and understand empathy.</w:t>
            </w:r>
          </w:p>
        </w:tc>
        <w:tc>
          <w:tcPr>
            <w:tcW w:w="1805" w:type="pct"/>
          </w:tcPr>
          <w:p w:rsidR="00CD369B" w:rsidRPr="00CD369B" w:rsidRDefault="00CD369B" w:rsidP="00F60599">
            <w:pPr>
              <w:rPr>
                <w:rFonts w:ascii="Arial" w:hAnsi="Arial" w:cs="Arial"/>
                <w:sz w:val="20"/>
                <w:szCs w:val="20"/>
              </w:rPr>
            </w:pPr>
            <w:r w:rsidRPr="00CD369B">
              <w:rPr>
                <w:rFonts w:ascii="Arial" w:hAnsi="Arial" w:cs="Arial"/>
                <w:sz w:val="20"/>
                <w:szCs w:val="20"/>
              </w:rPr>
              <w:t>Write the word ‘empathy’ on the board and ask learners to spend some time in groups discussing and coming up with a definition. After discussion, write on the board the definition: ‘Empathy: the ability to understand and share the feelings of another person.’</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Ask learners to think of a time when someone showed them empathy, or when they showed someone else empathy. List responses on the board. Note which responses are similar.</w:t>
            </w:r>
          </w:p>
          <w:p w:rsidR="00CD369B" w:rsidRPr="00CD369B" w:rsidRDefault="00CD369B" w:rsidP="00F60599">
            <w:pPr>
              <w:rPr>
                <w:rFonts w:ascii="Arial" w:hAnsi="Arial" w:cs="Arial"/>
                <w:sz w:val="20"/>
                <w:szCs w:val="20"/>
              </w:rPr>
            </w:pPr>
            <w:r w:rsidRPr="00CD369B">
              <w:rPr>
                <w:rFonts w:ascii="Arial" w:hAnsi="Arial" w:cs="Arial"/>
                <w:sz w:val="20"/>
                <w:szCs w:val="20"/>
              </w:rPr>
              <w:t xml:space="preserve"> </w:t>
            </w:r>
          </w:p>
          <w:p w:rsidR="00CD369B" w:rsidRPr="00CD369B" w:rsidRDefault="00CD369B" w:rsidP="00F60599">
            <w:pPr>
              <w:spacing w:after="120"/>
              <w:rPr>
                <w:rFonts w:ascii="Arial" w:hAnsi="Arial" w:cs="Arial"/>
                <w:sz w:val="20"/>
                <w:szCs w:val="20"/>
              </w:rPr>
            </w:pPr>
            <w:r w:rsidRPr="00CD369B">
              <w:rPr>
                <w:rFonts w:ascii="Arial" w:hAnsi="Arial" w:cs="Arial"/>
                <w:sz w:val="20"/>
                <w:szCs w:val="20"/>
              </w:rPr>
              <w:t xml:space="preserve">Introduce the five skills to develop empathy: </w:t>
            </w:r>
          </w:p>
          <w:p w:rsidR="00CD369B" w:rsidRPr="00CD369B" w:rsidRDefault="00CD369B" w:rsidP="00F60599">
            <w:pPr>
              <w:spacing w:after="120"/>
              <w:rPr>
                <w:rFonts w:ascii="Arial" w:hAnsi="Arial" w:cs="Arial"/>
                <w:sz w:val="20"/>
                <w:szCs w:val="20"/>
              </w:rPr>
            </w:pPr>
            <w:r w:rsidRPr="00CD369B">
              <w:rPr>
                <w:rFonts w:ascii="Arial" w:hAnsi="Arial" w:cs="Arial"/>
                <w:sz w:val="20"/>
                <w:szCs w:val="20"/>
              </w:rPr>
              <w:t xml:space="preserve">Step 1 Watch and listen – What is happening, what is the other person saying, what do they feel and how can you tell, and what is their body language? Does what they say match their body language? </w:t>
            </w:r>
          </w:p>
          <w:p w:rsidR="00CD369B" w:rsidRPr="00CD369B" w:rsidRDefault="00CD369B" w:rsidP="00F60599">
            <w:pPr>
              <w:spacing w:after="120"/>
              <w:rPr>
                <w:rFonts w:ascii="Arial" w:hAnsi="Arial" w:cs="Arial"/>
                <w:sz w:val="20"/>
                <w:szCs w:val="20"/>
              </w:rPr>
            </w:pPr>
            <w:r w:rsidRPr="00CD369B">
              <w:rPr>
                <w:rFonts w:ascii="Arial" w:hAnsi="Arial" w:cs="Arial"/>
                <w:sz w:val="20"/>
                <w:szCs w:val="20"/>
              </w:rPr>
              <w:t xml:space="preserve">Step 2 Remember – When did you feel the same way? </w:t>
            </w:r>
          </w:p>
          <w:p w:rsidR="00CD369B" w:rsidRPr="00CD369B" w:rsidRDefault="00CD369B" w:rsidP="00F60599">
            <w:pPr>
              <w:spacing w:after="120"/>
              <w:rPr>
                <w:rFonts w:ascii="Arial" w:hAnsi="Arial" w:cs="Arial"/>
                <w:sz w:val="20"/>
                <w:szCs w:val="20"/>
              </w:rPr>
            </w:pPr>
            <w:r w:rsidRPr="00CD369B">
              <w:rPr>
                <w:rFonts w:ascii="Arial" w:hAnsi="Arial" w:cs="Arial"/>
                <w:sz w:val="20"/>
                <w:szCs w:val="20"/>
              </w:rPr>
              <w:t>Step 3 Imagine – Imagine how you might feel in that situation. (Validate the wide range of emotions that come up.)</w:t>
            </w:r>
          </w:p>
          <w:p w:rsidR="00CD369B" w:rsidRPr="00CD369B" w:rsidRDefault="00CD369B" w:rsidP="00F60599">
            <w:pPr>
              <w:spacing w:after="120"/>
              <w:rPr>
                <w:rFonts w:ascii="Arial" w:hAnsi="Arial" w:cs="Arial"/>
                <w:sz w:val="20"/>
                <w:szCs w:val="20"/>
              </w:rPr>
            </w:pPr>
            <w:r w:rsidRPr="00CD369B">
              <w:rPr>
                <w:rFonts w:ascii="Arial" w:hAnsi="Arial" w:cs="Arial"/>
                <w:sz w:val="20"/>
                <w:szCs w:val="20"/>
              </w:rPr>
              <w:t xml:space="preserve">Step 4 Ask – Ask how the person is feeling. </w:t>
            </w:r>
          </w:p>
          <w:p w:rsidR="00CD369B" w:rsidRPr="00CD369B" w:rsidRDefault="00CD369B" w:rsidP="00F60599">
            <w:pPr>
              <w:spacing w:after="120"/>
              <w:rPr>
                <w:rFonts w:ascii="Arial" w:hAnsi="Arial" w:cs="Arial"/>
                <w:sz w:val="20"/>
                <w:szCs w:val="20"/>
              </w:rPr>
            </w:pPr>
            <w:r w:rsidRPr="00CD369B">
              <w:rPr>
                <w:rFonts w:ascii="Arial" w:hAnsi="Arial" w:cs="Arial"/>
                <w:sz w:val="20"/>
                <w:szCs w:val="20"/>
              </w:rPr>
              <w:t xml:space="preserve">Step 5 Show you care – Let them know that you care through your words and actions. </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Show an emotional-stimulus picture from a magazine or newspaper or a video clip (from a global topic, e.g. a picture of poverty), and use the five skills to analyse the picture and practise developing empathy.</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In groups, ask learners to analyse and discuss their stimulus.</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After feedback, learners can write individually to show </w:t>
            </w:r>
            <w:r w:rsidRPr="00CD369B">
              <w:rPr>
                <w:rFonts w:ascii="Arial" w:hAnsi="Arial" w:cs="Arial"/>
                <w:sz w:val="20"/>
                <w:szCs w:val="20"/>
              </w:rPr>
              <w:lastRenderedPageBreak/>
              <w:t>empathy with the situation in the stimulus and have this peer assessed to see if their partner agrees that the piece of writing shows empathy</w:t>
            </w:r>
          </w:p>
        </w:tc>
        <w:tc>
          <w:tcPr>
            <w:tcW w:w="710" w:type="pct"/>
          </w:tcPr>
          <w:p w:rsidR="00CD369B" w:rsidRPr="00CD369B" w:rsidRDefault="00CD369B" w:rsidP="00F60599">
            <w:pPr>
              <w:rPr>
                <w:rFonts w:ascii="Arial" w:hAnsi="Arial" w:cs="Arial"/>
                <w:sz w:val="20"/>
                <w:szCs w:val="20"/>
              </w:rPr>
            </w:pPr>
            <w:r w:rsidRPr="00CD369B">
              <w:rPr>
                <w:rFonts w:ascii="Arial" w:hAnsi="Arial" w:cs="Arial"/>
                <w:sz w:val="20"/>
                <w:szCs w:val="20"/>
              </w:rPr>
              <w:lastRenderedPageBreak/>
              <w:t>Five cards listing the five skills to develop empathy in numerical order or a worksheet with them on</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Text/picture/video with strong emotion within it</w:t>
            </w:r>
          </w:p>
          <w:p w:rsidR="00CD369B" w:rsidRPr="00CD369B" w:rsidRDefault="00CD369B" w:rsidP="00F60599">
            <w:pPr>
              <w:rPr>
                <w:rFonts w:ascii="Arial" w:hAnsi="Arial" w:cs="Arial"/>
                <w:sz w:val="20"/>
                <w:szCs w:val="20"/>
              </w:rPr>
            </w:pPr>
          </w:p>
        </w:tc>
        <w:tc>
          <w:tcPr>
            <w:tcW w:w="1661" w:type="pct"/>
          </w:tcPr>
          <w:p w:rsidR="00CD369B" w:rsidRPr="00CD369B" w:rsidRDefault="00CD369B" w:rsidP="00F60599">
            <w:pPr>
              <w:rPr>
                <w:rFonts w:ascii="Arial" w:hAnsi="Arial" w:cs="Arial"/>
                <w:sz w:val="20"/>
                <w:szCs w:val="20"/>
              </w:rPr>
            </w:pPr>
            <w:r w:rsidRPr="00CD369B">
              <w:rPr>
                <w:rFonts w:ascii="Arial" w:hAnsi="Arial" w:cs="Arial"/>
                <w:sz w:val="20"/>
                <w:szCs w:val="20"/>
              </w:rPr>
              <w:t>Teacher might use A4 cards with the steps for empathy on them or might have the steps for empathy on the board or on a worksheet (learners can keep them if they are on a worksheet).</w:t>
            </w:r>
          </w:p>
          <w:p w:rsidR="00CD369B" w:rsidRPr="00CD369B" w:rsidRDefault="00CD369B" w:rsidP="00F60599">
            <w:pPr>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Teacher could give each group a different stimulus to analyse and each group shares their stimulus and analysis with another group for feedback.</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spacing w:after="120"/>
              <w:rPr>
                <w:rFonts w:ascii="Arial" w:hAnsi="Arial" w:cs="Arial"/>
                <w:sz w:val="20"/>
                <w:szCs w:val="20"/>
              </w:rPr>
            </w:pPr>
            <w:r w:rsidRPr="00CD369B">
              <w:rPr>
                <w:rFonts w:ascii="Arial" w:hAnsi="Arial" w:cs="Arial"/>
                <w:sz w:val="20"/>
                <w:szCs w:val="20"/>
              </w:rPr>
              <w:t>1. Watch and listen: Discuss strategies to work out the stimulus, such as asking: ‘What do their words say?’ ‘What does their body language say?’ ‘Does what they say match their body language?’</w:t>
            </w:r>
          </w:p>
          <w:p w:rsidR="00CD369B" w:rsidRPr="00CD369B" w:rsidRDefault="00CD369B" w:rsidP="00F60599">
            <w:pPr>
              <w:pStyle w:val="NoSpacing"/>
              <w:spacing w:after="120"/>
              <w:rPr>
                <w:rFonts w:ascii="Arial" w:hAnsi="Arial" w:cs="Arial"/>
                <w:sz w:val="20"/>
                <w:szCs w:val="20"/>
              </w:rPr>
            </w:pPr>
            <w:r w:rsidRPr="00CD369B">
              <w:rPr>
                <w:rFonts w:ascii="Arial" w:hAnsi="Arial" w:cs="Arial"/>
                <w:sz w:val="20"/>
                <w:szCs w:val="20"/>
              </w:rPr>
              <w:t xml:space="preserve">2. Ask ‘When did something like this happen to you?’ </w:t>
            </w:r>
          </w:p>
          <w:p w:rsidR="00CD369B" w:rsidRPr="00CD369B" w:rsidRDefault="00CD369B" w:rsidP="00F60599">
            <w:pPr>
              <w:pStyle w:val="NoSpacing"/>
              <w:spacing w:after="120"/>
              <w:rPr>
                <w:rFonts w:ascii="Arial" w:hAnsi="Arial" w:cs="Arial"/>
                <w:sz w:val="20"/>
                <w:szCs w:val="20"/>
              </w:rPr>
            </w:pPr>
            <w:r w:rsidRPr="00CD369B">
              <w:rPr>
                <w:rFonts w:ascii="Arial" w:hAnsi="Arial" w:cs="Arial"/>
                <w:sz w:val="20"/>
                <w:szCs w:val="20"/>
              </w:rPr>
              <w:t xml:space="preserve">3. Ask the class for examples of what it might feel like, and how they might act. </w:t>
            </w:r>
          </w:p>
          <w:p w:rsidR="00CD369B" w:rsidRPr="00CD369B" w:rsidRDefault="00CD369B" w:rsidP="00F60599">
            <w:pPr>
              <w:pStyle w:val="NoSpacing"/>
              <w:spacing w:after="120"/>
              <w:rPr>
                <w:rFonts w:ascii="Arial" w:hAnsi="Arial" w:cs="Arial"/>
                <w:sz w:val="20"/>
                <w:szCs w:val="20"/>
              </w:rPr>
            </w:pPr>
            <w:r w:rsidRPr="00CD369B">
              <w:rPr>
                <w:rFonts w:ascii="Arial" w:hAnsi="Arial" w:cs="Arial"/>
                <w:sz w:val="20"/>
                <w:szCs w:val="20"/>
              </w:rPr>
              <w:t xml:space="preserve">4. Have learners provide examples of what they could say to someone, such as ‘Are you OK?’  ‘What happened to you?’ ‘How do you feel?’ ‘How are you doing?’ </w:t>
            </w:r>
          </w:p>
          <w:p w:rsidR="00CD369B" w:rsidRPr="00CD369B" w:rsidRDefault="00CD369B" w:rsidP="00F60599">
            <w:pPr>
              <w:pStyle w:val="NoSpacing"/>
              <w:spacing w:after="120"/>
              <w:rPr>
                <w:rFonts w:ascii="Arial" w:hAnsi="Arial" w:cs="Arial"/>
                <w:sz w:val="20"/>
                <w:szCs w:val="20"/>
              </w:rPr>
            </w:pPr>
            <w:r w:rsidRPr="00CD369B">
              <w:rPr>
                <w:rFonts w:ascii="Arial" w:hAnsi="Arial" w:cs="Arial"/>
                <w:sz w:val="20"/>
                <w:szCs w:val="20"/>
              </w:rPr>
              <w:t xml:space="preserve">5. Ask learners how to show someone that you </w:t>
            </w:r>
            <w:proofErr w:type="gramStart"/>
            <w:r w:rsidRPr="00CD369B">
              <w:rPr>
                <w:rFonts w:ascii="Arial" w:hAnsi="Arial" w:cs="Arial"/>
                <w:sz w:val="20"/>
                <w:szCs w:val="20"/>
              </w:rPr>
              <w:t>care,</w:t>
            </w:r>
            <w:proofErr w:type="gramEnd"/>
            <w:r w:rsidRPr="00CD369B">
              <w:rPr>
                <w:rFonts w:ascii="Arial" w:hAnsi="Arial" w:cs="Arial"/>
                <w:sz w:val="20"/>
                <w:szCs w:val="20"/>
              </w:rPr>
              <w:t xml:space="preserve"> and list answers on the board. Some examples: Listen with all your attention; spend time with them; stay with </w:t>
            </w:r>
            <w:proofErr w:type="gramStart"/>
            <w:r w:rsidRPr="00CD369B">
              <w:rPr>
                <w:rFonts w:ascii="Arial" w:hAnsi="Arial" w:cs="Arial"/>
                <w:sz w:val="20"/>
                <w:szCs w:val="20"/>
              </w:rPr>
              <w:t>them</w:t>
            </w:r>
            <w:proofErr w:type="gramEnd"/>
            <w:r w:rsidRPr="00CD369B">
              <w:rPr>
                <w:rFonts w:ascii="Arial" w:hAnsi="Arial" w:cs="Arial"/>
                <w:sz w:val="20"/>
                <w:szCs w:val="20"/>
              </w:rPr>
              <w:t xml:space="preserve"> (don’t leave); say, ‘I’m sorry you’re feeling this way’. Encourage them: ‘Let’s get help’, ‘How can I help?’, ‘I’m here for you’.</w:t>
            </w:r>
          </w:p>
        </w:tc>
      </w:tr>
    </w:tbl>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Pr="004A4E17" w:rsidRDefault="00CD369B" w:rsidP="004E2FD6">
      <w:pPr>
        <w:rPr>
          <w:rFonts w:ascii="Arial" w:hAnsi="Arial" w:cs="Arial"/>
          <w:sz w:val="20"/>
          <w:szCs w:val="20"/>
        </w:rPr>
      </w:pPr>
    </w:p>
    <w:p w:rsidR="004E2FD6" w:rsidRDefault="004E2FD6" w:rsidP="004E2FD6">
      <w:pPr>
        <w:rPr>
          <w:rFonts w:ascii="Arial" w:hAnsi="Arial"/>
          <w:bCs/>
          <w:sz w:val="20"/>
          <w:szCs w:val="20"/>
        </w:rPr>
      </w:pPr>
    </w:p>
    <w:p w:rsidR="00DF2AEF" w:rsidRPr="004A4E17" w:rsidRDefault="00DF2AEF" w:rsidP="00DF2AEF">
      <w:pPr>
        <w:rPr>
          <w:rFonts w:ascii="Arial" w:hAnsi="Arial" w:cs="Arial"/>
          <w:sz w:val="20"/>
          <w:szCs w:val="20"/>
        </w:rPr>
      </w:pPr>
    </w:p>
    <w:p w:rsidR="00C92F05" w:rsidRPr="004A4E17" w:rsidRDefault="00C92F05" w:rsidP="00C92F05">
      <w:pPr>
        <w:rPr>
          <w:rFonts w:ascii="Arial" w:hAnsi="Arial"/>
          <w:bCs/>
          <w:sz w:val="20"/>
          <w:szCs w:val="20"/>
        </w:rPr>
        <w:sectPr w:rsidR="00C92F05" w:rsidRPr="004A4E17" w:rsidSect="009B3DA9">
          <w:pgSz w:w="16840" w:h="11900" w:orient="landscape" w:code="9"/>
          <w:pgMar w:top="1134" w:right="1134" w:bottom="1134" w:left="1134" w:header="0" w:footer="454" w:gutter="0"/>
          <w:cols w:space="708"/>
          <w:titlePg/>
          <w:docGrid w:linePitch="326"/>
        </w:sectPr>
      </w:pPr>
    </w:p>
    <w:p w:rsidR="004E2FD6" w:rsidRPr="004A4E17" w:rsidRDefault="00CD369B" w:rsidP="004359ED">
      <w:pPr>
        <w:pStyle w:val="Heading1"/>
      </w:pPr>
      <w:bookmarkStart w:id="17" w:name="_Toc446590434"/>
      <w:r>
        <w:lastRenderedPageBreak/>
        <w:t>Year 2 – Developing skills for the Individual Report</w:t>
      </w:r>
      <w:bookmarkEnd w:id="17"/>
    </w:p>
    <w:p w:rsidR="004E2FD6" w:rsidRDefault="004E2FD6" w:rsidP="004E2FD6">
      <w:pPr>
        <w:rPr>
          <w:rFonts w:ascii="Arial" w:hAnsi="Arial" w:cs="Arial"/>
          <w:sz w:val="20"/>
          <w:szCs w:val="20"/>
        </w:rPr>
      </w:pPr>
    </w:p>
    <w:tbl>
      <w:tblPr>
        <w:tblStyle w:val="TableGrid"/>
        <w:tblW w:w="5000" w:type="pct"/>
        <w:tblLook w:val="04A0" w:firstRow="1" w:lastRow="0" w:firstColumn="1" w:lastColumn="0" w:noHBand="0" w:noVBand="1"/>
      </w:tblPr>
      <w:tblGrid>
        <w:gridCol w:w="2433"/>
        <w:gridCol w:w="5336"/>
        <w:gridCol w:w="1982"/>
        <w:gridCol w:w="5037"/>
      </w:tblGrid>
      <w:tr w:rsidR="00CD369B" w:rsidRPr="00CD369B" w:rsidTr="00CD369B">
        <w:trPr>
          <w:gridAfter w:val="3"/>
          <w:wAfter w:w="4177" w:type="pct"/>
        </w:trPr>
        <w:tc>
          <w:tcPr>
            <w:tcW w:w="82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177" w:type="pct"/>
        </w:trPr>
        <w:tc>
          <w:tcPr>
            <w:tcW w:w="823"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Information </w:t>
            </w:r>
            <w:r w:rsidRPr="00CD369B">
              <w:rPr>
                <w:rFonts w:ascii="Arial" w:eastAsia="Times New Roman" w:hAnsi="Arial" w:cs="Arial"/>
                <w:sz w:val="20"/>
                <w:szCs w:val="20"/>
                <w:lang w:eastAsia="en-GB"/>
              </w:rPr>
              <w:t>–</w:t>
            </w:r>
            <w:r w:rsidRPr="00CD369B">
              <w:rPr>
                <w:rFonts w:ascii="Arial" w:hAnsi="Arial" w:cs="Arial"/>
                <w:sz w:val="20"/>
                <w:szCs w:val="20"/>
              </w:rPr>
              <w:t xml:space="preserve"> perspectives (2)</w:t>
            </w:r>
          </w:p>
        </w:tc>
      </w:tr>
      <w:tr w:rsidR="00CD369B" w:rsidRPr="00CD369B" w:rsidTr="00CD369B">
        <w:trPr>
          <w:trHeight w:val="503"/>
        </w:trPr>
        <w:tc>
          <w:tcPr>
            <w:tcW w:w="823"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1804"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670"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703" w:type="pct"/>
            <w:shd w:val="clear" w:color="auto" w:fill="E05206"/>
          </w:tcPr>
          <w:p w:rsidR="00CD369B" w:rsidRPr="00CD369B" w:rsidRDefault="00CD369B" w:rsidP="00F60599">
            <w:pPr>
              <w:rPr>
                <w:rFonts w:ascii="Arial" w:hAnsi="Arial" w:cs="Arial"/>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823" w:type="pct"/>
          </w:tcPr>
          <w:p w:rsidR="00CD369B" w:rsidRPr="00CD369B" w:rsidRDefault="00CD369B" w:rsidP="00F60599">
            <w:pPr>
              <w:rPr>
                <w:rFonts w:ascii="Arial" w:hAnsi="Arial" w:cs="Arial"/>
                <w:sz w:val="20"/>
                <w:szCs w:val="20"/>
              </w:rPr>
            </w:pPr>
            <w:r w:rsidRPr="00CD369B">
              <w:rPr>
                <w:rFonts w:ascii="Arial" w:hAnsi="Arial" w:cs="Arial"/>
                <w:sz w:val="20"/>
                <w:szCs w:val="20"/>
              </w:rPr>
              <w:t>To identify how personal perspectives can change.</w:t>
            </w:r>
          </w:p>
        </w:tc>
        <w:tc>
          <w:tcPr>
            <w:tcW w:w="1804" w:type="pct"/>
          </w:tcPr>
          <w:p w:rsidR="00CD369B" w:rsidRPr="00CD369B" w:rsidRDefault="00CD369B" w:rsidP="00F60599">
            <w:pPr>
              <w:ind w:left="360"/>
              <w:rPr>
                <w:rFonts w:ascii="Arial" w:hAnsi="Arial" w:cs="Arial"/>
                <w:sz w:val="20"/>
                <w:szCs w:val="20"/>
              </w:rPr>
            </w:pPr>
            <w:r w:rsidRPr="00CD369B">
              <w:rPr>
                <w:rFonts w:ascii="Arial" w:hAnsi="Arial" w:cs="Arial"/>
                <w:sz w:val="20"/>
                <w:szCs w:val="20"/>
              </w:rPr>
              <w:t xml:space="preserve">Teacher divides learners into groups of five. Teacher gives each group five or six cut up ‘Perception’ cards which have words on them to do with the topic. The group chooses three of the words to define. For example, ‘family’ is the first word. Each learner writes their definition of the word. When they have finished, each learner says what they have written. Learners can ask each other </w:t>
            </w:r>
            <w:proofErr w:type="gramStart"/>
            <w:r w:rsidRPr="00CD369B">
              <w:rPr>
                <w:rFonts w:ascii="Arial" w:hAnsi="Arial" w:cs="Arial"/>
                <w:sz w:val="20"/>
                <w:szCs w:val="20"/>
              </w:rPr>
              <w:t>questions</w:t>
            </w:r>
            <w:proofErr w:type="gramEnd"/>
            <w:r w:rsidRPr="00CD369B">
              <w:rPr>
                <w:rFonts w:ascii="Arial" w:hAnsi="Arial" w:cs="Arial"/>
                <w:sz w:val="20"/>
                <w:szCs w:val="20"/>
              </w:rPr>
              <w:t xml:space="preserve"> to clarify their understanding of the definitions. They do the same with the next word. Each round takes about 10 minutes.</w:t>
            </w:r>
          </w:p>
          <w:p w:rsidR="00CD369B" w:rsidRPr="00CD369B" w:rsidRDefault="00CD369B" w:rsidP="00F60599">
            <w:pPr>
              <w:ind w:left="360"/>
              <w:rPr>
                <w:rFonts w:ascii="Arial" w:hAnsi="Arial" w:cs="Arial"/>
                <w:sz w:val="20"/>
                <w:szCs w:val="20"/>
              </w:rPr>
            </w:pPr>
          </w:p>
          <w:p w:rsidR="00CD369B" w:rsidRPr="00CD369B" w:rsidRDefault="00CD369B" w:rsidP="00F60599">
            <w:pPr>
              <w:ind w:left="360"/>
              <w:rPr>
                <w:rFonts w:ascii="Arial" w:hAnsi="Arial" w:cs="Arial"/>
                <w:sz w:val="20"/>
                <w:szCs w:val="20"/>
              </w:rPr>
            </w:pPr>
            <w:r w:rsidRPr="00CD369B">
              <w:rPr>
                <w:rFonts w:ascii="Arial" w:hAnsi="Arial" w:cs="Arial"/>
                <w:sz w:val="20"/>
                <w:szCs w:val="20"/>
              </w:rPr>
              <w:t>At the end of the activity, teacher asks whether individual thoughts about the words changed after they had been discussed and draws attention to different perspectives.</w:t>
            </w:r>
          </w:p>
          <w:p w:rsidR="00CD369B" w:rsidRPr="00CD369B" w:rsidRDefault="00CD369B" w:rsidP="00F60599">
            <w:pPr>
              <w:ind w:left="360"/>
              <w:rPr>
                <w:rFonts w:ascii="Arial" w:hAnsi="Arial" w:cs="Arial"/>
                <w:sz w:val="20"/>
                <w:szCs w:val="20"/>
              </w:rPr>
            </w:pPr>
          </w:p>
          <w:p w:rsidR="00CD369B" w:rsidRPr="00CD369B" w:rsidRDefault="00CD369B" w:rsidP="00F60599">
            <w:pPr>
              <w:ind w:left="360"/>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feedback on their understanding of what it means to have different perspectives on an issue  </w:t>
            </w:r>
          </w:p>
        </w:tc>
        <w:tc>
          <w:tcPr>
            <w:tcW w:w="670" w:type="pct"/>
          </w:tcPr>
          <w:p w:rsidR="00CD369B" w:rsidRPr="00CD369B" w:rsidRDefault="00CD369B" w:rsidP="00F60599">
            <w:pPr>
              <w:rPr>
                <w:rFonts w:ascii="Arial" w:hAnsi="Arial" w:cs="Arial"/>
                <w:sz w:val="20"/>
                <w:szCs w:val="20"/>
              </w:rPr>
            </w:pPr>
            <w:r w:rsidRPr="00CD369B">
              <w:rPr>
                <w:rFonts w:ascii="Arial" w:hAnsi="Arial" w:cs="Arial"/>
                <w:sz w:val="20"/>
                <w:szCs w:val="20"/>
              </w:rPr>
              <w:t>Cards with words connected to the chosen topic on them (five or six per group)</w:t>
            </w:r>
          </w:p>
        </w:tc>
        <w:tc>
          <w:tcPr>
            <w:tcW w:w="1703" w:type="pct"/>
          </w:tcPr>
          <w:p w:rsidR="00CD369B" w:rsidRPr="00CD369B" w:rsidRDefault="00CD369B" w:rsidP="00F60599">
            <w:pPr>
              <w:rPr>
                <w:rFonts w:ascii="Arial" w:hAnsi="Arial" w:cs="Arial"/>
                <w:sz w:val="20"/>
                <w:szCs w:val="20"/>
              </w:rPr>
            </w:pPr>
            <w:r w:rsidRPr="00CD369B">
              <w:rPr>
                <w:rFonts w:ascii="Arial" w:hAnsi="Arial" w:cs="Arial"/>
                <w:sz w:val="20"/>
                <w:szCs w:val="20"/>
              </w:rPr>
              <w:t>Teacher can share with learners that the point of understanding perspectives and undertaking a learning journey is not about trying to win an argument, but about coming to the best possible reasoned resolution of a particular question or problem.</w:t>
            </w: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CD369B" w:rsidRPr="00CD369B" w:rsidTr="00CD369B">
        <w:trPr>
          <w:gridAfter w:val="3"/>
          <w:wAfter w:w="4043" w:type="pct"/>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043" w:type="pct"/>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Critical thinking </w:t>
            </w:r>
            <w:r w:rsidRPr="00CD369B">
              <w:rPr>
                <w:rFonts w:ascii="Arial" w:eastAsia="Times New Roman" w:hAnsi="Arial" w:cs="Arial"/>
                <w:sz w:val="20"/>
                <w:szCs w:val="20"/>
                <w:lang w:eastAsia="en-GB"/>
              </w:rPr>
              <w:t>–</w:t>
            </w:r>
            <w:r w:rsidRPr="00CD369B">
              <w:rPr>
                <w:rFonts w:ascii="Arial" w:hAnsi="Arial" w:cs="Arial"/>
                <w:sz w:val="20"/>
                <w:szCs w:val="20"/>
              </w:rPr>
              <w:t>questioning (2)</w:t>
            </w:r>
          </w:p>
        </w:tc>
      </w:tr>
      <w:tr w:rsidR="00CD369B" w:rsidRPr="00CD369B" w:rsidTr="00CD369B">
        <w:trPr>
          <w:trHeight w:val="503"/>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09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7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65" w:type="pct"/>
            <w:shd w:val="clear" w:color="auto" w:fill="E05206"/>
          </w:tcPr>
          <w:p w:rsidR="00CD369B" w:rsidRPr="00CD369B" w:rsidRDefault="00CD369B" w:rsidP="00F60599">
            <w:pPr>
              <w:rPr>
                <w:rFonts w:ascii="Arial" w:hAnsi="Arial" w:cs="Arial"/>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To formulate effective questions.</w:t>
            </w:r>
          </w:p>
        </w:tc>
        <w:tc>
          <w:tcPr>
            <w:tcW w:w="2099" w:type="pct"/>
          </w:tcPr>
          <w:p w:rsidR="00CD369B" w:rsidRPr="00CD369B" w:rsidRDefault="00CD369B" w:rsidP="00F60599">
            <w:pPr>
              <w:spacing w:after="160" w:line="259" w:lineRule="auto"/>
              <w:rPr>
                <w:rFonts w:ascii="Arial" w:hAnsi="Arial" w:cs="Arial"/>
                <w:b/>
                <w:sz w:val="20"/>
                <w:szCs w:val="20"/>
              </w:rPr>
            </w:pPr>
          </w:p>
          <w:p w:rsidR="00CD369B" w:rsidRPr="00CD369B" w:rsidRDefault="00CD369B" w:rsidP="00F60599">
            <w:pPr>
              <w:ind w:left="360"/>
              <w:rPr>
                <w:rFonts w:ascii="Arial" w:hAnsi="Arial" w:cs="Arial"/>
                <w:sz w:val="20"/>
                <w:szCs w:val="20"/>
              </w:rPr>
            </w:pPr>
            <w:r w:rsidRPr="00CD369B">
              <w:rPr>
                <w:rFonts w:ascii="Arial" w:hAnsi="Arial" w:cs="Arial"/>
                <w:sz w:val="20"/>
                <w:szCs w:val="20"/>
              </w:rPr>
              <w:t xml:space="preserve">Teacher gives out a short text relating to one of the topic areas. Pairs read the text together helping each other understand the content. Each pair predicts three questions that could be asked about the text. Teacher asks for a volunteer to sit on a chair at </w:t>
            </w:r>
            <w:r w:rsidRPr="00CD369B">
              <w:rPr>
                <w:rFonts w:ascii="Arial" w:hAnsi="Arial" w:cs="Arial"/>
                <w:sz w:val="20"/>
                <w:szCs w:val="20"/>
              </w:rPr>
              <w:lastRenderedPageBreak/>
              <w:t>the front of the class (the ‘hot-seat’). Learners take turns to ask questions. Teacher encourages different types of question (what, when, where, who, how, why).</w:t>
            </w:r>
          </w:p>
          <w:p w:rsidR="00CD369B" w:rsidRPr="00CD369B" w:rsidRDefault="00CD369B" w:rsidP="00F60599">
            <w:pPr>
              <w:ind w:left="360"/>
              <w:rPr>
                <w:rFonts w:ascii="Arial" w:hAnsi="Arial" w:cs="Arial"/>
                <w:sz w:val="20"/>
                <w:szCs w:val="20"/>
              </w:rPr>
            </w:pPr>
          </w:p>
          <w:p w:rsidR="00CD369B" w:rsidRPr="00CD369B" w:rsidRDefault="00CD369B" w:rsidP="00F60599">
            <w:pPr>
              <w:ind w:left="360"/>
              <w:rPr>
                <w:rFonts w:ascii="Arial" w:hAnsi="Arial" w:cs="Arial"/>
                <w:sz w:val="20"/>
                <w:szCs w:val="20"/>
              </w:rPr>
            </w:pPr>
            <w:r w:rsidRPr="00CD369B">
              <w:rPr>
                <w:rFonts w:ascii="Arial" w:hAnsi="Arial" w:cs="Arial"/>
                <w:sz w:val="20"/>
                <w:szCs w:val="20"/>
              </w:rPr>
              <w:t>As a follow-up activity, learners can summarise the text.</w:t>
            </w:r>
          </w:p>
          <w:p w:rsidR="00CD369B" w:rsidRPr="00CD369B" w:rsidRDefault="00CD369B" w:rsidP="00F60599">
            <w:pPr>
              <w:ind w:left="360"/>
              <w:rPr>
                <w:rFonts w:ascii="Arial" w:hAnsi="Arial" w:cs="Arial"/>
                <w:sz w:val="20"/>
                <w:szCs w:val="20"/>
              </w:rPr>
            </w:pPr>
          </w:p>
          <w:p w:rsidR="00CD369B" w:rsidRPr="00CD369B" w:rsidRDefault="00CD369B" w:rsidP="00F60599">
            <w:pPr>
              <w:ind w:left="360"/>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feedback to identify answers to the questions (what, when, where, who, how and why) in the summary</w:t>
            </w:r>
          </w:p>
        </w:tc>
        <w:tc>
          <w:tcPr>
            <w:tcW w:w="779" w:type="pct"/>
          </w:tcPr>
          <w:p w:rsidR="00CD369B" w:rsidRPr="00CD369B" w:rsidRDefault="00CD369B" w:rsidP="00F60599">
            <w:pPr>
              <w:rPr>
                <w:rFonts w:ascii="Arial" w:hAnsi="Arial" w:cs="Arial"/>
                <w:sz w:val="20"/>
                <w:szCs w:val="20"/>
              </w:rPr>
            </w:pPr>
            <w:r w:rsidRPr="00CD369B">
              <w:rPr>
                <w:rFonts w:ascii="Arial" w:hAnsi="Arial" w:cs="Arial"/>
                <w:sz w:val="20"/>
                <w:szCs w:val="20"/>
              </w:rPr>
              <w:lastRenderedPageBreak/>
              <w:t>Short text from one of the global topics</w:t>
            </w:r>
          </w:p>
        </w:tc>
        <w:tc>
          <w:tcPr>
            <w:tcW w:w="1165" w:type="pct"/>
          </w:tcPr>
          <w:p w:rsidR="00CD369B" w:rsidRPr="00CD369B" w:rsidRDefault="00CD369B" w:rsidP="00F60599">
            <w:pPr>
              <w:rPr>
                <w:rFonts w:ascii="Arial" w:hAnsi="Arial" w:cs="Arial"/>
                <w:sz w:val="20"/>
                <w:szCs w:val="20"/>
              </w:rPr>
            </w:pPr>
            <w:r w:rsidRPr="00CD369B">
              <w:rPr>
                <w:rFonts w:ascii="Arial" w:hAnsi="Arial" w:cs="Arial"/>
                <w:sz w:val="20"/>
                <w:szCs w:val="20"/>
              </w:rPr>
              <w:t>Questions can be collated beforehand and different learners can be chosen for the hot-seat.</w:t>
            </w: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CD369B" w:rsidRPr="00CD369B" w:rsidTr="00CD369B">
        <w:trPr>
          <w:gridAfter w:val="3"/>
          <w:wAfter w:w="4043" w:type="pct"/>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043" w:type="pct"/>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Critical thinking – reasoning (2)</w:t>
            </w:r>
          </w:p>
        </w:tc>
      </w:tr>
      <w:tr w:rsidR="00CD369B" w:rsidRPr="00CD369B" w:rsidTr="00CD369B">
        <w:trPr>
          <w:trHeight w:val="503"/>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09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7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65" w:type="pct"/>
            <w:shd w:val="clear" w:color="auto" w:fill="E05206"/>
          </w:tcPr>
          <w:p w:rsidR="00CD369B" w:rsidRPr="00CD369B" w:rsidRDefault="00CD369B" w:rsidP="00F60599">
            <w:pPr>
              <w:rPr>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957" w:type="pct"/>
            <w:tcBorders>
              <w:bottom w:val="single" w:sz="4" w:space="0" w:color="auto"/>
            </w:tcBorders>
          </w:tcPr>
          <w:p w:rsidR="00CD369B" w:rsidRPr="00CD369B" w:rsidRDefault="00CD369B" w:rsidP="00F60599">
            <w:pPr>
              <w:rPr>
                <w:rFonts w:ascii="Arial" w:hAnsi="Arial" w:cs="Arial"/>
                <w:sz w:val="20"/>
                <w:szCs w:val="20"/>
              </w:rPr>
            </w:pPr>
            <w:r w:rsidRPr="00CD369B">
              <w:rPr>
                <w:rFonts w:ascii="Arial" w:hAnsi="Arial" w:cs="Arial"/>
                <w:sz w:val="20"/>
                <w:szCs w:val="20"/>
              </w:rPr>
              <w:t>To identify issues and justify choices.</w:t>
            </w:r>
          </w:p>
        </w:tc>
        <w:tc>
          <w:tcPr>
            <w:tcW w:w="2099"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Teacher asks: ‘If you could choose one thing that costs money and make it free for everyone, what would you choose and why?’ </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 xml:space="preserve">Learners first work on their own to make their choice, and justify it using sound reasoning (logical argument, facts, </w:t>
            </w:r>
            <w:proofErr w:type="gramStart"/>
            <w:r w:rsidRPr="00CD369B">
              <w:rPr>
                <w:rFonts w:ascii="Arial" w:hAnsi="Arial" w:cs="Arial"/>
                <w:sz w:val="20"/>
                <w:szCs w:val="20"/>
              </w:rPr>
              <w:t>examples</w:t>
            </w:r>
            <w:proofErr w:type="gramEnd"/>
            <w:r w:rsidRPr="00CD369B">
              <w:rPr>
                <w:rFonts w:ascii="Arial" w:hAnsi="Arial" w:cs="Arial"/>
                <w:sz w:val="20"/>
                <w:szCs w:val="20"/>
              </w:rPr>
              <w:t xml:space="preserve">). They then share their choice and reasoning in pairs, choose one, and discuss and improve their argument. </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proofErr w:type="gramStart"/>
            <w:r w:rsidRPr="00CD369B">
              <w:rPr>
                <w:rFonts w:ascii="Arial" w:hAnsi="Arial" w:cs="Arial"/>
                <w:sz w:val="20"/>
                <w:szCs w:val="20"/>
              </w:rPr>
              <w:t>Learners  then</w:t>
            </w:r>
            <w:proofErr w:type="gramEnd"/>
            <w:r w:rsidRPr="00CD369B">
              <w:rPr>
                <w:rFonts w:ascii="Arial" w:hAnsi="Arial" w:cs="Arial"/>
                <w:sz w:val="20"/>
                <w:szCs w:val="20"/>
              </w:rPr>
              <w:t xml:space="preserve"> work in groups to discuss which of the pairs’ choices is most important and why. The group must agree and justify their choice using as good an argument as possible. They create a one slide presentation to convince others in the class of their choice.</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Each group presents and the rest of the class makes notes. After all presentations, the class decides which argument was the most convincing and why.</w:t>
            </w:r>
          </w:p>
          <w:p w:rsidR="00CD369B" w:rsidRPr="00CD369B" w:rsidRDefault="00CD369B" w:rsidP="00F60599">
            <w:pPr>
              <w:rPr>
                <w:rFonts w:ascii="Arial" w:hAnsi="Arial" w:cs="Arial"/>
                <w:sz w:val="20"/>
                <w:szCs w:val="20"/>
              </w:rPr>
            </w:pPr>
            <w:r w:rsidRPr="00CD369B">
              <w:rPr>
                <w:rFonts w:ascii="Arial" w:hAnsi="Arial" w:cs="Arial"/>
                <w:sz w:val="20"/>
                <w:szCs w:val="20"/>
              </w:rPr>
              <w:t xml:space="preserve"> </w:t>
            </w:r>
          </w:p>
          <w:p w:rsidR="00CD369B" w:rsidRPr="00CD369B" w:rsidRDefault="00CD369B" w:rsidP="00F60599">
            <w:pPr>
              <w:rPr>
                <w:rFonts w:ascii="Arial" w:hAnsi="Arial" w:cs="Arial"/>
                <w:sz w:val="20"/>
                <w:szCs w:val="20"/>
              </w:rPr>
            </w:pPr>
            <w:r w:rsidRPr="00CD369B">
              <w:rPr>
                <w:rFonts w:ascii="Arial" w:hAnsi="Arial" w:cs="Arial"/>
                <w:sz w:val="20"/>
                <w:szCs w:val="20"/>
              </w:rPr>
              <w:t xml:space="preserve">Individuals summarise whether they agree with the class choice and share their summary with a partner for comment. </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feedback on use of reasoning and argument in presentations</w:t>
            </w:r>
          </w:p>
        </w:tc>
        <w:tc>
          <w:tcPr>
            <w:tcW w:w="779" w:type="pct"/>
          </w:tcPr>
          <w:p w:rsidR="00CD369B" w:rsidRPr="00CD369B" w:rsidRDefault="00CD369B" w:rsidP="00F60599">
            <w:pPr>
              <w:rPr>
                <w:rFonts w:ascii="Arial" w:hAnsi="Arial" w:cs="Arial"/>
                <w:sz w:val="20"/>
                <w:szCs w:val="20"/>
              </w:rPr>
            </w:pPr>
          </w:p>
        </w:tc>
        <w:tc>
          <w:tcPr>
            <w:tcW w:w="1165" w:type="pct"/>
          </w:tcPr>
          <w:p w:rsidR="00CD369B" w:rsidRPr="00CD369B" w:rsidRDefault="00CD369B" w:rsidP="00F60599">
            <w:pPr>
              <w:rPr>
                <w:rFonts w:ascii="Arial" w:hAnsi="Arial" w:cs="Arial"/>
                <w:sz w:val="20"/>
                <w:szCs w:val="20"/>
              </w:rPr>
            </w:pPr>
            <w:r w:rsidRPr="00CD369B">
              <w:rPr>
                <w:rFonts w:ascii="Arial" w:hAnsi="Arial" w:cs="Arial"/>
                <w:sz w:val="20"/>
                <w:szCs w:val="20"/>
              </w:rPr>
              <w:t>Give a list of things that could be free to learners from the global topics in the syllabus, e.g. food, education, healthcare, accommodation, computer.</w:t>
            </w:r>
          </w:p>
        </w:tc>
      </w:tr>
    </w:tbl>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CD369B" w:rsidRPr="00CD369B" w:rsidTr="00CD369B">
        <w:trPr>
          <w:gridAfter w:val="3"/>
          <w:wAfter w:w="4043" w:type="pct"/>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lastRenderedPageBreak/>
              <w:t>Skill focus</w:t>
            </w:r>
          </w:p>
        </w:tc>
      </w:tr>
      <w:tr w:rsidR="00CD369B" w:rsidRPr="00CD369B" w:rsidTr="00F60599">
        <w:trPr>
          <w:gridAfter w:val="3"/>
          <w:wAfter w:w="4043" w:type="pct"/>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Information – reading (2)</w:t>
            </w:r>
          </w:p>
        </w:tc>
      </w:tr>
      <w:tr w:rsidR="00CD369B" w:rsidRPr="00CD369B" w:rsidTr="00CD369B">
        <w:trPr>
          <w:trHeight w:val="503"/>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09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7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65" w:type="pct"/>
            <w:shd w:val="clear" w:color="auto" w:fill="E05206"/>
          </w:tcPr>
          <w:p w:rsidR="00CD369B" w:rsidRPr="00CD369B" w:rsidRDefault="00CD369B" w:rsidP="00F60599">
            <w:pPr>
              <w:rPr>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To understand some reading strategies. </w:t>
            </w:r>
          </w:p>
        </w:tc>
        <w:tc>
          <w:tcPr>
            <w:tcW w:w="2099" w:type="pct"/>
          </w:tcPr>
          <w:p w:rsidR="00CD369B" w:rsidRPr="00CD369B" w:rsidRDefault="00CD369B" w:rsidP="00F60599">
            <w:pPr>
              <w:ind w:left="360"/>
              <w:rPr>
                <w:rFonts w:ascii="Arial" w:hAnsi="Arial" w:cs="Arial"/>
                <w:sz w:val="20"/>
                <w:szCs w:val="20"/>
              </w:rPr>
            </w:pPr>
            <w:r w:rsidRPr="00CD369B">
              <w:rPr>
                <w:rFonts w:ascii="Arial" w:hAnsi="Arial" w:cs="Arial"/>
                <w:sz w:val="20"/>
                <w:szCs w:val="20"/>
              </w:rPr>
              <w:t xml:space="preserve">Give learners the title (only) of a text from one of the global topics. Ask them to work in pairs to predict the content. Give out the full text and ask the learners to highlight what content predictions were correct and which they did not predict. Learners discuss why their predictions might have differed from what actually appeared in the text. </w:t>
            </w:r>
          </w:p>
          <w:p w:rsidR="00CD369B" w:rsidRPr="00CD369B" w:rsidRDefault="00CD369B" w:rsidP="00F60599">
            <w:pPr>
              <w:ind w:left="360"/>
              <w:rPr>
                <w:rFonts w:ascii="Arial" w:hAnsi="Arial" w:cs="Arial"/>
                <w:sz w:val="20"/>
                <w:szCs w:val="20"/>
              </w:rPr>
            </w:pPr>
          </w:p>
          <w:p w:rsidR="00CD369B" w:rsidRPr="00CD369B" w:rsidRDefault="00CD369B" w:rsidP="00F60599">
            <w:pPr>
              <w:ind w:left="360"/>
              <w:rPr>
                <w:rFonts w:ascii="Arial" w:hAnsi="Arial" w:cs="Arial"/>
                <w:sz w:val="20"/>
                <w:szCs w:val="20"/>
              </w:rPr>
            </w:pPr>
            <w:r w:rsidRPr="00CD369B">
              <w:rPr>
                <w:rFonts w:ascii="Arial" w:hAnsi="Arial" w:cs="Arial"/>
                <w:sz w:val="20"/>
                <w:szCs w:val="20"/>
              </w:rPr>
              <w:t>Give guidance about how to read for specific information and for thorough understanding (see notes). Ask learners to find and list the following:</w:t>
            </w:r>
          </w:p>
          <w:p w:rsidR="00CD369B" w:rsidRPr="00CD369B" w:rsidRDefault="00CD369B" w:rsidP="00DC3C5F">
            <w:pPr>
              <w:pStyle w:val="ListParagraph"/>
              <w:numPr>
                <w:ilvl w:val="0"/>
                <w:numId w:val="24"/>
              </w:numPr>
              <w:rPr>
                <w:rFonts w:cs="Arial"/>
              </w:rPr>
            </w:pPr>
            <w:r w:rsidRPr="00CD369B">
              <w:rPr>
                <w:rFonts w:cs="Arial"/>
              </w:rPr>
              <w:t>the theme or main idea of the text</w:t>
            </w:r>
          </w:p>
          <w:p w:rsidR="00CD369B" w:rsidRPr="00CD369B" w:rsidRDefault="00CD369B" w:rsidP="00DC3C5F">
            <w:pPr>
              <w:pStyle w:val="ListParagraph"/>
              <w:numPr>
                <w:ilvl w:val="0"/>
                <w:numId w:val="24"/>
              </w:numPr>
              <w:rPr>
                <w:rFonts w:cs="Arial"/>
              </w:rPr>
            </w:pPr>
            <w:r w:rsidRPr="00CD369B">
              <w:rPr>
                <w:rFonts w:cs="Arial"/>
              </w:rPr>
              <w:t>one issue</w:t>
            </w:r>
          </w:p>
          <w:p w:rsidR="00CD369B" w:rsidRPr="00CD369B" w:rsidRDefault="00CD369B" w:rsidP="00DC3C5F">
            <w:pPr>
              <w:pStyle w:val="ListParagraph"/>
              <w:numPr>
                <w:ilvl w:val="0"/>
                <w:numId w:val="24"/>
              </w:numPr>
              <w:rPr>
                <w:rFonts w:cs="Arial"/>
              </w:rPr>
            </w:pPr>
            <w:r w:rsidRPr="00CD369B">
              <w:rPr>
                <w:rFonts w:cs="Arial"/>
              </w:rPr>
              <w:t>the cause(s) of this issue</w:t>
            </w:r>
          </w:p>
          <w:p w:rsidR="00CD369B" w:rsidRPr="00CD369B" w:rsidRDefault="00CD369B" w:rsidP="00DC3C5F">
            <w:pPr>
              <w:pStyle w:val="ListParagraph"/>
              <w:numPr>
                <w:ilvl w:val="0"/>
                <w:numId w:val="24"/>
              </w:numPr>
              <w:rPr>
                <w:rFonts w:cs="Arial"/>
              </w:rPr>
            </w:pPr>
            <w:r w:rsidRPr="00CD369B">
              <w:rPr>
                <w:rFonts w:cs="Arial"/>
              </w:rPr>
              <w:t>any consequences</w:t>
            </w:r>
          </w:p>
          <w:p w:rsidR="00CD369B" w:rsidRPr="00CD369B" w:rsidRDefault="00CD369B" w:rsidP="00DC3C5F">
            <w:pPr>
              <w:pStyle w:val="ListParagraph"/>
              <w:numPr>
                <w:ilvl w:val="0"/>
                <w:numId w:val="24"/>
              </w:numPr>
              <w:rPr>
                <w:rFonts w:cs="Arial"/>
              </w:rPr>
            </w:pPr>
            <w:r w:rsidRPr="00CD369B">
              <w:rPr>
                <w:rFonts w:cs="Arial"/>
              </w:rPr>
              <w:t>the perspectives/viewpoints held within the text</w:t>
            </w:r>
          </w:p>
          <w:p w:rsidR="00CD369B" w:rsidRPr="00CD369B" w:rsidRDefault="00CD369B" w:rsidP="00DC3C5F">
            <w:pPr>
              <w:pStyle w:val="ListParagraph"/>
              <w:numPr>
                <w:ilvl w:val="0"/>
                <w:numId w:val="24"/>
              </w:numPr>
              <w:rPr>
                <w:rFonts w:cs="Arial"/>
              </w:rPr>
            </w:pPr>
            <w:r w:rsidRPr="00CD369B">
              <w:rPr>
                <w:rFonts w:cs="Arial"/>
              </w:rPr>
              <w:t>whether the argument is logical (one idea follows on from another)</w:t>
            </w:r>
          </w:p>
          <w:p w:rsidR="00CD369B" w:rsidRPr="00CD369B" w:rsidRDefault="00CD369B" w:rsidP="00DC3C5F">
            <w:pPr>
              <w:pStyle w:val="ListParagraph"/>
              <w:numPr>
                <w:ilvl w:val="0"/>
                <w:numId w:val="24"/>
              </w:numPr>
              <w:rPr>
                <w:rFonts w:cs="Arial"/>
              </w:rPr>
            </w:pPr>
            <w:proofErr w:type="gramStart"/>
            <w:r w:rsidRPr="00CD369B">
              <w:rPr>
                <w:rFonts w:cs="Arial"/>
              </w:rPr>
              <w:t>whether</w:t>
            </w:r>
            <w:proofErr w:type="gramEnd"/>
            <w:r w:rsidRPr="00CD369B">
              <w:rPr>
                <w:rFonts w:cs="Arial"/>
              </w:rPr>
              <w:t xml:space="preserve"> the argument is convincing and why/why not.</w:t>
            </w:r>
          </w:p>
          <w:p w:rsidR="00CD369B" w:rsidRPr="00CD369B" w:rsidRDefault="00CD369B" w:rsidP="00F60599">
            <w:pPr>
              <w:tabs>
                <w:tab w:val="num" w:pos="720"/>
              </w:tabs>
              <w:rPr>
                <w:rFonts w:ascii="Arial" w:hAnsi="Arial" w:cs="Arial"/>
                <w:sz w:val="20"/>
                <w:szCs w:val="20"/>
              </w:rPr>
            </w:pPr>
          </w:p>
          <w:p w:rsidR="00CD369B" w:rsidRPr="00CD369B" w:rsidRDefault="00CD369B" w:rsidP="00F60599">
            <w:pPr>
              <w:tabs>
                <w:tab w:val="num" w:pos="720"/>
              </w:tabs>
              <w:rPr>
                <w:rFonts w:ascii="Arial" w:hAnsi="Arial" w:cs="Arial"/>
                <w:sz w:val="20"/>
                <w:szCs w:val="20"/>
              </w:rPr>
            </w:pPr>
            <w:r w:rsidRPr="00CD369B">
              <w:rPr>
                <w:rFonts w:ascii="Arial" w:hAnsi="Arial" w:cs="Arial"/>
                <w:sz w:val="20"/>
                <w:szCs w:val="20"/>
              </w:rPr>
              <w:t>Learners work in pairs and then discuss their findings with another pair. They then construct a pictorial representation of their text using a flow chart or concept map.</w:t>
            </w:r>
          </w:p>
          <w:p w:rsidR="00CD369B" w:rsidRPr="00CD369B" w:rsidRDefault="00CD369B" w:rsidP="00F60599">
            <w:pPr>
              <w:tabs>
                <w:tab w:val="num" w:pos="720"/>
              </w:tabs>
              <w:rPr>
                <w:rFonts w:ascii="Arial" w:hAnsi="Arial" w:cs="Arial"/>
                <w:sz w:val="20"/>
                <w:szCs w:val="20"/>
              </w:rPr>
            </w:pPr>
          </w:p>
          <w:p w:rsidR="00CD369B" w:rsidRPr="00CD369B" w:rsidRDefault="00CD369B" w:rsidP="00F60599">
            <w:pPr>
              <w:tabs>
                <w:tab w:val="num" w:pos="720"/>
              </w:tabs>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feedback on whether the pictorial representation represents the text</w:t>
            </w:r>
          </w:p>
        </w:tc>
        <w:tc>
          <w:tcPr>
            <w:tcW w:w="779" w:type="pct"/>
          </w:tcPr>
          <w:p w:rsidR="00CD369B" w:rsidRPr="00CD369B" w:rsidRDefault="00CD369B" w:rsidP="00F60599">
            <w:pPr>
              <w:rPr>
                <w:rFonts w:ascii="Arial" w:hAnsi="Arial" w:cs="Arial"/>
                <w:sz w:val="20"/>
                <w:szCs w:val="20"/>
              </w:rPr>
            </w:pPr>
            <w:r w:rsidRPr="00CD369B">
              <w:rPr>
                <w:rFonts w:ascii="Arial" w:hAnsi="Arial" w:cs="Arial"/>
                <w:sz w:val="20"/>
                <w:szCs w:val="20"/>
              </w:rPr>
              <w:t>Text (see resource list)</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Flow chart template (see resource list)</w:t>
            </w:r>
          </w:p>
        </w:tc>
        <w:tc>
          <w:tcPr>
            <w:tcW w:w="1165" w:type="pct"/>
          </w:tcPr>
          <w:p w:rsidR="00CD369B" w:rsidRPr="00CD369B" w:rsidRDefault="00CD369B" w:rsidP="00F60599">
            <w:pPr>
              <w:rPr>
                <w:rFonts w:ascii="Arial" w:hAnsi="Arial" w:cs="Arial"/>
                <w:sz w:val="20"/>
                <w:szCs w:val="20"/>
              </w:rPr>
            </w:pPr>
            <w:r w:rsidRPr="00CD369B">
              <w:rPr>
                <w:rFonts w:ascii="Arial" w:hAnsi="Arial" w:cs="Arial"/>
                <w:sz w:val="20"/>
                <w:szCs w:val="20"/>
              </w:rPr>
              <w:t>When reading for specific information, learners should ask themselves: Have I obtained the information I was looking for?</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When reading for thorough understanding (intensive reading), learners need to ask themselves: Do I understand each main idea and how the author supports it? Does what I'm reading agree with my predictions, and, if not, how does it differ?</w:t>
            </w:r>
          </w:p>
          <w:p w:rsidR="00CD369B" w:rsidRPr="00CD369B" w:rsidRDefault="00CD369B" w:rsidP="00F60599">
            <w:pPr>
              <w:rPr>
                <w:rFonts w:ascii="Arial" w:hAnsi="Arial" w:cs="Arial"/>
                <w:sz w:val="20"/>
                <w:szCs w:val="20"/>
              </w:rPr>
            </w:pPr>
            <w:r w:rsidRPr="00CD369B">
              <w:rPr>
                <w:rFonts w:ascii="Arial" w:hAnsi="Arial" w:cs="Arial"/>
                <w:sz w:val="20"/>
                <w:szCs w:val="20"/>
              </w:rPr>
              <w:t>To check comprehension in this situation, learners might stop at the end of each section to review and check their predictions, restate the main idea and summarise the section.</w:t>
            </w: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CD369B" w:rsidRPr="00CD369B" w:rsidTr="00CD369B">
        <w:trPr>
          <w:gridAfter w:val="3"/>
          <w:wAfter w:w="4043" w:type="pct"/>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043" w:type="pct"/>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Communication – Writing (2)</w:t>
            </w:r>
          </w:p>
        </w:tc>
      </w:tr>
      <w:tr w:rsidR="00CD369B" w:rsidRPr="00CD369B" w:rsidTr="00CD369B">
        <w:trPr>
          <w:trHeight w:val="503"/>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09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7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65" w:type="pct"/>
            <w:shd w:val="clear" w:color="auto" w:fill="E05206"/>
          </w:tcPr>
          <w:p w:rsidR="00CD369B" w:rsidRPr="00CD369B" w:rsidRDefault="00CD369B" w:rsidP="00F60599">
            <w:pPr>
              <w:rPr>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To be able to edit written work.</w:t>
            </w:r>
          </w:p>
        </w:tc>
        <w:tc>
          <w:tcPr>
            <w:tcW w:w="2099" w:type="pct"/>
          </w:tcPr>
          <w:p w:rsidR="00CD369B" w:rsidRPr="00CD369B" w:rsidRDefault="00CD369B" w:rsidP="00F60599">
            <w:pPr>
              <w:rPr>
                <w:rFonts w:ascii="Arial" w:hAnsi="Arial" w:cs="Arial"/>
                <w:sz w:val="20"/>
                <w:szCs w:val="20"/>
              </w:rPr>
            </w:pPr>
            <w:r w:rsidRPr="00CD369B">
              <w:rPr>
                <w:rFonts w:ascii="Arial" w:hAnsi="Arial" w:cs="Arial"/>
                <w:sz w:val="20"/>
                <w:szCs w:val="20"/>
              </w:rPr>
              <w:t>Using a piece of written work already completed, teacher guides learners through the peer editing process. This can also be used for self-editing.</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 xml:space="preserve">The first rule of peer editing assessment is to be positive. The editing process is intended to support another person to improve </w:t>
            </w:r>
            <w:r w:rsidRPr="00CD369B">
              <w:rPr>
                <w:rFonts w:ascii="Arial" w:hAnsi="Arial" w:cs="Arial"/>
                <w:sz w:val="20"/>
                <w:szCs w:val="20"/>
              </w:rPr>
              <w:lastRenderedPageBreak/>
              <w:t xml:space="preserve">their </w:t>
            </w:r>
            <w:proofErr w:type="gramStart"/>
            <w:r w:rsidRPr="00CD369B">
              <w:rPr>
                <w:rFonts w:ascii="Arial" w:hAnsi="Arial" w:cs="Arial"/>
                <w:sz w:val="20"/>
                <w:szCs w:val="20"/>
              </w:rPr>
              <w:t>work,</w:t>
            </w:r>
            <w:proofErr w:type="gramEnd"/>
            <w:r w:rsidRPr="00CD369B">
              <w:rPr>
                <w:rFonts w:ascii="Arial" w:hAnsi="Arial" w:cs="Arial"/>
                <w:sz w:val="20"/>
                <w:szCs w:val="20"/>
              </w:rPr>
              <w:t xml:space="preserve"> therefore all feedback needs to be constructive.</w:t>
            </w:r>
          </w:p>
          <w:p w:rsidR="00CD369B" w:rsidRPr="00CD369B" w:rsidRDefault="00CD369B" w:rsidP="00F60599">
            <w:pPr>
              <w:rPr>
                <w:rFonts w:ascii="Arial" w:hAnsi="Arial" w:cs="Arial"/>
                <w:sz w:val="20"/>
                <w:szCs w:val="20"/>
              </w:rPr>
            </w:pPr>
          </w:p>
          <w:p w:rsidR="00CD369B" w:rsidRPr="00CD369B" w:rsidRDefault="00CD369B" w:rsidP="00F60599">
            <w:pPr>
              <w:spacing w:after="160" w:line="259" w:lineRule="auto"/>
              <w:rPr>
                <w:rFonts w:ascii="Arial" w:hAnsi="Arial" w:cs="Arial"/>
                <w:sz w:val="20"/>
                <w:szCs w:val="20"/>
              </w:rPr>
            </w:pPr>
            <w:r w:rsidRPr="00CD369B">
              <w:rPr>
                <w:rFonts w:ascii="Arial" w:hAnsi="Arial" w:cs="Arial"/>
                <w:sz w:val="20"/>
                <w:szCs w:val="20"/>
              </w:rPr>
              <w:t>Step 1: Compliments</w:t>
            </w:r>
          </w:p>
          <w:p w:rsidR="00CD369B" w:rsidRPr="00CD369B" w:rsidRDefault="00CD369B" w:rsidP="00F60599">
            <w:pPr>
              <w:rPr>
                <w:rFonts w:ascii="Arial" w:hAnsi="Arial" w:cs="Arial"/>
                <w:sz w:val="20"/>
                <w:szCs w:val="20"/>
              </w:rPr>
            </w:pPr>
            <w:r w:rsidRPr="00CD369B">
              <w:rPr>
                <w:rFonts w:ascii="Arial" w:hAnsi="Arial" w:cs="Arial"/>
                <w:sz w:val="20"/>
                <w:szCs w:val="20"/>
              </w:rPr>
              <w:t>Begin by telling the writer what you think they did well, using phrases such as:</w:t>
            </w:r>
          </w:p>
          <w:p w:rsidR="00CD369B" w:rsidRPr="00CD369B" w:rsidRDefault="00CD369B" w:rsidP="00DC3C5F">
            <w:pPr>
              <w:pStyle w:val="ListParagraph"/>
              <w:numPr>
                <w:ilvl w:val="0"/>
                <w:numId w:val="25"/>
              </w:numPr>
              <w:spacing w:after="200" w:line="276" w:lineRule="auto"/>
              <w:rPr>
                <w:rFonts w:cs="Arial"/>
              </w:rPr>
            </w:pPr>
            <w:r w:rsidRPr="00CD369B">
              <w:rPr>
                <w:rFonts w:cs="Arial"/>
              </w:rPr>
              <w:t>You have used a lot of good details, especially…</w:t>
            </w:r>
          </w:p>
          <w:p w:rsidR="00CD369B" w:rsidRPr="00CD369B" w:rsidRDefault="00CD369B" w:rsidP="00DC3C5F">
            <w:pPr>
              <w:pStyle w:val="ListParagraph"/>
              <w:numPr>
                <w:ilvl w:val="0"/>
                <w:numId w:val="25"/>
              </w:numPr>
              <w:spacing w:after="200" w:line="276" w:lineRule="auto"/>
              <w:rPr>
                <w:rFonts w:cs="Arial"/>
              </w:rPr>
            </w:pPr>
            <w:r w:rsidRPr="00CD369B">
              <w:rPr>
                <w:rFonts w:cs="Arial"/>
              </w:rPr>
              <w:t>The use of the word… was particularly effective because…</w:t>
            </w:r>
          </w:p>
          <w:p w:rsidR="00CD369B" w:rsidRPr="00CD369B" w:rsidRDefault="00CD369B" w:rsidP="00DC3C5F">
            <w:pPr>
              <w:pStyle w:val="ListParagraph"/>
              <w:numPr>
                <w:ilvl w:val="0"/>
                <w:numId w:val="25"/>
              </w:numPr>
              <w:spacing w:after="200" w:line="276" w:lineRule="auto"/>
              <w:rPr>
                <w:rFonts w:cs="Arial"/>
              </w:rPr>
            </w:pPr>
            <w:r w:rsidRPr="00CD369B">
              <w:rPr>
                <w:rFonts w:cs="Arial"/>
              </w:rPr>
              <w:t>You really engage the reader because…</w:t>
            </w:r>
          </w:p>
          <w:p w:rsidR="00CD369B" w:rsidRPr="00CD369B" w:rsidRDefault="00CD369B" w:rsidP="00F60599">
            <w:pPr>
              <w:spacing w:after="160" w:line="259" w:lineRule="auto"/>
              <w:rPr>
                <w:rFonts w:ascii="Arial" w:hAnsi="Arial" w:cs="Arial"/>
                <w:sz w:val="20"/>
                <w:szCs w:val="20"/>
              </w:rPr>
            </w:pPr>
            <w:r w:rsidRPr="00CD369B">
              <w:rPr>
                <w:rFonts w:ascii="Arial" w:hAnsi="Arial" w:cs="Arial"/>
                <w:sz w:val="20"/>
                <w:szCs w:val="20"/>
              </w:rPr>
              <w:t>Step 2:</w:t>
            </w:r>
            <w:r w:rsidRPr="00CD369B">
              <w:rPr>
                <w:rFonts w:ascii="Arial" w:hAnsi="Arial" w:cs="Arial"/>
                <w:sz w:val="20"/>
                <w:szCs w:val="20"/>
              </w:rPr>
              <w:tab/>
              <w:t>Suggestions</w:t>
            </w:r>
          </w:p>
          <w:p w:rsidR="00CD369B" w:rsidRPr="00CD369B" w:rsidRDefault="00CD369B" w:rsidP="00F60599">
            <w:pPr>
              <w:rPr>
                <w:rFonts w:ascii="Arial" w:hAnsi="Arial" w:cs="Arial"/>
                <w:sz w:val="20"/>
                <w:szCs w:val="20"/>
              </w:rPr>
            </w:pPr>
            <w:r w:rsidRPr="00CD369B">
              <w:rPr>
                <w:rFonts w:ascii="Arial" w:hAnsi="Arial" w:cs="Arial"/>
                <w:sz w:val="20"/>
                <w:szCs w:val="20"/>
              </w:rPr>
              <w:t>When you have identified the positives, you need to give specific ideas about how to improve the piece of writing. The suggestions for improvement should always reflect the focus of the writing and the agreed success criteria.</w:t>
            </w:r>
          </w:p>
          <w:p w:rsidR="00CD369B" w:rsidRPr="00CD369B" w:rsidRDefault="00CD369B" w:rsidP="00F60599">
            <w:pPr>
              <w:rPr>
                <w:rFonts w:ascii="Arial" w:hAnsi="Arial" w:cs="Arial"/>
                <w:sz w:val="20"/>
                <w:szCs w:val="20"/>
              </w:rPr>
            </w:pPr>
            <w:r w:rsidRPr="00CD369B">
              <w:rPr>
                <w:rFonts w:ascii="Arial" w:hAnsi="Arial" w:cs="Arial"/>
                <w:sz w:val="20"/>
                <w:szCs w:val="20"/>
              </w:rPr>
              <w:t>Remember, stay positive and be specific.</w:t>
            </w:r>
          </w:p>
          <w:p w:rsidR="00CD369B" w:rsidRPr="00CD369B" w:rsidRDefault="00CD369B" w:rsidP="00F60599">
            <w:pPr>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Step 3: Corrections</w:t>
            </w: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‘Corrections’ means checking your partner’s writing for spelling errors, grammar errors, missing punctuation, incomplete</w:t>
            </w:r>
            <w:r w:rsidRPr="00CD369B">
              <w:rPr>
                <w:sz w:val="20"/>
                <w:szCs w:val="20"/>
              </w:rPr>
              <w:t xml:space="preserve"> </w:t>
            </w:r>
            <w:r w:rsidRPr="00CD369B">
              <w:rPr>
                <w:rFonts w:ascii="Arial" w:hAnsi="Arial" w:cs="Arial"/>
                <w:sz w:val="20"/>
                <w:szCs w:val="20"/>
              </w:rPr>
              <w:t>sentences, etc.</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b/>
                <w:sz w:val="20"/>
                <w:szCs w:val="20"/>
              </w:rPr>
              <w:t>‘f’</w:t>
            </w:r>
            <w:r w:rsidRPr="00CD369B">
              <w:rPr>
                <w:rFonts w:ascii="Arial" w:hAnsi="Arial" w:cs="Arial"/>
                <w:sz w:val="20"/>
                <w:szCs w:val="20"/>
              </w:rPr>
              <w:t xml:space="preserve"> Peer editing of each other’s written work</w:t>
            </w:r>
          </w:p>
        </w:tc>
        <w:tc>
          <w:tcPr>
            <w:tcW w:w="779" w:type="pct"/>
          </w:tcPr>
          <w:p w:rsidR="00CD369B" w:rsidRPr="00CD369B" w:rsidRDefault="00CD369B" w:rsidP="00F60599">
            <w:pPr>
              <w:rPr>
                <w:rFonts w:ascii="Arial" w:hAnsi="Arial" w:cs="Arial"/>
                <w:sz w:val="20"/>
                <w:szCs w:val="20"/>
              </w:rPr>
            </w:pPr>
          </w:p>
        </w:tc>
        <w:tc>
          <w:tcPr>
            <w:tcW w:w="1165" w:type="pct"/>
          </w:tcPr>
          <w:p w:rsidR="00CD369B" w:rsidRPr="00CD369B" w:rsidRDefault="00CD369B" w:rsidP="00F60599">
            <w:pPr>
              <w:rPr>
                <w:rFonts w:ascii="Arial" w:hAnsi="Arial" w:cs="Arial"/>
                <w:sz w:val="20"/>
                <w:szCs w:val="20"/>
              </w:rPr>
            </w:pPr>
            <w:r w:rsidRPr="00CD369B">
              <w:rPr>
                <w:rFonts w:ascii="Arial" w:hAnsi="Arial" w:cs="Arial"/>
                <w:sz w:val="20"/>
                <w:szCs w:val="20"/>
              </w:rPr>
              <w:t xml:space="preserve">In addition to improving their written communication skills, peer editing will also develop learners’ skills of paraphrasing, asking for clarification, providing relevant and responsive feedback, and clarity </w:t>
            </w:r>
            <w:r w:rsidRPr="00CD369B">
              <w:rPr>
                <w:rFonts w:ascii="Arial" w:hAnsi="Arial" w:cs="Arial"/>
                <w:sz w:val="20"/>
                <w:szCs w:val="20"/>
              </w:rPr>
              <w:lastRenderedPageBreak/>
              <w:t>and precision during communication. In addition, learners are encouraged to demonstrate sincere interest in their partner and their work, which in turn will develop their confidence.</w:t>
            </w:r>
          </w:p>
          <w:p w:rsidR="00CD369B" w:rsidRPr="00CD369B" w:rsidRDefault="00CD369B" w:rsidP="00F60599">
            <w:pPr>
              <w:rPr>
                <w:rFonts w:ascii="Arial" w:hAnsi="Arial" w:cs="Arial"/>
                <w:sz w:val="20"/>
                <w:szCs w:val="20"/>
              </w:rPr>
            </w:pP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CD369B" w:rsidRPr="00CD369B" w:rsidTr="00CD369B">
        <w:trPr>
          <w:gridAfter w:val="3"/>
          <w:wAfter w:w="4043" w:type="pct"/>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043" w:type="pct"/>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Information –  research (2)</w:t>
            </w:r>
          </w:p>
        </w:tc>
      </w:tr>
      <w:tr w:rsidR="00CD369B" w:rsidRPr="00CD369B" w:rsidTr="00CD369B">
        <w:trPr>
          <w:trHeight w:val="503"/>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09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7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65" w:type="pct"/>
            <w:shd w:val="clear" w:color="auto" w:fill="E05206"/>
          </w:tcPr>
          <w:p w:rsidR="00CD369B" w:rsidRPr="00CD369B" w:rsidRDefault="00CD369B" w:rsidP="00F60599">
            <w:pPr>
              <w:rPr>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1266"/>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To work independently to select and present information.</w:t>
            </w:r>
          </w:p>
        </w:tc>
        <w:tc>
          <w:tcPr>
            <w:tcW w:w="2099" w:type="pct"/>
          </w:tcPr>
          <w:p w:rsidR="00CD369B" w:rsidRPr="00CD369B" w:rsidRDefault="00CD369B" w:rsidP="00F60599">
            <w:pPr>
              <w:spacing w:before="60" w:after="240"/>
              <w:rPr>
                <w:rFonts w:ascii="Arial" w:hAnsi="Arial" w:cs="Arial"/>
                <w:bCs/>
                <w:sz w:val="20"/>
                <w:szCs w:val="20"/>
              </w:rPr>
            </w:pPr>
            <w:r w:rsidRPr="00CD369B">
              <w:rPr>
                <w:rFonts w:ascii="Arial" w:hAnsi="Arial" w:cs="Arial"/>
                <w:bCs/>
                <w:sz w:val="20"/>
                <w:szCs w:val="20"/>
              </w:rPr>
              <w:t xml:space="preserve">Give learners four minutes to identify the benefits of research. They brainstorm in small groups and discuss the ideas they come up with as a whole class. </w:t>
            </w:r>
          </w:p>
          <w:p w:rsidR="00CD369B" w:rsidRPr="00CD369B" w:rsidRDefault="00CD369B" w:rsidP="00F60599">
            <w:pPr>
              <w:spacing w:before="60" w:after="240"/>
              <w:rPr>
                <w:rFonts w:ascii="Arial" w:hAnsi="Arial" w:cs="Arial"/>
                <w:bCs/>
                <w:sz w:val="20"/>
                <w:szCs w:val="20"/>
              </w:rPr>
            </w:pPr>
            <w:r w:rsidRPr="00CD369B">
              <w:rPr>
                <w:rFonts w:ascii="Arial" w:hAnsi="Arial" w:cs="Arial"/>
                <w:bCs/>
                <w:sz w:val="20"/>
                <w:szCs w:val="20"/>
              </w:rPr>
              <w:t>Teacher can then use the following with any of the global topics, as a starting point for researching and presenting information:</w:t>
            </w:r>
          </w:p>
          <w:p w:rsidR="00CD369B" w:rsidRPr="00CD369B" w:rsidRDefault="00CD369B" w:rsidP="00F60599">
            <w:pPr>
              <w:spacing w:before="60" w:after="240"/>
              <w:rPr>
                <w:rFonts w:ascii="Arial" w:hAnsi="Arial" w:cs="Arial"/>
                <w:sz w:val="20"/>
                <w:szCs w:val="20"/>
              </w:rPr>
            </w:pPr>
            <w:r w:rsidRPr="00CD369B">
              <w:rPr>
                <w:rFonts w:ascii="Arial" w:hAnsi="Arial" w:cs="Arial"/>
                <w:b/>
                <w:bCs/>
                <w:sz w:val="20"/>
                <w:szCs w:val="20"/>
              </w:rPr>
              <w:t xml:space="preserve">1. Defining the task: </w:t>
            </w:r>
            <w:r w:rsidRPr="00CD369B">
              <w:rPr>
                <w:rFonts w:ascii="Arial" w:hAnsi="Arial" w:cs="Arial"/>
                <w:sz w:val="20"/>
                <w:szCs w:val="20"/>
              </w:rPr>
              <w:t>What do I do? What do I already know? What do I need to find out? How will I present my work?</w:t>
            </w:r>
          </w:p>
          <w:p w:rsidR="00CD369B" w:rsidRPr="00CD369B" w:rsidRDefault="00CD369B" w:rsidP="00F60599">
            <w:pPr>
              <w:spacing w:before="60" w:after="240"/>
              <w:rPr>
                <w:rFonts w:ascii="Arial" w:hAnsi="Arial" w:cs="Arial"/>
                <w:sz w:val="20"/>
                <w:szCs w:val="20"/>
              </w:rPr>
            </w:pPr>
            <w:r w:rsidRPr="00CD369B">
              <w:rPr>
                <w:rFonts w:ascii="Arial" w:hAnsi="Arial" w:cs="Arial"/>
                <w:b/>
                <w:bCs/>
                <w:sz w:val="20"/>
                <w:szCs w:val="20"/>
              </w:rPr>
              <w:t>2. Locating the information:</w:t>
            </w:r>
            <w:r w:rsidRPr="00CD369B">
              <w:rPr>
                <w:rFonts w:ascii="Arial" w:hAnsi="Arial" w:cs="Arial"/>
                <w:sz w:val="20"/>
                <w:szCs w:val="20"/>
              </w:rPr>
              <w:t xml:space="preserve"> Where do I go to find the </w:t>
            </w:r>
            <w:r w:rsidRPr="00CD369B">
              <w:rPr>
                <w:rFonts w:ascii="Arial" w:hAnsi="Arial" w:cs="Arial"/>
                <w:sz w:val="20"/>
                <w:szCs w:val="20"/>
              </w:rPr>
              <w:lastRenderedPageBreak/>
              <w:t>information? Who can help me?</w:t>
            </w:r>
          </w:p>
          <w:p w:rsidR="00CD369B" w:rsidRPr="00CD369B" w:rsidRDefault="00CD369B" w:rsidP="00F60599">
            <w:pPr>
              <w:spacing w:before="60" w:after="240"/>
              <w:rPr>
                <w:rFonts w:ascii="Arial" w:hAnsi="Arial" w:cs="Arial"/>
                <w:sz w:val="20"/>
                <w:szCs w:val="20"/>
              </w:rPr>
            </w:pPr>
            <w:r w:rsidRPr="00CD369B">
              <w:rPr>
                <w:rFonts w:ascii="Arial" w:hAnsi="Arial" w:cs="Arial"/>
                <w:b/>
                <w:bCs/>
                <w:sz w:val="20"/>
                <w:szCs w:val="20"/>
              </w:rPr>
              <w:t>3. Selecting appropriate resources:</w:t>
            </w:r>
            <w:r w:rsidRPr="00CD369B">
              <w:rPr>
                <w:rFonts w:ascii="Arial" w:hAnsi="Arial" w:cs="Arial"/>
                <w:sz w:val="20"/>
                <w:szCs w:val="20"/>
              </w:rPr>
              <w:t xml:space="preserve"> Is this information useful? What do I keep? What do I leave out? How trustworthy are the sources?</w:t>
            </w:r>
          </w:p>
          <w:p w:rsidR="00CD369B" w:rsidRPr="00CD369B" w:rsidRDefault="00CD369B" w:rsidP="00F60599">
            <w:pPr>
              <w:spacing w:before="60" w:after="240"/>
              <w:rPr>
                <w:rFonts w:ascii="Arial" w:hAnsi="Arial" w:cs="Arial"/>
                <w:sz w:val="20"/>
                <w:szCs w:val="20"/>
              </w:rPr>
            </w:pPr>
            <w:r w:rsidRPr="00CD369B">
              <w:rPr>
                <w:rFonts w:ascii="Arial" w:hAnsi="Arial" w:cs="Arial"/>
                <w:b/>
                <w:bCs/>
                <w:sz w:val="20"/>
                <w:szCs w:val="20"/>
              </w:rPr>
              <w:t>4.</w:t>
            </w:r>
            <w:r w:rsidRPr="00CD369B">
              <w:rPr>
                <w:rFonts w:ascii="Arial" w:hAnsi="Arial" w:cs="Arial"/>
                <w:sz w:val="20"/>
                <w:szCs w:val="20"/>
              </w:rPr>
              <w:t xml:space="preserve"> </w:t>
            </w:r>
            <w:r w:rsidRPr="00CD369B">
              <w:rPr>
                <w:rFonts w:ascii="Arial" w:hAnsi="Arial" w:cs="Arial"/>
                <w:b/>
                <w:bCs/>
                <w:sz w:val="20"/>
                <w:szCs w:val="20"/>
              </w:rPr>
              <w:t xml:space="preserve">Organising information: </w:t>
            </w:r>
            <w:r w:rsidRPr="00CD369B">
              <w:rPr>
                <w:rFonts w:ascii="Arial" w:hAnsi="Arial" w:cs="Arial"/>
                <w:sz w:val="20"/>
                <w:szCs w:val="20"/>
              </w:rPr>
              <w:t>Can I take notes in my own words? How will I organise them? Have I noted where the information came from? Have I got enough information?</w:t>
            </w:r>
          </w:p>
          <w:p w:rsidR="00CD369B" w:rsidRPr="00CD369B" w:rsidRDefault="00CD369B" w:rsidP="00F60599">
            <w:pPr>
              <w:spacing w:before="60" w:after="240"/>
              <w:rPr>
                <w:rFonts w:ascii="Arial" w:hAnsi="Arial" w:cs="Arial"/>
                <w:sz w:val="20"/>
                <w:szCs w:val="20"/>
              </w:rPr>
            </w:pPr>
            <w:r w:rsidRPr="00CD369B">
              <w:rPr>
                <w:rFonts w:ascii="Arial" w:hAnsi="Arial" w:cs="Arial"/>
                <w:b/>
                <w:bCs/>
                <w:sz w:val="20"/>
                <w:szCs w:val="20"/>
              </w:rPr>
              <w:t xml:space="preserve">5. Presenting ideas: </w:t>
            </w:r>
            <w:r w:rsidRPr="00CD369B">
              <w:rPr>
                <w:rFonts w:ascii="Arial" w:hAnsi="Arial" w:cs="Arial"/>
                <w:sz w:val="20"/>
                <w:szCs w:val="20"/>
              </w:rPr>
              <w:t>How have I been asked to present my work? How should I set it out? Who will I be presenting work to? Am I communicating?</w:t>
            </w:r>
          </w:p>
          <w:p w:rsidR="00CD369B" w:rsidRPr="00CD369B" w:rsidRDefault="00CD369B" w:rsidP="00F60599">
            <w:pPr>
              <w:spacing w:before="60" w:after="240"/>
              <w:rPr>
                <w:rFonts w:ascii="Arial" w:hAnsi="Arial" w:cs="Arial"/>
                <w:b/>
                <w:bCs/>
                <w:sz w:val="20"/>
                <w:szCs w:val="20"/>
              </w:rPr>
            </w:pPr>
            <w:r w:rsidRPr="00CD369B">
              <w:rPr>
                <w:rFonts w:ascii="Arial" w:hAnsi="Arial" w:cs="Arial"/>
                <w:b/>
                <w:bCs/>
                <w:sz w:val="20"/>
                <w:szCs w:val="20"/>
              </w:rPr>
              <w:t xml:space="preserve">6. Evaluating the final product: </w:t>
            </w:r>
            <w:r w:rsidRPr="00CD369B">
              <w:rPr>
                <w:rFonts w:ascii="Arial" w:hAnsi="Arial" w:cs="Arial"/>
                <w:sz w:val="20"/>
                <w:szCs w:val="20"/>
              </w:rPr>
              <w:t>Did I miss anything? Does my work make sense? Have I checked spelling and grammar? Would I feel proud for someone to see my work? What have I learnt?</w:t>
            </w:r>
            <w:r w:rsidRPr="00CD369B">
              <w:rPr>
                <w:rFonts w:ascii="Arial" w:hAnsi="Arial" w:cs="Arial"/>
                <w:b/>
                <w:bCs/>
                <w:sz w:val="20"/>
                <w:szCs w:val="20"/>
              </w:rPr>
              <w:t xml:space="preserve"> </w:t>
            </w:r>
          </w:p>
          <w:p w:rsidR="00CD369B" w:rsidRPr="00CD369B" w:rsidRDefault="00CD369B" w:rsidP="00F60599">
            <w:pPr>
              <w:spacing w:before="60" w:after="240"/>
              <w:rPr>
                <w:rFonts w:ascii="Arial" w:hAnsi="Arial" w:cs="Arial"/>
                <w:bCs/>
                <w:sz w:val="20"/>
                <w:szCs w:val="20"/>
              </w:rPr>
            </w:pPr>
            <w:r w:rsidRPr="00CD369B">
              <w:rPr>
                <w:rFonts w:ascii="Arial" w:hAnsi="Arial" w:cs="Arial"/>
                <w:bCs/>
                <w:sz w:val="20"/>
                <w:szCs w:val="20"/>
              </w:rPr>
              <w:t xml:space="preserve">Give a task that involves learners researching information. This could be in the form of a mini </w:t>
            </w:r>
            <w:r w:rsidRPr="00CD369B">
              <w:rPr>
                <w:rFonts w:ascii="Arial" w:hAnsi="Arial" w:cs="Arial"/>
                <w:sz w:val="20"/>
                <w:szCs w:val="20"/>
              </w:rPr>
              <w:t>Individual Report</w:t>
            </w:r>
            <w:r w:rsidRPr="00CD369B">
              <w:rPr>
                <w:rFonts w:ascii="Arial" w:hAnsi="Arial" w:cs="Arial"/>
                <w:bCs/>
                <w:sz w:val="20"/>
                <w:szCs w:val="20"/>
              </w:rPr>
              <w:t xml:space="preserve"> that focuses on one perspective. Teacher might give a choice of a selection of questions. Learners use the guidelines above to self-assess their work. </w:t>
            </w:r>
          </w:p>
          <w:p w:rsidR="00CD369B" w:rsidRPr="00CD369B" w:rsidRDefault="00CD369B" w:rsidP="00F60599">
            <w:pPr>
              <w:spacing w:before="60" w:after="240"/>
              <w:rPr>
                <w:rFonts w:ascii="Arial" w:hAnsi="Arial" w:cs="Arial"/>
                <w:sz w:val="20"/>
                <w:szCs w:val="20"/>
              </w:rPr>
            </w:pPr>
            <w:r w:rsidRPr="00CD369B">
              <w:rPr>
                <w:rFonts w:ascii="Arial" w:hAnsi="Arial" w:cs="Arial"/>
                <w:b/>
                <w:bCs/>
                <w:sz w:val="20"/>
                <w:szCs w:val="20"/>
              </w:rPr>
              <w:t xml:space="preserve"> ‘</w:t>
            </w:r>
            <w:proofErr w:type="gramStart"/>
            <w:r w:rsidRPr="00CD369B">
              <w:rPr>
                <w:rFonts w:ascii="Arial" w:hAnsi="Arial" w:cs="Arial"/>
                <w:b/>
                <w:bCs/>
                <w:sz w:val="20"/>
                <w:szCs w:val="20"/>
              </w:rPr>
              <w:t>f</w:t>
            </w:r>
            <w:proofErr w:type="gramEnd"/>
            <w:r w:rsidRPr="00CD369B">
              <w:rPr>
                <w:rFonts w:ascii="Arial" w:hAnsi="Arial" w:cs="Arial"/>
                <w:b/>
                <w:bCs/>
                <w:sz w:val="20"/>
                <w:szCs w:val="20"/>
              </w:rPr>
              <w:t xml:space="preserve">’ </w:t>
            </w:r>
            <w:r w:rsidRPr="00CD369B">
              <w:rPr>
                <w:rFonts w:ascii="Arial" w:hAnsi="Arial" w:cs="Arial"/>
                <w:sz w:val="20"/>
                <w:szCs w:val="20"/>
              </w:rPr>
              <w:t>Self-assessment.</w:t>
            </w:r>
          </w:p>
        </w:tc>
        <w:tc>
          <w:tcPr>
            <w:tcW w:w="779" w:type="pct"/>
          </w:tcPr>
          <w:p w:rsidR="00CD369B" w:rsidRPr="00CD369B" w:rsidRDefault="00CD369B" w:rsidP="00F60599">
            <w:pPr>
              <w:rPr>
                <w:rFonts w:ascii="Arial" w:hAnsi="Arial" w:cs="Arial"/>
                <w:sz w:val="20"/>
                <w:szCs w:val="20"/>
              </w:rPr>
            </w:pPr>
          </w:p>
        </w:tc>
        <w:tc>
          <w:tcPr>
            <w:tcW w:w="1165" w:type="pct"/>
          </w:tcPr>
          <w:p w:rsidR="00CD369B" w:rsidRPr="00CD369B" w:rsidRDefault="00CD369B" w:rsidP="00F60599">
            <w:pPr>
              <w:rPr>
                <w:rFonts w:ascii="Arial" w:hAnsi="Arial" w:cs="Arial"/>
                <w:sz w:val="20"/>
                <w:szCs w:val="20"/>
              </w:rPr>
            </w:pPr>
            <w:r w:rsidRPr="00CD369B">
              <w:rPr>
                <w:rFonts w:ascii="Arial" w:hAnsi="Arial" w:cs="Arial"/>
                <w:sz w:val="20"/>
                <w:szCs w:val="20"/>
              </w:rPr>
              <w:t>Teacher should guide learners once they have planned their Individual Report.</w:t>
            </w:r>
          </w:p>
          <w:p w:rsidR="00CD369B" w:rsidRPr="00CD369B" w:rsidRDefault="00CD369B" w:rsidP="00F60599">
            <w:pPr>
              <w:rPr>
                <w:rFonts w:ascii="Arial" w:hAnsi="Arial" w:cs="Arial"/>
                <w:sz w:val="20"/>
                <w:szCs w:val="20"/>
              </w:rPr>
            </w:pPr>
          </w:p>
          <w:p w:rsidR="00CD369B" w:rsidRPr="00CD369B" w:rsidRDefault="00CD369B" w:rsidP="00F60599">
            <w:pPr>
              <w:rPr>
                <w:rFonts w:ascii="Arial" w:hAnsi="Arial" w:cs="Arial"/>
                <w:sz w:val="20"/>
                <w:szCs w:val="20"/>
              </w:rPr>
            </w:pPr>
            <w:r w:rsidRPr="00CD369B">
              <w:rPr>
                <w:rFonts w:ascii="Arial" w:hAnsi="Arial" w:cs="Arial"/>
                <w:sz w:val="20"/>
                <w:szCs w:val="20"/>
              </w:rPr>
              <w:t>A practice mini Individual Report that includes just one perspective is a good starting point before learners are expected to put together 2000 words. The task could be limited to 500 words. Suggested questions might be:</w:t>
            </w:r>
          </w:p>
          <w:p w:rsidR="00CD369B" w:rsidRPr="00CD369B" w:rsidRDefault="00CD369B" w:rsidP="00DC3C5F">
            <w:pPr>
              <w:pStyle w:val="ListParagraph"/>
              <w:numPr>
                <w:ilvl w:val="0"/>
                <w:numId w:val="26"/>
              </w:numPr>
              <w:ind w:left="360"/>
              <w:rPr>
                <w:rFonts w:cs="Arial"/>
              </w:rPr>
            </w:pPr>
            <w:r w:rsidRPr="00CD369B">
              <w:rPr>
                <w:rFonts w:cs="Arial"/>
              </w:rPr>
              <w:t xml:space="preserve">How has family structure </w:t>
            </w:r>
            <w:r w:rsidRPr="00CD369B">
              <w:rPr>
                <w:rFonts w:cs="Arial"/>
              </w:rPr>
              <w:lastRenderedPageBreak/>
              <w:t>changed?</w:t>
            </w:r>
          </w:p>
          <w:p w:rsidR="00CD369B" w:rsidRPr="00CD369B" w:rsidRDefault="00CD369B" w:rsidP="00DC3C5F">
            <w:pPr>
              <w:pStyle w:val="ListParagraph"/>
              <w:numPr>
                <w:ilvl w:val="0"/>
                <w:numId w:val="26"/>
              </w:numPr>
              <w:ind w:left="360"/>
              <w:rPr>
                <w:rFonts w:cs="Arial"/>
              </w:rPr>
            </w:pPr>
            <w:r w:rsidRPr="00CD369B">
              <w:rPr>
                <w:rFonts w:cs="Arial"/>
              </w:rPr>
              <w:t>Why is sustainable living important?</w:t>
            </w:r>
          </w:p>
          <w:p w:rsidR="00CD369B" w:rsidRPr="00CD369B" w:rsidRDefault="00CD369B" w:rsidP="00DC3C5F">
            <w:pPr>
              <w:pStyle w:val="ListParagraph"/>
              <w:numPr>
                <w:ilvl w:val="0"/>
                <w:numId w:val="26"/>
              </w:numPr>
              <w:ind w:left="360"/>
              <w:rPr>
                <w:rFonts w:cs="Arial"/>
              </w:rPr>
            </w:pPr>
            <w:r w:rsidRPr="00CD369B">
              <w:rPr>
                <w:rFonts w:cs="Arial"/>
              </w:rPr>
              <w:t>How has the internet changed society?</w:t>
            </w:r>
          </w:p>
          <w:p w:rsidR="00CD369B" w:rsidRPr="00CD369B" w:rsidRDefault="00CD369B" w:rsidP="00F60599">
            <w:pPr>
              <w:rPr>
                <w:rFonts w:ascii="Arial" w:hAnsi="Arial" w:cs="Arial"/>
                <w:sz w:val="20"/>
                <w:szCs w:val="20"/>
              </w:rPr>
            </w:pP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CD369B" w:rsidRPr="00CD369B" w:rsidTr="00CD369B">
        <w:trPr>
          <w:gridAfter w:val="3"/>
          <w:wAfter w:w="4043" w:type="pct"/>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043" w:type="pct"/>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Independent learning (2)</w:t>
            </w:r>
          </w:p>
        </w:tc>
      </w:tr>
      <w:tr w:rsidR="00CD369B" w:rsidRPr="00CD369B" w:rsidTr="00CD369B">
        <w:trPr>
          <w:trHeight w:val="503"/>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09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7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65" w:type="pct"/>
            <w:shd w:val="clear" w:color="auto" w:fill="E05206"/>
          </w:tcPr>
          <w:p w:rsidR="00CD369B" w:rsidRPr="00CD369B" w:rsidRDefault="00CD369B" w:rsidP="00F60599">
            <w:pPr>
              <w:rPr>
                <w:rFonts w:ascii="Arial" w:hAnsi="Arial" w:cs="Arial"/>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To be able to organise information and make notes.</w:t>
            </w:r>
          </w:p>
        </w:tc>
        <w:tc>
          <w:tcPr>
            <w:tcW w:w="2099" w:type="pct"/>
          </w:tcPr>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Learners use an editable note-taking</w:t>
            </w:r>
            <w:r w:rsidRPr="00CD369B" w:rsidDel="00B05292">
              <w:rPr>
                <w:rFonts w:ascii="Arial" w:hAnsi="Arial" w:cs="Arial"/>
                <w:sz w:val="20"/>
                <w:szCs w:val="20"/>
                <w:lang w:eastAsia="en-GB"/>
              </w:rPr>
              <w:t xml:space="preserve"> </w:t>
            </w:r>
            <w:r w:rsidRPr="00CD369B">
              <w:rPr>
                <w:rFonts w:ascii="Arial" w:hAnsi="Arial" w:cs="Arial"/>
                <w:sz w:val="20"/>
                <w:szCs w:val="20"/>
                <w:lang w:eastAsia="en-GB"/>
              </w:rPr>
              <w:t>template and a word processing program to fill out the template. (Or teacher can print the template for learners to write on.) This note-taking template helps learners collect and organise information related to a research topic.</w:t>
            </w: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 xml:space="preserve">Note: For the purposes of this activity the topic ‘Belief systems’ is used, but teachers can use any global topic. </w:t>
            </w: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 </w:t>
            </w: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Introduce learners to the research topic. Learners might complete a KWL chart:</w:t>
            </w:r>
          </w:p>
          <w:p w:rsidR="00CD369B" w:rsidRPr="00CD369B" w:rsidRDefault="00CD369B" w:rsidP="00F60599">
            <w:pPr>
              <w:pStyle w:val="NoSpacing"/>
              <w:rPr>
                <w:rFonts w:ascii="Arial" w:hAnsi="Arial" w:cs="Arial"/>
                <w:sz w:val="20"/>
                <w:szCs w:val="20"/>
                <w:lang w:eastAsia="en-GB"/>
              </w:rPr>
            </w:pPr>
          </w:p>
          <w:tbl>
            <w:tblPr>
              <w:tblStyle w:val="TableGrid"/>
              <w:tblW w:w="0" w:type="auto"/>
              <w:tblLook w:val="04A0" w:firstRow="1" w:lastRow="0" w:firstColumn="1" w:lastColumn="0" w:noHBand="0" w:noVBand="1"/>
            </w:tblPr>
            <w:tblGrid>
              <w:gridCol w:w="1578"/>
              <w:gridCol w:w="1579"/>
              <w:gridCol w:w="1579"/>
            </w:tblGrid>
            <w:tr w:rsidR="00CD369B" w:rsidRPr="00CD369B" w:rsidTr="00F60599">
              <w:tc>
                <w:tcPr>
                  <w:tcW w:w="1578" w:type="dxa"/>
                </w:tcPr>
                <w:p w:rsidR="00CD369B" w:rsidRPr="00CD369B" w:rsidRDefault="00CD369B" w:rsidP="00F60599">
                  <w:pPr>
                    <w:pStyle w:val="NoSpacing"/>
                    <w:jc w:val="center"/>
                    <w:rPr>
                      <w:rFonts w:ascii="Arial" w:hAnsi="Arial" w:cs="Arial"/>
                      <w:b/>
                      <w:sz w:val="20"/>
                      <w:szCs w:val="20"/>
                      <w:lang w:eastAsia="en-GB"/>
                    </w:rPr>
                  </w:pPr>
                  <w:r w:rsidRPr="00CD369B">
                    <w:rPr>
                      <w:rFonts w:ascii="Arial" w:hAnsi="Arial" w:cs="Arial"/>
                      <w:b/>
                      <w:sz w:val="20"/>
                      <w:szCs w:val="20"/>
                      <w:lang w:eastAsia="en-GB"/>
                    </w:rPr>
                    <w:t>K</w:t>
                  </w:r>
                </w:p>
              </w:tc>
              <w:tc>
                <w:tcPr>
                  <w:tcW w:w="1579" w:type="dxa"/>
                </w:tcPr>
                <w:p w:rsidR="00CD369B" w:rsidRPr="00CD369B" w:rsidRDefault="00CD369B" w:rsidP="00F60599">
                  <w:pPr>
                    <w:pStyle w:val="NoSpacing"/>
                    <w:jc w:val="center"/>
                    <w:rPr>
                      <w:rFonts w:ascii="Arial" w:hAnsi="Arial" w:cs="Arial"/>
                      <w:b/>
                      <w:sz w:val="20"/>
                      <w:szCs w:val="20"/>
                      <w:lang w:eastAsia="en-GB"/>
                    </w:rPr>
                  </w:pPr>
                  <w:r w:rsidRPr="00CD369B">
                    <w:rPr>
                      <w:rFonts w:ascii="Arial" w:hAnsi="Arial" w:cs="Arial"/>
                      <w:b/>
                      <w:sz w:val="20"/>
                      <w:szCs w:val="20"/>
                      <w:lang w:eastAsia="en-GB"/>
                    </w:rPr>
                    <w:t>W</w:t>
                  </w:r>
                </w:p>
              </w:tc>
              <w:tc>
                <w:tcPr>
                  <w:tcW w:w="1579" w:type="dxa"/>
                </w:tcPr>
                <w:p w:rsidR="00CD369B" w:rsidRPr="00CD369B" w:rsidRDefault="00CD369B" w:rsidP="00F60599">
                  <w:pPr>
                    <w:pStyle w:val="NoSpacing"/>
                    <w:jc w:val="center"/>
                    <w:rPr>
                      <w:rFonts w:ascii="Arial" w:hAnsi="Arial" w:cs="Arial"/>
                      <w:b/>
                      <w:sz w:val="20"/>
                      <w:szCs w:val="20"/>
                      <w:lang w:eastAsia="en-GB"/>
                    </w:rPr>
                  </w:pPr>
                  <w:r w:rsidRPr="00CD369B">
                    <w:rPr>
                      <w:rFonts w:ascii="Arial" w:hAnsi="Arial" w:cs="Arial"/>
                      <w:b/>
                      <w:sz w:val="20"/>
                      <w:szCs w:val="20"/>
                      <w:lang w:eastAsia="en-GB"/>
                    </w:rPr>
                    <w:t>L</w:t>
                  </w:r>
                </w:p>
              </w:tc>
            </w:tr>
            <w:tr w:rsidR="00CD369B" w:rsidRPr="00CD369B" w:rsidTr="00F60599">
              <w:tc>
                <w:tcPr>
                  <w:tcW w:w="1578" w:type="dxa"/>
                </w:tcPr>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What I Know</w:t>
                  </w:r>
                </w:p>
              </w:tc>
              <w:tc>
                <w:tcPr>
                  <w:tcW w:w="1579" w:type="dxa"/>
                </w:tcPr>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What I Want to Know</w:t>
                  </w:r>
                </w:p>
              </w:tc>
              <w:tc>
                <w:tcPr>
                  <w:tcW w:w="1579" w:type="dxa"/>
                </w:tcPr>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What I have Learnt</w:t>
                  </w:r>
                </w:p>
              </w:tc>
            </w:tr>
            <w:tr w:rsidR="00CD369B" w:rsidRPr="00CD369B" w:rsidTr="00F60599">
              <w:tc>
                <w:tcPr>
                  <w:tcW w:w="1578" w:type="dxa"/>
                </w:tcPr>
                <w:p w:rsidR="00CD369B" w:rsidRPr="00CD369B" w:rsidRDefault="00CD369B" w:rsidP="00F60599">
                  <w:pPr>
                    <w:pStyle w:val="NoSpacing"/>
                    <w:rPr>
                      <w:rFonts w:ascii="Arial" w:hAnsi="Arial" w:cs="Arial"/>
                      <w:sz w:val="20"/>
                      <w:szCs w:val="20"/>
                      <w:lang w:eastAsia="en-GB"/>
                    </w:rPr>
                  </w:pPr>
                </w:p>
              </w:tc>
              <w:tc>
                <w:tcPr>
                  <w:tcW w:w="1579" w:type="dxa"/>
                </w:tcPr>
                <w:p w:rsidR="00CD369B" w:rsidRPr="00CD369B" w:rsidRDefault="00CD369B" w:rsidP="00F60599">
                  <w:pPr>
                    <w:pStyle w:val="NoSpacing"/>
                    <w:rPr>
                      <w:rFonts w:ascii="Arial" w:hAnsi="Arial" w:cs="Arial"/>
                      <w:sz w:val="20"/>
                      <w:szCs w:val="20"/>
                      <w:lang w:eastAsia="en-GB"/>
                    </w:rPr>
                  </w:pPr>
                </w:p>
              </w:tc>
              <w:tc>
                <w:tcPr>
                  <w:tcW w:w="1579" w:type="dxa"/>
                </w:tcPr>
                <w:p w:rsidR="00CD369B" w:rsidRPr="00CD369B" w:rsidRDefault="00CD369B" w:rsidP="00F60599">
                  <w:pPr>
                    <w:pStyle w:val="NoSpacing"/>
                    <w:rPr>
                      <w:rFonts w:ascii="Arial" w:hAnsi="Arial" w:cs="Arial"/>
                      <w:sz w:val="20"/>
                      <w:szCs w:val="20"/>
                      <w:lang w:eastAsia="en-GB"/>
                    </w:rPr>
                  </w:pPr>
                </w:p>
              </w:tc>
            </w:tr>
            <w:tr w:rsidR="00CD369B" w:rsidRPr="00CD369B" w:rsidTr="00F60599">
              <w:tc>
                <w:tcPr>
                  <w:tcW w:w="1578" w:type="dxa"/>
                </w:tcPr>
                <w:p w:rsidR="00CD369B" w:rsidRPr="00CD369B" w:rsidRDefault="00CD369B" w:rsidP="00F60599">
                  <w:pPr>
                    <w:pStyle w:val="NoSpacing"/>
                    <w:rPr>
                      <w:rFonts w:ascii="Arial" w:hAnsi="Arial" w:cs="Arial"/>
                      <w:sz w:val="20"/>
                      <w:szCs w:val="20"/>
                      <w:lang w:eastAsia="en-GB"/>
                    </w:rPr>
                  </w:pPr>
                </w:p>
              </w:tc>
              <w:tc>
                <w:tcPr>
                  <w:tcW w:w="1579" w:type="dxa"/>
                </w:tcPr>
                <w:p w:rsidR="00CD369B" w:rsidRPr="00CD369B" w:rsidRDefault="00CD369B" w:rsidP="00F60599">
                  <w:pPr>
                    <w:pStyle w:val="NoSpacing"/>
                    <w:rPr>
                      <w:rFonts w:ascii="Arial" w:hAnsi="Arial" w:cs="Arial"/>
                      <w:sz w:val="20"/>
                      <w:szCs w:val="20"/>
                      <w:lang w:eastAsia="en-GB"/>
                    </w:rPr>
                  </w:pPr>
                </w:p>
              </w:tc>
              <w:tc>
                <w:tcPr>
                  <w:tcW w:w="1579" w:type="dxa"/>
                </w:tcPr>
                <w:p w:rsidR="00CD369B" w:rsidRPr="00CD369B" w:rsidRDefault="00CD369B" w:rsidP="00F60599">
                  <w:pPr>
                    <w:pStyle w:val="NoSpacing"/>
                    <w:rPr>
                      <w:rFonts w:ascii="Arial" w:hAnsi="Arial" w:cs="Arial"/>
                      <w:sz w:val="20"/>
                      <w:szCs w:val="20"/>
                      <w:lang w:eastAsia="en-GB"/>
                    </w:rPr>
                  </w:pPr>
                </w:p>
              </w:tc>
            </w:tr>
            <w:tr w:rsidR="00CD369B" w:rsidRPr="00CD369B" w:rsidTr="00F60599">
              <w:tc>
                <w:tcPr>
                  <w:tcW w:w="1578" w:type="dxa"/>
                </w:tcPr>
                <w:p w:rsidR="00CD369B" w:rsidRPr="00CD369B" w:rsidRDefault="00CD369B" w:rsidP="00F60599">
                  <w:pPr>
                    <w:pStyle w:val="NoSpacing"/>
                    <w:rPr>
                      <w:rFonts w:ascii="Arial" w:hAnsi="Arial" w:cs="Arial"/>
                      <w:sz w:val="20"/>
                      <w:szCs w:val="20"/>
                      <w:lang w:eastAsia="en-GB"/>
                    </w:rPr>
                  </w:pPr>
                </w:p>
              </w:tc>
              <w:tc>
                <w:tcPr>
                  <w:tcW w:w="1579" w:type="dxa"/>
                </w:tcPr>
                <w:p w:rsidR="00CD369B" w:rsidRPr="00CD369B" w:rsidRDefault="00CD369B" w:rsidP="00F60599">
                  <w:pPr>
                    <w:pStyle w:val="NoSpacing"/>
                    <w:rPr>
                      <w:rFonts w:ascii="Arial" w:hAnsi="Arial" w:cs="Arial"/>
                      <w:sz w:val="20"/>
                      <w:szCs w:val="20"/>
                      <w:lang w:eastAsia="en-GB"/>
                    </w:rPr>
                  </w:pPr>
                </w:p>
              </w:tc>
              <w:tc>
                <w:tcPr>
                  <w:tcW w:w="1579" w:type="dxa"/>
                </w:tcPr>
                <w:p w:rsidR="00CD369B" w:rsidRPr="00CD369B" w:rsidRDefault="00CD369B" w:rsidP="00F60599">
                  <w:pPr>
                    <w:pStyle w:val="NoSpacing"/>
                    <w:rPr>
                      <w:rFonts w:ascii="Arial" w:hAnsi="Arial" w:cs="Arial"/>
                      <w:sz w:val="20"/>
                      <w:szCs w:val="20"/>
                      <w:lang w:eastAsia="en-GB"/>
                    </w:rPr>
                  </w:pPr>
                </w:p>
              </w:tc>
            </w:tr>
          </w:tbl>
          <w:p w:rsidR="00CD369B" w:rsidRPr="00CD369B" w:rsidRDefault="00CD369B" w:rsidP="00F60599">
            <w:pPr>
              <w:pStyle w:val="NoSpacing"/>
              <w:rPr>
                <w:rFonts w:ascii="Arial" w:hAnsi="Arial" w:cs="Arial"/>
                <w:sz w:val="20"/>
                <w:szCs w:val="20"/>
                <w:lang w:eastAsia="en-GB"/>
              </w:rPr>
            </w:pP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Learners brainstorm information they already </w:t>
            </w:r>
            <w:r w:rsidRPr="00CD369B">
              <w:rPr>
                <w:rFonts w:ascii="Arial" w:hAnsi="Arial" w:cs="Arial"/>
                <w:i/>
                <w:iCs/>
                <w:sz w:val="20"/>
                <w:szCs w:val="20"/>
                <w:lang w:eastAsia="en-GB"/>
              </w:rPr>
              <w:t>Know </w:t>
            </w:r>
            <w:r w:rsidRPr="00CD369B">
              <w:rPr>
                <w:rFonts w:ascii="Arial" w:hAnsi="Arial" w:cs="Arial"/>
                <w:sz w:val="20"/>
                <w:szCs w:val="20"/>
                <w:lang w:eastAsia="en-GB"/>
              </w:rPr>
              <w:t xml:space="preserve">about ‘Belief systems’ and list it in the K column. Brainstorm a list of questions learners </w:t>
            </w:r>
            <w:r w:rsidRPr="00CD369B">
              <w:rPr>
                <w:rFonts w:ascii="Arial" w:hAnsi="Arial" w:cs="Arial"/>
                <w:i/>
                <w:iCs/>
                <w:sz w:val="20"/>
                <w:szCs w:val="20"/>
                <w:lang w:eastAsia="en-GB"/>
              </w:rPr>
              <w:t>Want to know</w:t>
            </w:r>
            <w:r w:rsidRPr="00CD369B">
              <w:rPr>
                <w:rFonts w:ascii="Arial" w:hAnsi="Arial" w:cs="Arial"/>
                <w:sz w:val="20"/>
                <w:szCs w:val="20"/>
                <w:lang w:eastAsia="en-GB"/>
              </w:rPr>
              <w:t> about belief systems and write them in the W column. Save the KWL chart for use at the end of the activity.</w:t>
            </w:r>
          </w:p>
          <w:p w:rsidR="00CD369B" w:rsidRPr="00CD369B" w:rsidRDefault="00CD369B" w:rsidP="00F60599">
            <w:pPr>
              <w:pStyle w:val="NoSpacing"/>
              <w:rPr>
                <w:rFonts w:ascii="Arial" w:hAnsi="Arial" w:cs="Arial"/>
                <w:sz w:val="20"/>
                <w:szCs w:val="20"/>
                <w:lang w:eastAsia="en-GB"/>
              </w:rPr>
            </w:pP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The learner's list of questions might include some of the following:</w:t>
            </w:r>
          </w:p>
          <w:p w:rsidR="00CD369B" w:rsidRPr="00CD369B" w:rsidRDefault="00CD369B" w:rsidP="00DC3C5F">
            <w:pPr>
              <w:pStyle w:val="NoSpacing"/>
              <w:numPr>
                <w:ilvl w:val="0"/>
                <w:numId w:val="27"/>
              </w:numPr>
              <w:rPr>
                <w:rFonts w:ascii="Arial" w:hAnsi="Arial" w:cs="Arial"/>
                <w:sz w:val="20"/>
                <w:szCs w:val="20"/>
                <w:lang w:eastAsia="en-GB"/>
              </w:rPr>
            </w:pPr>
            <w:r w:rsidRPr="00CD369B">
              <w:rPr>
                <w:rFonts w:ascii="Arial" w:hAnsi="Arial" w:cs="Arial"/>
                <w:sz w:val="20"/>
                <w:szCs w:val="20"/>
                <w:lang w:eastAsia="en-GB"/>
              </w:rPr>
              <w:t>How many different belief systems are there?</w:t>
            </w:r>
          </w:p>
          <w:p w:rsidR="00CD369B" w:rsidRPr="00CD369B" w:rsidRDefault="00CD369B" w:rsidP="00DC3C5F">
            <w:pPr>
              <w:pStyle w:val="NoSpacing"/>
              <w:numPr>
                <w:ilvl w:val="0"/>
                <w:numId w:val="27"/>
              </w:numPr>
              <w:rPr>
                <w:rFonts w:ascii="Arial" w:hAnsi="Arial" w:cs="Arial"/>
                <w:sz w:val="20"/>
                <w:szCs w:val="20"/>
                <w:lang w:eastAsia="en-GB"/>
              </w:rPr>
            </w:pPr>
            <w:r w:rsidRPr="00CD369B">
              <w:rPr>
                <w:rFonts w:ascii="Arial" w:hAnsi="Arial" w:cs="Arial"/>
                <w:sz w:val="20"/>
                <w:szCs w:val="20"/>
                <w:lang w:eastAsia="en-GB"/>
              </w:rPr>
              <w:t>In what countries do different belief systems exist?</w:t>
            </w:r>
          </w:p>
          <w:p w:rsidR="00CD369B" w:rsidRPr="00CD369B" w:rsidRDefault="00CD369B" w:rsidP="00DC3C5F">
            <w:pPr>
              <w:pStyle w:val="NoSpacing"/>
              <w:numPr>
                <w:ilvl w:val="0"/>
                <w:numId w:val="27"/>
              </w:numPr>
              <w:rPr>
                <w:rFonts w:ascii="Arial" w:hAnsi="Arial" w:cs="Arial"/>
                <w:sz w:val="20"/>
                <w:szCs w:val="20"/>
                <w:lang w:eastAsia="en-GB"/>
              </w:rPr>
            </w:pPr>
            <w:r w:rsidRPr="00CD369B">
              <w:rPr>
                <w:rFonts w:ascii="Arial" w:hAnsi="Arial" w:cs="Arial"/>
                <w:sz w:val="20"/>
                <w:szCs w:val="20"/>
                <w:lang w:eastAsia="en-GB"/>
              </w:rPr>
              <w:t>How do people with different belief systems behave?</w:t>
            </w:r>
          </w:p>
          <w:p w:rsidR="00CD369B" w:rsidRPr="00CD369B" w:rsidRDefault="00CD369B" w:rsidP="00DC3C5F">
            <w:pPr>
              <w:pStyle w:val="NoSpacing"/>
              <w:numPr>
                <w:ilvl w:val="0"/>
                <w:numId w:val="27"/>
              </w:numPr>
              <w:rPr>
                <w:rFonts w:ascii="Arial" w:hAnsi="Arial" w:cs="Arial"/>
                <w:sz w:val="20"/>
                <w:szCs w:val="20"/>
                <w:lang w:eastAsia="en-GB"/>
              </w:rPr>
            </w:pPr>
            <w:r w:rsidRPr="00CD369B">
              <w:rPr>
                <w:rFonts w:ascii="Arial" w:hAnsi="Arial" w:cs="Arial"/>
                <w:sz w:val="20"/>
                <w:szCs w:val="20"/>
                <w:lang w:eastAsia="en-GB"/>
              </w:rPr>
              <w:t>What do different belief systems celebrate?</w:t>
            </w:r>
          </w:p>
          <w:p w:rsidR="00CD369B" w:rsidRPr="00CD369B" w:rsidRDefault="00CD369B" w:rsidP="00DC3C5F">
            <w:pPr>
              <w:pStyle w:val="NoSpacing"/>
              <w:numPr>
                <w:ilvl w:val="0"/>
                <w:numId w:val="27"/>
              </w:numPr>
              <w:rPr>
                <w:rFonts w:ascii="Arial" w:hAnsi="Arial" w:cs="Arial"/>
                <w:sz w:val="20"/>
                <w:szCs w:val="20"/>
                <w:lang w:eastAsia="en-GB"/>
              </w:rPr>
            </w:pPr>
            <w:r w:rsidRPr="00CD369B">
              <w:rPr>
                <w:rFonts w:ascii="Arial" w:hAnsi="Arial" w:cs="Arial"/>
                <w:sz w:val="20"/>
                <w:szCs w:val="20"/>
                <w:lang w:eastAsia="en-GB"/>
              </w:rPr>
              <w:t>Why do different belief systems exist?</w:t>
            </w:r>
          </w:p>
          <w:p w:rsidR="00CD369B" w:rsidRPr="00CD369B" w:rsidRDefault="00CD369B" w:rsidP="00DC3C5F">
            <w:pPr>
              <w:pStyle w:val="NoSpacing"/>
              <w:numPr>
                <w:ilvl w:val="0"/>
                <w:numId w:val="27"/>
              </w:numPr>
              <w:rPr>
                <w:rFonts w:ascii="Arial" w:hAnsi="Arial" w:cs="Arial"/>
                <w:sz w:val="20"/>
                <w:szCs w:val="20"/>
                <w:lang w:eastAsia="en-GB"/>
              </w:rPr>
            </w:pPr>
            <w:r w:rsidRPr="00CD369B">
              <w:rPr>
                <w:rFonts w:ascii="Arial" w:hAnsi="Arial" w:cs="Arial"/>
                <w:sz w:val="20"/>
                <w:szCs w:val="20"/>
                <w:lang w:eastAsia="en-GB"/>
              </w:rPr>
              <w:t>What do people from different belief systems wear and why?</w:t>
            </w:r>
          </w:p>
          <w:p w:rsidR="00CD369B" w:rsidRPr="00CD369B" w:rsidRDefault="00CD369B" w:rsidP="00DC3C5F">
            <w:pPr>
              <w:pStyle w:val="NoSpacing"/>
              <w:numPr>
                <w:ilvl w:val="0"/>
                <w:numId w:val="27"/>
              </w:numPr>
              <w:rPr>
                <w:rFonts w:ascii="Arial" w:hAnsi="Arial" w:cs="Arial"/>
                <w:sz w:val="20"/>
                <w:szCs w:val="20"/>
                <w:lang w:eastAsia="en-GB"/>
              </w:rPr>
            </w:pPr>
            <w:r w:rsidRPr="00CD369B">
              <w:rPr>
                <w:rFonts w:ascii="Arial" w:hAnsi="Arial" w:cs="Arial"/>
                <w:sz w:val="20"/>
                <w:szCs w:val="20"/>
                <w:lang w:eastAsia="en-GB"/>
              </w:rPr>
              <w:t>Why are different belief systems important?</w:t>
            </w:r>
          </w:p>
          <w:p w:rsidR="00CD369B" w:rsidRPr="00CD369B" w:rsidRDefault="00CD369B" w:rsidP="00DC3C5F">
            <w:pPr>
              <w:pStyle w:val="NoSpacing"/>
              <w:numPr>
                <w:ilvl w:val="0"/>
                <w:numId w:val="27"/>
              </w:numPr>
              <w:rPr>
                <w:rFonts w:ascii="Arial" w:hAnsi="Arial" w:cs="Arial"/>
                <w:sz w:val="20"/>
                <w:szCs w:val="20"/>
                <w:lang w:eastAsia="en-GB"/>
              </w:rPr>
            </w:pPr>
            <w:r w:rsidRPr="00CD369B">
              <w:rPr>
                <w:rFonts w:ascii="Arial" w:hAnsi="Arial" w:cs="Arial"/>
                <w:sz w:val="20"/>
                <w:szCs w:val="20"/>
                <w:lang w:eastAsia="en-GB"/>
              </w:rPr>
              <w:t>What can be done to protect different belief systems?</w:t>
            </w:r>
          </w:p>
          <w:p w:rsidR="00CD369B" w:rsidRPr="00CD369B" w:rsidRDefault="00CD369B" w:rsidP="00F60599">
            <w:pPr>
              <w:pStyle w:val="NoSpacing"/>
              <w:ind w:left="720"/>
              <w:rPr>
                <w:rFonts w:ascii="Arial" w:hAnsi="Arial" w:cs="Arial"/>
                <w:sz w:val="20"/>
                <w:szCs w:val="20"/>
                <w:lang w:eastAsia="en-GB"/>
              </w:rPr>
            </w:pP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Learners can select from their brainstormed list the three questions they are most interested in learning about, or the teacher might assign one question to each learner (so at least one learner is researching each of the brainstormed questions) and let learners choose the other two questions. Learners then use a word processing program to type the three questions into the ‘Research question’ field on the note-taking template (see resource list).</w:t>
            </w:r>
          </w:p>
          <w:p w:rsidR="00CD369B" w:rsidRPr="00CD369B" w:rsidRDefault="00CD369B" w:rsidP="00F60599">
            <w:pPr>
              <w:pStyle w:val="NoSpacing"/>
              <w:rPr>
                <w:rFonts w:ascii="Arial" w:hAnsi="Arial" w:cs="Arial"/>
                <w:sz w:val="20"/>
                <w:szCs w:val="20"/>
                <w:lang w:eastAsia="en-GB"/>
              </w:rPr>
            </w:pP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Learners use library and/or internet resources (see resource list) to search for the information to answer the three questions on their template. They identify three ‘Research sources’ and write the answers they find in those sources in the appropriate columns in the note-taking template.</w:t>
            </w: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 xml:space="preserve">  </w:t>
            </w:r>
          </w:p>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To follow this activity, learners use the information from their note-taking template to write a report that includes a summary paragraph or two about each of the questions they researched.</w:t>
            </w:r>
          </w:p>
          <w:p w:rsidR="00CD369B" w:rsidRPr="00CD369B" w:rsidRDefault="00CD369B" w:rsidP="00F60599">
            <w:pPr>
              <w:pStyle w:val="NoSpacing"/>
              <w:rPr>
                <w:rFonts w:ascii="Arial" w:hAnsi="Arial" w:cs="Arial"/>
                <w:sz w:val="20"/>
                <w:szCs w:val="20"/>
                <w:lang w:eastAsia="en-GB"/>
              </w:rPr>
            </w:pPr>
          </w:p>
          <w:p w:rsidR="00CD369B" w:rsidRPr="00CD369B" w:rsidRDefault="00CD369B" w:rsidP="00F60599">
            <w:pPr>
              <w:pStyle w:val="NoSpacing"/>
              <w:rPr>
                <w:rFonts w:ascii="Arial" w:hAnsi="Arial" w:cs="Arial"/>
                <w:sz w:val="20"/>
                <w:szCs w:val="20"/>
                <w:lang w:eastAsia="en-GB"/>
              </w:rPr>
            </w:pPr>
            <w:bookmarkStart w:id="18" w:name="resources"/>
            <w:bookmarkEnd w:id="18"/>
            <w:r w:rsidRPr="00CD369B">
              <w:rPr>
                <w:rFonts w:ascii="Arial" w:hAnsi="Arial" w:cs="Arial"/>
                <w:sz w:val="20"/>
                <w:szCs w:val="20"/>
                <w:lang w:eastAsia="en-GB"/>
              </w:rPr>
              <w:t xml:space="preserve">They then fill in the L column on their KWL chart with the information they have </w:t>
            </w:r>
            <w:r w:rsidRPr="00CD369B">
              <w:rPr>
                <w:rFonts w:ascii="Arial" w:hAnsi="Arial" w:cs="Arial"/>
                <w:i/>
                <w:sz w:val="20"/>
                <w:szCs w:val="20"/>
                <w:lang w:eastAsia="en-GB"/>
              </w:rPr>
              <w:t>Learned</w:t>
            </w:r>
            <w:r w:rsidRPr="00CD369B">
              <w:rPr>
                <w:rFonts w:ascii="Arial" w:hAnsi="Arial" w:cs="Arial"/>
                <w:sz w:val="20"/>
                <w:szCs w:val="20"/>
                <w:lang w:eastAsia="en-GB"/>
              </w:rPr>
              <w:t xml:space="preserve"> about ‘belief systems’.</w:t>
            </w:r>
          </w:p>
          <w:p w:rsidR="00CD369B" w:rsidRPr="00CD369B" w:rsidRDefault="00CD369B" w:rsidP="00F60599">
            <w:pPr>
              <w:pStyle w:val="NoSpacing"/>
              <w:rPr>
                <w:rFonts w:ascii="Arial" w:hAnsi="Arial" w:cs="Arial"/>
                <w:sz w:val="20"/>
                <w:szCs w:val="20"/>
                <w:lang w:eastAsia="en-GB"/>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lang w:eastAsia="en-GB"/>
              </w:rPr>
              <w:t>‘</w:t>
            </w:r>
            <w:r w:rsidRPr="00CD369B">
              <w:rPr>
                <w:rFonts w:ascii="Arial" w:hAnsi="Arial" w:cs="Arial"/>
                <w:b/>
                <w:sz w:val="20"/>
                <w:szCs w:val="20"/>
                <w:lang w:eastAsia="en-GB"/>
              </w:rPr>
              <w:t>f’</w:t>
            </w:r>
            <w:r w:rsidRPr="00CD369B">
              <w:rPr>
                <w:rFonts w:ascii="Arial" w:hAnsi="Arial" w:cs="Arial"/>
                <w:sz w:val="20"/>
                <w:szCs w:val="20"/>
                <w:lang w:eastAsia="en-GB"/>
              </w:rPr>
              <w:t xml:space="preserve"> Self-assessment</w:t>
            </w:r>
          </w:p>
        </w:tc>
        <w:tc>
          <w:tcPr>
            <w:tcW w:w="779" w:type="pct"/>
          </w:tcPr>
          <w:p w:rsidR="00CD369B" w:rsidRPr="00CD369B" w:rsidRDefault="00CD369B" w:rsidP="00F60599">
            <w:pPr>
              <w:rPr>
                <w:rFonts w:ascii="Arial" w:hAnsi="Arial" w:cs="Arial"/>
                <w:sz w:val="20"/>
                <w:szCs w:val="20"/>
              </w:rPr>
            </w:pPr>
            <w:r w:rsidRPr="00CD369B">
              <w:rPr>
                <w:rFonts w:ascii="Arial" w:hAnsi="Arial" w:cs="Arial"/>
                <w:sz w:val="20"/>
                <w:szCs w:val="20"/>
              </w:rPr>
              <w:lastRenderedPageBreak/>
              <w:t>Graphic organiser Research Notes Chart template (see the IGCSE/O Level Resource List).</w:t>
            </w:r>
          </w:p>
        </w:tc>
        <w:tc>
          <w:tcPr>
            <w:tcW w:w="1165" w:type="pct"/>
          </w:tcPr>
          <w:p w:rsidR="00CD369B" w:rsidRPr="00CD369B" w:rsidRDefault="00CD369B" w:rsidP="00F60599">
            <w:pPr>
              <w:pStyle w:val="NoSpacing"/>
              <w:rPr>
                <w:rFonts w:ascii="Arial" w:hAnsi="Arial" w:cs="Arial"/>
                <w:sz w:val="20"/>
                <w:szCs w:val="20"/>
                <w:lang w:eastAsia="en-GB"/>
              </w:rPr>
            </w:pPr>
            <w:r w:rsidRPr="00CD369B">
              <w:rPr>
                <w:rFonts w:ascii="Arial" w:hAnsi="Arial" w:cs="Arial"/>
                <w:sz w:val="20"/>
                <w:szCs w:val="20"/>
                <w:lang w:eastAsia="en-GB"/>
              </w:rPr>
              <w:t>The spaces on the graphic organiser Research Notes Chart template are particularly small. This should encourage learners to write </w:t>
            </w:r>
            <w:r w:rsidRPr="00CD369B">
              <w:rPr>
                <w:rFonts w:ascii="Arial" w:hAnsi="Arial" w:cs="Arial"/>
                <w:i/>
                <w:iCs/>
                <w:sz w:val="20"/>
                <w:szCs w:val="20"/>
                <w:lang w:eastAsia="en-GB"/>
              </w:rPr>
              <w:t>notes </w:t>
            </w:r>
            <w:r w:rsidRPr="00CD369B">
              <w:rPr>
                <w:rFonts w:ascii="Arial" w:hAnsi="Arial" w:cs="Arial"/>
                <w:sz w:val="20"/>
                <w:szCs w:val="20"/>
                <w:lang w:eastAsia="en-GB"/>
              </w:rPr>
              <w:t>(using key phrases and words) rather than entire sentences; that way, when they use their notes to write their reports they will have plenty of content </w:t>
            </w:r>
            <w:r w:rsidRPr="00CD369B">
              <w:rPr>
                <w:rFonts w:ascii="Arial" w:hAnsi="Arial" w:cs="Arial"/>
                <w:i/>
                <w:iCs/>
                <w:sz w:val="20"/>
                <w:szCs w:val="20"/>
                <w:lang w:eastAsia="en-GB"/>
              </w:rPr>
              <w:t>and </w:t>
            </w:r>
            <w:r w:rsidRPr="00CD369B">
              <w:rPr>
                <w:rFonts w:ascii="Arial" w:hAnsi="Arial" w:cs="Arial"/>
                <w:sz w:val="20"/>
                <w:szCs w:val="20"/>
                <w:lang w:eastAsia="en-GB"/>
              </w:rPr>
              <w:t>be more likely to write in their own words.</w:t>
            </w:r>
          </w:p>
          <w:p w:rsidR="00CD369B" w:rsidRPr="00CD369B" w:rsidRDefault="00CD369B" w:rsidP="00F60599">
            <w:pPr>
              <w:rPr>
                <w:rFonts w:ascii="Arial" w:hAnsi="Arial" w:cs="Arial"/>
                <w:sz w:val="20"/>
                <w:szCs w:val="20"/>
              </w:rPr>
            </w:pPr>
          </w:p>
        </w:tc>
      </w:tr>
    </w:tbl>
    <w:p w:rsidR="00CD369B" w:rsidRDefault="00CD369B"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CD369B" w:rsidRPr="00CD369B" w:rsidTr="00CD369B">
        <w:trPr>
          <w:gridAfter w:val="3"/>
          <w:wAfter w:w="4043" w:type="pct"/>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Skill focus</w:t>
            </w:r>
          </w:p>
        </w:tc>
      </w:tr>
      <w:tr w:rsidR="00CD369B" w:rsidRPr="00CD369B" w:rsidTr="00F60599">
        <w:trPr>
          <w:gridAfter w:val="3"/>
          <w:wAfter w:w="4043" w:type="pct"/>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Memory (2)</w:t>
            </w:r>
          </w:p>
        </w:tc>
      </w:tr>
      <w:tr w:rsidR="00CD369B" w:rsidRPr="00CD369B" w:rsidTr="00CD369B">
        <w:trPr>
          <w:trHeight w:val="503"/>
        </w:trPr>
        <w:tc>
          <w:tcPr>
            <w:tcW w:w="957"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Aim of Activity</w:t>
            </w:r>
          </w:p>
        </w:tc>
        <w:tc>
          <w:tcPr>
            <w:tcW w:w="209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Teaching and learning activities</w:t>
            </w:r>
          </w:p>
        </w:tc>
        <w:tc>
          <w:tcPr>
            <w:tcW w:w="779" w:type="pct"/>
            <w:shd w:val="clear" w:color="auto" w:fill="E05206"/>
          </w:tcPr>
          <w:p w:rsidR="00CD369B" w:rsidRPr="00CD369B" w:rsidRDefault="00CD369B" w:rsidP="00F60599">
            <w:pPr>
              <w:rPr>
                <w:rFonts w:ascii="Arial" w:hAnsi="Arial" w:cs="Arial"/>
                <w:b/>
                <w:color w:val="FFFFFF" w:themeColor="background1"/>
                <w:sz w:val="20"/>
                <w:szCs w:val="20"/>
              </w:rPr>
            </w:pPr>
            <w:r w:rsidRPr="00CD369B">
              <w:rPr>
                <w:rFonts w:ascii="Arial" w:hAnsi="Arial" w:cs="Arial"/>
                <w:b/>
                <w:color w:val="FFFFFF" w:themeColor="background1"/>
                <w:sz w:val="20"/>
                <w:szCs w:val="20"/>
              </w:rPr>
              <w:t>Learning resources</w:t>
            </w:r>
          </w:p>
        </w:tc>
        <w:tc>
          <w:tcPr>
            <w:tcW w:w="1165" w:type="pct"/>
            <w:shd w:val="clear" w:color="auto" w:fill="E05206"/>
          </w:tcPr>
          <w:p w:rsidR="00CD369B" w:rsidRPr="00CD369B" w:rsidRDefault="00CD369B" w:rsidP="00F60599">
            <w:pPr>
              <w:rPr>
                <w:color w:val="FFFFFF" w:themeColor="background1"/>
                <w:sz w:val="20"/>
                <w:szCs w:val="20"/>
              </w:rPr>
            </w:pPr>
            <w:r w:rsidRPr="00CD369B">
              <w:rPr>
                <w:rFonts w:ascii="Arial" w:hAnsi="Arial" w:cs="Arial"/>
                <w:b/>
                <w:color w:val="FFFFFF" w:themeColor="background1"/>
                <w:sz w:val="20"/>
                <w:szCs w:val="20"/>
              </w:rPr>
              <w:t>Notes</w:t>
            </w:r>
          </w:p>
        </w:tc>
      </w:tr>
      <w:tr w:rsidR="00CD369B" w:rsidRPr="00CD369B" w:rsidTr="00F60599">
        <w:trPr>
          <w:trHeight w:val="502"/>
        </w:trPr>
        <w:tc>
          <w:tcPr>
            <w:tcW w:w="957" w:type="pct"/>
          </w:tcPr>
          <w:p w:rsidR="00CD369B" w:rsidRPr="00CD369B" w:rsidRDefault="00CD369B" w:rsidP="00F60599">
            <w:pPr>
              <w:rPr>
                <w:rFonts w:ascii="Arial" w:hAnsi="Arial" w:cs="Arial"/>
                <w:sz w:val="20"/>
                <w:szCs w:val="20"/>
              </w:rPr>
            </w:pPr>
            <w:r w:rsidRPr="00CD369B">
              <w:rPr>
                <w:rFonts w:ascii="Arial" w:hAnsi="Arial" w:cs="Arial"/>
                <w:sz w:val="20"/>
                <w:szCs w:val="20"/>
              </w:rPr>
              <w:t>To be able to memorise information and regurgitate it.</w:t>
            </w:r>
          </w:p>
        </w:tc>
        <w:tc>
          <w:tcPr>
            <w:tcW w:w="2099" w:type="pct"/>
          </w:tcPr>
          <w:p w:rsidR="00CD369B" w:rsidRPr="00CD369B" w:rsidRDefault="00CD369B" w:rsidP="00F60599">
            <w:pPr>
              <w:pStyle w:val="NoSpacing"/>
              <w:rPr>
                <w:rFonts w:ascii="Arial" w:hAnsi="Arial" w:cs="Arial"/>
                <w:sz w:val="20"/>
                <w:szCs w:val="20"/>
              </w:rPr>
            </w:pPr>
            <w:r w:rsidRPr="00CD369B">
              <w:rPr>
                <w:rFonts w:ascii="Arial" w:hAnsi="Arial" w:cs="Arial"/>
                <w:sz w:val="20"/>
                <w:szCs w:val="20"/>
              </w:rPr>
              <w:t>Learners practice using the ancient ‘memory journeys’ system. They visualise a route they know or use, such as around the school, or a walk through a town or the countryside, then start putting their images of the information they want to remember in place around the route.</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To rediscover the information, they learner retraces their mental footsteps.</w:t>
            </w:r>
          </w:p>
          <w:p w:rsidR="00CD369B" w:rsidRPr="00CD369B" w:rsidRDefault="00CD369B" w:rsidP="00F60599">
            <w:pPr>
              <w:pStyle w:val="NoSpacing"/>
              <w:rPr>
                <w:rFonts w:ascii="Arial" w:hAnsi="Arial" w:cs="Arial"/>
                <w:sz w:val="20"/>
                <w:szCs w:val="20"/>
              </w:rPr>
            </w:pPr>
          </w:p>
          <w:p w:rsidR="00CD369B" w:rsidRPr="00CD369B" w:rsidRDefault="00CD369B" w:rsidP="00F60599">
            <w:pPr>
              <w:pStyle w:val="NoSpacing"/>
              <w:rPr>
                <w:rFonts w:ascii="Arial" w:hAnsi="Arial" w:cs="Arial"/>
                <w:sz w:val="20"/>
                <w:szCs w:val="20"/>
              </w:rPr>
            </w:pPr>
            <w:r w:rsidRPr="00CD369B">
              <w:rPr>
                <w:rFonts w:ascii="Arial" w:hAnsi="Arial" w:cs="Arial"/>
                <w:sz w:val="20"/>
                <w:szCs w:val="20"/>
              </w:rPr>
              <w:t>The learner knows the route without thinking, so they can trust it to store all the image-clues in exactly the right order.</w:t>
            </w:r>
          </w:p>
        </w:tc>
        <w:tc>
          <w:tcPr>
            <w:tcW w:w="779" w:type="pct"/>
          </w:tcPr>
          <w:p w:rsidR="00CD369B" w:rsidRPr="00CD369B" w:rsidRDefault="00CD369B" w:rsidP="00F60599">
            <w:pPr>
              <w:rPr>
                <w:rFonts w:ascii="Arial" w:hAnsi="Arial" w:cs="Arial"/>
                <w:sz w:val="20"/>
                <w:szCs w:val="20"/>
              </w:rPr>
            </w:pPr>
          </w:p>
        </w:tc>
        <w:tc>
          <w:tcPr>
            <w:tcW w:w="1165" w:type="pct"/>
          </w:tcPr>
          <w:p w:rsidR="00CD369B" w:rsidRPr="00CD369B" w:rsidRDefault="00CD369B" w:rsidP="00F60599">
            <w:pPr>
              <w:pStyle w:val="NoSpacing"/>
              <w:rPr>
                <w:rFonts w:ascii="Arial" w:hAnsi="Arial" w:cs="Arial"/>
                <w:sz w:val="20"/>
                <w:szCs w:val="20"/>
              </w:rPr>
            </w:pPr>
            <w:r w:rsidRPr="00CD369B">
              <w:rPr>
                <w:rFonts w:ascii="Arial" w:hAnsi="Arial" w:cs="Arial"/>
                <w:sz w:val="20"/>
                <w:szCs w:val="20"/>
              </w:rPr>
              <w:t>Each stopping-point on the journey can hold a lot of information, often much more than a single piece to be remembered.</w:t>
            </w:r>
          </w:p>
        </w:tc>
      </w:tr>
    </w:tbl>
    <w:p w:rsidR="00CD369B" w:rsidRDefault="00CD369B" w:rsidP="004E2FD6">
      <w:pPr>
        <w:rPr>
          <w:rFonts w:ascii="Arial" w:hAnsi="Arial" w:cs="Arial"/>
          <w:sz w:val="20"/>
          <w:szCs w:val="20"/>
        </w:rPr>
      </w:pPr>
    </w:p>
    <w:p w:rsidR="00CD369B" w:rsidRPr="004A4E17" w:rsidRDefault="00CD369B" w:rsidP="004E2FD6">
      <w:pPr>
        <w:rPr>
          <w:rFonts w:ascii="Arial" w:hAnsi="Arial" w:cs="Arial"/>
          <w:sz w:val="20"/>
          <w:szCs w:val="20"/>
        </w:rPr>
      </w:pPr>
    </w:p>
    <w:p w:rsidR="004E2FD6" w:rsidRDefault="004E2FD6" w:rsidP="004E2FD6">
      <w:pPr>
        <w:rPr>
          <w:rFonts w:ascii="Arial" w:hAnsi="Arial"/>
          <w:bCs/>
          <w:sz w:val="20"/>
          <w:szCs w:val="20"/>
        </w:rPr>
      </w:pPr>
    </w:p>
    <w:p w:rsidR="00C92F05" w:rsidRPr="004A4E17" w:rsidRDefault="00C92F05" w:rsidP="00C92F05">
      <w:pPr>
        <w:rPr>
          <w:rFonts w:ascii="Arial" w:hAnsi="Arial" w:cs="Arial"/>
          <w:sz w:val="20"/>
          <w:szCs w:val="20"/>
        </w:rPr>
      </w:pPr>
    </w:p>
    <w:p w:rsidR="00C92F05" w:rsidRPr="004A4E17" w:rsidRDefault="00C92F05" w:rsidP="00C92F05">
      <w:pPr>
        <w:rPr>
          <w:rFonts w:ascii="Arial" w:hAnsi="Arial"/>
          <w:bCs/>
          <w:sz w:val="20"/>
          <w:szCs w:val="20"/>
        </w:rPr>
        <w:sectPr w:rsidR="00C92F05" w:rsidRPr="004A4E17" w:rsidSect="009B3DA9">
          <w:pgSz w:w="16840" w:h="11900" w:orient="landscape" w:code="9"/>
          <w:pgMar w:top="1134" w:right="1134" w:bottom="1134" w:left="1134" w:header="0" w:footer="454" w:gutter="0"/>
          <w:cols w:space="708"/>
          <w:titlePg/>
          <w:docGrid w:linePitch="326"/>
        </w:sectPr>
      </w:pPr>
    </w:p>
    <w:p w:rsidR="004E2FD6" w:rsidRPr="004A4E17" w:rsidRDefault="00F60599" w:rsidP="004359ED">
      <w:pPr>
        <w:pStyle w:val="Heading1"/>
      </w:pPr>
      <w:bookmarkStart w:id="19" w:name="_Toc446590435"/>
      <w:r>
        <w:lastRenderedPageBreak/>
        <w:t>Year 2 – Developing skills for the Team Project</w:t>
      </w:r>
      <w:bookmarkEnd w:id="19"/>
    </w:p>
    <w:p w:rsidR="004E2FD6" w:rsidRDefault="004E2FD6" w:rsidP="004E2FD6">
      <w:pPr>
        <w:rPr>
          <w:rFonts w:ascii="Arial" w:hAnsi="Arial" w:cs="Arial"/>
          <w:sz w:val="20"/>
          <w:szCs w:val="20"/>
        </w:rPr>
      </w:pPr>
    </w:p>
    <w:tbl>
      <w:tblPr>
        <w:tblStyle w:val="TableGrid"/>
        <w:tblW w:w="5000" w:type="pct"/>
        <w:tblLook w:val="04A0" w:firstRow="1" w:lastRow="0" w:firstColumn="1" w:lastColumn="0" w:noHBand="0" w:noVBand="1"/>
      </w:tblPr>
      <w:tblGrid>
        <w:gridCol w:w="2815"/>
        <w:gridCol w:w="6155"/>
        <w:gridCol w:w="2396"/>
        <w:gridCol w:w="3422"/>
      </w:tblGrid>
      <w:tr w:rsidR="00F60599" w:rsidRPr="00F60599" w:rsidTr="00F60599">
        <w:trPr>
          <w:gridAfter w:val="3"/>
          <w:wAfter w:w="4048" w:type="pct"/>
        </w:trPr>
        <w:tc>
          <w:tcPr>
            <w:tcW w:w="952"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Skill focus</w:t>
            </w:r>
          </w:p>
        </w:tc>
      </w:tr>
      <w:tr w:rsidR="00F60599" w:rsidRPr="00F60599" w:rsidTr="00F60599">
        <w:trPr>
          <w:gridAfter w:val="3"/>
          <w:wAfter w:w="4048" w:type="pct"/>
        </w:trPr>
        <w:tc>
          <w:tcPr>
            <w:tcW w:w="952" w:type="pct"/>
          </w:tcPr>
          <w:p w:rsidR="00F60599" w:rsidRPr="00F60599" w:rsidRDefault="00F60599" w:rsidP="00F60599">
            <w:pPr>
              <w:rPr>
                <w:rFonts w:ascii="Arial" w:hAnsi="Arial" w:cs="Arial"/>
                <w:sz w:val="20"/>
                <w:szCs w:val="20"/>
              </w:rPr>
            </w:pPr>
            <w:r w:rsidRPr="00F60599">
              <w:rPr>
                <w:rFonts w:ascii="Arial" w:hAnsi="Arial" w:cs="Arial"/>
                <w:sz w:val="20"/>
                <w:szCs w:val="20"/>
              </w:rPr>
              <w:t>Teamwork (2)</w:t>
            </w:r>
          </w:p>
        </w:tc>
      </w:tr>
      <w:tr w:rsidR="00F60599" w:rsidRPr="00F60599" w:rsidTr="00F60599">
        <w:trPr>
          <w:trHeight w:val="503"/>
        </w:trPr>
        <w:tc>
          <w:tcPr>
            <w:tcW w:w="952"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Aim of Activity</w:t>
            </w:r>
          </w:p>
        </w:tc>
        <w:tc>
          <w:tcPr>
            <w:tcW w:w="2081"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Teaching and learning activities</w:t>
            </w:r>
          </w:p>
        </w:tc>
        <w:tc>
          <w:tcPr>
            <w:tcW w:w="810"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Learning resources</w:t>
            </w:r>
          </w:p>
        </w:tc>
        <w:tc>
          <w:tcPr>
            <w:tcW w:w="1158" w:type="pct"/>
            <w:shd w:val="clear" w:color="auto" w:fill="E05206"/>
          </w:tcPr>
          <w:p w:rsidR="00F60599" w:rsidRPr="00F60599" w:rsidRDefault="00F60599" w:rsidP="00F60599">
            <w:pPr>
              <w:rPr>
                <w:color w:val="FFFFFF" w:themeColor="background1"/>
                <w:sz w:val="20"/>
                <w:szCs w:val="20"/>
              </w:rPr>
            </w:pPr>
            <w:r w:rsidRPr="00F60599">
              <w:rPr>
                <w:rFonts w:ascii="Arial" w:hAnsi="Arial" w:cs="Arial"/>
                <w:b/>
                <w:color w:val="FFFFFF" w:themeColor="background1"/>
                <w:sz w:val="20"/>
                <w:szCs w:val="20"/>
              </w:rPr>
              <w:t>Notes</w:t>
            </w:r>
          </w:p>
        </w:tc>
      </w:tr>
      <w:tr w:rsidR="00F60599" w:rsidRPr="00F60599" w:rsidTr="00F60599">
        <w:trPr>
          <w:trHeight w:val="502"/>
        </w:trPr>
        <w:tc>
          <w:tcPr>
            <w:tcW w:w="952" w:type="pct"/>
          </w:tcPr>
          <w:p w:rsidR="00F60599" w:rsidRPr="00F60599" w:rsidRDefault="00F60599" w:rsidP="00F60599">
            <w:pPr>
              <w:rPr>
                <w:rFonts w:ascii="Arial" w:hAnsi="Arial" w:cs="Arial"/>
                <w:sz w:val="20"/>
                <w:szCs w:val="20"/>
              </w:rPr>
            </w:pPr>
            <w:r w:rsidRPr="00F60599">
              <w:rPr>
                <w:rFonts w:ascii="Arial" w:hAnsi="Arial" w:cs="Arial"/>
                <w:sz w:val="20"/>
                <w:szCs w:val="20"/>
              </w:rPr>
              <w:t>To appreciate that team members have different strengths.</w:t>
            </w:r>
          </w:p>
        </w:tc>
        <w:tc>
          <w:tcPr>
            <w:tcW w:w="2081" w:type="pct"/>
          </w:tcPr>
          <w:p w:rsidR="00F60599" w:rsidRPr="00F60599" w:rsidRDefault="00F60599" w:rsidP="00F60599">
            <w:pPr>
              <w:spacing w:after="120"/>
              <w:ind w:left="357"/>
              <w:rPr>
                <w:rFonts w:ascii="Arial" w:hAnsi="Arial" w:cs="Arial"/>
                <w:sz w:val="20"/>
                <w:szCs w:val="20"/>
              </w:rPr>
            </w:pPr>
            <w:r w:rsidRPr="00F60599">
              <w:rPr>
                <w:rFonts w:ascii="Arial" w:hAnsi="Arial" w:cs="Arial"/>
                <w:sz w:val="20"/>
                <w:szCs w:val="20"/>
              </w:rPr>
              <w:t xml:space="preserve">Divide learners into teams of four or five and instruct each learner to share with their team their individual strengths and the positive attributes they feel they would lend to the success of their team. </w:t>
            </w:r>
          </w:p>
          <w:p w:rsidR="00F60599" w:rsidRPr="00F60599" w:rsidRDefault="00F60599" w:rsidP="00F60599">
            <w:pPr>
              <w:spacing w:after="120"/>
              <w:ind w:left="357"/>
              <w:rPr>
                <w:rFonts w:ascii="Arial" w:hAnsi="Arial" w:cs="Arial"/>
                <w:sz w:val="20"/>
                <w:szCs w:val="20"/>
              </w:rPr>
            </w:pPr>
            <w:r w:rsidRPr="00F60599">
              <w:rPr>
                <w:rFonts w:ascii="Arial" w:hAnsi="Arial" w:cs="Arial"/>
                <w:sz w:val="20"/>
                <w:szCs w:val="20"/>
              </w:rPr>
              <w:t xml:space="preserve">Each member of the team writes these strengths and attributes down on a piece of paper. </w:t>
            </w:r>
          </w:p>
          <w:p w:rsidR="00F60599" w:rsidRPr="00F60599" w:rsidRDefault="00F60599" w:rsidP="00F60599">
            <w:pPr>
              <w:spacing w:after="120"/>
              <w:ind w:left="357"/>
              <w:rPr>
                <w:rFonts w:ascii="Arial" w:hAnsi="Arial" w:cs="Arial"/>
                <w:sz w:val="20"/>
                <w:szCs w:val="20"/>
              </w:rPr>
            </w:pPr>
            <w:r w:rsidRPr="00F60599">
              <w:rPr>
                <w:rFonts w:ascii="Arial" w:hAnsi="Arial" w:cs="Arial"/>
                <w:sz w:val="20"/>
                <w:szCs w:val="20"/>
              </w:rPr>
              <w:t xml:space="preserve">After their team discussion, give each team one large sheet of paper, writing paper, markers, and a pen. </w:t>
            </w:r>
          </w:p>
          <w:p w:rsidR="00F60599" w:rsidRPr="00F60599" w:rsidRDefault="00F60599" w:rsidP="00F60599">
            <w:pPr>
              <w:ind w:left="360"/>
              <w:rPr>
                <w:rFonts w:ascii="Arial" w:hAnsi="Arial" w:cs="Arial"/>
                <w:sz w:val="20"/>
                <w:szCs w:val="20"/>
              </w:rPr>
            </w:pPr>
            <w:r w:rsidRPr="00F60599">
              <w:rPr>
                <w:rFonts w:ascii="Arial" w:hAnsi="Arial" w:cs="Arial"/>
                <w:sz w:val="20"/>
                <w:szCs w:val="20"/>
              </w:rPr>
              <w:t xml:space="preserve">The </w:t>
            </w:r>
            <w:proofErr w:type="gramStart"/>
            <w:r w:rsidRPr="00F60599">
              <w:rPr>
                <w:rFonts w:ascii="Arial" w:hAnsi="Arial" w:cs="Arial"/>
                <w:sz w:val="20"/>
                <w:szCs w:val="20"/>
              </w:rPr>
              <w:t>teams</w:t>
            </w:r>
            <w:proofErr w:type="gramEnd"/>
            <w:r w:rsidRPr="00F60599">
              <w:rPr>
                <w:rFonts w:ascii="Arial" w:hAnsi="Arial" w:cs="Arial"/>
                <w:sz w:val="20"/>
                <w:szCs w:val="20"/>
              </w:rPr>
              <w:t xml:space="preserve"> then make the ‘ultimate team member’ by combining each team member’s strengths and positive attributes into one imaginary person. This ‘person’ should get a name, have a picture drawn of them, and have their different attributes labelled. The team should also write a story about this person, highlighting all of the things their imaginary person can do with all of their amazing characteristics. At the end of the exercise, each team shares their person with the whole group and reads the accompanying story. </w:t>
            </w:r>
          </w:p>
          <w:p w:rsidR="00F60599" w:rsidRPr="00F60599" w:rsidRDefault="00F60599" w:rsidP="00F60599">
            <w:pPr>
              <w:ind w:left="360"/>
              <w:rPr>
                <w:rFonts w:ascii="Arial" w:hAnsi="Arial" w:cs="Arial"/>
                <w:sz w:val="20"/>
                <w:szCs w:val="20"/>
              </w:rPr>
            </w:pPr>
          </w:p>
          <w:p w:rsidR="00F60599" w:rsidRPr="00F60599" w:rsidRDefault="00F60599" w:rsidP="00F60599">
            <w:pPr>
              <w:ind w:left="360"/>
              <w:rPr>
                <w:rFonts w:ascii="Arial" w:hAnsi="Arial" w:cs="Arial"/>
                <w:sz w:val="20"/>
                <w:szCs w:val="20"/>
              </w:rPr>
            </w:pPr>
            <w:r w:rsidRPr="00F60599">
              <w:rPr>
                <w:rFonts w:ascii="Arial" w:hAnsi="Arial" w:cs="Arial"/>
                <w:b/>
                <w:sz w:val="20"/>
                <w:szCs w:val="20"/>
              </w:rPr>
              <w:t>‘f’</w:t>
            </w:r>
            <w:r w:rsidRPr="00F60599">
              <w:rPr>
                <w:rFonts w:ascii="Arial" w:hAnsi="Arial" w:cs="Arial"/>
                <w:sz w:val="20"/>
                <w:szCs w:val="20"/>
              </w:rPr>
              <w:t xml:space="preserve"> Peer feedback</w:t>
            </w:r>
          </w:p>
        </w:tc>
        <w:tc>
          <w:tcPr>
            <w:tcW w:w="810" w:type="pct"/>
          </w:tcPr>
          <w:p w:rsidR="00F60599" w:rsidRPr="00F60599" w:rsidRDefault="00F60599" w:rsidP="00F60599">
            <w:pPr>
              <w:rPr>
                <w:rFonts w:ascii="Arial" w:hAnsi="Arial" w:cs="Arial"/>
                <w:sz w:val="20"/>
                <w:szCs w:val="20"/>
              </w:rPr>
            </w:pPr>
            <w:r w:rsidRPr="00F60599">
              <w:rPr>
                <w:rFonts w:ascii="Arial" w:hAnsi="Arial" w:cs="Arial"/>
                <w:sz w:val="20"/>
                <w:szCs w:val="20"/>
              </w:rPr>
              <w:t>Large sheets of paper, writing paper/notebooks, pens, and markers</w:t>
            </w:r>
          </w:p>
        </w:tc>
        <w:tc>
          <w:tcPr>
            <w:tcW w:w="1158" w:type="pct"/>
          </w:tcPr>
          <w:p w:rsidR="00F60599" w:rsidRPr="00F60599" w:rsidRDefault="00F60599" w:rsidP="00F60599">
            <w:pPr>
              <w:rPr>
                <w:rFonts w:ascii="Arial" w:hAnsi="Arial" w:cs="Arial"/>
                <w:sz w:val="20"/>
                <w:szCs w:val="20"/>
              </w:rPr>
            </w:pPr>
            <w:r w:rsidRPr="00F60599">
              <w:rPr>
                <w:rFonts w:ascii="Arial" w:hAnsi="Arial" w:cs="Arial"/>
                <w:sz w:val="20"/>
                <w:szCs w:val="20"/>
              </w:rPr>
              <w:t>This activity helps learners adapt to weaknesses they feel they or a team member may have by understanding that as a team, they are capable of having more strengths and positive attributes than they would have working independently.</w:t>
            </w:r>
          </w:p>
        </w:tc>
      </w:tr>
    </w:tbl>
    <w:p w:rsidR="00F60599" w:rsidRDefault="00F60599"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F60599" w:rsidRPr="00F60599" w:rsidTr="00F60599">
        <w:trPr>
          <w:gridAfter w:val="3"/>
          <w:wAfter w:w="4043" w:type="pct"/>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Skill focus</w:t>
            </w:r>
          </w:p>
        </w:tc>
      </w:tr>
      <w:tr w:rsidR="00F60599" w:rsidRPr="00F60599" w:rsidTr="00F60599">
        <w:trPr>
          <w:gridAfter w:val="3"/>
          <w:wAfter w:w="4043" w:type="pct"/>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Communication – listening (2)</w:t>
            </w:r>
          </w:p>
        </w:tc>
      </w:tr>
      <w:tr w:rsidR="00F60599" w:rsidRPr="00F60599" w:rsidTr="00F60599">
        <w:trPr>
          <w:trHeight w:val="503"/>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Aim of Activity</w:t>
            </w:r>
          </w:p>
        </w:tc>
        <w:tc>
          <w:tcPr>
            <w:tcW w:w="2099"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Teaching and learning activities</w:t>
            </w:r>
          </w:p>
        </w:tc>
        <w:tc>
          <w:tcPr>
            <w:tcW w:w="779"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Learning resources</w:t>
            </w:r>
          </w:p>
        </w:tc>
        <w:tc>
          <w:tcPr>
            <w:tcW w:w="1165" w:type="pct"/>
            <w:shd w:val="clear" w:color="auto" w:fill="E05206"/>
          </w:tcPr>
          <w:p w:rsidR="00F60599" w:rsidRPr="00F60599" w:rsidRDefault="00F60599" w:rsidP="00F60599">
            <w:pPr>
              <w:rPr>
                <w:color w:val="FFFFFF" w:themeColor="background1"/>
                <w:sz w:val="20"/>
                <w:szCs w:val="20"/>
              </w:rPr>
            </w:pPr>
            <w:r w:rsidRPr="00F60599">
              <w:rPr>
                <w:rFonts w:ascii="Arial" w:hAnsi="Arial" w:cs="Arial"/>
                <w:b/>
                <w:color w:val="FFFFFF" w:themeColor="background1"/>
                <w:sz w:val="20"/>
                <w:szCs w:val="20"/>
              </w:rPr>
              <w:t>Notes</w:t>
            </w:r>
          </w:p>
        </w:tc>
      </w:tr>
      <w:tr w:rsidR="00F60599" w:rsidRPr="00F60599" w:rsidTr="00F60599">
        <w:trPr>
          <w:trHeight w:val="502"/>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To understand the importance of listening for communication.</w:t>
            </w:r>
          </w:p>
        </w:tc>
        <w:tc>
          <w:tcPr>
            <w:tcW w:w="2099" w:type="pct"/>
          </w:tcPr>
          <w:p w:rsidR="00F60599" w:rsidRPr="00F60599" w:rsidRDefault="00F60599" w:rsidP="00F60599">
            <w:pPr>
              <w:pStyle w:val="NoSpacing"/>
              <w:spacing w:after="120"/>
              <w:rPr>
                <w:rFonts w:ascii="Arial" w:hAnsi="Arial" w:cs="Arial"/>
                <w:sz w:val="20"/>
                <w:szCs w:val="20"/>
              </w:rPr>
            </w:pPr>
            <w:r w:rsidRPr="00F60599">
              <w:rPr>
                <w:rFonts w:ascii="Arial" w:hAnsi="Arial" w:cs="Arial"/>
                <w:sz w:val="20"/>
                <w:szCs w:val="20"/>
              </w:rPr>
              <w:t>Tell learners that they will be listening to an interview, for example between a news reporter and the Minister for Health about how people can remain healthy in the twenty-first century.</w:t>
            </w:r>
          </w:p>
          <w:p w:rsidR="00F60599" w:rsidRPr="00F60599" w:rsidRDefault="00F60599" w:rsidP="00F60599">
            <w:pPr>
              <w:pStyle w:val="NoSpacing"/>
              <w:spacing w:after="120"/>
              <w:rPr>
                <w:rFonts w:ascii="Arial" w:hAnsi="Arial" w:cs="Arial"/>
                <w:sz w:val="20"/>
                <w:szCs w:val="20"/>
              </w:rPr>
            </w:pPr>
            <w:r w:rsidRPr="00F60599">
              <w:rPr>
                <w:rFonts w:ascii="Arial" w:hAnsi="Arial" w:cs="Arial"/>
                <w:sz w:val="20"/>
                <w:szCs w:val="20"/>
              </w:rPr>
              <w:t xml:space="preserve">Individually, learners note what they might expect to hear (vocabulary as well as ideas).  When they have written these notes, </w:t>
            </w:r>
            <w:r w:rsidRPr="00F60599">
              <w:rPr>
                <w:rFonts w:ascii="Arial" w:hAnsi="Arial" w:cs="Arial"/>
                <w:sz w:val="20"/>
                <w:szCs w:val="20"/>
              </w:rPr>
              <w:lastRenderedPageBreak/>
              <w:t>give them a table with headings to complete as they listen. Listen once and give time for learners to add to their table.</w:t>
            </w:r>
          </w:p>
          <w:tbl>
            <w:tblPr>
              <w:tblStyle w:val="TableGrid"/>
              <w:tblW w:w="0" w:type="auto"/>
              <w:tblLook w:val="04A0" w:firstRow="1" w:lastRow="0" w:firstColumn="1" w:lastColumn="0" w:noHBand="0" w:noVBand="1"/>
            </w:tblPr>
            <w:tblGrid>
              <w:gridCol w:w="1184"/>
              <w:gridCol w:w="1184"/>
              <w:gridCol w:w="1184"/>
              <w:gridCol w:w="1184"/>
            </w:tblGrid>
            <w:tr w:rsidR="00F60599" w:rsidRPr="00F60599" w:rsidTr="00F60599">
              <w:tc>
                <w:tcPr>
                  <w:tcW w:w="1184" w:type="dxa"/>
                </w:tcPr>
                <w:p w:rsidR="00F60599" w:rsidRPr="00F60599" w:rsidRDefault="00F60599" w:rsidP="00F60599">
                  <w:pPr>
                    <w:pStyle w:val="NoSpacing"/>
                    <w:rPr>
                      <w:rFonts w:ascii="Arial" w:hAnsi="Arial" w:cs="Arial"/>
                      <w:sz w:val="20"/>
                      <w:szCs w:val="20"/>
                    </w:rPr>
                  </w:pPr>
                  <w:r w:rsidRPr="00F60599">
                    <w:rPr>
                      <w:rFonts w:ascii="Arial" w:hAnsi="Arial" w:cs="Arial"/>
                      <w:sz w:val="20"/>
                      <w:szCs w:val="20"/>
                    </w:rPr>
                    <w:t>Main idea</w:t>
                  </w:r>
                </w:p>
              </w:tc>
              <w:tc>
                <w:tcPr>
                  <w:tcW w:w="1184" w:type="dxa"/>
                </w:tcPr>
                <w:p w:rsidR="00F60599" w:rsidRPr="00F60599" w:rsidRDefault="00F60599" w:rsidP="00F60599">
                  <w:pPr>
                    <w:pStyle w:val="NoSpacing"/>
                    <w:rPr>
                      <w:rFonts w:ascii="Arial" w:hAnsi="Arial" w:cs="Arial"/>
                      <w:sz w:val="20"/>
                      <w:szCs w:val="20"/>
                    </w:rPr>
                  </w:pPr>
                  <w:r w:rsidRPr="00F60599">
                    <w:rPr>
                      <w:rFonts w:ascii="Arial" w:hAnsi="Arial" w:cs="Arial"/>
                      <w:sz w:val="20"/>
                      <w:szCs w:val="20"/>
                    </w:rPr>
                    <w:t>Inferences</w:t>
                  </w:r>
                </w:p>
              </w:tc>
              <w:tc>
                <w:tcPr>
                  <w:tcW w:w="1184" w:type="dxa"/>
                </w:tcPr>
                <w:p w:rsidR="00F60599" w:rsidRPr="00F60599" w:rsidRDefault="00F60599" w:rsidP="00F60599">
                  <w:pPr>
                    <w:pStyle w:val="NoSpacing"/>
                    <w:rPr>
                      <w:rFonts w:ascii="Arial" w:hAnsi="Arial" w:cs="Arial"/>
                      <w:sz w:val="20"/>
                      <w:szCs w:val="20"/>
                    </w:rPr>
                  </w:pPr>
                  <w:r w:rsidRPr="00F60599">
                    <w:rPr>
                      <w:rFonts w:ascii="Arial" w:hAnsi="Arial" w:cs="Arial"/>
                      <w:sz w:val="20"/>
                      <w:szCs w:val="20"/>
                    </w:rPr>
                    <w:t>Facts</w:t>
                  </w:r>
                </w:p>
              </w:tc>
              <w:tc>
                <w:tcPr>
                  <w:tcW w:w="1184" w:type="dxa"/>
                </w:tcPr>
                <w:p w:rsidR="00F60599" w:rsidRPr="00F60599" w:rsidRDefault="00F60599" w:rsidP="00F60599">
                  <w:pPr>
                    <w:pStyle w:val="NoSpacing"/>
                    <w:rPr>
                      <w:rFonts w:ascii="Arial" w:hAnsi="Arial" w:cs="Arial"/>
                      <w:sz w:val="20"/>
                      <w:szCs w:val="20"/>
                    </w:rPr>
                  </w:pPr>
                  <w:r w:rsidRPr="00F60599">
                    <w:rPr>
                      <w:rFonts w:ascii="Arial" w:hAnsi="Arial" w:cs="Arial"/>
                      <w:sz w:val="20"/>
                      <w:szCs w:val="20"/>
                    </w:rPr>
                    <w:t>Opinions</w:t>
                  </w:r>
                </w:p>
              </w:tc>
            </w:tr>
            <w:tr w:rsidR="00F60599" w:rsidRPr="00F60599" w:rsidTr="00F60599">
              <w:tc>
                <w:tcPr>
                  <w:tcW w:w="1184" w:type="dxa"/>
                </w:tcPr>
                <w:p w:rsidR="00F60599" w:rsidRPr="00F60599" w:rsidRDefault="00F60599" w:rsidP="00F60599">
                  <w:pPr>
                    <w:pStyle w:val="NoSpacing"/>
                    <w:rPr>
                      <w:rFonts w:ascii="Arial" w:hAnsi="Arial" w:cs="Arial"/>
                      <w:sz w:val="20"/>
                      <w:szCs w:val="20"/>
                    </w:rPr>
                  </w:pPr>
                </w:p>
              </w:tc>
              <w:tc>
                <w:tcPr>
                  <w:tcW w:w="1184" w:type="dxa"/>
                </w:tcPr>
                <w:p w:rsidR="00F60599" w:rsidRPr="00F60599" w:rsidRDefault="00F60599" w:rsidP="00F60599">
                  <w:pPr>
                    <w:pStyle w:val="NoSpacing"/>
                    <w:rPr>
                      <w:rFonts w:ascii="Arial" w:hAnsi="Arial" w:cs="Arial"/>
                      <w:sz w:val="20"/>
                      <w:szCs w:val="20"/>
                    </w:rPr>
                  </w:pPr>
                </w:p>
              </w:tc>
              <w:tc>
                <w:tcPr>
                  <w:tcW w:w="1184" w:type="dxa"/>
                </w:tcPr>
                <w:p w:rsidR="00F60599" w:rsidRPr="00F60599" w:rsidRDefault="00F60599" w:rsidP="00F60599">
                  <w:pPr>
                    <w:pStyle w:val="NoSpacing"/>
                    <w:rPr>
                      <w:rFonts w:ascii="Arial" w:hAnsi="Arial" w:cs="Arial"/>
                      <w:sz w:val="20"/>
                      <w:szCs w:val="20"/>
                    </w:rPr>
                  </w:pPr>
                </w:p>
              </w:tc>
              <w:tc>
                <w:tcPr>
                  <w:tcW w:w="1184" w:type="dxa"/>
                </w:tcPr>
                <w:p w:rsidR="00F60599" w:rsidRPr="00F60599" w:rsidRDefault="00F60599" w:rsidP="00F60599">
                  <w:pPr>
                    <w:pStyle w:val="NoSpacing"/>
                    <w:rPr>
                      <w:rFonts w:ascii="Arial" w:hAnsi="Arial" w:cs="Arial"/>
                      <w:sz w:val="20"/>
                      <w:szCs w:val="20"/>
                    </w:rPr>
                  </w:pPr>
                </w:p>
              </w:tc>
            </w:tr>
          </w:tbl>
          <w:p w:rsidR="00F60599" w:rsidRPr="00F60599" w:rsidRDefault="00F60599" w:rsidP="00F60599">
            <w:pPr>
              <w:pStyle w:val="NoSpacing"/>
              <w:spacing w:after="120"/>
              <w:rPr>
                <w:rFonts w:ascii="Arial" w:hAnsi="Arial" w:cs="Arial"/>
                <w:sz w:val="20"/>
                <w:szCs w:val="20"/>
              </w:rPr>
            </w:pPr>
          </w:p>
          <w:p w:rsidR="00F60599" w:rsidRPr="00F60599" w:rsidRDefault="00F60599" w:rsidP="00F60599">
            <w:pPr>
              <w:pStyle w:val="NoSpacing"/>
              <w:spacing w:after="120"/>
              <w:rPr>
                <w:rFonts w:ascii="Arial" w:hAnsi="Arial" w:cs="Arial"/>
                <w:sz w:val="20"/>
                <w:szCs w:val="20"/>
              </w:rPr>
            </w:pPr>
            <w:r w:rsidRPr="00F60599">
              <w:rPr>
                <w:rFonts w:ascii="Arial" w:hAnsi="Arial" w:cs="Arial"/>
                <w:sz w:val="20"/>
                <w:szCs w:val="20"/>
              </w:rPr>
              <w:t>Allow for some pair discussion after the first listening and then listen again for learners to add to their tables. Table could include statements of argument. Learners might also suggest whether the interview is coherent and logical, whether bias exists and why.</w:t>
            </w:r>
          </w:p>
          <w:p w:rsidR="00F60599" w:rsidRPr="00F60599" w:rsidRDefault="00F60599" w:rsidP="00F60599">
            <w:pPr>
              <w:pStyle w:val="NoSpacing"/>
              <w:rPr>
                <w:rFonts w:ascii="Arial" w:hAnsi="Arial" w:cs="Arial"/>
                <w:sz w:val="20"/>
                <w:szCs w:val="20"/>
              </w:rPr>
            </w:pPr>
          </w:p>
          <w:p w:rsidR="00F60599" w:rsidRPr="00F60599" w:rsidRDefault="00F60599" w:rsidP="00F60599">
            <w:pPr>
              <w:pStyle w:val="NoSpacing"/>
              <w:rPr>
                <w:rFonts w:ascii="Arial" w:hAnsi="Arial" w:cs="Arial"/>
                <w:sz w:val="20"/>
                <w:szCs w:val="20"/>
              </w:rPr>
            </w:pPr>
            <w:r w:rsidRPr="00F60599">
              <w:rPr>
                <w:rFonts w:ascii="Arial" w:hAnsi="Arial" w:cs="Arial"/>
                <w:sz w:val="20"/>
                <w:szCs w:val="20"/>
              </w:rPr>
              <w:t>As a follow up, you could give a cut up version of the text to small groups to put in the correct order. Learners could write a summary of not more than 50 words. Alternatively, extract the interview questions and carry out a role play from another perspective, for example, that of a family with a low income and three teenagers.</w:t>
            </w:r>
          </w:p>
          <w:p w:rsidR="00F60599" w:rsidRPr="00F60599" w:rsidRDefault="00F60599" w:rsidP="00F60599">
            <w:pPr>
              <w:pStyle w:val="NoSpacing"/>
              <w:rPr>
                <w:rFonts w:ascii="Arial" w:hAnsi="Arial" w:cs="Arial"/>
                <w:sz w:val="20"/>
                <w:szCs w:val="20"/>
              </w:rPr>
            </w:pPr>
          </w:p>
          <w:p w:rsidR="00F60599" w:rsidRPr="00F60599" w:rsidRDefault="00F60599" w:rsidP="00F60599">
            <w:pPr>
              <w:pStyle w:val="NoSpacing"/>
              <w:rPr>
                <w:rFonts w:ascii="Arial" w:hAnsi="Arial" w:cs="Arial"/>
                <w:sz w:val="20"/>
                <w:szCs w:val="20"/>
              </w:rPr>
            </w:pPr>
            <w:r w:rsidRPr="00F60599">
              <w:rPr>
                <w:rFonts w:ascii="Arial" w:hAnsi="Arial" w:cs="Arial"/>
                <w:b/>
                <w:sz w:val="20"/>
                <w:szCs w:val="20"/>
              </w:rPr>
              <w:t>‘f’</w:t>
            </w:r>
            <w:r w:rsidRPr="00F60599">
              <w:rPr>
                <w:rFonts w:ascii="Arial" w:hAnsi="Arial" w:cs="Arial"/>
                <w:sz w:val="20"/>
                <w:szCs w:val="20"/>
              </w:rPr>
              <w:t xml:space="preserve"> Peer discussion</w:t>
            </w:r>
          </w:p>
        </w:tc>
        <w:tc>
          <w:tcPr>
            <w:tcW w:w="779" w:type="pct"/>
          </w:tcPr>
          <w:p w:rsidR="00F60599" w:rsidRPr="00F60599" w:rsidRDefault="00F60599" w:rsidP="00F60599">
            <w:pPr>
              <w:rPr>
                <w:rFonts w:ascii="Arial" w:hAnsi="Arial" w:cs="Arial"/>
                <w:sz w:val="20"/>
                <w:szCs w:val="20"/>
              </w:rPr>
            </w:pPr>
            <w:r w:rsidRPr="00F60599">
              <w:rPr>
                <w:rFonts w:ascii="Arial" w:hAnsi="Arial" w:cs="Arial"/>
                <w:sz w:val="20"/>
                <w:szCs w:val="20"/>
              </w:rPr>
              <w:lastRenderedPageBreak/>
              <w:t>Listening text from global topic areas</w:t>
            </w:r>
          </w:p>
          <w:p w:rsidR="00F60599" w:rsidRPr="00F60599" w:rsidRDefault="00F60599" w:rsidP="00F60599">
            <w:pPr>
              <w:rPr>
                <w:rFonts w:ascii="Arial" w:hAnsi="Arial" w:cs="Arial"/>
                <w:sz w:val="20"/>
                <w:szCs w:val="20"/>
              </w:rPr>
            </w:pPr>
          </w:p>
        </w:tc>
        <w:tc>
          <w:tcPr>
            <w:tcW w:w="1165" w:type="pct"/>
          </w:tcPr>
          <w:p w:rsidR="00F60599" w:rsidRPr="00F60599" w:rsidRDefault="00F60599" w:rsidP="00F60599">
            <w:pPr>
              <w:pStyle w:val="NoSpacing"/>
              <w:rPr>
                <w:rFonts w:ascii="Arial" w:hAnsi="Arial" w:cs="Arial"/>
                <w:sz w:val="20"/>
                <w:szCs w:val="20"/>
              </w:rPr>
            </w:pPr>
            <w:r w:rsidRPr="00F60599">
              <w:rPr>
                <w:rFonts w:ascii="Arial" w:hAnsi="Arial" w:cs="Arial"/>
                <w:sz w:val="20"/>
                <w:szCs w:val="20"/>
              </w:rPr>
              <w:t>By asking learners to make notes, the teacher is not only developing the skill of note-making, but also listener-based strategies.</w:t>
            </w:r>
          </w:p>
          <w:p w:rsidR="00F60599" w:rsidRPr="00F60599" w:rsidRDefault="00F60599" w:rsidP="00F60599">
            <w:pPr>
              <w:pStyle w:val="NoSpacing"/>
              <w:rPr>
                <w:rFonts w:ascii="Arial" w:hAnsi="Arial" w:cs="Arial"/>
                <w:sz w:val="20"/>
                <w:szCs w:val="20"/>
              </w:rPr>
            </w:pPr>
          </w:p>
          <w:p w:rsidR="00F60599" w:rsidRPr="00F60599" w:rsidRDefault="00F60599" w:rsidP="00F60599">
            <w:pPr>
              <w:pStyle w:val="NoSpacing"/>
              <w:rPr>
                <w:rFonts w:ascii="Arial" w:hAnsi="Arial" w:cs="Arial"/>
                <w:sz w:val="20"/>
                <w:szCs w:val="20"/>
              </w:rPr>
            </w:pPr>
            <w:r w:rsidRPr="00F60599">
              <w:rPr>
                <w:rFonts w:ascii="Arial" w:hAnsi="Arial" w:cs="Arial"/>
                <w:sz w:val="20"/>
                <w:szCs w:val="20"/>
              </w:rPr>
              <w:lastRenderedPageBreak/>
              <w:t xml:space="preserve">The listener can use their background knowledge of the topic, the situation or context, the type of text and the language. This background knowledge activates a set of expectations that help the listener to interpret what is heard and anticipate what will come next. </w:t>
            </w:r>
          </w:p>
        </w:tc>
      </w:tr>
    </w:tbl>
    <w:p w:rsidR="00F60599" w:rsidRDefault="00F60599"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F60599" w:rsidRPr="00F60599" w:rsidTr="00F60599">
        <w:trPr>
          <w:gridAfter w:val="3"/>
          <w:wAfter w:w="4043" w:type="pct"/>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Skill focus</w:t>
            </w:r>
          </w:p>
        </w:tc>
      </w:tr>
      <w:tr w:rsidR="00F60599" w:rsidRPr="00F60599" w:rsidTr="00F60599">
        <w:trPr>
          <w:gridAfter w:val="3"/>
          <w:wAfter w:w="4043" w:type="pct"/>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Communication – speaking (2)</w:t>
            </w:r>
          </w:p>
        </w:tc>
      </w:tr>
      <w:tr w:rsidR="00F60599" w:rsidRPr="00F60599" w:rsidTr="00F60599">
        <w:trPr>
          <w:trHeight w:val="503"/>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Aim of Activity</w:t>
            </w:r>
          </w:p>
        </w:tc>
        <w:tc>
          <w:tcPr>
            <w:tcW w:w="2099"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Teaching and learning activities</w:t>
            </w:r>
          </w:p>
        </w:tc>
        <w:tc>
          <w:tcPr>
            <w:tcW w:w="779"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Learning resources</w:t>
            </w:r>
          </w:p>
        </w:tc>
        <w:tc>
          <w:tcPr>
            <w:tcW w:w="1165" w:type="pct"/>
            <w:shd w:val="clear" w:color="auto" w:fill="E05206"/>
          </w:tcPr>
          <w:p w:rsidR="00F60599" w:rsidRPr="00F60599" w:rsidRDefault="00F60599" w:rsidP="00F60599">
            <w:pPr>
              <w:rPr>
                <w:color w:val="FFFFFF" w:themeColor="background1"/>
                <w:sz w:val="20"/>
                <w:szCs w:val="20"/>
              </w:rPr>
            </w:pPr>
            <w:r w:rsidRPr="00F60599">
              <w:rPr>
                <w:rFonts w:ascii="Arial" w:hAnsi="Arial" w:cs="Arial"/>
                <w:b/>
                <w:color w:val="FFFFFF" w:themeColor="background1"/>
                <w:sz w:val="20"/>
                <w:szCs w:val="20"/>
              </w:rPr>
              <w:t>Notes</w:t>
            </w:r>
          </w:p>
        </w:tc>
      </w:tr>
      <w:tr w:rsidR="00F60599" w:rsidRPr="00F60599" w:rsidTr="00F60599">
        <w:trPr>
          <w:trHeight w:val="502"/>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To be able to communicate with others and justify opinions and viewpoints.</w:t>
            </w:r>
          </w:p>
        </w:tc>
        <w:tc>
          <w:tcPr>
            <w:tcW w:w="2099" w:type="pct"/>
          </w:tcPr>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r w:rsidRPr="00F60599">
              <w:rPr>
                <w:rFonts w:ascii="Arial" w:eastAsia="Times New Roman" w:hAnsi="Arial" w:cs="Arial"/>
                <w:sz w:val="20"/>
                <w:szCs w:val="20"/>
              </w:rPr>
              <w:t xml:space="preserve">Divide the whole class in half for a class debate. Present a statement connected to a global topic, such as ‘It is important that everyone learns to speak English’ or ‘Tradition and culture have no place in the twenty-first century’. </w:t>
            </w: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r w:rsidRPr="00F60599">
              <w:rPr>
                <w:rFonts w:ascii="Arial" w:eastAsia="Times New Roman" w:hAnsi="Arial" w:cs="Arial"/>
                <w:sz w:val="20"/>
                <w:szCs w:val="20"/>
              </w:rPr>
              <w:t>Half the class will argue for the statement and half against it. You might give cards ‘for’ and ‘against’ so that learners might be arguing a view they disagree with.</w:t>
            </w: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r w:rsidRPr="00F60599">
              <w:rPr>
                <w:rFonts w:ascii="Arial" w:eastAsia="Times New Roman" w:hAnsi="Arial" w:cs="Arial"/>
                <w:sz w:val="20"/>
                <w:szCs w:val="20"/>
              </w:rPr>
              <w:t>Split the halves into smaller groups and give 10 minutes for preparation. Tell learners that during this time, they should come up with reasons, evidence and examples to make their case.</w:t>
            </w: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r w:rsidRPr="00F60599">
              <w:rPr>
                <w:rFonts w:ascii="Arial" w:eastAsia="Times New Roman" w:hAnsi="Arial" w:cs="Arial"/>
                <w:sz w:val="20"/>
                <w:szCs w:val="20"/>
              </w:rPr>
              <w:lastRenderedPageBreak/>
              <w:t xml:space="preserve">Next, invite the learners who ‘agree’ with the statement to stand in a line. The learners who ‘disagree’ should stand opposite them, so that members of the opposing sides are paired. Give the learners who are ‘for’ the statement, one and a half minutes to argue their case while their partners listen and make notes. When the time is up, reverse the roles. </w:t>
            </w: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r w:rsidRPr="00F60599">
              <w:rPr>
                <w:rFonts w:ascii="Arial" w:eastAsia="Times New Roman" w:hAnsi="Arial" w:cs="Arial"/>
                <w:sz w:val="20"/>
                <w:szCs w:val="20"/>
              </w:rPr>
              <w:t xml:space="preserve">Finally, have a one-minute free-for-all in which both sides can argue. During this time, learners should show active listening skills and their points should follow on from their partner’s. </w:t>
            </w: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r w:rsidRPr="00F60599">
              <w:rPr>
                <w:rFonts w:ascii="Arial" w:eastAsia="Times New Roman" w:hAnsi="Arial" w:cs="Arial"/>
                <w:sz w:val="20"/>
                <w:szCs w:val="20"/>
              </w:rPr>
              <w:t xml:space="preserve">As an extension to this activity in class, after the first debate/argument, ask half of the class to find a new partner with a different argument from a different group The activity can then run again with the new groups. </w:t>
            </w: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r w:rsidRPr="00F60599">
              <w:rPr>
                <w:rFonts w:ascii="Arial" w:eastAsia="Times New Roman" w:hAnsi="Arial" w:cs="Arial"/>
                <w:sz w:val="20"/>
                <w:szCs w:val="20"/>
              </w:rPr>
              <w:t>Repeat this one more time. Learners will have three arguments and three counter-arguments and could perhaps end with a piece of extended writing centred on the statement.</w:t>
            </w:r>
          </w:p>
          <w:p w:rsidR="00F60599" w:rsidRPr="00F60599" w:rsidRDefault="00F60599" w:rsidP="00F60599">
            <w:pPr>
              <w:widowControl w:val="0"/>
              <w:autoSpaceDE w:val="0"/>
              <w:autoSpaceDN w:val="0"/>
              <w:adjustRightInd w:val="0"/>
              <w:spacing w:before="60" w:after="60" w:line="260" w:lineRule="exact"/>
              <w:rPr>
                <w:rFonts w:ascii="Arial" w:eastAsia="Times New Roman" w:hAnsi="Arial" w:cs="Arial"/>
                <w:sz w:val="20"/>
                <w:szCs w:val="20"/>
              </w:rPr>
            </w:pPr>
          </w:p>
          <w:p w:rsidR="00F60599" w:rsidRPr="00F60599" w:rsidRDefault="00F60599" w:rsidP="00F60599">
            <w:pPr>
              <w:widowControl w:val="0"/>
              <w:autoSpaceDE w:val="0"/>
              <w:autoSpaceDN w:val="0"/>
              <w:adjustRightInd w:val="0"/>
              <w:spacing w:before="60" w:after="60" w:line="260" w:lineRule="exact"/>
              <w:rPr>
                <w:rFonts w:ascii="Arial" w:hAnsi="Arial" w:cs="Arial"/>
                <w:sz w:val="20"/>
                <w:szCs w:val="20"/>
              </w:rPr>
            </w:pPr>
            <w:r w:rsidRPr="00F60599">
              <w:rPr>
                <w:rFonts w:ascii="Arial" w:eastAsia="Times New Roman" w:hAnsi="Arial" w:cs="Arial"/>
                <w:b/>
                <w:sz w:val="20"/>
                <w:szCs w:val="20"/>
              </w:rPr>
              <w:t>‘f’</w:t>
            </w:r>
            <w:r w:rsidRPr="00F60599">
              <w:rPr>
                <w:rFonts w:ascii="Arial" w:eastAsia="Times New Roman" w:hAnsi="Arial" w:cs="Arial"/>
                <w:sz w:val="20"/>
                <w:szCs w:val="20"/>
              </w:rPr>
              <w:t xml:space="preserve"> observation of debate</w:t>
            </w:r>
          </w:p>
        </w:tc>
        <w:tc>
          <w:tcPr>
            <w:tcW w:w="779" w:type="pct"/>
          </w:tcPr>
          <w:p w:rsidR="00F60599" w:rsidRPr="00F60599" w:rsidRDefault="00F60599" w:rsidP="00F60599">
            <w:pPr>
              <w:rPr>
                <w:rFonts w:ascii="Arial" w:hAnsi="Arial" w:cs="Arial"/>
                <w:sz w:val="20"/>
                <w:szCs w:val="20"/>
              </w:rPr>
            </w:pPr>
            <w:r w:rsidRPr="00F60599">
              <w:rPr>
                <w:rFonts w:ascii="Arial" w:hAnsi="Arial" w:cs="Arial"/>
                <w:sz w:val="20"/>
                <w:szCs w:val="20"/>
              </w:rPr>
              <w:lastRenderedPageBreak/>
              <w:t>‘For’ and ‘against’ cards</w:t>
            </w:r>
          </w:p>
          <w:p w:rsidR="00F60599" w:rsidRPr="00F60599" w:rsidRDefault="00F60599" w:rsidP="00F60599">
            <w:pPr>
              <w:rPr>
                <w:rFonts w:ascii="Arial" w:hAnsi="Arial" w:cs="Arial"/>
                <w:sz w:val="20"/>
                <w:szCs w:val="20"/>
              </w:rPr>
            </w:pPr>
          </w:p>
          <w:p w:rsidR="00F60599" w:rsidRPr="00F60599" w:rsidRDefault="00F60599" w:rsidP="00F60599">
            <w:pPr>
              <w:rPr>
                <w:rFonts w:ascii="Arial" w:hAnsi="Arial" w:cs="Arial"/>
                <w:sz w:val="20"/>
                <w:szCs w:val="20"/>
              </w:rPr>
            </w:pPr>
            <w:r w:rsidRPr="00F60599">
              <w:rPr>
                <w:rFonts w:ascii="Arial" w:hAnsi="Arial" w:cs="Arial"/>
                <w:sz w:val="20"/>
                <w:szCs w:val="20"/>
              </w:rPr>
              <w:t>Statements connected to global topics</w:t>
            </w:r>
          </w:p>
        </w:tc>
        <w:tc>
          <w:tcPr>
            <w:tcW w:w="1165" w:type="pct"/>
          </w:tcPr>
          <w:p w:rsidR="00F60599" w:rsidRPr="00F60599" w:rsidRDefault="00F60599" w:rsidP="00F60599">
            <w:pPr>
              <w:rPr>
                <w:rFonts w:ascii="Arial" w:hAnsi="Arial" w:cs="Arial"/>
                <w:sz w:val="20"/>
                <w:szCs w:val="20"/>
              </w:rPr>
            </w:pPr>
            <w:r w:rsidRPr="00F60599">
              <w:rPr>
                <w:rFonts w:ascii="Arial" w:hAnsi="Arial" w:cs="Arial"/>
                <w:sz w:val="20"/>
                <w:szCs w:val="20"/>
              </w:rPr>
              <w:t>Teacher can choose any of the global topics and come up with statements, or can ask learners to produce their own statements at the start of the activity.</w:t>
            </w:r>
          </w:p>
        </w:tc>
      </w:tr>
    </w:tbl>
    <w:p w:rsidR="00F60599" w:rsidRDefault="00F60599" w:rsidP="004E2FD6">
      <w:pPr>
        <w:rPr>
          <w:rFonts w:ascii="Arial" w:hAnsi="Arial" w:cs="Arial"/>
          <w:sz w:val="20"/>
          <w:szCs w:val="20"/>
        </w:rPr>
      </w:pPr>
    </w:p>
    <w:p w:rsidR="00F60599" w:rsidRDefault="00F60599"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F60599" w:rsidRPr="00F60599" w:rsidTr="00F60599">
        <w:trPr>
          <w:gridAfter w:val="3"/>
          <w:wAfter w:w="4043" w:type="pct"/>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Skill focus</w:t>
            </w:r>
          </w:p>
        </w:tc>
      </w:tr>
      <w:tr w:rsidR="00F60599" w:rsidRPr="00F60599" w:rsidTr="00F60599">
        <w:trPr>
          <w:gridAfter w:val="3"/>
          <w:wAfter w:w="4043" w:type="pct"/>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Critical thinking –problem solving (2)</w:t>
            </w:r>
          </w:p>
        </w:tc>
      </w:tr>
      <w:tr w:rsidR="00F60599" w:rsidRPr="00F60599" w:rsidTr="00F60599">
        <w:trPr>
          <w:trHeight w:val="503"/>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Aim of Activity</w:t>
            </w:r>
          </w:p>
        </w:tc>
        <w:tc>
          <w:tcPr>
            <w:tcW w:w="2099"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Teaching and learning activities</w:t>
            </w:r>
          </w:p>
        </w:tc>
        <w:tc>
          <w:tcPr>
            <w:tcW w:w="779"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Learning resources</w:t>
            </w:r>
          </w:p>
        </w:tc>
        <w:tc>
          <w:tcPr>
            <w:tcW w:w="1165" w:type="pct"/>
            <w:shd w:val="clear" w:color="auto" w:fill="E05206"/>
          </w:tcPr>
          <w:p w:rsidR="00F60599" w:rsidRPr="00F60599" w:rsidRDefault="00F60599" w:rsidP="00F60599">
            <w:pPr>
              <w:rPr>
                <w:color w:val="FFFFFF" w:themeColor="background1"/>
                <w:sz w:val="20"/>
                <w:szCs w:val="20"/>
              </w:rPr>
            </w:pPr>
            <w:r w:rsidRPr="00F60599">
              <w:rPr>
                <w:rFonts w:ascii="Arial" w:hAnsi="Arial" w:cs="Arial"/>
                <w:b/>
                <w:color w:val="FFFFFF" w:themeColor="background1"/>
                <w:sz w:val="20"/>
                <w:szCs w:val="20"/>
              </w:rPr>
              <w:t>Notes</w:t>
            </w:r>
          </w:p>
        </w:tc>
      </w:tr>
      <w:tr w:rsidR="00F60599" w:rsidRPr="00F60599" w:rsidTr="00F60599">
        <w:trPr>
          <w:trHeight w:val="502"/>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To understand how to identify and solve problems.</w:t>
            </w:r>
          </w:p>
        </w:tc>
        <w:tc>
          <w:tcPr>
            <w:tcW w:w="2099" w:type="pct"/>
          </w:tcPr>
          <w:p w:rsidR="00F60599" w:rsidRPr="00F60599" w:rsidRDefault="00F60599" w:rsidP="00F60599">
            <w:pPr>
              <w:pStyle w:val="NoSpacing"/>
              <w:spacing w:after="120"/>
              <w:rPr>
                <w:rFonts w:ascii="Arial" w:hAnsi="Arial" w:cs="Arial"/>
                <w:sz w:val="20"/>
                <w:szCs w:val="20"/>
                <w:lang w:eastAsia="en-GB"/>
              </w:rPr>
            </w:pPr>
            <w:r w:rsidRPr="00F60599">
              <w:rPr>
                <w:rFonts w:ascii="Arial" w:hAnsi="Arial" w:cs="Arial"/>
                <w:sz w:val="20"/>
                <w:szCs w:val="20"/>
                <w:lang w:eastAsia="en-GB"/>
              </w:rPr>
              <w:t>Teacher explains that when there is a conflict, there is a problem. When trying to resolve conflicts, it helps to have a way to think about the problem and to attempt to solve it.</w:t>
            </w:r>
          </w:p>
          <w:p w:rsidR="00F60599" w:rsidRPr="00F60599" w:rsidRDefault="00F60599" w:rsidP="00F60599">
            <w:pPr>
              <w:pStyle w:val="NoSpacing"/>
              <w:spacing w:after="120"/>
              <w:rPr>
                <w:rFonts w:ascii="Arial" w:hAnsi="Arial" w:cs="Arial"/>
                <w:sz w:val="20"/>
                <w:szCs w:val="20"/>
                <w:lang w:eastAsia="en-GB"/>
              </w:rPr>
            </w:pPr>
            <w:r w:rsidRPr="00F60599">
              <w:rPr>
                <w:rFonts w:ascii="Arial" w:hAnsi="Arial" w:cs="Arial"/>
                <w:sz w:val="20"/>
                <w:szCs w:val="20"/>
                <w:lang w:eastAsia="en-GB"/>
              </w:rPr>
              <w:t>Place the following steps on the board:</w:t>
            </w:r>
          </w:p>
          <w:p w:rsidR="00F60599" w:rsidRPr="00F60599" w:rsidRDefault="00F60599" w:rsidP="00DC3C5F">
            <w:pPr>
              <w:pStyle w:val="NoSpacing"/>
              <w:numPr>
                <w:ilvl w:val="0"/>
                <w:numId w:val="28"/>
              </w:numPr>
              <w:ind w:left="714" w:hanging="357"/>
              <w:rPr>
                <w:rFonts w:ascii="Arial" w:hAnsi="Arial" w:cs="Arial"/>
                <w:sz w:val="20"/>
                <w:szCs w:val="20"/>
                <w:lang w:eastAsia="en-GB"/>
              </w:rPr>
            </w:pPr>
            <w:r w:rsidRPr="00F60599">
              <w:rPr>
                <w:rFonts w:ascii="Arial" w:hAnsi="Arial" w:cs="Arial"/>
                <w:sz w:val="20"/>
                <w:szCs w:val="20"/>
                <w:lang w:eastAsia="en-GB"/>
              </w:rPr>
              <w:t>Define the problem.</w:t>
            </w:r>
          </w:p>
          <w:p w:rsidR="00F60599" w:rsidRPr="00F60599" w:rsidRDefault="00F60599" w:rsidP="00DC3C5F">
            <w:pPr>
              <w:pStyle w:val="NoSpacing"/>
              <w:numPr>
                <w:ilvl w:val="0"/>
                <w:numId w:val="28"/>
              </w:numPr>
              <w:ind w:left="714" w:hanging="357"/>
              <w:rPr>
                <w:rFonts w:ascii="Arial" w:hAnsi="Arial" w:cs="Arial"/>
                <w:sz w:val="20"/>
                <w:szCs w:val="20"/>
                <w:lang w:eastAsia="en-GB"/>
              </w:rPr>
            </w:pPr>
            <w:r w:rsidRPr="00F60599">
              <w:rPr>
                <w:rFonts w:ascii="Arial" w:hAnsi="Arial" w:cs="Arial"/>
                <w:sz w:val="20"/>
                <w:szCs w:val="20"/>
                <w:lang w:eastAsia="en-GB"/>
              </w:rPr>
              <w:t>Brainstorm solutions.</w:t>
            </w:r>
          </w:p>
          <w:p w:rsidR="00F60599" w:rsidRPr="00F60599" w:rsidRDefault="00F60599" w:rsidP="00DC3C5F">
            <w:pPr>
              <w:pStyle w:val="NoSpacing"/>
              <w:numPr>
                <w:ilvl w:val="0"/>
                <w:numId w:val="28"/>
              </w:numPr>
              <w:spacing w:after="120"/>
              <w:ind w:left="714" w:hanging="357"/>
              <w:rPr>
                <w:rFonts w:ascii="Arial" w:hAnsi="Arial" w:cs="Arial"/>
                <w:sz w:val="20"/>
                <w:szCs w:val="20"/>
                <w:lang w:eastAsia="en-GB"/>
              </w:rPr>
            </w:pPr>
            <w:r w:rsidRPr="00F60599">
              <w:rPr>
                <w:rFonts w:ascii="Arial" w:hAnsi="Arial" w:cs="Arial"/>
                <w:sz w:val="20"/>
                <w:szCs w:val="20"/>
                <w:lang w:eastAsia="en-GB"/>
              </w:rPr>
              <w:lastRenderedPageBreak/>
              <w:t>Choose a solution and act on it.</w:t>
            </w:r>
          </w:p>
          <w:p w:rsidR="00F60599" w:rsidRPr="00F60599" w:rsidRDefault="00F60599" w:rsidP="00F60599">
            <w:pPr>
              <w:pStyle w:val="NoSpacing"/>
              <w:spacing w:after="120"/>
              <w:rPr>
                <w:rFonts w:ascii="Arial" w:hAnsi="Arial" w:cs="Arial"/>
                <w:sz w:val="20"/>
                <w:szCs w:val="20"/>
                <w:lang w:eastAsia="en-GB"/>
              </w:rPr>
            </w:pPr>
            <w:r w:rsidRPr="00F60599">
              <w:rPr>
                <w:rFonts w:ascii="Arial" w:hAnsi="Arial" w:cs="Arial"/>
                <w:sz w:val="20"/>
                <w:szCs w:val="20"/>
                <w:lang w:eastAsia="en-GB"/>
              </w:rPr>
              <w:t xml:space="preserve">Go over each step with the class. Point out that before the problem solving </w:t>
            </w:r>
            <w:proofErr w:type="gramStart"/>
            <w:r w:rsidRPr="00F60599">
              <w:rPr>
                <w:rFonts w:ascii="Arial" w:hAnsi="Arial" w:cs="Arial"/>
                <w:sz w:val="20"/>
                <w:szCs w:val="20"/>
                <w:lang w:eastAsia="en-GB"/>
              </w:rPr>
              <w:t>begins,</w:t>
            </w:r>
            <w:proofErr w:type="gramEnd"/>
            <w:r w:rsidRPr="00F60599">
              <w:rPr>
                <w:rFonts w:ascii="Arial" w:hAnsi="Arial" w:cs="Arial"/>
                <w:sz w:val="20"/>
                <w:szCs w:val="20"/>
                <w:lang w:eastAsia="en-GB"/>
              </w:rPr>
              <w:t xml:space="preserve"> the people in the conflict have to agree to work it out. In order for problem solving to work, they have to agree to really try to work it out, and to not yell or call names. Suggest that in step two they want to come up with as many possible solutions as they can. In step three they want to choose a solution(s) that is win-win. Encourage learners to define problems in a way that does not affix blame. </w:t>
            </w:r>
          </w:p>
          <w:p w:rsidR="00F60599" w:rsidRPr="00F60599" w:rsidRDefault="00F60599" w:rsidP="00F60599">
            <w:pPr>
              <w:pStyle w:val="NoSpacing"/>
              <w:rPr>
                <w:rFonts w:ascii="Arial" w:hAnsi="Arial" w:cs="Arial"/>
                <w:sz w:val="20"/>
                <w:szCs w:val="20"/>
              </w:rPr>
            </w:pPr>
            <w:r w:rsidRPr="00F60599">
              <w:rPr>
                <w:rFonts w:ascii="Arial" w:hAnsi="Arial" w:cs="Arial"/>
                <w:sz w:val="20"/>
                <w:szCs w:val="20"/>
                <w:lang w:eastAsia="en-GB"/>
              </w:rPr>
              <w:t>After the teacher has discussed the steps with learners, they can act out a conflict role play.</w:t>
            </w:r>
            <w:r w:rsidRPr="00F60599">
              <w:rPr>
                <w:rFonts w:ascii="Arial" w:eastAsia="Times New Roman" w:hAnsi="Arial" w:cs="Arial"/>
                <w:color w:val="000000"/>
                <w:sz w:val="20"/>
                <w:szCs w:val="20"/>
                <w:lang w:eastAsia="en-GB"/>
              </w:rPr>
              <w:t xml:space="preserve"> </w:t>
            </w:r>
            <w:r w:rsidRPr="00F60599">
              <w:rPr>
                <w:rFonts w:ascii="Arial" w:hAnsi="Arial" w:cs="Arial"/>
                <w:sz w:val="20"/>
                <w:szCs w:val="20"/>
              </w:rPr>
              <w:t xml:space="preserve">Learners work in small groups and each group comes up with a different solution which they act out. </w:t>
            </w:r>
          </w:p>
          <w:p w:rsidR="00F60599" w:rsidRPr="00F60599" w:rsidRDefault="00F60599" w:rsidP="00F60599">
            <w:pPr>
              <w:pStyle w:val="NoSpacing"/>
              <w:rPr>
                <w:rFonts w:ascii="Arial" w:hAnsi="Arial" w:cs="Arial"/>
                <w:sz w:val="20"/>
                <w:szCs w:val="20"/>
              </w:rPr>
            </w:pPr>
          </w:p>
          <w:p w:rsidR="00F60599" w:rsidRPr="00F60599" w:rsidRDefault="00F60599" w:rsidP="00F60599">
            <w:pPr>
              <w:pStyle w:val="NoSpacing"/>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 xml:space="preserve">They can present these to the class. </w:t>
            </w:r>
            <w:r w:rsidRPr="00F60599">
              <w:rPr>
                <w:rFonts w:ascii="Arial" w:hAnsi="Arial" w:cs="Arial"/>
                <w:sz w:val="20"/>
                <w:szCs w:val="20"/>
              </w:rPr>
              <w:t xml:space="preserve">The class decides on the solution they think works best. </w:t>
            </w:r>
            <w:r w:rsidRPr="00F60599">
              <w:rPr>
                <w:rFonts w:ascii="Arial" w:eastAsia="Times New Roman" w:hAnsi="Arial" w:cs="Arial"/>
                <w:color w:val="000000"/>
                <w:sz w:val="20"/>
                <w:szCs w:val="20"/>
                <w:lang w:eastAsia="en-GB"/>
              </w:rPr>
              <w:t>When all of the role plays have been performed, conduct a class discussion using the following questions:</w:t>
            </w:r>
          </w:p>
          <w:p w:rsidR="00F60599" w:rsidRPr="00F60599" w:rsidRDefault="00F60599" w:rsidP="00DC3C5F">
            <w:pPr>
              <w:numPr>
                <w:ilvl w:val="0"/>
                <w:numId w:val="29"/>
              </w:numPr>
              <w:shd w:val="clear" w:color="auto" w:fill="FFFFFF"/>
              <w:spacing w:before="100" w:beforeAutospacing="1" w:after="100" w:afterAutospacing="1"/>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What makes the conflicts in the role plays escalate?</w:t>
            </w:r>
          </w:p>
          <w:p w:rsidR="00F60599" w:rsidRPr="00F60599" w:rsidRDefault="00F60599" w:rsidP="00DC3C5F">
            <w:pPr>
              <w:numPr>
                <w:ilvl w:val="0"/>
                <w:numId w:val="29"/>
              </w:numPr>
              <w:shd w:val="clear" w:color="auto" w:fill="FFFFFF"/>
              <w:spacing w:before="100" w:beforeAutospacing="1" w:after="100" w:afterAutospacing="1"/>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What words can people say to indicate that they want to stop the fight and try to solve the problem?</w:t>
            </w:r>
          </w:p>
          <w:p w:rsidR="00F60599" w:rsidRPr="00F60599" w:rsidRDefault="00F60599" w:rsidP="00DC3C5F">
            <w:pPr>
              <w:numPr>
                <w:ilvl w:val="0"/>
                <w:numId w:val="29"/>
              </w:numPr>
              <w:shd w:val="clear" w:color="auto" w:fill="FFFFFF"/>
              <w:spacing w:before="100" w:beforeAutospacing="1" w:after="100" w:afterAutospacing="1"/>
              <w:rPr>
                <w:rFonts w:ascii="Arial" w:hAnsi="Arial" w:cs="Arial"/>
                <w:sz w:val="20"/>
                <w:szCs w:val="20"/>
              </w:rPr>
            </w:pPr>
            <w:r w:rsidRPr="00F60599">
              <w:rPr>
                <w:rFonts w:ascii="Arial" w:eastAsia="Times New Roman" w:hAnsi="Arial" w:cs="Arial"/>
                <w:color w:val="000000"/>
                <w:sz w:val="20"/>
                <w:szCs w:val="20"/>
                <w:lang w:eastAsia="en-GB"/>
              </w:rPr>
              <w:t>Have you ever had a conflict like this one? How did you resolve it?</w:t>
            </w:r>
          </w:p>
          <w:p w:rsidR="00F60599" w:rsidRPr="00F60599" w:rsidRDefault="00F60599" w:rsidP="00F60599">
            <w:pPr>
              <w:pStyle w:val="NoSpacing"/>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w:t>
            </w:r>
            <w:r w:rsidRPr="00F60599">
              <w:rPr>
                <w:rFonts w:ascii="Arial" w:eastAsia="Times New Roman" w:hAnsi="Arial" w:cs="Arial"/>
                <w:b/>
                <w:color w:val="000000"/>
                <w:sz w:val="20"/>
                <w:szCs w:val="20"/>
                <w:lang w:eastAsia="en-GB"/>
              </w:rPr>
              <w:t>f’</w:t>
            </w:r>
            <w:r w:rsidRPr="00F60599">
              <w:rPr>
                <w:rFonts w:ascii="Arial" w:eastAsia="Times New Roman" w:hAnsi="Arial" w:cs="Arial"/>
                <w:color w:val="000000"/>
                <w:sz w:val="20"/>
                <w:szCs w:val="20"/>
                <w:lang w:eastAsia="en-GB"/>
              </w:rPr>
              <w:t xml:space="preserve"> Peer feedback</w:t>
            </w:r>
          </w:p>
        </w:tc>
        <w:tc>
          <w:tcPr>
            <w:tcW w:w="779" w:type="pct"/>
          </w:tcPr>
          <w:p w:rsidR="00F60599" w:rsidRPr="00F60599" w:rsidRDefault="00F60599" w:rsidP="00F60599">
            <w:pPr>
              <w:rPr>
                <w:rFonts w:ascii="Arial" w:hAnsi="Arial" w:cs="Arial"/>
                <w:sz w:val="20"/>
                <w:szCs w:val="20"/>
              </w:rPr>
            </w:pPr>
            <w:r w:rsidRPr="00F60599">
              <w:rPr>
                <w:rFonts w:ascii="Arial" w:hAnsi="Arial" w:cs="Arial"/>
                <w:sz w:val="20"/>
                <w:szCs w:val="20"/>
              </w:rPr>
              <w:lastRenderedPageBreak/>
              <w:t>Conflict role play text can be made up by the teacher or see resource list for ideas</w:t>
            </w:r>
          </w:p>
        </w:tc>
        <w:tc>
          <w:tcPr>
            <w:tcW w:w="1165" w:type="pct"/>
          </w:tcPr>
          <w:p w:rsidR="00F60599" w:rsidRPr="00F60599" w:rsidRDefault="00F60599" w:rsidP="00F60599">
            <w:pPr>
              <w:rPr>
                <w:rFonts w:ascii="Arial" w:hAnsi="Arial" w:cs="Arial"/>
                <w:sz w:val="20"/>
                <w:szCs w:val="20"/>
              </w:rPr>
            </w:pPr>
            <w:r w:rsidRPr="00F60599">
              <w:rPr>
                <w:rFonts w:ascii="Arial" w:hAnsi="Arial" w:cs="Arial"/>
                <w:sz w:val="20"/>
                <w:szCs w:val="20"/>
              </w:rPr>
              <w:t>Teacher can relate this to any problems that occur with collaboration, particularly in relation to working together on the Team Project. The activity also fits with the topic of conflict and peace in the syllabus.</w:t>
            </w:r>
          </w:p>
          <w:p w:rsidR="00F60599" w:rsidRPr="00F60599" w:rsidRDefault="00F60599" w:rsidP="00F60599">
            <w:pPr>
              <w:rPr>
                <w:rFonts w:ascii="Arial" w:hAnsi="Arial" w:cs="Arial"/>
                <w:sz w:val="20"/>
                <w:szCs w:val="20"/>
              </w:rPr>
            </w:pPr>
          </w:p>
          <w:p w:rsidR="00F60599" w:rsidRPr="00F60599" w:rsidRDefault="00F60599" w:rsidP="00F60599">
            <w:pPr>
              <w:rPr>
                <w:rFonts w:ascii="Arial" w:hAnsi="Arial" w:cs="Arial"/>
                <w:sz w:val="20"/>
                <w:szCs w:val="20"/>
              </w:rPr>
            </w:pPr>
            <w:r w:rsidRPr="00F60599">
              <w:rPr>
                <w:rFonts w:ascii="Arial" w:hAnsi="Arial" w:cs="Arial"/>
                <w:sz w:val="20"/>
                <w:szCs w:val="20"/>
              </w:rPr>
              <w:lastRenderedPageBreak/>
              <w:t>Groups of learners might perform their role plays to younger learners in a class assembly to highlight issues of conflict resolution.</w:t>
            </w:r>
          </w:p>
          <w:p w:rsidR="00F60599" w:rsidRPr="00F60599" w:rsidRDefault="00F60599" w:rsidP="00F60599">
            <w:pPr>
              <w:rPr>
                <w:rFonts w:ascii="Arial" w:hAnsi="Arial" w:cs="Arial"/>
                <w:sz w:val="20"/>
                <w:szCs w:val="20"/>
              </w:rPr>
            </w:pPr>
          </w:p>
          <w:p w:rsidR="00F60599" w:rsidRPr="00F60599" w:rsidRDefault="00F60599" w:rsidP="00F60599">
            <w:pPr>
              <w:rPr>
                <w:rFonts w:ascii="Arial" w:hAnsi="Arial" w:cs="Arial"/>
                <w:sz w:val="20"/>
                <w:szCs w:val="20"/>
              </w:rPr>
            </w:pPr>
            <w:r w:rsidRPr="00F60599">
              <w:rPr>
                <w:rFonts w:ascii="Arial" w:hAnsi="Arial" w:cs="Arial"/>
                <w:sz w:val="20"/>
                <w:szCs w:val="20"/>
              </w:rPr>
              <w:t>Make links to working collaboratively: things might not always go smoothly but that is to be expected as there are always different personalities in teams. Stress that effective teamwork resolves issues.</w:t>
            </w:r>
          </w:p>
          <w:p w:rsidR="00F60599" w:rsidRPr="00F60599" w:rsidRDefault="00F60599" w:rsidP="00F60599">
            <w:pPr>
              <w:rPr>
                <w:rFonts w:ascii="Arial" w:hAnsi="Arial" w:cs="Arial"/>
                <w:sz w:val="20"/>
                <w:szCs w:val="20"/>
              </w:rPr>
            </w:pPr>
          </w:p>
        </w:tc>
      </w:tr>
    </w:tbl>
    <w:p w:rsidR="00F60599" w:rsidRDefault="00F60599"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560"/>
        <w:gridCol w:w="1952"/>
        <w:gridCol w:w="3446"/>
      </w:tblGrid>
      <w:tr w:rsidR="00F60599" w:rsidRPr="00F60599" w:rsidTr="00F60599">
        <w:trPr>
          <w:gridAfter w:val="3"/>
          <w:wAfter w:w="4043" w:type="pct"/>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Skill focus</w:t>
            </w:r>
          </w:p>
        </w:tc>
      </w:tr>
      <w:tr w:rsidR="00F60599" w:rsidRPr="00F60599" w:rsidTr="00F60599">
        <w:trPr>
          <w:gridAfter w:val="3"/>
          <w:wAfter w:w="4043" w:type="pct"/>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Imagination and creativity (2)</w:t>
            </w:r>
          </w:p>
        </w:tc>
      </w:tr>
      <w:tr w:rsidR="00F60599" w:rsidRPr="00F60599" w:rsidTr="00F60599">
        <w:trPr>
          <w:trHeight w:val="503"/>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Aim of Activity</w:t>
            </w:r>
          </w:p>
        </w:tc>
        <w:tc>
          <w:tcPr>
            <w:tcW w:w="2218"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Teaching and learning activities</w:t>
            </w:r>
          </w:p>
        </w:tc>
        <w:tc>
          <w:tcPr>
            <w:tcW w:w="660"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Learning resources</w:t>
            </w:r>
          </w:p>
        </w:tc>
        <w:tc>
          <w:tcPr>
            <w:tcW w:w="1165" w:type="pct"/>
            <w:shd w:val="clear" w:color="auto" w:fill="E05206"/>
          </w:tcPr>
          <w:p w:rsidR="00F60599" w:rsidRPr="00F60599" w:rsidRDefault="00F60599" w:rsidP="00F60599">
            <w:pPr>
              <w:rPr>
                <w:color w:val="FFFFFF" w:themeColor="background1"/>
                <w:sz w:val="20"/>
                <w:szCs w:val="20"/>
              </w:rPr>
            </w:pPr>
            <w:r w:rsidRPr="00F60599">
              <w:rPr>
                <w:rFonts w:ascii="Arial" w:hAnsi="Arial" w:cs="Arial"/>
                <w:b/>
                <w:color w:val="FFFFFF" w:themeColor="background1"/>
                <w:sz w:val="20"/>
                <w:szCs w:val="20"/>
              </w:rPr>
              <w:t>Notes</w:t>
            </w:r>
          </w:p>
        </w:tc>
      </w:tr>
      <w:tr w:rsidR="00F60599" w:rsidRPr="00F60599" w:rsidTr="00F60599">
        <w:trPr>
          <w:trHeight w:val="502"/>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To understand how imagination is used to solve problems in new ways.</w:t>
            </w:r>
          </w:p>
        </w:tc>
        <w:tc>
          <w:tcPr>
            <w:tcW w:w="2218" w:type="pct"/>
          </w:tcPr>
          <w:p w:rsidR="00F60599" w:rsidRPr="00F60599" w:rsidRDefault="00F60599" w:rsidP="00F60599">
            <w:pPr>
              <w:rPr>
                <w:rFonts w:ascii="Arial" w:hAnsi="Arial" w:cs="Arial"/>
                <w:sz w:val="20"/>
                <w:szCs w:val="20"/>
              </w:rPr>
            </w:pPr>
            <w:r w:rsidRPr="00F60599">
              <w:rPr>
                <w:rFonts w:ascii="Arial" w:hAnsi="Arial" w:cs="Arial"/>
                <w:sz w:val="20"/>
                <w:szCs w:val="20"/>
              </w:rPr>
              <w:t>Teacher chooses an inspirational quote. Ask learners to work in pairs to reflect on it and how it relates to their own experience. For example, from the topic of ‘sport and recreation’, Muhammad Ali: ‘I hated every minute of training, but I said, “Don’t quit. Suffer now and live the rest of your life as a champion.”</w:t>
            </w:r>
          </w:p>
          <w:p w:rsidR="00F60599" w:rsidRPr="00F60599" w:rsidRDefault="00F60599" w:rsidP="00F60599">
            <w:pPr>
              <w:ind w:left="360"/>
              <w:rPr>
                <w:rFonts w:ascii="Arial" w:hAnsi="Arial" w:cs="Arial"/>
                <w:sz w:val="20"/>
                <w:szCs w:val="20"/>
              </w:rPr>
            </w:pPr>
          </w:p>
          <w:p w:rsidR="00F60599" w:rsidRPr="00F60599" w:rsidRDefault="00F60599" w:rsidP="00F60599">
            <w:pPr>
              <w:pStyle w:val="NoSpacing"/>
              <w:rPr>
                <w:rFonts w:ascii="Arial" w:eastAsia="Times New Roman" w:hAnsi="Arial" w:cs="Arial"/>
                <w:color w:val="000000"/>
                <w:sz w:val="20"/>
                <w:szCs w:val="20"/>
                <w:lang w:eastAsia="en-GB"/>
              </w:rPr>
            </w:pPr>
            <w:r w:rsidRPr="00F60599">
              <w:rPr>
                <w:rFonts w:ascii="Arial" w:hAnsi="Arial" w:cs="Arial"/>
                <w:sz w:val="20"/>
                <w:szCs w:val="20"/>
              </w:rPr>
              <w:t xml:space="preserve">Learners work in groups to define ‘imagination’ in their own words and share their definitions. </w:t>
            </w:r>
            <w:r w:rsidRPr="00F60599">
              <w:rPr>
                <w:rFonts w:ascii="Arial" w:eastAsia="Times New Roman" w:hAnsi="Arial" w:cs="Arial"/>
                <w:color w:val="000000"/>
                <w:sz w:val="20"/>
                <w:szCs w:val="20"/>
                <w:lang w:eastAsia="en-GB"/>
              </w:rPr>
              <w:t xml:space="preserve">They then brainstorm anything they know that uses imagination – books they've read, movies they've watched, or </w:t>
            </w:r>
            <w:r w:rsidRPr="00F60599">
              <w:rPr>
                <w:rFonts w:ascii="Arial" w:eastAsia="Times New Roman" w:hAnsi="Arial" w:cs="Arial"/>
                <w:color w:val="000000"/>
                <w:sz w:val="20"/>
                <w:szCs w:val="20"/>
                <w:lang w:eastAsia="en-GB"/>
              </w:rPr>
              <w:lastRenderedPageBreak/>
              <w:t>games they've played. Learners might also mention conversations they’ve had with creative people, or spending time in places that trigger their imagination and inspire creativity.</w:t>
            </w:r>
          </w:p>
          <w:p w:rsidR="00F60599" w:rsidRPr="00F60599" w:rsidRDefault="00F60599" w:rsidP="00F60599">
            <w:pPr>
              <w:pStyle w:val="NoSpacing"/>
              <w:rPr>
                <w:rFonts w:ascii="Arial" w:eastAsia="Times New Roman" w:hAnsi="Arial" w:cs="Arial"/>
                <w:color w:val="000000"/>
                <w:sz w:val="20"/>
                <w:szCs w:val="20"/>
                <w:lang w:eastAsia="en-GB"/>
              </w:rPr>
            </w:pPr>
          </w:p>
          <w:p w:rsidR="00F60599" w:rsidRPr="00F60599" w:rsidRDefault="00F60599" w:rsidP="00F60599">
            <w:pPr>
              <w:pStyle w:val="NoSpacing"/>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 xml:space="preserve">Challenge learners to use their imagination to solve a problem or create a solution related to a global topic area, e.g. create a visual representation of a global issue or a poem / song lyrics to raise an issue (e.g. a role play to highlight the importance of language/communication). Provide time in class for learners to complete their project. </w:t>
            </w:r>
          </w:p>
          <w:p w:rsidR="00F60599" w:rsidRPr="00F60599" w:rsidRDefault="00F60599" w:rsidP="00F60599">
            <w:pPr>
              <w:pStyle w:val="NoSpacing"/>
              <w:rPr>
                <w:rFonts w:ascii="Arial" w:eastAsia="Times New Roman" w:hAnsi="Arial" w:cs="Arial"/>
                <w:color w:val="000000"/>
                <w:sz w:val="20"/>
                <w:szCs w:val="20"/>
                <w:lang w:eastAsia="en-GB"/>
              </w:rPr>
            </w:pPr>
          </w:p>
          <w:p w:rsidR="00F60599" w:rsidRPr="00F60599" w:rsidRDefault="00F60599" w:rsidP="00F60599">
            <w:pPr>
              <w:pStyle w:val="NoSpacing"/>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Teacher could also have learners display their work in an ‘Imagination fair’. This works like a gallery walk (groups take turns explaining their creations and walking around to see and hear about their peers’ work). They could also showcase the work to other learners lower down the school.</w:t>
            </w:r>
          </w:p>
          <w:p w:rsidR="00F60599" w:rsidRPr="00F60599" w:rsidRDefault="00F60599" w:rsidP="00F60599">
            <w:pPr>
              <w:pStyle w:val="NoSpacing"/>
              <w:rPr>
                <w:rFonts w:ascii="Arial" w:eastAsia="Times New Roman" w:hAnsi="Arial" w:cs="Arial"/>
                <w:color w:val="000000"/>
                <w:sz w:val="20"/>
                <w:szCs w:val="20"/>
                <w:lang w:eastAsia="en-GB"/>
              </w:rPr>
            </w:pPr>
          </w:p>
          <w:p w:rsidR="00F60599" w:rsidRPr="00F60599" w:rsidRDefault="00F60599" w:rsidP="00F60599">
            <w:pPr>
              <w:pStyle w:val="NoSpacing"/>
              <w:rPr>
                <w:rFonts w:ascii="Arial" w:eastAsia="Times New Roman" w:hAnsi="Arial" w:cs="Arial"/>
                <w:b/>
                <w:color w:val="000000"/>
                <w:sz w:val="20"/>
                <w:szCs w:val="20"/>
                <w:lang w:eastAsia="en-GB"/>
              </w:rPr>
            </w:pPr>
            <w:r w:rsidRPr="00F60599">
              <w:rPr>
                <w:rFonts w:ascii="Arial" w:eastAsia="Times New Roman" w:hAnsi="Arial" w:cs="Arial"/>
                <w:color w:val="000000"/>
                <w:sz w:val="20"/>
                <w:szCs w:val="20"/>
                <w:lang w:eastAsia="en-GB"/>
              </w:rPr>
              <w:t>Ask learners to reflect on how differing imaginations allowed them to approach the problem-solving process in a unique way. Hold a short class discussion and connect this with how teams will approach their Team Project.</w:t>
            </w:r>
          </w:p>
          <w:p w:rsidR="00F60599" w:rsidRPr="00F60599" w:rsidRDefault="00F60599" w:rsidP="00F60599">
            <w:pPr>
              <w:pStyle w:val="NoSpacing"/>
              <w:rPr>
                <w:rFonts w:ascii="Arial" w:eastAsia="Times New Roman" w:hAnsi="Arial" w:cs="Arial"/>
                <w:color w:val="000000"/>
                <w:sz w:val="20"/>
                <w:szCs w:val="20"/>
                <w:lang w:eastAsia="en-GB"/>
              </w:rPr>
            </w:pPr>
          </w:p>
          <w:p w:rsidR="00F60599" w:rsidRPr="00F60599" w:rsidRDefault="00F60599" w:rsidP="00F60599">
            <w:pPr>
              <w:pStyle w:val="NoSpacing"/>
              <w:rPr>
                <w:rFonts w:ascii="Arial" w:hAnsi="Arial" w:cs="Arial"/>
                <w:sz w:val="20"/>
                <w:szCs w:val="20"/>
              </w:rPr>
            </w:pPr>
            <w:r w:rsidRPr="00F60599">
              <w:rPr>
                <w:rFonts w:ascii="Arial" w:eastAsia="Times New Roman" w:hAnsi="Arial" w:cs="Arial"/>
                <w:b/>
                <w:color w:val="000000"/>
                <w:sz w:val="20"/>
                <w:szCs w:val="20"/>
                <w:lang w:eastAsia="en-GB"/>
              </w:rPr>
              <w:t>‘f’</w:t>
            </w:r>
            <w:r w:rsidRPr="00F60599">
              <w:rPr>
                <w:rFonts w:ascii="Arial" w:eastAsia="Times New Roman" w:hAnsi="Arial" w:cs="Arial"/>
                <w:color w:val="000000"/>
                <w:sz w:val="20"/>
                <w:szCs w:val="20"/>
                <w:lang w:eastAsia="en-GB"/>
              </w:rPr>
              <w:t xml:space="preserve"> Groups share their creations with the class</w:t>
            </w:r>
          </w:p>
        </w:tc>
        <w:tc>
          <w:tcPr>
            <w:tcW w:w="660" w:type="pct"/>
          </w:tcPr>
          <w:p w:rsidR="00F60599" w:rsidRPr="00F60599" w:rsidRDefault="00F60599" w:rsidP="00F60599">
            <w:pPr>
              <w:rPr>
                <w:rFonts w:ascii="Arial" w:hAnsi="Arial" w:cs="Arial"/>
                <w:sz w:val="20"/>
                <w:szCs w:val="20"/>
              </w:rPr>
            </w:pPr>
            <w:r w:rsidRPr="00F60599">
              <w:rPr>
                <w:rFonts w:ascii="Arial" w:hAnsi="Arial" w:cs="Arial"/>
                <w:sz w:val="20"/>
                <w:szCs w:val="20"/>
              </w:rPr>
              <w:lastRenderedPageBreak/>
              <w:t>Inspirational quotes (see resource list)</w:t>
            </w:r>
          </w:p>
        </w:tc>
        <w:tc>
          <w:tcPr>
            <w:tcW w:w="1165" w:type="pct"/>
          </w:tcPr>
          <w:p w:rsidR="00F60599" w:rsidRPr="00F60599" w:rsidRDefault="00F60599" w:rsidP="00F60599">
            <w:pPr>
              <w:pStyle w:val="NoSpacing"/>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When working on their ideas for a creative outcome, give broad parameters to start with, and then provide more specific details or even ideas to learners who need more structure.</w:t>
            </w:r>
          </w:p>
          <w:p w:rsidR="00F60599" w:rsidRPr="00F60599" w:rsidRDefault="00F60599" w:rsidP="00F60599">
            <w:pPr>
              <w:pStyle w:val="NoSpacing"/>
              <w:rPr>
                <w:rFonts w:ascii="Arial" w:eastAsia="Times New Roman" w:hAnsi="Arial" w:cs="Arial"/>
                <w:color w:val="000000"/>
                <w:sz w:val="20"/>
                <w:szCs w:val="20"/>
                <w:lang w:eastAsia="en-GB"/>
              </w:rPr>
            </w:pPr>
          </w:p>
          <w:p w:rsidR="00F60599" w:rsidRPr="00F60599" w:rsidRDefault="00F60599" w:rsidP="00F60599">
            <w:pPr>
              <w:pStyle w:val="NoSpacing"/>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 xml:space="preserve">Think about how learners are grouped and prior knowledge of </w:t>
            </w:r>
            <w:r w:rsidRPr="00F60599">
              <w:rPr>
                <w:rFonts w:ascii="Arial" w:eastAsia="Times New Roman" w:hAnsi="Arial" w:cs="Arial"/>
                <w:color w:val="000000"/>
                <w:sz w:val="20"/>
                <w:szCs w:val="20"/>
                <w:lang w:eastAsia="en-GB"/>
              </w:rPr>
              <w:lastRenderedPageBreak/>
              <w:t>learners, e.g. place more creative learners with those that lack creativity.</w:t>
            </w:r>
          </w:p>
          <w:p w:rsidR="00F60599" w:rsidRPr="00F60599" w:rsidRDefault="00F60599" w:rsidP="00F60599">
            <w:pPr>
              <w:pStyle w:val="NoSpacing"/>
              <w:rPr>
                <w:rFonts w:ascii="Arial" w:eastAsia="Times New Roman" w:hAnsi="Arial" w:cs="Arial"/>
                <w:color w:val="000000"/>
                <w:sz w:val="20"/>
                <w:szCs w:val="20"/>
                <w:lang w:eastAsia="en-GB"/>
              </w:rPr>
            </w:pPr>
          </w:p>
          <w:p w:rsidR="00F60599" w:rsidRPr="00F60599" w:rsidRDefault="00F60599" w:rsidP="00F60599">
            <w:pPr>
              <w:pStyle w:val="NoSpacing"/>
              <w:rPr>
                <w:rFonts w:ascii="Arial" w:eastAsia="Times New Roman" w:hAnsi="Arial" w:cs="Arial"/>
                <w:color w:val="000000"/>
                <w:sz w:val="20"/>
                <w:szCs w:val="20"/>
                <w:lang w:eastAsia="en-GB"/>
              </w:rPr>
            </w:pPr>
            <w:r w:rsidRPr="00F60599">
              <w:rPr>
                <w:rFonts w:ascii="Arial" w:eastAsia="Times New Roman" w:hAnsi="Arial" w:cs="Arial"/>
                <w:color w:val="000000"/>
                <w:sz w:val="20"/>
                <w:szCs w:val="20"/>
                <w:lang w:eastAsia="en-GB"/>
              </w:rPr>
              <w:t xml:space="preserve">Encourage learners to ‘think outside the box’, i.e.  </w:t>
            </w:r>
            <w:proofErr w:type="gramStart"/>
            <w:r w:rsidRPr="00F60599">
              <w:rPr>
                <w:rFonts w:ascii="Arial" w:eastAsia="Times New Roman" w:hAnsi="Arial" w:cs="Arial"/>
                <w:color w:val="000000"/>
                <w:sz w:val="20"/>
                <w:szCs w:val="20"/>
                <w:lang w:eastAsia="en-GB"/>
              </w:rPr>
              <w:t>use</w:t>
            </w:r>
            <w:proofErr w:type="gramEnd"/>
            <w:r w:rsidRPr="00F60599">
              <w:rPr>
                <w:rFonts w:ascii="Arial" w:eastAsia="Times New Roman" w:hAnsi="Arial" w:cs="Arial"/>
                <w:color w:val="000000"/>
                <w:sz w:val="20"/>
                <w:szCs w:val="20"/>
                <w:lang w:eastAsia="en-GB"/>
              </w:rPr>
              <w:t xml:space="preserve"> their imagination to approach the topic in a different way.</w:t>
            </w:r>
          </w:p>
          <w:p w:rsidR="00F60599" w:rsidRPr="00F60599" w:rsidRDefault="00F60599" w:rsidP="00F60599">
            <w:pPr>
              <w:pStyle w:val="NoSpacing"/>
              <w:rPr>
                <w:rFonts w:ascii="Arial" w:hAnsi="Arial" w:cs="Arial"/>
                <w:sz w:val="20"/>
                <w:szCs w:val="20"/>
              </w:rPr>
            </w:pPr>
          </w:p>
        </w:tc>
      </w:tr>
    </w:tbl>
    <w:p w:rsidR="00F60599" w:rsidRDefault="00F60599"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F60599" w:rsidRPr="00F60599" w:rsidTr="00F60599">
        <w:trPr>
          <w:gridAfter w:val="3"/>
          <w:wAfter w:w="4043" w:type="pct"/>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Skill focus</w:t>
            </w:r>
          </w:p>
        </w:tc>
      </w:tr>
      <w:tr w:rsidR="00F60599" w:rsidRPr="00F60599" w:rsidTr="00F60599">
        <w:trPr>
          <w:gridAfter w:val="3"/>
          <w:wAfter w:w="4043" w:type="pct"/>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Planning (2)</w:t>
            </w:r>
          </w:p>
        </w:tc>
      </w:tr>
      <w:tr w:rsidR="00F60599" w:rsidRPr="00F60599" w:rsidTr="00F60599">
        <w:trPr>
          <w:trHeight w:val="503"/>
        </w:trPr>
        <w:tc>
          <w:tcPr>
            <w:tcW w:w="957"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Aim of Activity</w:t>
            </w:r>
          </w:p>
        </w:tc>
        <w:tc>
          <w:tcPr>
            <w:tcW w:w="2099"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Teaching and learning activities</w:t>
            </w:r>
          </w:p>
        </w:tc>
        <w:tc>
          <w:tcPr>
            <w:tcW w:w="779" w:type="pct"/>
            <w:shd w:val="clear" w:color="auto" w:fill="E05206"/>
          </w:tcPr>
          <w:p w:rsidR="00F60599" w:rsidRPr="00F60599" w:rsidRDefault="00F60599" w:rsidP="00F60599">
            <w:pPr>
              <w:rPr>
                <w:rFonts w:ascii="Arial" w:hAnsi="Arial" w:cs="Arial"/>
                <w:b/>
                <w:color w:val="FFFFFF" w:themeColor="background1"/>
                <w:sz w:val="20"/>
                <w:szCs w:val="20"/>
              </w:rPr>
            </w:pPr>
            <w:r w:rsidRPr="00F60599">
              <w:rPr>
                <w:rFonts w:ascii="Arial" w:hAnsi="Arial" w:cs="Arial"/>
                <w:b/>
                <w:color w:val="FFFFFF" w:themeColor="background1"/>
                <w:sz w:val="20"/>
                <w:szCs w:val="20"/>
              </w:rPr>
              <w:t>Learning resources</w:t>
            </w:r>
          </w:p>
        </w:tc>
        <w:tc>
          <w:tcPr>
            <w:tcW w:w="1165" w:type="pct"/>
            <w:shd w:val="clear" w:color="auto" w:fill="E05206"/>
          </w:tcPr>
          <w:p w:rsidR="00F60599" w:rsidRPr="00F60599" w:rsidRDefault="00F60599" w:rsidP="00F60599">
            <w:pPr>
              <w:rPr>
                <w:color w:val="FFFFFF" w:themeColor="background1"/>
                <w:sz w:val="20"/>
                <w:szCs w:val="20"/>
              </w:rPr>
            </w:pPr>
            <w:r w:rsidRPr="00F60599">
              <w:rPr>
                <w:rFonts w:ascii="Arial" w:hAnsi="Arial" w:cs="Arial"/>
                <w:b/>
                <w:color w:val="FFFFFF" w:themeColor="background1"/>
                <w:sz w:val="20"/>
                <w:szCs w:val="20"/>
              </w:rPr>
              <w:t>Notes</w:t>
            </w:r>
          </w:p>
        </w:tc>
      </w:tr>
      <w:tr w:rsidR="00F60599" w:rsidRPr="00F60599" w:rsidTr="00F60599">
        <w:trPr>
          <w:trHeight w:val="502"/>
        </w:trPr>
        <w:tc>
          <w:tcPr>
            <w:tcW w:w="957" w:type="pct"/>
          </w:tcPr>
          <w:p w:rsidR="00F60599" w:rsidRPr="00F60599" w:rsidRDefault="00F60599" w:rsidP="00F60599">
            <w:pPr>
              <w:rPr>
                <w:rFonts w:ascii="Arial" w:hAnsi="Arial" w:cs="Arial"/>
                <w:sz w:val="20"/>
                <w:szCs w:val="20"/>
              </w:rPr>
            </w:pPr>
            <w:r w:rsidRPr="00F60599">
              <w:rPr>
                <w:rFonts w:ascii="Arial" w:hAnsi="Arial" w:cs="Arial"/>
                <w:sz w:val="20"/>
                <w:szCs w:val="20"/>
              </w:rPr>
              <w:t>To be able to create a plan of action.</w:t>
            </w:r>
          </w:p>
        </w:tc>
        <w:tc>
          <w:tcPr>
            <w:tcW w:w="2099" w:type="pct"/>
          </w:tcPr>
          <w:p w:rsidR="00F60599" w:rsidRPr="00F60599" w:rsidRDefault="00F60599" w:rsidP="00F60599">
            <w:pPr>
              <w:ind w:left="360"/>
              <w:rPr>
                <w:rFonts w:ascii="Arial" w:hAnsi="Arial" w:cs="Arial"/>
                <w:sz w:val="20"/>
                <w:szCs w:val="20"/>
              </w:rPr>
            </w:pPr>
            <w:r w:rsidRPr="00F60599">
              <w:rPr>
                <w:rFonts w:ascii="Arial" w:hAnsi="Arial" w:cs="Arial"/>
                <w:sz w:val="20"/>
                <w:szCs w:val="20"/>
              </w:rPr>
              <w:t>Revisit why it is important to plan, linking the idea to something personal to learners, like planning a birthday party or a holiday.</w:t>
            </w:r>
          </w:p>
          <w:p w:rsidR="00F60599" w:rsidRPr="00F60599" w:rsidRDefault="00F60599" w:rsidP="00F60599">
            <w:pPr>
              <w:ind w:left="360"/>
              <w:rPr>
                <w:rFonts w:ascii="Arial" w:hAnsi="Arial" w:cs="Arial"/>
                <w:sz w:val="20"/>
                <w:szCs w:val="20"/>
              </w:rPr>
            </w:pPr>
          </w:p>
          <w:p w:rsidR="00F60599" w:rsidRPr="00F60599" w:rsidRDefault="00F60599" w:rsidP="00F60599">
            <w:pPr>
              <w:ind w:left="360"/>
              <w:rPr>
                <w:rFonts w:ascii="Arial" w:hAnsi="Arial" w:cs="Arial"/>
                <w:sz w:val="20"/>
                <w:szCs w:val="20"/>
              </w:rPr>
            </w:pPr>
            <w:r w:rsidRPr="00F60599">
              <w:rPr>
                <w:rFonts w:ascii="Arial" w:hAnsi="Arial" w:cs="Arial"/>
                <w:sz w:val="20"/>
                <w:szCs w:val="20"/>
              </w:rPr>
              <w:t xml:space="preserve">Learners work in small groups to investigate some templates that they could use for planning. They evaluate them, i.e. consider their strengths and weakness for their purpose (to plan a Team Project). </w:t>
            </w:r>
          </w:p>
          <w:p w:rsidR="00F60599" w:rsidRPr="00F60599" w:rsidRDefault="00F60599" w:rsidP="00F60599">
            <w:pPr>
              <w:ind w:left="360"/>
              <w:rPr>
                <w:rFonts w:ascii="Arial" w:hAnsi="Arial" w:cs="Arial"/>
                <w:sz w:val="20"/>
                <w:szCs w:val="20"/>
              </w:rPr>
            </w:pPr>
          </w:p>
          <w:p w:rsidR="00F60599" w:rsidRPr="00F60599" w:rsidRDefault="00F60599" w:rsidP="00F60599">
            <w:pPr>
              <w:ind w:left="360"/>
              <w:rPr>
                <w:rFonts w:ascii="Arial" w:hAnsi="Arial" w:cs="Arial"/>
                <w:sz w:val="20"/>
                <w:szCs w:val="20"/>
              </w:rPr>
            </w:pPr>
            <w:r w:rsidRPr="00F60599">
              <w:rPr>
                <w:rFonts w:ascii="Arial" w:hAnsi="Arial" w:cs="Arial"/>
                <w:sz w:val="20"/>
                <w:szCs w:val="20"/>
              </w:rPr>
              <w:t xml:space="preserve">When working on a Team Project, learners need to put together a plan of action. In groups, they consider what needs to go in this plan and why. They put the ingredients of their plan onto an A3 sheet of paper and in a different colour or a post-it explain why they have included each item.  Teacher can </w:t>
            </w:r>
            <w:r w:rsidRPr="00F60599">
              <w:rPr>
                <w:rFonts w:ascii="Arial" w:hAnsi="Arial" w:cs="Arial"/>
                <w:sz w:val="20"/>
                <w:szCs w:val="20"/>
              </w:rPr>
              <w:lastRenderedPageBreak/>
              <w:t xml:space="preserve">circulate to give ideas if needed. </w:t>
            </w:r>
          </w:p>
          <w:p w:rsidR="00F60599" w:rsidRPr="00F60599" w:rsidRDefault="00F60599" w:rsidP="00F60599">
            <w:pPr>
              <w:ind w:left="360"/>
              <w:rPr>
                <w:rFonts w:ascii="Arial" w:hAnsi="Arial" w:cs="Arial"/>
                <w:sz w:val="20"/>
                <w:szCs w:val="20"/>
              </w:rPr>
            </w:pPr>
          </w:p>
          <w:p w:rsidR="00F60599" w:rsidRPr="00F60599" w:rsidRDefault="00F60599" w:rsidP="00F60599">
            <w:pPr>
              <w:ind w:left="360"/>
              <w:rPr>
                <w:rFonts w:ascii="Arial" w:hAnsi="Arial" w:cs="Arial"/>
                <w:sz w:val="20"/>
                <w:szCs w:val="20"/>
              </w:rPr>
            </w:pPr>
            <w:r w:rsidRPr="00F60599">
              <w:rPr>
                <w:rFonts w:ascii="Arial" w:hAnsi="Arial" w:cs="Arial"/>
                <w:sz w:val="20"/>
                <w:szCs w:val="20"/>
              </w:rPr>
              <w:t>All plans and explanations can be placed on the wall at the end of the activity for all learners to consider before they start to work on their Team Project.</w:t>
            </w:r>
          </w:p>
          <w:p w:rsidR="00F60599" w:rsidRPr="00F60599" w:rsidRDefault="00F60599" w:rsidP="00F60599">
            <w:pPr>
              <w:ind w:left="360"/>
              <w:rPr>
                <w:rFonts w:ascii="Arial" w:hAnsi="Arial" w:cs="Arial"/>
                <w:sz w:val="20"/>
                <w:szCs w:val="20"/>
              </w:rPr>
            </w:pPr>
          </w:p>
          <w:p w:rsidR="00F60599" w:rsidRPr="00F60599" w:rsidRDefault="00F60599" w:rsidP="00F60599">
            <w:pPr>
              <w:ind w:left="360"/>
              <w:rPr>
                <w:rFonts w:ascii="Arial" w:hAnsi="Arial" w:cs="Arial"/>
                <w:sz w:val="20"/>
                <w:szCs w:val="20"/>
              </w:rPr>
            </w:pPr>
            <w:r w:rsidRPr="00F60599">
              <w:rPr>
                <w:rFonts w:ascii="Arial" w:hAnsi="Arial" w:cs="Arial"/>
                <w:b/>
                <w:sz w:val="20"/>
                <w:szCs w:val="20"/>
              </w:rPr>
              <w:t>‘f’</w:t>
            </w:r>
            <w:r w:rsidRPr="00F60599">
              <w:rPr>
                <w:rFonts w:ascii="Arial" w:hAnsi="Arial" w:cs="Arial"/>
                <w:sz w:val="20"/>
                <w:szCs w:val="20"/>
              </w:rPr>
              <w:t xml:space="preserve"> Peer feedback </w:t>
            </w:r>
          </w:p>
        </w:tc>
        <w:tc>
          <w:tcPr>
            <w:tcW w:w="779" w:type="pct"/>
          </w:tcPr>
          <w:p w:rsidR="00F60599" w:rsidRPr="00F60599" w:rsidRDefault="00F60599" w:rsidP="00F60599">
            <w:pPr>
              <w:rPr>
                <w:rFonts w:ascii="Arial" w:hAnsi="Arial" w:cs="Arial"/>
                <w:sz w:val="20"/>
                <w:szCs w:val="20"/>
              </w:rPr>
            </w:pPr>
            <w:r w:rsidRPr="00F60599">
              <w:rPr>
                <w:rFonts w:ascii="Arial" w:hAnsi="Arial" w:cs="Arial"/>
                <w:sz w:val="20"/>
                <w:szCs w:val="20"/>
              </w:rPr>
              <w:lastRenderedPageBreak/>
              <w:t>See resource list for ideas for action plan templates</w:t>
            </w:r>
          </w:p>
          <w:p w:rsidR="00F60599" w:rsidRPr="00F60599" w:rsidRDefault="00F60599" w:rsidP="00F60599">
            <w:pPr>
              <w:rPr>
                <w:rFonts w:ascii="Arial" w:hAnsi="Arial" w:cs="Arial"/>
                <w:sz w:val="20"/>
                <w:szCs w:val="20"/>
              </w:rPr>
            </w:pPr>
          </w:p>
          <w:p w:rsidR="00F60599" w:rsidRPr="00F60599" w:rsidRDefault="00F60599" w:rsidP="00F60599">
            <w:pPr>
              <w:rPr>
                <w:rFonts w:ascii="Arial" w:hAnsi="Arial" w:cs="Arial"/>
                <w:sz w:val="20"/>
                <w:szCs w:val="20"/>
              </w:rPr>
            </w:pPr>
            <w:r w:rsidRPr="00F60599">
              <w:rPr>
                <w:rFonts w:ascii="Arial" w:hAnsi="Arial" w:cs="Arial"/>
                <w:sz w:val="20"/>
                <w:szCs w:val="20"/>
              </w:rPr>
              <w:t>Internet to research templates and gain ideas for what goes in a plan</w:t>
            </w:r>
          </w:p>
          <w:p w:rsidR="00F60599" w:rsidRPr="00F60599" w:rsidRDefault="00F60599" w:rsidP="00F60599">
            <w:pPr>
              <w:rPr>
                <w:rFonts w:ascii="Arial" w:hAnsi="Arial" w:cs="Arial"/>
                <w:sz w:val="20"/>
                <w:szCs w:val="20"/>
              </w:rPr>
            </w:pPr>
          </w:p>
          <w:p w:rsidR="00F60599" w:rsidRPr="00F60599" w:rsidRDefault="00F60599" w:rsidP="00F60599">
            <w:pPr>
              <w:rPr>
                <w:rFonts w:ascii="Arial" w:hAnsi="Arial" w:cs="Arial"/>
                <w:sz w:val="20"/>
                <w:szCs w:val="20"/>
              </w:rPr>
            </w:pPr>
            <w:r w:rsidRPr="00F60599">
              <w:rPr>
                <w:rFonts w:ascii="Arial" w:hAnsi="Arial" w:cs="Arial"/>
                <w:sz w:val="20"/>
                <w:szCs w:val="20"/>
              </w:rPr>
              <w:t>A3 paper, post-its/coloured pens</w:t>
            </w:r>
          </w:p>
        </w:tc>
        <w:tc>
          <w:tcPr>
            <w:tcW w:w="1165" w:type="pct"/>
          </w:tcPr>
          <w:p w:rsidR="00F60599" w:rsidRPr="00F60599" w:rsidRDefault="00F60599" w:rsidP="00F60599">
            <w:pPr>
              <w:rPr>
                <w:rFonts w:ascii="Arial" w:hAnsi="Arial" w:cs="Arial"/>
                <w:sz w:val="20"/>
                <w:szCs w:val="20"/>
              </w:rPr>
            </w:pPr>
            <w:r w:rsidRPr="00F60599">
              <w:rPr>
                <w:rFonts w:ascii="Arial" w:hAnsi="Arial" w:cs="Arial"/>
                <w:sz w:val="20"/>
                <w:szCs w:val="20"/>
              </w:rPr>
              <w:t xml:space="preserve">Although a plan is no longer part of the assessment requirement for the Team Project, it is still good practice for learners to work in teams and plan the Team Project. </w:t>
            </w:r>
          </w:p>
          <w:p w:rsidR="00F60599" w:rsidRPr="00F60599" w:rsidRDefault="00F60599" w:rsidP="00F60599">
            <w:pPr>
              <w:rPr>
                <w:rFonts w:ascii="Arial" w:hAnsi="Arial" w:cs="Arial"/>
                <w:sz w:val="20"/>
                <w:szCs w:val="20"/>
              </w:rPr>
            </w:pPr>
          </w:p>
          <w:p w:rsidR="00F60599" w:rsidRPr="00F60599" w:rsidRDefault="00F60599" w:rsidP="00F60599">
            <w:pPr>
              <w:rPr>
                <w:rFonts w:ascii="Arial" w:hAnsi="Arial" w:cs="Arial"/>
                <w:sz w:val="20"/>
                <w:szCs w:val="20"/>
              </w:rPr>
            </w:pPr>
            <w:r w:rsidRPr="00F60599">
              <w:rPr>
                <w:rFonts w:ascii="Arial" w:hAnsi="Arial" w:cs="Arial"/>
                <w:sz w:val="20"/>
                <w:szCs w:val="20"/>
              </w:rPr>
              <w:t xml:space="preserve">Teacher might like to ask learners to come up with things they need to include before giving them ideas (aim of outcome, rationale, type of outcome, tasks, including finding out about different cultural perspectives, deadlines, reasons for different </w:t>
            </w:r>
            <w:r w:rsidRPr="00F60599">
              <w:rPr>
                <w:rFonts w:ascii="Arial" w:hAnsi="Arial" w:cs="Arial"/>
                <w:sz w:val="20"/>
                <w:szCs w:val="20"/>
              </w:rPr>
              <w:lastRenderedPageBreak/>
              <w:t>members’ roles, etc.)</w:t>
            </w:r>
          </w:p>
        </w:tc>
      </w:tr>
    </w:tbl>
    <w:p w:rsidR="00F60599" w:rsidRDefault="00F60599"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303144" w:rsidRPr="00303144" w:rsidTr="00303144">
        <w:trPr>
          <w:gridAfter w:val="3"/>
          <w:wAfter w:w="4043" w:type="pct"/>
        </w:trPr>
        <w:tc>
          <w:tcPr>
            <w:tcW w:w="957"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Skill focus</w:t>
            </w:r>
          </w:p>
        </w:tc>
      </w:tr>
      <w:tr w:rsidR="00303144" w:rsidRPr="00303144" w:rsidTr="00BE73CE">
        <w:trPr>
          <w:gridAfter w:val="3"/>
          <w:wAfter w:w="4043" w:type="pct"/>
        </w:trPr>
        <w:tc>
          <w:tcPr>
            <w:tcW w:w="957" w:type="pct"/>
          </w:tcPr>
          <w:p w:rsidR="00303144" w:rsidRPr="00303144" w:rsidRDefault="00303144" w:rsidP="00BE73CE">
            <w:pPr>
              <w:rPr>
                <w:rFonts w:ascii="Arial" w:hAnsi="Arial" w:cs="Arial"/>
                <w:sz w:val="20"/>
                <w:szCs w:val="20"/>
              </w:rPr>
            </w:pPr>
            <w:r w:rsidRPr="00303144">
              <w:rPr>
                <w:rFonts w:ascii="Arial" w:hAnsi="Arial" w:cs="Arial"/>
                <w:sz w:val="20"/>
                <w:szCs w:val="20"/>
              </w:rPr>
              <w:t>Decision making (1)</w:t>
            </w:r>
          </w:p>
        </w:tc>
      </w:tr>
      <w:tr w:rsidR="00303144" w:rsidRPr="00303144" w:rsidTr="00303144">
        <w:trPr>
          <w:trHeight w:val="503"/>
        </w:trPr>
        <w:tc>
          <w:tcPr>
            <w:tcW w:w="957"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2099"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779"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165"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274"/>
        </w:trPr>
        <w:tc>
          <w:tcPr>
            <w:tcW w:w="957" w:type="pct"/>
          </w:tcPr>
          <w:p w:rsidR="00303144" w:rsidRPr="00303144" w:rsidRDefault="00303144" w:rsidP="00BE73CE">
            <w:pPr>
              <w:rPr>
                <w:rFonts w:ascii="Arial" w:hAnsi="Arial" w:cs="Arial"/>
                <w:sz w:val="20"/>
                <w:szCs w:val="20"/>
              </w:rPr>
            </w:pPr>
            <w:r w:rsidRPr="00303144">
              <w:rPr>
                <w:rFonts w:ascii="Arial" w:hAnsi="Arial" w:cs="Arial"/>
                <w:sz w:val="20"/>
                <w:szCs w:val="20"/>
              </w:rPr>
              <w:t>To be able to give reasons and resolve arguments to reach a decision.</w:t>
            </w:r>
          </w:p>
        </w:tc>
        <w:tc>
          <w:tcPr>
            <w:tcW w:w="2099" w:type="pct"/>
          </w:tcPr>
          <w:p w:rsidR="00303144" w:rsidRPr="00303144" w:rsidRDefault="00303144" w:rsidP="00BE73CE">
            <w:pPr>
              <w:ind w:left="360"/>
              <w:rPr>
                <w:rFonts w:ascii="Arial" w:hAnsi="Arial" w:cs="Arial"/>
                <w:sz w:val="20"/>
                <w:szCs w:val="20"/>
              </w:rPr>
            </w:pPr>
            <w:r w:rsidRPr="00303144">
              <w:rPr>
                <w:rFonts w:ascii="Arial" w:hAnsi="Arial" w:cs="Arial"/>
                <w:sz w:val="20"/>
                <w:szCs w:val="20"/>
              </w:rPr>
              <w:t>Learners work in small groups. Tell learners that they are going to decide who should win the next Nobel Peace Prize. Each member of the group should decide who to do their individual research about first. The group decide which member of the group is researching which person so that different people are investigated.</w:t>
            </w:r>
          </w:p>
          <w:p w:rsidR="00303144" w:rsidRPr="00303144" w:rsidRDefault="00303144" w:rsidP="00BE73CE">
            <w:pPr>
              <w:ind w:left="360"/>
              <w:rPr>
                <w:rFonts w:ascii="Arial" w:hAnsi="Arial" w:cs="Arial"/>
                <w:sz w:val="20"/>
                <w:szCs w:val="20"/>
              </w:rPr>
            </w:pPr>
          </w:p>
          <w:p w:rsidR="00303144" w:rsidRPr="00303144" w:rsidRDefault="00303144" w:rsidP="00BE73CE">
            <w:pPr>
              <w:ind w:left="360"/>
              <w:rPr>
                <w:rFonts w:ascii="Arial" w:hAnsi="Arial" w:cs="Arial"/>
                <w:sz w:val="20"/>
                <w:szCs w:val="20"/>
              </w:rPr>
            </w:pPr>
            <w:r w:rsidRPr="00303144">
              <w:rPr>
                <w:rFonts w:ascii="Arial" w:hAnsi="Arial" w:cs="Arial"/>
                <w:sz w:val="20"/>
                <w:szCs w:val="20"/>
              </w:rPr>
              <w:t>When each individual has done their research, they present their person to the rest of their group justifying why this person should be nominated for the Nobel Peace Prize. A decision is made in the group about the best choice and more reasons are given. Each group presents its findings to the rest of the class. The people are then placed in rank order starting with the most worthy, according to the reasons given.</w:t>
            </w:r>
          </w:p>
          <w:p w:rsidR="00303144" w:rsidRPr="00303144" w:rsidRDefault="00303144" w:rsidP="00BE73CE">
            <w:pPr>
              <w:ind w:left="360"/>
              <w:rPr>
                <w:rFonts w:ascii="Arial" w:hAnsi="Arial" w:cs="Arial"/>
                <w:sz w:val="20"/>
                <w:szCs w:val="20"/>
              </w:rPr>
            </w:pPr>
          </w:p>
          <w:p w:rsidR="00303144" w:rsidRPr="00303144" w:rsidRDefault="00303144" w:rsidP="00BE73CE">
            <w:pPr>
              <w:ind w:left="360"/>
              <w:rPr>
                <w:rFonts w:ascii="Arial" w:hAnsi="Arial" w:cs="Arial"/>
                <w:sz w:val="20"/>
                <w:szCs w:val="20"/>
              </w:rPr>
            </w:pPr>
            <w:r w:rsidRPr="00303144">
              <w:rPr>
                <w:rFonts w:ascii="Arial" w:hAnsi="Arial" w:cs="Arial"/>
                <w:sz w:val="20"/>
                <w:szCs w:val="20"/>
              </w:rPr>
              <w:t>Individual group members can then summarise whether they agree with the rank order and why/why not and how they would change it and why.</w:t>
            </w:r>
          </w:p>
          <w:p w:rsidR="00303144" w:rsidRPr="00303144" w:rsidRDefault="00303144" w:rsidP="00BE73CE">
            <w:pPr>
              <w:ind w:left="360"/>
              <w:rPr>
                <w:rFonts w:ascii="Arial" w:hAnsi="Arial" w:cs="Arial"/>
                <w:sz w:val="20"/>
                <w:szCs w:val="20"/>
              </w:rPr>
            </w:pPr>
          </w:p>
          <w:p w:rsidR="00303144" w:rsidRPr="00303144" w:rsidRDefault="00303144" w:rsidP="00BE73CE">
            <w:pPr>
              <w:ind w:left="360"/>
              <w:rPr>
                <w:rFonts w:ascii="Arial" w:hAnsi="Arial" w:cs="Arial"/>
                <w:sz w:val="20"/>
                <w:szCs w:val="20"/>
              </w:rPr>
            </w:pPr>
            <w:r w:rsidRPr="00303144">
              <w:rPr>
                <w:rFonts w:ascii="Arial" w:hAnsi="Arial" w:cs="Arial"/>
                <w:b/>
                <w:sz w:val="20"/>
                <w:szCs w:val="20"/>
              </w:rPr>
              <w:t>‘f’</w:t>
            </w:r>
            <w:r w:rsidRPr="00303144">
              <w:rPr>
                <w:rFonts w:ascii="Arial" w:hAnsi="Arial" w:cs="Arial"/>
                <w:sz w:val="20"/>
                <w:szCs w:val="20"/>
              </w:rPr>
              <w:t xml:space="preserve"> Peer feedback judging the best nomination and why</w:t>
            </w:r>
          </w:p>
        </w:tc>
        <w:tc>
          <w:tcPr>
            <w:tcW w:w="779" w:type="pct"/>
          </w:tcPr>
          <w:p w:rsidR="00303144" w:rsidRPr="00303144" w:rsidRDefault="00303144" w:rsidP="00BE73CE">
            <w:pPr>
              <w:rPr>
                <w:rFonts w:ascii="Arial" w:hAnsi="Arial" w:cs="Arial"/>
                <w:sz w:val="20"/>
                <w:szCs w:val="20"/>
              </w:rPr>
            </w:pPr>
            <w:r w:rsidRPr="00303144">
              <w:rPr>
                <w:rFonts w:ascii="Arial" w:hAnsi="Arial" w:cs="Arial"/>
                <w:sz w:val="20"/>
                <w:szCs w:val="20"/>
              </w:rPr>
              <w:t xml:space="preserve">Internet access and suggestions for possible nominees </w:t>
            </w:r>
          </w:p>
        </w:tc>
        <w:tc>
          <w:tcPr>
            <w:tcW w:w="1165" w:type="pct"/>
          </w:tcPr>
          <w:p w:rsidR="00303144" w:rsidRPr="00303144" w:rsidRDefault="00303144" w:rsidP="00BE73CE">
            <w:pPr>
              <w:rPr>
                <w:rFonts w:ascii="Arial" w:hAnsi="Arial" w:cs="Arial"/>
                <w:sz w:val="20"/>
                <w:szCs w:val="20"/>
              </w:rPr>
            </w:pPr>
            <w:r w:rsidRPr="00303144">
              <w:rPr>
                <w:rFonts w:ascii="Arial" w:hAnsi="Arial" w:cs="Arial"/>
                <w:sz w:val="20"/>
                <w:szCs w:val="20"/>
              </w:rPr>
              <w:t xml:space="preserve">This activity could be done with nominations for the person who would be most effective in leading the </w:t>
            </w:r>
            <w:proofErr w:type="gramStart"/>
            <w:r w:rsidRPr="00303144">
              <w:rPr>
                <w:rFonts w:ascii="Arial" w:hAnsi="Arial" w:cs="Arial"/>
                <w:sz w:val="20"/>
                <w:szCs w:val="20"/>
              </w:rPr>
              <w:t>country,</w:t>
            </w:r>
            <w:proofErr w:type="gramEnd"/>
            <w:r w:rsidRPr="00303144">
              <w:rPr>
                <w:rFonts w:ascii="Arial" w:hAnsi="Arial" w:cs="Arial"/>
                <w:sz w:val="20"/>
                <w:szCs w:val="20"/>
              </w:rPr>
              <w:t xml:space="preserve"> or what money should be spent on within a country (e.g. education, healthcare, employment opportunities). The main focus is that the groups reach a decision based on the arguments presented for each.</w:t>
            </w:r>
          </w:p>
        </w:tc>
      </w:tr>
    </w:tbl>
    <w:p w:rsidR="00303144" w:rsidRDefault="00303144"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303144" w:rsidRPr="00303144" w:rsidTr="00303144">
        <w:trPr>
          <w:gridAfter w:val="3"/>
          <w:wAfter w:w="4043" w:type="pct"/>
        </w:trPr>
        <w:tc>
          <w:tcPr>
            <w:tcW w:w="957"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Skill focus</w:t>
            </w:r>
          </w:p>
        </w:tc>
      </w:tr>
      <w:tr w:rsidR="00303144" w:rsidRPr="00303144" w:rsidTr="00BE73CE">
        <w:trPr>
          <w:gridAfter w:val="3"/>
          <w:wAfter w:w="4043" w:type="pct"/>
        </w:trPr>
        <w:tc>
          <w:tcPr>
            <w:tcW w:w="957" w:type="pct"/>
          </w:tcPr>
          <w:p w:rsidR="00303144" w:rsidRPr="00303144" w:rsidRDefault="00303144" w:rsidP="00BE73CE">
            <w:pPr>
              <w:rPr>
                <w:rFonts w:ascii="Arial" w:hAnsi="Arial" w:cs="Arial"/>
                <w:sz w:val="20"/>
                <w:szCs w:val="20"/>
              </w:rPr>
            </w:pPr>
            <w:r w:rsidRPr="00303144">
              <w:rPr>
                <w:rFonts w:ascii="Arial" w:hAnsi="Arial" w:cs="Arial"/>
                <w:sz w:val="20"/>
                <w:szCs w:val="20"/>
              </w:rPr>
              <w:t>Goal setting (2)</w:t>
            </w:r>
          </w:p>
        </w:tc>
      </w:tr>
      <w:tr w:rsidR="00303144" w:rsidRPr="00303144" w:rsidTr="00303144">
        <w:trPr>
          <w:trHeight w:val="503"/>
        </w:trPr>
        <w:tc>
          <w:tcPr>
            <w:tcW w:w="957"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2099"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779"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165"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502"/>
        </w:trPr>
        <w:tc>
          <w:tcPr>
            <w:tcW w:w="957" w:type="pct"/>
          </w:tcPr>
          <w:p w:rsidR="00303144" w:rsidRPr="00303144" w:rsidRDefault="00303144" w:rsidP="00BE73CE">
            <w:pPr>
              <w:rPr>
                <w:rFonts w:ascii="Arial" w:hAnsi="Arial" w:cs="Arial"/>
                <w:sz w:val="20"/>
                <w:szCs w:val="20"/>
              </w:rPr>
            </w:pPr>
            <w:r w:rsidRPr="00303144">
              <w:rPr>
                <w:rFonts w:ascii="Arial" w:hAnsi="Arial" w:cs="Arial"/>
                <w:sz w:val="20"/>
                <w:szCs w:val="20"/>
              </w:rPr>
              <w:t>To be able to set effective and achievable goals</w:t>
            </w:r>
          </w:p>
        </w:tc>
        <w:tc>
          <w:tcPr>
            <w:tcW w:w="2099" w:type="pct"/>
          </w:tcPr>
          <w:p w:rsidR="00303144" w:rsidRPr="00303144" w:rsidRDefault="00303144" w:rsidP="00BE73CE">
            <w:pPr>
              <w:rPr>
                <w:rFonts w:ascii="Arial" w:hAnsi="Arial" w:cs="Arial"/>
                <w:sz w:val="20"/>
                <w:szCs w:val="20"/>
              </w:rPr>
            </w:pPr>
            <w:r w:rsidRPr="00303144">
              <w:rPr>
                <w:rFonts w:ascii="Arial" w:hAnsi="Arial" w:cs="Arial"/>
                <w:sz w:val="20"/>
                <w:szCs w:val="20"/>
              </w:rPr>
              <w:t>Ask each group of learners to think about their Team project in terms of SMART objectives:</w:t>
            </w:r>
          </w:p>
          <w:p w:rsidR="00303144" w:rsidRPr="00303144" w:rsidRDefault="00303144" w:rsidP="00DC3C5F">
            <w:pPr>
              <w:pStyle w:val="ListParagraph"/>
              <w:numPr>
                <w:ilvl w:val="0"/>
                <w:numId w:val="30"/>
              </w:numPr>
              <w:rPr>
                <w:rFonts w:cs="Arial"/>
              </w:rPr>
            </w:pPr>
            <w:r w:rsidRPr="00303144">
              <w:rPr>
                <w:rFonts w:cs="Arial"/>
              </w:rPr>
              <w:t xml:space="preserve">Specific – define the goal of the project and specify how </w:t>
            </w:r>
            <w:r w:rsidRPr="00303144">
              <w:rPr>
                <w:rFonts w:cs="Arial"/>
              </w:rPr>
              <w:lastRenderedPageBreak/>
              <w:t>this will be accomplished</w:t>
            </w:r>
          </w:p>
          <w:p w:rsidR="00303144" w:rsidRPr="00303144" w:rsidRDefault="00303144" w:rsidP="00DC3C5F">
            <w:pPr>
              <w:pStyle w:val="ListParagraph"/>
              <w:numPr>
                <w:ilvl w:val="0"/>
                <w:numId w:val="30"/>
              </w:numPr>
              <w:rPr>
                <w:rFonts w:cs="Arial"/>
              </w:rPr>
            </w:pPr>
            <w:r w:rsidRPr="00303144">
              <w:rPr>
                <w:rFonts w:cs="Arial"/>
              </w:rPr>
              <w:t>Measurable – define how success will be measured and progress quantified</w:t>
            </w:r>
          </w:p>
          <w:p w:rsidR="00303144" w:rsidRPr="00303144" w:rsidRDefault="00303144" w:rsidP="00DC3C5F">
            <w:pPr>
              <w:pStyle w:val="ListParagraph"/>
              <w:numPr>
                <w:ilvl w:val="0"/>
                <w:numId w:val="30"/>
              </w:numPr>
              <w:rPr>
                <w:rFonts w:cs="Arial"/>
              </w:rPr>
            </w:pPr>
            <w:r w:rsidRPr="00303144">
              <w:rPr>
                <w:rFonts w:cs="Arial"/>
              </w:rPr>
              <w:t>Assignable – indicate who will be responsible for each element of the project or process</w:t>
            </w:r>
          </w:p>
          <w:p w:rsidR="00303144" w:rsidRPr="00303144" w:rsidRDefault="00303144" w:rsidP="00DC3C5F">
            <w:pPr>
              <w:pStyle w:val="ListParagraph"/>
              <w:numPr>
                <w:ilvl w:val="0"/>
                <w:numId w:val="30"/>
              </w:numPr>
              <w:rPr>
                <w:rFonts w:cs="Arial"/>
              </w:rPr>
            </w:pPr>
            <w:r w:rsidRPr="00303144">
              <w:rPr>
                <w:rFonts w:cs="Arial"/>
              </w:rPr>
              <w:t>Realistic – ensure that goals (short and long-term) are achievable, that resources, team skills and other constraints are considered</w:t>
            </w:r>
          </w:p>
          <w:p w:rsidR="00303144" w:rsidRPr="00303144" w:rsidRDefault="00303144" w:rsidP="00DC3C5F">
            <w:pPr>
              <w:pStyle w:val="ListParagraph"/>
              <w:numPr>
                <w:ilvl w:val="0"/>
                <w:numId w:val="30"/>
              </w:numPr>
              <w:rPr>
                <w:rFonts w:cs="Arial"/>
              </w:rPr>
            </w:pPr>
            <w:r w:rsidRPr="00303144">
              <w:rPr>
                <w:rFonts w:cs="Arial"/>
              </w:rPr>
              <w:t>Timely – set out schedules for each goal leading to the project goal, ensuring that these are achievable, but not so long that they could result in lack of focus.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Each group completes a SMART plan for their Team project in poster format.</w:t>
            </w:r>
          </w:p>
        </w:tc>
        <w:tc>
          <w:tcPr>
            <w:tcW w:w="779" w:type="pct"/>
          </w:tcPr>
          <w:p w:rsidR="00303144" w:rsidRPr="00303144" w:rsidRDefault="00303144" w:rsidP="00BE73CE">
            <w:pPr>
              <w:rPr>
                <w:rFonts w:ascii="Arial" w:hAnsi="Arial" w:cs="Arial"/>
                <w:sz w:val="20"/>
                <w:szCs w:val="20"/>
              </w:rPr>
            </w:pPr>
          </w:p>
        </w:tc>
        <w:tc>
          <w:tcPr>
            <w:tcW w:w="1165" w:type="pct"/>
          </w:tcPr>
          <w:p w:rsidR="00303144" w:rsidRPr="00303144" w:rsidRDefault="00303144" w:rsidP="00BE73CE">
            <w:pPr>
              <w:rPr>
                <w:rFonts w:ascii="Arial" w:hAnsi="Arial" w:cs="Arial"/>
                <w:sz w:val="20"/>
                <w:szCs w:val="20"/>
              </w:rPr>
            </w:pPr>
            <w:r w:rsidRPr="00303144">
              <w:rPr>
                <w:rFonts w:ascii="Arial" w:hAnsi="Arial" w:cs="Arial"/>
                <w:sz w:val="20"/>
                <w:szCs w:val="20"/>
              </w:rPr>
              <w:t>SMART is a commonly used model within businesses and organisations worldwide.</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There are many variations on the SMART acronym, but the one chosen here is one of the original versions and is applicable to both group and individual use.</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You might also want to consider the SMARTER acronym, which adds Evaluation and Review into the criteria.</w:t>
            </w:r>
          </w:p>
        </w:tc>
      </w:tr>
    </w:tbl>
    <w:p w:rsidR="00F60599" w:rsidRDefault="00F60599"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303144" w:rsidRPr="00303144" w:rsidTr="00303144">
        <w:trPr>
          <w:gridAfter w:val="3"/>
          <w:wAfter w:w="4043" w:type="pct"/>
        </w:trPr>
        <w:tc>
          <w:tcPr>
            <w:tcW w:w="957"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Skill focus</w:t>
            </w:r>
          </w:p>
        </w:tc>
      </w:tr>
      <w:tr w:rsidR="00303144" w:rsidRPr="00303144" w:rsidTr="00BE73CE">
        <w:trPr>
          <w:gridAfter w:val="3"/>
          <w:wAfter w:w="4043" w:type="pct"/>
        </w:trPr>
        <w:tc>
          <w:tcPr>
            <w:tcW w:w="957" w:type="pct"/>
          </w:tcPr>
          <w:p w:rsidR="00303144" w:rsidRPr="00303144" w:rsidRDefault="00303144" w:rsidP="00BE73CE">
            <w:pPr>
              <w:rPr>
                <w:rFonts w:ascii="Arial" w:hAnsi="Arial" w:cs="Arial"/>
                <w:sz w:val="20"/>
                <w:szCs w:val="20"/>
              </w:rPr>
            </w:pPr>
            <w:r w:rsidRPr="00303144">
              <w:rPr>
                <w:rFonts w:ascii="Arial" w:hAnsi="Arial" w:cs="Arial"/>
                <w:sz w:val="20"/>
                <w:szCs w:val="20"/>
              </w:rPr>
              <w:t>Brainstorming or Thought Showers (2)</w:t>
            </w:r>
          </w:p>
        </w:tc>
      </w:tr>
      <w:tr w:rsidR="00303144" w:rsidRPr="00303144" w:rsidTr="00303144">
        <w:trPr>
          <w:trHeight w:val="503"/>
        </w:trPr>
        <w:tc>
          <w:tcPr>
            <w:tcW w:w="957"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2099"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779"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165"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502"/>
        </w:trPr>
        <w:tc>
          <w:tcPr>
            <w:tcW w:w="957" w:type="pct"/>
          </w:tcPr>
          <w:p w:rsidR="00303144" w:rsidRPr="00303144" w:rsidRDefault="00303144" w:rsidP="00BE73CE">
            <w:pPr>
              <w:rPr>
                <w:rFonts w:ascii="Arial" w:hAnsi="Arial" w:cs="Arial"/>
                <w:sz w:val="20"/>
                <w:szCs w:val="20"/>
              </w:rPr>
            </w:pPr>
            <w:r w:rsidRPr="00303144">
              <w:rPr>
                <w:rFonts w:ascii="Arial" w:hAnsi="Arial" w:cs="Arial"/>
                <w:sz w:val="20"/>
                <w:szCs w:val="20"/>
              </w:rPr>
              <w:t>To support the development of large numbers of ideas</w:t>
            </w:r>
          </w:p>
        </w:tc>
        <w:tc>
          <w:tcPr>
            <w:tcW w:w="2099" w:type="pct"/>
          </w:tcPr>
          <w:p w:rsidR="00303144" w:rsidRPr="00303144" w:rsidRDefault="00303144" w:rsidP="00BE73CE">
            <w:pPr>
              <w:rPr>
                <w:rFonts w:ascii="Arial" w:hAnsi="Arial" w:cs="Arial"/>
                <w:sz w:val="20"/>
                <w:szCs w:val="20"/>
              </w:rPr>
            </w:pPr>
            <w:r w:rsidRPr="00303144">
              <w:rPr>
                <w:rFonts w:ascii="Arial" w:hAnsi="Arial" w:cs="Arial"/>
                <w:sz w:val="20"/>
                <w:szCs w:val="20"/>
              </w:rPr>
              <w:t>Learners use the ideas tree format to put ideas they have about their Team project into a format that will allow them to organise and prioritise them.</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Learners conduct a brainstorming/Thought shower activity as on their project topic, writing down individual ideas on post-it notes. Five minutes should suffice for initial ideas.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Once the ideas have been generated by the group of learners, using a wall or whiteboard on which to stick the post-it notes, the ideas are placed into groups of related ideas. It might be worth suggesting here that the project groups can only choose four or five relationships as this will make the next stage of this process easier. Do not give too much time to this stage so that the learners are forced to make decisions about idea relationships quickly and efficiently. Five minutes should suffice.</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 xml:space="preserve">Finally, taking a large sheet of paper, as the learners to draw a tree on the paper. The tree should display a trunk and branches developing off the trunk. The trunk represents the core ideas for the project, with those that are the most important nearest the bottom </w:t>
            </w:r>
            <w:r w:rsidRPr="00303144">
              <w:rPr>
                <w:rFonts w:ascii="Arial" w:hAnsi="Arial" w:cs="Arial"/>
                <w:sz w:val="20"/>
                <w:szCs w:val="20"/>
              </w:rPr>
              <w:lastRenderedPageBreak/>
              <w:t>of the trunk. The branches represent the various relationships decided upon in the stage mentioned above. Those ideas placed nearest the trunk are the most key, with less important ideas placed toward the end of the branches. Lower level branches should represent relational groups that are deemed the most important, so that ideas placed towards the ends of the upper branches are considered the least important ideas. Learners can annotate their tree with further information as required.</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Learner groups then present their tree to the wider class to gather further support or different perspectives which they can use to adapt their tree. The groups can then use their tree as the basis for defining and planning their project.</w:t>
            </w:r>
          </w:p>
        </w:tc>
        <w:tc>
          <w:tcPr>
            <w:tcW w:w="779" w:type="pct"/>
          </w:tcPr>
          <w:p w:rsidR="00303144" w:rsidRPr="00303144" w:rsidRDefault="00303144" w:rsidP="00BE73CE">
            <w:pPr>
              <w:rPr>
                <w:rFonts w:ascii="Arial" w:hAnsi="Arial" w:cs="Arial"/>
                <w:sz w:val="20"/>
                <w:szCs w:val="20"/>
              </w:rPr>
            </w:pPr>
            <w:r w:rsidRPr="00303144">
              <w:rPr>
                <w:rFonts w:ascii="Arial" w:hAnsi="Arial" w:cs="Arial"/>
                <w:sz w:val="20"/>
                <w:szCs w:val="20"/>
              </w:rPr>
              <w:lastRenderedPageBreak/>
              <w:t>Post-it notes or similar. Large format paper.</w:t>
            </w:r>
          </w:p>
        </w:tc>
        <w:tc>
          <w:tcPr>
            <w:tcW w:w="1165" w:type="pct"/>
          </w:tcPr>
          <w:p w:rsidR="00303144" w:rsidRPr="00303144" w:rsidRDefault="00303144" w:rsidP="00BE73CE">
            <w:pPr>
              <w:rPr>
                <w:rFonts w:ascii="Arial" w:hAnsi="Arial" w:cs="Arial"/>
                <w:sz w:val="20"/>
                <w:szCs w:val="20"/>
              </w:rPr>
            </w:pPr>
            <w:r w:rsidRPr="00303144">
              <w:rPr>
                <w:rFonts w:ascii="Arial" w:hAnsi="Arial" w:cs="Arial"/>
                <w:sz w:val="20"/>
                <w:szCs w:val="20"/>
              </w:rPr>
              <w:t>This is a simple three stage process:</w:t>
            </w:r>
          </w:p>
          <w:p w:rsidR="00303144" w:rsidRPr="00303144" w:rsidRDefault="00303144" w:rsidP="00DC3C5F">
            <w:pPr>
              <w:pStyle w:val="ListParagraph"/>
              <w:numPr>
                <w:ilvl w:val="0"/>
                <w:numId w:val="31"/>
              </w:numPr>
              <w:rPr>
                <w:rFonts w:cs="Arial"/>
              </w:rPr>
            </w:pPr>
            <w:r w:rsidRPr="00303144">
              <w:rPr>
                <w:rFonts w:cs="Arial"/>
              </w:rPr>
              <w:t>Developing ideas</w:t>
            </w:r>
          </w:p>
          <w:p w:rsidR="00303144" w:rsidRPr="00303144" w:rsidRDefault="00303144" w:rsidP="00DC3C5F">
            <w:pPr>
              <w:pStyle w:val="ListParagraph"/>
              <w:numPr>
                <w:ilvl w:val="0"/>
                <w:numId w:val="31"/>
              </w:numPr>
              <w:rPr>
                <w:rFonts w:cs="Arial"/>
              </w:rPr>
            </w:pPr>
            <w:r w:rsidRPr="00303144">
              <w:rPr>
                <w:rFonts w:cs="Arial"/>
              </w:rPr>
              <w:t>Grouping similar ideas</w:t>
            </w:r>
          </w:p>
          <w:p w:rsidR="00303144" w:rsidRPr="00303144" w:rsidRDefault="00303144" w:rsidP="00DC3C5F">
            <w:pPr>
              <w:pStyle w:val="ListParagraph"/>
              <w:numPr>
                <w:ilvl w:val="0"/>
                <w:numId w:val="31"/>
              </w:numPr>
              <w:rPr>
                <w:rFonts w:cs="Arial"/>
              </w:rPr>
            </w:pPr>
            <w:r w:rsidRPr="00303144">
              <w:rPr>
                <w:rFonts w:cs="Arial"/>
              </w:rPr>
              <w:t>Organising ideas and groups</w:t>
            </w:r>
          </w:p>
          <w:p w:rsidR="00303144" w:rsidRPr="00303144" w:rsidRDefault="00303144" w:rsidP="00BE73CE">
            <w:pPr>
              <w:rPr>
                <w:rFonts w:ascii="Arial" w:hAnsi="Arial" w:cs="Arial"/>
                <w:sz w:val="20"/>
                <w:szCs w:val="20"/>
              </w:rPr>
            </w:pPr>
            <w:r w:rsidRPr="00303144">
              <w:rPr>
                <w:rFonts w:ascii="Arial" w:hAnsi="Arial" w:cs="Arial"/>
                <w:sz w:val="20"/>
                <w:szCs w:val="20"/>
              </w:rPr>
              <w:t>It is a useful to start any new project and can be adapted as necessary.</w:t>
            </w:r>
          </w:p>
        </w:tc>
      </w:tr>
    </w:tbl>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p w:rsidR="00303144" w:rsidRPr="004A4E17" w:rsidRDefault="00303144" w:rsidP="004E2FD6">
      <w:pPr>
        <w:rPr>
          <w:rFonts w:ascii="Arial" w:hAnsi="Arial" w:cs="Arial"/>
          <w:sz w:val="20"/>
          <w:szCs w:val="20"/>
        </w:rPr>
      </w:pPr>
    </w:p>
    <w:p w:rsidR="004E2FD6" w:rsidRDefault="004E2FD6" w:rsidP="004E2FD6">
      <w:pPr>
        <w:rPr>
          <w:rFonts w:ascii="Arial" w:hAnsi="Arial"/>
          <w:bCs/>
          <w:sz w:val="20"/>
          <w:szCs w:val="20"/>
        </w:rPr>
      </w:pPr>
    </w:p>
    <w:p w:rsidR="00DF2AEF" w:rsidRPr="004A4E17" w:rsidRDefault="00DF2AEF" w:rsidP="00DF2AEF">
      <w:pPr>
        <w:rPr>
          <w:rFonts w:ascii="Arial" w:hAnsi="Arial" w:cs="Arial"/>
          <w:sz w:val="20"/>
          <w:szCs w:val="20"/>
        </w:rPr>
      </w:pPr>
    </w:p>
    <w:p w:rsidR="00C92F05" w:rsidRPr="004A4E17" w:rsidRDefault="00C92F05" w:rsidP="00C92F05">
      <w:pPr>
        <w:rPr>
          <w:rFonts w:ascii="Arial" w:hAnsi="Arial"/>
          <w:bCs/>
          <w:sz w:val="20"/>
          <w:szCs w:val="20"/>
        </w:rPr>
        <w:sectPr w:rsidR="00C92F05" w:rsidRPr="004A4E17" w:rsidSect="009B3DA9">
          <w:pgSz w:w="16840" w:h="11900" w:orient="landscape" w:code="9"/>
          <w:pgMar w:top="1134" w:right="1134" w:bottom="1134" w:left="1134" w:header="0" w:footer="454" w:gutter="0"/>
          <w:cols w:space="708"/>
          <w:titlePg/>
          <w:docGrid w:linePitch="326"/>
        </w:sectPr>
      </w:pPr>
    </w:p>
    <w:p w:rsidR="004E2FD6" w:rsidRPr="004A4E17" w:rsidRDefault="00303144" w:rsidP="004359ED">
      <w:pPr>
        <w:pStyle w:val="Heading1"/>
      </w:pPr>
      <w:bookmarkStart w:id="20" w:name="_Toc446590436"/>
      <w:r>
        <w:lastRenderedPageBreak/>
        <w:t>Year 2 – Developing skills for the Written Examination</w:t>
      </w:r>
      <w:bookmarkEnd w:id="20"/>
    </w:p>
    <w:p w:rsidR="004E2FD6" w:rsidRDefault="004E2FD6" w:rsidP="004E2FD6">
      <w:pPr>
        <w:rPr>
          <w:rFonts w:ascii="Arial" w:hAnsi="Arial" w:cs="Arial"/>
          <w:sz w:val="20"/>
          <w:szCs w:val="20"/>
        </w:rPr>
      </w:pPr>
    </w:p>
    <w:tbl>
      <w:tblPr>
        <w:tblStyle w:val="TableGrid"/>
        <w:tblW w:w="5000" w:type="pct"/>
        <w:tblLook w:val="04A0" w:firstRow="1" w:lastRow="0" w:firstColumn="1" w:lastColumn="0" w:noHBand="0" w:noVBand="1"/>
      </w:tblPr>
      <w:tblGrid>
        <w:gridCol w:w="2830"/>
        <w:gridCol w:w="6208"/>
        <w:gridCol w:w="2304"/>
        <w:gridCol w:w="3446"/>
      </w:tblGrid>
      <w:tr w:rsidR="00303144" w:rsidRPr="00303144" w:rsidTr="00303144">
        <w:trPr>
          <w:gridAfter w:val="3"/>
          <w:wAfter w:w="4043" w:type="pct"/>
        </w:trPr>
        <w:tc>
          <w:tcPr>
            <w:tcW w:w="957"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Skill focus</w:t>
            </w:r>
          </w:p>
        </w:tc>
      </w:tr>
      <w:tr w:rsidR="00303144" w:rsidRPr="00303144" w:rsidTr="00BE73CE">
        <w:trPr>
          <w:gridAfter w:val="3"/>
          <w:wAfter w:w="4043" w:type="pct"/>
        </w:trPr>
        <w:tc>
          <w:tcPr>
            <w:tcW w:w="957" w:type="pct"/>
          </w:tcPr>
          <w:p w:rsidR="00303144" w:rsidRPr="00303144" w:rsidRDefault="00303144" w:rsidP="00BE73CE">
            <w:pPr>
              <w:rPr>
                <w:rFonts w:ascii="Arial" w:hAnsi="Arial" w:cs="Arial"/>
                <w:sz w:val="20"/>
                <w:szCs w:val="20"/>
              </w:rPr>
            </w:pPr>
            <w:r w:rsidRPr="00303144">
              <w:rPr>
                <w:rFonts w:ascii="Arial" w:hAnsi="Arial" w:cs="Arial"/>
                <w:sz w:val="20"/>
                <w:szCs w:val="20"/>
              </w:rPr>
              <w:t>Information – bias (2)</w:t>
            </w:r>
          </w:p>
        </w:tc>
      </w:tr>
      <w:tr w:rsidR="00303144" w:rsidRPr="00303144" w:rsidTr="00303144">
        <w:trPr>
          <w:trHeight w:val="503"/>
        </w:trPr>
        <w:tc>
          <w:tcPr>
            <w:tcW w:w="957"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2099"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779"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165"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502"/>
        </w:trPr>
        <w:tc>
          <w:tcPr>
            <w:tcW w:w="957" w:type="pct"/>
          </w:tcPr>
          <w:p w:rsidR="00303144" w:rsidRPr="00303144" w:rsidRDefault="00303144" w:rsidP="00BE73CE">
            <w:pPr>
              <w:rPr>
                <w:rFonts w:ascii="Arial" w:hAnsi="Arial" w:cs="Arial"/>
                <w:sz w:val="20"/>
                <w:szCs w:val="20"/>
              </w:rPr>
            </w:pPr>
            <w:r w:rsidRPr="00303144">
              <w:rPr>
                <w:rFonts w:ascii="Arial" w:hAnsi="Arial" w:cs="Arial"/>
                <w:sz w:val="20"/>
                <w:szCs w:val="20"/>
              </w:rPr>
              <w:t>To understand how to analyse for bias.</w:t>
            </w:r>
          </w:p>
        </w:tc>
        <w:tc>
          <w:tcPr>
            <w:tcW w:w="2099" w:type="pct"/>
          </w:tcPr>
          <w:p w:rsidR="00303144" w:rsidRPr="00303144" w:rsidRDefault="00303144" w:rsidP="00BE73CE">
            <w:pPr>
              <w:ind w:left="360"/>
              <w:rPr>
                <w:rFonts w:ascii="Arial" w:hAnsi="Arial" w:cs="Arial"/>
                <w:sz w:val="20"/>
                <w:szCs w:val="20"/>
              </w:rPr>
            </w:pPr>
            <w:r w:rsidRPr="00303144">
              <w:rPr>
                <w:rFonts w:ascii="Arial" w:hAnsi="Arial" w:cs="Arial"/>
                <w:sz w:val="20"/>
                <w:szCs w:val="20"/>
              </w:rPr>
              <w:t>Give learners statements to practise analysing for bias (see Notes). Ask learners to work in pairs and consider the statements in light of the following:</w:t>
            </w:r>
          </w:p>
          <w:p w:rsidR="00303144" w:rsidRPr="00303144" w:rsidRDefault="00303144" w:rsidP="00DC3C5F">
            <w:pPr>
              <w:pStyle w:val="ListParagraph"/>
              <w:numPr>
                <w:ilvl w:val="0"/>
                <w:numId w:val="32"/>
              </w:numPr>
              <w:rPr>
                <w:rFonts w:cs="Arial"/>
              </w:rPr>
            </w:pPr>
            <w:r w:rsidRPr="00303144">
              <w:rPr>
                <w:rFonts w:cs="Arial"/>
              </w:rPr>
              <w:t>exaggeration and/or understatement</w:t>
            </w:r>
          </w:p>
          <w:p w:rsidR="00303144" w:rsidRPr="00303144" w:rsidRDefault="00303144" w:rsidP="00DC3C5F">
            <w:pPr>
              <w:pStyle w:val="ListParagraph"/>
              <w:numPr>
                <w:ilvl w:val="0"/>
                <w:numId w:val="32"/>
              </w:numPr>
              <w:rPr>
                <w:rFonts w:cs="Arial"/>
              </w:rPr>
            </w:pPr>
            <w:r w:rsidRPr="00303144">
              <w:rPr>
                <w:rFonts w:cs="Arial"/>
              </w:rPr>
              <w:t>emotive words</w:t>
            </w:r>
          </w:p>
          <w:p w:rsidR="00303144" w:rsidRPr="00303144" w:rsidRDefault="00303144" w:rsidP="00DC3C5F">
            <w:pPr>
              <w:pStyle w:val="ListParagraph"/>
              <w:numPr>
                <w:ilvl w:val="0"/>
                <w:numId w:val="32"/>
              </w:numPr>
              <w:rPr>
                <w:rFonts w:cs="Arial"/>
              </w:rPr>
            </w:pPr>
            <w:r w:rsidRPr="00303144">
              <w:rPr>
                <w:rFonts w:cs="Arial"/>
              </w:rPr>
              <w:t>generalisation</w:t>
            </w:r>
          </w:p>
          <w:p w:rsidR="00303144" w:rsidRPr="00303144" w:rsidRDefault="00303144" w:rsidP="00DC3C5F">
            <w:pPr>
              <w:pStyle w:val="ListParagraph"/>
              <w:numPr>
                <w:ilvl w:val="0"/>
                <w:numId w:val="32"/>
              </w:numPr>
              <w:rPr>
                <w:rFonts w:cs="Arial"/>
              </w:rPr>
            </w:pPr>
            <w:r w:rsidRPr="00303144">
              <w:rPr>
                <w:rFonts w:cs="Arial"/>
              </w:rPr>
              <w:t>selection of specific examples to support a general outlook</w:t>
            </w:r>
          </w:p>
          <w:p w:rsidR="00303144" w:rsidRPr="00303144" w:rsidRDefault="00303144" w:rsidP="00DC3C5F">
            <w:pPr>
              <w:pStyle w:val="ListParagraph"/>
              <w:numPr>
                <w:ilvl w:val="0"/>
                <w:numId w:val="32"/>
              </w:numPr>
              <w:rPr>
                <w:rFonts w:cs="Arial"/>
              </w:rPr>
            </w:pPr>
            <w:r w:rsidRPr="00303144">
              <w:rPr>
                <w:rFonts w:cs="Arial"/>
              </w:rPr>
              <w:t>opinion disguised as truth</w:t>
            </w:r>
          </w:p>
          <w:p w:rsidR="00303144" w:rsidRPr="00303144" w:rsidRDefault="00303144" w:rsidP="00DC3C5F">
            <w:pPr>
              <w:pStyle w:val="ListParagraph"/>
              <w:numPr>
                <w:ilvl w:val="0"/>
                <w:numId w:val="32"/>
              </w:numPr>
              <w:rPr>
                <w:rFonts w:cs="Arial"/>
              </w:rPr>
            </w:pPr>
            <w:r w:rsidRPr="00303144">
              <w:rPr>
                <w:rFonts w:cs="Arial"/>
              </w:rPr>
              <w:t>lack of or inadequate evidence</w:t>
            </w:r>
          </w:p>
          <w:p w:rsidR="00303144" w:rsidRPr="00303144" w:rsidRDefault="00303144" w:rsidP="00DC3C5F">
            <w:pPr>
              <w:pStyle w:val="ListParagraph"/>
              <w:numPr>
                <w:ilvl w:val="0"/>
                <w:numId w:val="32"/>
              </w:numPr>
              <w:rPr>
                <w:rFonts w:cs="Arial"/>
              </w:rPr>
            </w:pPr>
            <w:proofErr w:type="gramStart"/>
            <w:r w:rsidRPr="00303144">
              <w:rPr>
                <w:rFonts w:cs="Arial"/>
              </w:rPr>
              <w:t>lack</w:t>
            </w:r>
            <w:proofErr w:type="gramEnd"/>
            <w:r w:rsidRPr="00303144">
              <w:rPr>
                <w:rFonts w:cs="Arial"/>
              </w:rPr>
              <w:t xml:space="preserve"> of or inadequate reasoned argument and judgement.</w:t>
            </w:r>
          </w:p>
          <w:p w:rsidR="00303144" w:rsidRPr="00303144" w:rsidRDefault="00303144" w:rsidP="00BE73CE">
            <w:pPr>
              <w:pStyle w:val="ListParagraph"/>
              <w:ind w:left="1080"/>
              <w:rPr>
                <w:rFonts w:cs="Arial"/>
              </w:rPr>
            </w:pPr>
            <w:r w:rsidRPr="00303144">
              <w:rPr>
                <w:rFonts w:cs="Arial"/>
              </w:rPr>
              <w:t xml:space="preserve"> </w:t>
            </w:r>
          </w:p>
          <w:p w:rsidR="00303144" w:rsidRPr="00303144" w:rsidRDefault="00303144" w:rsidP="00BE73CE">
            <w:pPr>
              <w:rPr>
                <w:rFonts w:ascii="Arial" w:hAnsi="Arial" w:cs="Arial"/>
                <w:sz w:val="20"/>
                <w:szCs w:val="20"/>
              </w:rPr>
            </w:pPr>
            <w:r w:rsidRPr="00303144">
              <w:rPr>
                <w:rFonts w:ascii="Arial" w:hAnsi="Arial" w:cs="Arial"/>
                <w:sz w:val="20"/>
                <w:szCs w:val="20"/>
              </w:rPr>
              <w:t>Share and discuss answers as a class.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Ask learners to find articles from different newspapers about the same issue or give learners articles, and they analyse for bias using the bullet points above. They discuss their findings in groups.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b/>
                <w:sz w:val="20"/>
                <w:szCs w:val="20"/>
              </w:rPr>
              <w:t>‘f’</w:t>
            </w:r>
            <w:r w:rsidRPr="00303144">
              <w:rPr>
                <w:rFonts w:ascii="Arial" w:hAnsi="Arial" w:cs="Arial"/>
                <w:sz w:val="20"/>
                <w:szCs w:val="20"/>
              </w:rPr>
              <w:t xml:space="preserve"> Peer feedback</w:t>
            </w:r>
          </w:p>
        </w:tc>
        <w:tc>
          <w:tcPr>
            <w:tcW w:w="779" w:type="pct"/>
          </w:tcPr>
          <w:p w:rsidR="00303144" w:rsidRPr="00303144" w:rsidRDefault="00303144" w:rsidP="00BE73CE">
            <w:pPr>
              <w:rPr>
                <w:rFonts w:ascii="Arial" w:hAnsi="Arial" w:cs="Arial"/>
                <w:sz w:val="20"/>
                <w:szCs w:val="20"/>
              </w:rPr>
            </w:pPr>
          </w:p>
        </w:tc>
        <w:tc>
          <w:tcPr>
            <w:tcW w:w="1165" w:type="pct"/>
          </w:tcPr>
          <w:p w:rsidR="00303144" w:rsidRPr="00303144" w:rsidRDefault="00303144" w:rsidP="00BE73CE">
            <w:pPr>
              <w:rPr>
                <w:rFonts w:ascii="Arial" w:hAnsi="Arial" w:cs="Arial"/>
                <w:sz w:val="20"/>
                <w:szCs w:val="20"/>
              </w:rPr>
            </w:pPr>
            <w:r w:rsidRPr="00303144">
              <w:rPr>
                <w:rFonts w:ascii="Arial" w:hAnsi="Arial" w:cs="Arial"/>
                <w:sz w:val="20"/>
                <w:szCs w:val="20"/>
              </w:rPr>
              <w:t>Examples of statements:</w:t>
            </w:r>
          </w:p>
          <w:p w:rsidR="00303144" w:rsidRPr="00303144" w:rsidRDefault="00303144" w:rsidP="00DC3C5F">
            <w:pPr>
              <w:pStyle w:val="ListParagraph"/>
              <w:numPr>
                <w:ilvl w:val="0"/>
                <w:numId w:val="33"/>
              </w:numPr>
              <w:rPr>
                <w:rFonts w:cs="Arial"/>
              </w:rPr>
            </w:pPr>
            <w:r w:rsidRPr="00303144">
              <w:rPr>
                <w:rFonts w:cs="Arial"/>
              </w:rPr>
              <w:t>Technology has got us into this mess and technology will get us out of it.</w:t>
            </w:r>
          </w:p>
          <w:p w:rsidR="00303144" w:rsidRPr="00303144" w:rsidRDefault="00303144" w:rsidP="00DC3C5F">
            <w:pPr>
              <w:pStyle w:val="ListParagraph"/>
              <w:numPr>
                <w:ilvl w:val="0"/>
                <w:numId w:val="33"/>
              </w:numPr>
              <w:rPr>
                <w:rFonts w:cs="Arial"/>
              </w:rPr>
            </w:pPr>
            <w:r w:rsidRPr="00303144">
              <w:rPr>
                <w:rFonts w:cs="Arial"/>
              </w:rPr>
              <w:t>Statistics show that more students are going into higher education than ever before.</w:t>
            </w:r>
          </w:p>
          <w:p w:rsidR="00303144" w:rsidRPr="00303144" w:rsidRDefault="00303144" w:rsidP="00DC3C5F">
            <w:pPr>
              <w:pStyle w:val="ListParagraph"/>
              <w:numPr>
                <w:ilvl w:val="0"/>
                <w:numId w:val="33"/>
              </w:numPr>
              <w:rPr>
                <w:rFonts w:cs="Arial"/>
              </w:rPr>
            </w:pPr>
            <w:r w:rsidRPr="00303144">
              <w:rPr>
                <w:rFonts w:cs="Arial"/>
              </w:rPr>
              <w:t>In the last decade, the popularity of reality TV has coincided with the fall in intelligence of the population.</w:t>
            </w:r>
          </w:p>
          <w:p w:rsidR="00303144" w:rsidRPr="00303144" w:rsidRDefault="00303144" w:rsidP="00BE73CE">
            <w:pPr>
              <w:pStyle w:val="ListParagraph"/>
              <w:ind w:left="360"/>
              <w:rPr>
                <w:rFonts w:cs="Arial"/>
              </w:rPr>
            </w:pPr>
          </w:p>
          <w:p w:rsidR="00303144" w:rsidRPr="00303144" w:rsidRDefault="00303144" w:rsidP="00BE73CE">
            <w:pPr>
              <w:rPr>
                <w:rFonts w:ascii="Arial" w:hAnsi="Arial" w:cs="Arial"/>
                <w:sz w:val="20"/>
                <w:szCs w:val="20"/>
              </w:rPr>
            </w:pPr>
            <w:r w:rsidRPr="00303144">
              <w:rPr>
                <w:rFonts w:ascii="Arial" w:hAnsi="Arial" w:cs="Arial"/>
                <w:sz w:val="20"/>
                <w:szCs w:val="20"/>
              </w:rPr>
              <w:t xml:space="preserve">Teacher points out </w:t>
            </w:r>
            <w:proofErr w:type="gramStart"/>
            <w:r w:rsidRPr="00303144">
              <w:rPr>
                <w:rFonts w:ascii="Arial" w:hAnsi="Arial" w:cs="Arial"/>
                <w:sz w:val="20"/>
                <w:szCs w:val="20"/>
              </w:rPr>
              <w:t>that learners</w:t>
            </w:r>
            <w:proofErr w:type="gramEnd"/>
            <w:r w:rsidRPr="00303144">
              <w:rPr>
                <w:rFonts w:ascii="Arial" w:hAnsi="Arial" w:cs="Arial"/>
                <w:sz w:val="20"/>
                <w:szCs w:val="20"/>
              </w:rPr>
              <w:t xml:space="preserve"> should not believe everything they read as newspapers tend to be biased. Consider what other things are biased and ask for feedback from learners.</w:t>
            </w:r>
          </w:p>
        </w:tc>
      </w:tr>
    </w:tbl>
    <w:p w:rsidR="00303144" w:rsidRDefault="00303144" w:rsidP="004E2FD6">
      <w:pPr>
        <w:rPr>
          <w:rFonts w:ascii="Arial" w:hAnsi="Arial" w:cs="Arial"/>
          <w:sz w:val="20"/>
          <w:szCs w:val="20"/>
        </w:rPr>
      </w:pPr>
    </w:p>
    <w:tbl>
      <w:tblPr>
        <w:tblStyle w:val="TableGrid"/>
        <w:tblW w:w="5000" w:type="pct"/>
        <w:tblLook w:val="04A0" w:firstRow="1" w:lastRow="0" w:firstColumn="1" w:lastColumn="0" w:noHBand="0" w:noVBand="1"/>
      </w:tblPr>
      <w:tblGrid>
        <w:gridCol w:w="2487"/>
        <w:gridCol w:w="5451"/>
        <w:gridCol w:w="2189"/>
        <w:gridCol w:w="4661"/>
      </w:tblGrid>
      <w:tr w:rsidR="00303144" w:rsidRPr="00303144" w:rsidTr="00303144">
        <w:trPr>
          <w:gridAfter w:val="3"/>
          <w:wAfter w:w="4159" w:type="pct"/>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Skill focus</w:t>
            </w:r>
          </w:p>
        </w:tc>
      </w:tr>
      <w:tr w:rsidR="00303144" w:rsidRPr="00303144" w:rsidTr="00BE73CE">
        <w:trPr>
          <w:gridAfter w:val="3"/>
          <w:wAfter w:w="4159" w:type="pct"/>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Critical thinking – claims (2)</w:t>
            </w:r>
          </w:p>
        </w:tc>
      </w:tr>
      <w:tr w:rsidR="00303144" w:rsidRPr="00303144" w:rsidTr="00303144">
        <w:trPr>
          <w:trHeight w:val="503"/>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1843"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740"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576" w:type="pct"/>
            <w:shd w:val="clear" w:color="auto" w:fill="E05206"/>
          </w:tcPr>
          <w:p w:rsidR="00303144" w:rsidRPr="00303144" w:rsidRDefault="00303144" w:rsidP="00BE73CE">
            <w:pPr>
              <w:rPr>
                <w:rFonts w:ascii="Arial" w:hAnsi="Arial" w:cs="Arial"/>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502"/>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To be able to evaluate claims and give evidence.</w:t>
            </w:r>
          </w:p>
        </w:tc>
        <w:tc>
          <w:tcPr>
            <w:tcW w:w="1843" w:type="pct"/>
          </w:tcPr>
          <w:p w:rsidR="00303144" w:rsidRPr="00303144" w:rsidRDefault="00303144" w:rsidP="00BE73CE">
            <w:pPr>
              <w:ind w:left="360"/>
              <w:rPr>
                <w:rFonts w:ascii="Arial" w:hAnsi="Arial" w:cs="Arial"/>
                <w:sz w:val="20"/>
                <w:szCs w:val="20"/>
              </w:rPr>
            </w:pPr>
            <w:r w:rsidRPr="00303144">
              <w:rPr>
                <w:rFonts w:ascii="Arial" w:hAnsi="Arial" w:cs="Arial"/>
                <w:sz w:val="20"/>
                <w:szCs w:val="20"/>
              </w:rPr>
              <w:t>Learners work in small groups to discuss and answer the following questions:</w:t>
            </w:r>
          </w:p>
          <w:p w:rsidR="00303144" w:rsidRPr="00303144" w:rsidRDefault="00303144" w:rsidP="00DC3C5F">
            <w:pPr>
              <w:pStyle w:val="ListParagraph"/>
              <w:numPr>
                <w:ilvl w:val="0"/>
                <w:numId w:val="34"/>
              </w:numPr>
              <w:spacing w:after="160" w:line="259" w:lineRule="auto"/>
              <w:rPr>
                <w:rFonts w:cs="Arial"/>
              </w:rPr>
            </w:pPr>
            <w:r w:rsidRPr="00303144">
              <w:rPr>
                <w:rFonts w:cs="Arial"/>
              </w:rPr>
              <w:t xml:space="preserve">How do we gather information about the world around us? </w:t>
            </w:r>
          </w:p>
          <w:p w:rsidR="00303144" w:rsidRPr="00303144" w:rsidRDefault="00303144" w:rsidP="00DC3C5F">
            <w:pPr>
              <w:pStyle w:val="ListParagraph"/>
              <w:numPr>
                <w:ilvl w:val="0"/>
                <w:numId w:val="34"/>
              </w:numPr>
              <w:spacing w:after="160" w:line="259" w:lineRule="auto"/>
              <w:rPr>
                <w:rFonts w:cs="Arial"/>
              </w:rPr>
            </w:pPr>
            <w:r w:rsidRPr="00303144">
              <w:rPr>
                <w:rFonts w:cs="Arial"/>
              </w:rPr>
              <w:t xml:space="preserve">What do observations and experimentation provide </w:t>
            </w:r>
            <w:r w:rsidRPr="00303144">
              <w:rPr>
                <w:rFonts w:cs="Arial"/>
              </w:rPr>
              <w:lastRenderedPageBreak/>
              <w:t>us with? (data)</w:t>
            </w:r>
          </w:p>
          <w:p w:rsidR="00303144" w:rsidRPr="00303144" w:rsidRDefault="00303144" w:rsidP="00DC3C5F">
            <w:pPr>
              <w:pStyle w:val="ListParagraph"/>
              <w:numPr>
                <w:ilvl w:val="0"/>
                <w:numId w:val="34"/>
              </w:numPr>
              <w:spacing w:after="160" w:line="259" w:lineRule="auto"/>
              <w:rPr>
                <w:rFonts w:cs="Arial"/>
              </w:rPr>
            </w:pPr>
            <w:r w:rsidRPr="00303144">
              <w:rPr>
                <w:rFonts w:cs="Arial"/>
              </w:rPr>
              <w:t>What can we do with data? (draw conclusions/make predictions)</w:t>
            </w:r>
          </w:p>
          <w:p w:rsidR="00303144" w:rsidRPr="00303144" w:rsidRDefault="00303144" w:rsidP="00DC3C5F">
            <w:pPr>
              <w:pStyle w:val="ListParagraph"/>
              <w:numPr>
                <w:ilvl w:val="0"/>
                <w:numId w:val="34"/>
              </w:numPr>
              <w:rPr>
                <w:rFonts w:cs="Arial"/>
              </w:rPr>
            </w:pPr>
            <w:r w:rsidRPr="00303144">
              <w:rPr>
                <w:rFonts w:cs="Arial"/>
              </w:rPr>
              <w:t>What is a claim? (a statement of something as a fact)</w:t>
            </w:r>
          </w:p>
          <w:p w:rsidR="00303144" w:rsidRPr="00303144" w:rsidRDefault="00303144" w:rsidP="00BE73CE">
            <w:pPr>
              <w:pStyle w:val="ListParagraph"/>
              <w:rPr>
                <w:rFonts w:cs="Arial"/>
              </w:rPr>
            </w:pPr>
          </w:p>
          <w:p w:rsidR="00303144" w:rsidRPr="00303144" w:rsidRDefault="00303144" w:rsidP="00BE73CE">
            <w:pPr>
              <w:rPr>
                <w:rFonts w:ascii="Arial" w:hAnsi="Arial" w:cs="Arial"/>
                <w:sz w:val="20"/>
                <w:szCs w:val="20"/>
              </w:rPr>
            </w:pPr>
            <w:r w:rsidRPr="00303144">
              <w:rPr>
                <w:rFonts w:ascii="Arial" w:hAnsi="Arial" w:cs="Arial"/>
                <w:sz w:val="20"/>
                <w:szCs w:val="20"/>
              </w:rPr>
              <w:t>Discuss answers as a whole class.</w:t>
            </w:r>
          </w:p>
          <w:p w:rsidR="00303144" w:rsidRPr="00303144" w:rsidRDefault="00303144" w:rsidP="00BE73CE">
            <w:pPr>
              <w:rPr>
                <w:rFonts w:ascii="Arial" w:hAnsi="Arial" w:cs="Arial"/>
                <w:sz w:val="20"/>
                <w:szCs w:val="20"/>
              </w:rPr>
            </w:pPr>
            <w:r w:rsidRPr="00303144">
              <w:rPr>
                <w:rFonts w:ascii="Arial" w:hAnsi="Arial" w:cs="Arial"/>
                <w:sz w:val="20"/>
                <w:szCs w:val="20"/>
              </w:rPr>
              <w:t xml:space="preserve"> </w:t>
            </w:r>
          </w:p>
          <w:p w:rsidR="00303144" w:rsidRPr="00303144" w:rsidRDefault="00303144" w:rsidP="00BE73CE">
            <w:pPr>
              <w:rPr>
                <w:rFonts w:ascii="Arial" w:hAnsi="Arial" w:cs="Arial"/>
                <w:sz w:val="20"/>
                <w:szCs w:val="20"/>
              </w:rPr>
            </w:pPr>
            <w:r w:rsidRPr="00303144">
              <w:rPr>
                <w:rFonts w:ascii="Arial" w:hAnsi="Arial" w:cs="Arial"/>
                <w:sz w:val="20"/>
                <w:szCs w:val="20"/>
              </w:rPr>
              <w:t>Give learners some claims. For example:</w:t>
            </w:r>
          </w:p>
          <w:p w:rsidR="00303144" w:rsidRPr="00303144" w:rsidRDefault="00303144" w:rsidP="00BE73CE">
            <w:pPr>
              <w:pStyle w:val="NoSpacing"/>
              <w:rPr>
                <w:rFonts w:ascii="Arial" w:hAnsi="Arial" w:cs="Arial"/>
                <w:sz w:val="20"/>
                <w:szCs w:val="20"/>
              </w:rPr>
            </w:pPr>
            <w:r w:rsidRPr="00303144">
              <w:rPr>
                <w:rFonts w:ascii="Arial" w:hAnsi="Arial" w:cs="Arial"/>
                <w:sz w:val="20"/>
                <w:szCs w:val="20"/>
              </w:rPr>
              <w:t>In the United States…</w:t>
            </w:r>
          </w:p>
          <w:p w:rsidR="00303144" w:rsidRPr="00303144" w:rsidRDefault="00303144" w:rsidP="00DC3C5F">
            <w:pPr>
              <w:pStyle w:val="NoSpacing"/>
              <w:numPr>
                <w:ilvl w:val="0"/>
                <w:numId w:val="35"/>
              </w:numPr>
              <w:rPr>
                <w:rFonts w:ascii="Arial" w:eastAsia="Times New Roman" w:hAnsi="Arial" w:cs="Arial"/>
                <w:sz w:val="20"/>
                <w:szCs w:val="20"/>
                <w:lang w:eastAsia="en-GB"/>
              </w:rPr>
            </w:pPr>
            <w:r w:rsidRPr="00303144">
              <w:rPr>
                <w:rFonts w:ascii="Arial" w:eastAsia="Times New Roman" w:hAnsi="Arial" w:cs="Arial"/>
                <w:sz w:val="20"/>
                <w:szCs w:val="20"/>
                <w:lang w:eastAsia="en-GB"/>
              </w:rPr>
              <w:t>more than twice as many males die in motor vehicle crashes than females</w:t>
            </w:r>
          </w:p>
          <w:p w:rsidR="00303144" w:rsidRPr="00303144" w:rsidRDefault="00303144" w:rsidP="00DC3C5F">
            <w:pPr>
              <w:pStyle w:val="NoSpacing"/>
              <w:numPr>
                <w:ilvl w:val="0"/>
                <w:numId w:val="35"/>
              </w:numPr>
              <w:rPr>
                <w:rFonts w:ascii="Arial" w:eastAsia="Times New Roman" w:hAnsi="Arial" w:cs="Arial"/>
                <w:sz w:val="20"/>
                <w:szCs w:val="20"/>
                <w:lang w:eastAsia="en-GB"/>
              </w:rPr>
            </w:pPr>
            <w:r w:rsidRPr="00303144">
              <w:rPr>
                <w:rFonts w:ascii="Arial" w:eastAsia="Times New Roman" w:hAnsi="Arial" w:cs="Arial"/>
                <w:sz w:val="20"/>
                <w:szCs w:val="20"/>
                <w:lang w:eastAsia="en-GB"/>
              </w:rPr>
              <w:t>more fatal motor vehicle crashes occur during the night time</w:t>
            </w:r>
          </w:p>
          <w:p w:rsidR="00303144" w:rsidRPr="00303144" w:rsidRDefault="00303144" w:rsidP="00DC3C5F">
            <w:pPr>
              <w:pStyle w:val="NoSpacing"/>
              <w:numPr>
                <w:ilvl w:val="0"/>
                <w:numId w:val="35"/>
              </w:numPr>
              <w:rPr>
                <w:rFonts w:ascii="Arial" w:eastAsia="Times New Roman" w:hAnsi="Arial" w:cs="Arial"/>
                <w:sz w:val="20"/>
                <w:szCs w:val="20"/>
                <w:lang w:eastAsia="en-GB"/>
              </w:rPr>
            </w:pPr>
            <w:r w:rsidRPr="00303144">
              <w:rPr>
                <w:rFonts w:ascii="Arial" w:eastAsia="Times New Roman" w:hAnsi="Arial" w:cs="Arial"/>
                <w:sz w:val="20"/>
                <w:szCs w:val="20"/>
                <w:lang w:eastAsia="en-GB"/>
              </w:rPr>
              <w:t>more fatal motor vehicle crashes occur when it’s raining than when it’s snowing or sleeting</w:t>
            </w:r>
          </w:p>
          <w:p w:rsidR="00303144" w:rsidRPr="00303144" w:rsidRDefault="00303144" w:rsidP="00DC3C5F">
            <w:pPr>
              <w:pStyle w:val="NoSpacing"/>
              <w:numPr>
                <w:ilvl w:val="0"/>
                <w:numId w:val="35"/>
              </w:numPr>
              <w:rPr>
                <w:rFonts w:ascii="Arial" w:eastAsia="Times New Roman" w:hAnsi="Arial" w:cs="Arial"/>
                <w:sz w:val="20"/>
                <w:szCs w:val="20"/>
                <w:lang w:eastAsia="en-GB"/>
              </w:rPr>
            </w:pPr>
            <w:r w:rsidRPr="00303144">
              <w:rPr>
                <w:rFonts w:ascii="Arial" w:eastAsia="Times New Roman" w:hAnsi="Arial" w:cs="Arial"/>
                <w:sz w:val="20"/>
                <w:szCs w:val="20"/>
                <w:lang w:eastAsia="en-GB"/>
              </w:rPr>
              <w:t>a majority of fatal motor vehicle crashes occur when the weather is ‘normal’ outside</w:t>
            </w:r>
          </w:p>
          <w:p w:rsidR="00303144" w:rsidRPr="00303144" w:rsidRDefault="00303144" w:rsidP="00DC3C5F">
            <w:pPr>
              <w:pStyle w:val="NoSpacing"/>
              <w:numPr>
                <w:ilvl w:val="0"/>
                <w:numId w:val="35"/>
              </w:numPr>
              <w:rPr>
                <w:rFonts w:ascii="Arial" w:eastAsia="Times New Roman" w:hAnsi="Arial" w:cs="Arial"/>
                <w:sz w:val="20"/>
                <w:szCs w:val="20"/>
                <w:lang w:eastAsia="en-GB"/>
              </w:rPr>
            </w:pPr>
            <w:proofErr w:type="gramStart"/>
            <w:r w:rsidRPr="00303144">
              <w:rPr>
                <w:rFonts w:ascii="Arial" w:eastAsia="Times New Roman" w:hAnsi="Arial" w:cs="Arial"/>
                <w:sz w:val="20"/>
                <w:szCs w:val="20"/>
                <w:lang w:eastAsia="en-GB"/>
              </w:rPr>
              <w:t>fewer</w:t>
            </w:r>
            <w:proofErr w:type="gramEnd"/>
            <w:r w:rsidRPr="00303144">
              <w:rPr>
                <w:rFonts w:ascii="Arial" w:eastAsia="Times New Roman" w:hAnsi="Arial" w:cs="Arial"/>
                <w:sz w:val="20"/>
                <w:szCs w:val="20"/>
                <w:lang w:eastAsia="en-GB"/>
              </w:rPr>
              <w:t xml:space="preserve"> older people die in motor vehicle crashes than younger people.</w:t>
            </w:r>
          </w:p>
          <w:p w:rsidR="00303144" w:rsidRPr="00303144" w:rsidRDefault="00303144" w:rsidP="00BE73CE">
            <w:pPr>
              <w:pStyle w:val="NoSpacing"/>
              <w:ind w:left="720"/>
              <w:rPr>
                <w:rFonts w:ascii="Arial" w:eastAsia="Times New Roman" w:hAnsi="Arial" w:cs="Arial"/>
                <w:sz w:val="20"/>
                <w:szCs w:val="20"/>
                <w:lang w:eastAsia="en-GB"/>
              </w:rPr>
            </w:pPr>
          </w:p>
          <w:p w:rsidR="00303144" w:rsidRPr="00303144" w:rsidRDefault="00303144" w:rsidP="00BE73CE">
            <w:pPr>
              <w:pStyle w:val="NoSpacing"/>
              <w:rPr>
                <w:rFonts w:ascii="Arial" w:eastAsia="Times New Roman" w:hAnsi="Arial" w:cs="Arial"/>
                <w:sz w:val="20"/>
                <w:szCs w:val="20"/>
                <w:lang w:eastAsia="en-GB"/>
              </w:rPr>
            </w:pPr>
            <w:r w:rsidRPr="00303144">
              <w:rPr>
                <w:rFonts w:ascii="Arial" w:eastAsia="Times New Roman" w:hAnsi="Arial" w:cs="Arial"/>
                <w:sz w:val="20"/>
                <w:szCs w:val="20"/>
                <w:lang w:eastAsia="en-GB"/>
              </w:rPr>
              <w:t>Ask learners to identify which claims they think are the most believable. They can rank their top three. Elicit why they think these are more believable (seen in news, heard from friends, etc.) Each group can research one of the claims to establish whether it is actually true (what evidence there is). Give a time limit for this and ask groups to report back their findings to the whole class.</w:t>
            </w:r>
          </w:p>
          <w:p w:rsidR="00303144" w:rsidRPr="00303144" w:rsidRDefault="00303144" w:rsidP="00BE73CE">
            <w:pPr>
              <w:pStyle w:val="NoSpacing"/>
              <w:rPr>
                <w:rFonts w:ascii="Arial" w:eastAsia="Times New Roman" w:hAnsi="Arial" w:cs="Arial"/>
                <w:sz w:val="20"/>
                <w:szCs w:val="20"/>
                <w:lang w:eastAsia="en-GB"/>
              </w:rPr>
            </w:pPr>
            <w:r w:rsidRPr="00303144">
              <w:rPr>
                <w:rFonts w:ascii="Arial" w:eastAsia="Times New Roman" w:hAnsi="Arial" w:cs="Arial"/>
                <w:sz w:val="20"/>
                <w:szCs w:val="20"/>
                <w:lang w:eastAsia="en-GB"/>
              </w:rPr>
              <w:t xml:space="preserve"> </w:t>
            </w:r>
          </w:p>
          <w:p w:rsidR="00303144" w:rsidRPr="00303144" w:rsidRDefault="00303144" w:rsidP="00BE73CE">
            <w:pPr>
              <w:pStyle w:val="NoSpacing"/>
              <w:rPr>
                <w:rFonts w:ascii="Arial" w:eastAsia="Times New Roman" w:hAnsi="Arial" w:cs="Arial"/>
                <w:sz w:val="20"/>
                <w:szCs w:val="20"/>
                <w:lang w:eastAsia="en-GB"/>
              </w:rPr>
            </w:pPr>
            <w:r w:rsidRPr="00303144">
              <w:rPr>
                <w:rFonts w:ascii="Arial" w:eastAsia="Times New Roman" w:hAnsi="Arial" w:cs="Arial"/>
                <w:sz w:val="20"/>
                <w:szCs w:val="20"/>
                <w:lang w:eastAsia="en-GB"/>
              </w:rPr>
              <w:t>Give the whole class the following options for why people believe claims, and see which option is the most popular:</w:t>
            </w:r>
          </w:p>
          <w:p w:rsidR="00303144" w:rsidRPr="00303144" w:rsidRDefault="00303144" w:rsidP="00DC3C5F">
            <w:pPr>
              <w:pStyle w:val="NoSpacing"/>
              <w:numPr>
                <w:ilvl w:val="0"/>
                <w:numId w:val="36"/>
              </w:numPr>
              <w:rPr>
                <w:rFonts w:ascii="Arial" w:eastAsia="Times New Roman" w:hAnsi="Arial" w:cs="Arial"/>
                <w:sz w:val="20"/>
                <w:szCs w:val="20"/>
                <w:lang w:eastAsia="en-GB"/>
              </w:rPr>
            </w:pPr>
            <w:r w:rsidRPr="00303144">
              <w:rPr>
                <w:rFonts w:ascii="Arial" w:eastAsia="Times New Roman" w:hAnsi="Arial" w:cs="Arial"/>
                <w:sz w:val="20"/>
                <w:szCs w:val="20"/>
                <w:lang w:eastAsia="en-GB"/>
              </w:rPr>
              <w:t>it sounds believable</w:t>
            </w:r>
          </w:p>
          <w:p w:rsidR="00303144" w:rsidRPr="00303144" w:rsidRDefault="00303144" w:rsidP="00DC3C5F">
            <w:pPr>
              <w:pStyle w:val="NoSpacing"/>
              <w:numPr>
                <w:ilvl w:val="0"/>
                <w:numId w:val="36"/>
              </w:numPr>
              <w:rPr>
                <w:rFonts w:ascii="Arial" w:eastAsia="Times New Roman" w:hAnsi="Arial" w:cs="Arial"/>
                <w:sz w:val="20"/>
                <w:szCs w:val="20"/>
                <w:lang w:eastAsia="en-GB"/>
              </w:rPr>
            </w:pPr>
            <w:r w:rsidRPr="00303144">
              <w:rPr>
                <w:rFonts w:ascii="Arial" w:eastAsia="Times New Roman" w:hAnsi="Arial" w:cs="Arial"/>
                <w:sz w:val="20"/>
                <w:szCs w:val="20"/>
                <w:lang w:eastAsia="en-GB"/>
              </w:rPr>
              <w:t>they trust the source</w:t>
            </w:r>
          </w:p>
          <w:p w:rsidR="00303144" w:rsidRPr="00303144" w:rsidRDefault="00303144" w:rsidP="00DC3C5F">
            <w:pPr>
              <w:pStyle w:val="NoSpacing"/>
              <w:numPr>
                <w:ilvl w:val="0"/>
                <w:numId w:val="36"/>
              </w:numPr>
              <w:rPr>
                <w:rFonts w:ascii="Arial" w:eastAsia="Times New Roman" w:hAnsi="Arial" w:cs="Arial"/>
                <w:sz w:val="20"/>
                <w:szCs w:val="20"/>
                <w:lang w:eastAsia="en-GB"/>
              </w:rPr>
            </w:pPr>
            <w:r w:rsidRPr="00303144">
              <w:rPr>
                <w:rFonts w:ascii="Arial" w:eastAsia="Times New Roman" w:hAnsi="Arial" w:cs="Arial"/>
                <w:sz w:val="20"/>
                <w:szCs w:val="20"/>
                <w:lang w:eastAsia="en-GB"/>
              </w:rPr>
              <w:t>they hear the claim made from various sources</w:t>
            </w:r>
          </w:p>
          <w:p w:rsidR="00303144" w:rsidRPr="00303144" w:rsidRDefault="00303144" w:rsidP="00DC3C5F">
            <w:pPr>
              <w:pStyle w:val="NoSpacing"/>
              <w:numPr>
                <w:ilvl w:val="0"/>
                <w:numId w:val="36"/>
              </w:numPr>
              <w:rPr>
                <w:rFonts w:ascii="Arial" w:eastAsia="Times New Roman" w:hAnsi="Arial" w:cs="Arial"/>
                <w:sz w:val="20"/>
                <w:szCs w:val="20"/>
                <w:lang w:eastAsia="en-GB"/>
              </w:rPr>
            </w:pPr>
            <w:proofErr w:type="gramStart"/>
            <w:r w:rsidRPr="00303144">
              <w:rPr>
                <w:rFonts w:ascii="Arial" w:eastAsia="Times New Roman" w:hAnsi="Arial" w:cs="Arial"/>
                <w:sz w:val="20"/>
                <w:szCs w:val="20"/>
                <w:lang w:eastAsia="en-GB"/>
              </w:rPr>
              <w:t>the</w:t>
            </w:r>
            <w:proofErr w:type="gramEnd"/>
            <w:r w:rsidRPr="00303144">
              <w:rPr>
                <w:rFonts w:ascii="Arial" w:eastAsia="Times New Roman" w:hAnsi="Arial" w:cs="Arial"/>
                <w:sz w:val="20"/>
                <w:szCs w:val="20"/>
                <w:lang w:eastAsia="en-GB"/>
              </w:rPr>
              <w:t xml:space="preserve"> claim is supported by experimental data (evidence).</w:t>
            </w:r>
          </w:p>
          <w:p w:rsidR="00303144" w:rsidRPr="00303144" w:rsidRDefault="00303144" w:rsidP="00BE73CE">
            <w:pPr>
              <w:pStyle w:val="NoSpacing"/>
              <w:rPr>
                <w:rFonts w:ascii="Arial" w:eastAsia="Times New Roman" w:hAnsi="Arial" w:cs="Arial"/>
                <w:i/>
                <w:sz w:val="20"/>
                <w:szCs w:val="20"/>
                <w:lang w:eastAsia="en-GB"/>
              </w:rPr>
            </w:pPr>
          </w:p>
          <w:p w:rsidR="00303144" w:rsidRPr="00303144" w:rsidRDefault="00303144" w:rsidP="00BE73CE">
            <w:pPr>
              <w:pStyle w:val="NoSpacing"/>
              <w:rPr>
                <w:rFonts w:ascii="Arial" w:eastAsia="Times New Roman" w:hAnsi="Arial" w:cs="Arial"/>
                <w:sz w:val="20"/>
                <w:szCs w:val="20"/>
                <w:lang w:eastAsia="en-GB"/>
              </w:rPr>
            </w:pPr>
            <w:r w:rsidRPr="00303144">
              <w:rPr>
                <w:rFonts w:ascii="Arial" w:eastAsia="Times New Roman" w:hAnsi="Arial" w:cs="Arial"/>
                <w:sz w:val="20"/>
                <w:szCs w:val="20"/>
                <w:lang w:eastAsia="en-GB"/>
              </w:rPr>
              <w:t xml:space="preserve">Learners then work in small groups and each group is given a different global topic. Their task is to find some data to make claims about. Each group should make five claims and state the evidence to support their claim – give </w:t>
            </w:r>
            <w:r w:rsidRPr="00303144">
              <w:rPr>
                <w:rFonts w:ascii="Arial" w:eastAsia="Times New Roman" w:hAnsi="Arial" w:cs="Arial"/>
                <w:sz w:val="20"/>
                <w:szCs w:val="20"/>
                <w:lang w:eastAsia="en-GB"/>
              </w:rPr>
              <w:lastRenderedPageBreak/>
              <w:t>the website or print off the data. They can complete a table. (</w:t>
            </w:r>
            <w:proofErr w:type="gramStart"/>
            <w:r w:rsidRPr="00303144">
              <w:rPr>
                <w:rFonts w:ascii="Arial" w:eastAsia="Times New Roman" w:hAnsi="Arial" w:cs="Arial"/>
                <w:sz w:val="20"/>
                <w:szCs w:val="20"/>
                <w:lang w:eastAsia="en-GB"/>
              </w:rPr>
              <w:t>see</w:t>
            </w:r>
            <w:proofErr w:type="gramEnd"/>
            <w:r w:rsidRPr="00303144">
              <w:rPr>
                <w:rFonts w:ascii="Arial" w:eastAsia="Times New Roman" w:hAnsi="Arial" w:cs="Arial"/>
                <w:sz w:val="20"/>
                <w:szCs w:val="20"/>
                <w:lang w:eastAsia="en-GB"/>
              </w:rPr>
              <w:t xml:space="preserve"> Learning resources).</w:t>
            </w:r>
          </w:p>
          <w:p w:rsidR="00303144" w:rsidRPr="00303144" w:rsidRDefault="00303144" w:rsidP="00BE73CE">
            <w:pPr>
              <w:pStyle w:val="NoSpacing"/>
              <w:rPr>
                <w:rFonts w:ascii="Arial" w:eastAsia="Times New Roman" w:hAnsi="Arial" w:cs="Arial"/>
                <w:sz w:val="20"/>
                <w:szCs w:val="20"/>
                <w:lang w:eastAsia="en-GB"/>
              </w:rPr>
            </w:pPr>
          </w:p>
          <w:p w:rsidR="00303144" w:rsidRPr="00303144" w:rsidRDefault="00303144" w:rsidP="00BE73CE">
            <w:pPr>
              <w:pStyle w:val="NoSpacing"/>
              <w:rPr>
                <w:rFonts w:ascii="Arial" w:hAnsi="Arial" w:cs="Arial"/>
                <w:sz w:val="20"/>
                <w:szCs w:val="20"/>
              </w:rPr>
            </w:pPr>
            <w:r w:rsidRPr="00303144">
              <w:rPr>
                <w:rFonts w:ascii="Arial" w:hAnsi="Arial" w:cs="Arial"/>
                <w:b/>
                <w:sz w:val="20"/>
                <w:szCs w:val="20"/>
              </w:rPr>
              <w:t>‘f</w:t>
            </w:r>
            <w:r w:rsidRPr="00303144">
              <w:rPr>
                <w:rFonts w:ascii="Arial" w:hAnsi="Arial" w:cs="Arial"/>
                <w:sz w:val="20"/>
                <w:szCs w:val="20"/>
              </w:rPr>
              <w:t>’ Peer feedback as learners are finding data to make claims</w:t>
            </w:r>
          </w:p>
        </w:tc>
        <w:tc>
          <w:tcPr>
            <w:tcW w:w="740" w:type="pct"/>
          </w:tcPr>
          <w:p w:rsidR="00303144" w:rsidRPr="00303144" w:rsidRDefault="00303144" w:rsidP="00BE73CE">
            <w:pPr>
              <w:rPr>
                <w:rFonts w:ascii="Arial" w:hAnsi="Arial" w:cs="Arial"/>
                <w:sz w:val="20"/>
                <w:szCs w:val="20"/>
              </w:rPr>
            </w:pPr>
          </w:p>
          <w:tbl>
            <w:tblPr>
              <w:tblStyle w:val="TableGrid"/>
              <w:tblW w:w="0" w:type="auto"/>
              <w:tblLook w:val="04A0" w:firstRow="1" w:lastRow="0" w:firstColumn="1" w:lastColumn="0" w:noHBand="0" w:noVBand="1"/>
            </w:tblPr>
            <w:tblGrid>
              <w:gridCol w:w="808"/>
              <w:gridCol w:w="1095"/>
            </w:tblGrid>
            <w:tr w:rsidR="00303144" w:rsidRPr="00303144" w:rsidTr="00BE73CE">
              <w:tc>
                <w:tcPr>
                  <w:tcW w:w="808" w:type="dxa"/>
                </w:tcPr>
                <w:p w:rsidR="00303144" w:rsidRPr="00303144" w:rsidRDefault="00303144" w:rsidP="00BE73CE">
                  <w:pPr>
                    <w:rPr>
                      <w:rFonts w:ascii="Arial" w:hAnsi="Arial" w:cs="Arial"/>
                      <w:b/>
                      <w:sz w:val="20"/>
                      <w:szCs w:val="20"/>
                    </w:rPr>
                  </w:pPr>
                  <w:r w:rsidRPr="00303144">
                    <w:rPr>
                      <w:rFonts w:ascii="Arial" w:hAnsi="Arial" w:cs="Arial"/>
                      <w:b/>
                      <w:sz w:val="20"/>
                      <w:szCs w:val="20"/>
                    </w:rPr>
                    <w:t>Claim</w:t>
                  </w:r>
                </w:p>
              </w:tc>
              <w:tc>
                <w:tcPr>
                  <w:tcW w:w="809" w:type="dxa"/>
                </w:tcPr>
                <w:p w:rsidR="00303144" w:rsidRPr="00303144" w:rsidRDefault="00303144" w:rsidP="00BE73CE">
                  <w:pPr>
                    <w:rPr>
                      <w:rFonts w:ascii="Arial" w:hAnsi="Arial" w:cs="Arial"/>
                      <w:b/>
                      <w:sz w:val="20"/>
                      <w:szCs w:val="20"/>
                    </w:rPr>
                  </w:pPr>
                  <w:r w:rsidRPr="00303144">
                    <w:rPr>
                      <w:rFonts w:ascii="Arial" w:hAnsi="Arial" w:cs="Arial"/>
                      <w:b/>
                      <w:sz w:val="20"/>
                      <w:szCs w:val="20"/>
                    </w:rPr>
                    <w:t>Evidence</w:t>
                  </w:r>
                </w:p>
              </w:tc>
            </w:tr>
            <w:tr w:rsidR="00303144" w:rsidRPr="00303144" w:rsidTr="00BE73CE">
              <w:tc>
                <w:tcPr>
                  <w:tcW w:w="808" w:type="dxa"/>
                </w:tcPr>
                <w:p w:rsidR="00303144" w:rsidRPr="00303144" w:rsidRDefault="00303144" w:rsidP="00BE73CE">
                  <w:pPr>
                    <w:rPr>
                      <w:rFonts w:ascii="Arial" w:hAnsi="Arial" w:cs="Arial"/>
                      <w:sz w:val="20"/>
                      <w:szCs w:val="20"/>
                    </w:rPr>
                  </w:pPr>
                </w:p>
              </w:tc>
              <w:tc>
                <w:tcPr>
                  <w:tcW w:w="809" w:type="dxa"/>
                </w:tcPr>
                <w:p w:rsidR="00303144" w:rsidRPr="00303144" w:rsidRDefault="00303144" w:rsidP="00BE73CE">
                  <w:pPr>
                    <w:rPr>
                      <w:rFonts w:ascii="Arial" w:hAnsi="Arial" w:cs="Arial"/>
                      <w:sz w:val="20"/>
                      <w:szCs w:val="20"/>
                    </w:rPr>
                  </w:pPr>
                </w:p>
              </w:tc>
            </w:tr>
            <w:tr w:rsidR="00303144" w:rsidRPr="00303144" w:rsidTr="00BE73CE">
              <w:tc>
                <w:tcPr>
                  <w:tcW w:w="808" w:type="dxa"/>
                </w:tcPr>
                <w:p w:rsidR="00303144" w:rsidRPr="00303144" w:rsidRDefault="00303144" w:rsidP="00BE73CE">
                  <w:pPr>
                    <w:rPr>
                      <w:rFonts w:ascii="Arial" w:hAnsi="Arial" w:cs="Arial"/>
                      <w:sz w:val="20"/>
                      <w:szCs w:val="20"/>
                    </w:rPr>
                  </w:pPr>
                </w:p>
              </w:tc>
              <w:tc>
                <w:tcPr>
                  <w:tcW w:w="809" w:type="dxa"/>
                </w:tcPr>
                <w:p w:rsidR="00303144" w:rsidRPr="00303144" w:rsidRDefault="00303144" w:rsidP="00BE73CE">
                  <w:pPr>
                    <w:rPr>
                      <w:rFonts w:ascii="Arial" w:hAnsi="Arial" w:cs="Arial"/>
                      <w:sz w:val="20"/>
                      <w:szCs w:val="20"/>
                    </w:rPr>
                  </w:pPr>
                </w:p>
              </w:tc>
            </w:tr>
            <w:tr w:rsidR="00303144" w:rsidRPr="00303144" w:rsidTr="00BE73CE">
              <w:tc>
                <w:tcPr>
                  <w:tcW w:w="808" w:type="dxa"/>
                </w:tcPr>
                <w:p w:rsidR="00303144" w:rsidRPr="00303144" w:rsidRDefault="00303144" w:rsidP="00BE73CE">
                  <w:pPr>
                    <w:rPr>
                      <w:rFonts w:ascii="Arial" w:hAnsi="Arial" w:cs="Arial"/>
                      <w:sz w:val="20"/>
                      <w:szCs w:val="20"/>
                    </w:rPr>
                  </w:pPr>
                </w:p>
              </w:tc>
              <w:tc>
                <w:tcPr>
                  <w:tcW w:w="809" w:type="dxa"/>
                </w:tcPr>
                <w:p w:rsidR="00303144" w:rsidRPr="00303144" w:rsidRDefault="00303144" w:rsidP="00BE73CE">
                  <w:pPr>
                    <w:rPr>
                      <w:rFonts w:ascii="Arial" w:hAnsi="Arial" w:cs="Arial"/>
                      <w:sz w:val="20"/>
                      <w:szCs w:val="20"/>
                    </w:rPr>
                  </w:pPr>
                </w:p>
              </w:tc>
            </w:tr>
            <w:tr w:rsidR="00303144" w:rsidRPr="00303144" w:rsidTr="00BE73CE">
              <w:tc>
                <w:tcPr>
                  <w:tcW w:w="808" w:type="dxa"/>
                </w:tcPr>
                <w:p w:rsidR="00303144" w:rsidRPr="00303144" w:rsidRDefault="00303144" w:rsidP="00BE73CE">
                  <w:pPr>
                    <w:rPr>
                      <w:rFonts w:ascii="Arial" w:hAnsi="Arial" w:cs="Arial"/>
                      <w:sz w:val="20"/>
                      <w:szCs w:val="20"/>
                    </w:rPr>
                  </w:pPr>
                </w:p>
              </w:tc>
              <w:tc>
                <w:tcPr>
                  <w:tcW w:w="809" w:type="dxa"/>
                </w:tcPr>
                <w:p w:rsidR="00303144" w:rsidRPr="00303144" w:rsidRDefault="00303144" w:rsidP="00BE73CE">
                  <w:pPr>
                    <w:rPr>
                      <w:rFonts w:ascii="Arial" w:hAnsi="Arial" w:cs="Arial"/>
                      <w:sz w:val="20"/>
                      <w:szCs w:val="20"/>
                    </w:rPr>
                  </w:pPr>
                </w:p>
              </w:tc>
            </w:tr>
            <w:tr w:rsidR="00303144" w:rsidRPr="00303144" w:rsidTr="00BE73CE">
              <w:tc>
                <w:tcPr>
                  <w:tcW w:w="808" w:type="dxa"/>
                </w:tcPr>
                <w:p w:rsidR="00303144" w:rsidRPr="00303144" w:rsidRDefault="00303144" w:rsidP="00BE73CE">
                  <w:pPr>
                    <w:rPr>
                      <w:rFonts w:ascii="Arial" w:hAnsi="Arial" w:cs="Arial"/>
                      <w:sz w:val="20"/>
                      <w:szCs w:val="20"/>
                    </w:rPr>
                  </w:pPr>
                </w:p>
              </w:tc>
              <w:tc>
                <w:tcPr>
                  <w:tcW w:w="809" w:type="dxa"/>
                </w:tcPr>
                <w:p w:rsidR="00303144" w:rsidRPr="00303144" w:rsidRDefault="00303144" w:rsidP="00BE73CE">
                  <w:pPr>
                    <w:rPr>
                      <w:rFonts w:ascii="Arial" w:hAnsi="Arial" w:cs="Arial"/>
                      <w:sz w:val="20"/>
                      <w:szCs w:val="20"/>
                    </w:rPr>
                  </w:pPr>
                </w:p>
              </w:tc>
            </w:tr>
          </w:tbl>
          <w:p w:rsidR="00303144" w:rsidRPr="00303144" w:rsidRDefault="00303144" w:rsidP="00BE73CE">
            <w:pPr>
              <w:rPr>
                <w:rFonts w:ascii="Arial" w:hAnsi="Arial" w:cs="Arial"/>
                <w:sz w:val="20"/>
                <w:szCs w:val="20"/>
              </w:rPr>
            </w:pPr>
          </w:p>
        </w:tc>
        <w:tc>
          <w:tcPr>
            <w:tcW w:w="1576" w:type="pct"/>
          </w:tcPr>
          <w:p w:rsidR="00303144" w:rsidRPr="00303144" w:rsidRDefault="00303144" w:rsidP="00BE73CE">
            <w:pPr>
              <w:pStyle w:val="NoSpacing"/>
              <w:rPr>
                <w:rFonts w:ascii="Arial" w:eastAsia="Times New Roman" w:hAnsi="Arial" w:cs="Arial"/>
                <w:sz w:val="20"/>
                <w:szCs w:val="20"/>
                <w:lang w:eastAsia="en-GB"/>
              </w:rPr>
            </w:pPr>
            <w:r w:rsidRPr="00303144">
              <w:rPr>
                <w:rFonts w:ascii="Arial" w:hAnsi="Arial" w:cs="Arial"/>
                <w:sz w:val="20"/>
                <w:szCs w:val="20"/>
              </w:rPr>
              <w:lastRenderedPageBreak/>
              <w:t>Learners identify that we get information from first-hand experiences, what people tell us, what we read, observation and experimentation. Teacher might tell the following anecdote by way of further explanation:</w:t>
            </w:r>
            <w:r w:rsidRPr="00303144">
              <w:rPr>
                <w:rFonts w:ascii="Arial" w:eastAsia="Times New Roman" w:hAnsi="Arial" w:cs="Arial"/>
                <w:sz w:val="20"/>
                <w:szCs w:val="20"/>
                <w:lang w:eastAsia="en-GB"/>
              </w:rPr>
              <w:t xml:space="preserve"> ‘A carpenter, a school teacher, and scientist were travelling by train </w:t>
            </w:r>
            <w:r w:rsidRPr="00303144">
              <w:rPr>
                <w:rFonts w:ascii="Arial" w:eastAsia="Times New Roman" w:hAnsi="Arial" w:cs="Arial"/>
                <w:sz w:val="20"/>
                <w:szCs w:val="20"/>
                <w:lang w:eastAsia="en-GB"/>
              </w:rPr>
              <w:lastRenderedPageBreak/>
              <w:t>through Scotland when they saw a black sheep through the window of the train.</w:t>
            </w:r>
          </w:p>
          <w:p w:rsidR="00303144" w:rsidRPr="00303144" w:rsidRDefault="00303144" w:rsidP="00BE73CE">
            <w:pPr>
              <w:pStyle w:val="NoSpacing"/>
              <w:rPr>
                <w:rFonts w:ascii="Arial" w:eastAsia="Times New Roman" w:hAnsi="Arial" w:cs="Arial"/>
                <w:sz w:val="20"/>
                <w:szCs w:val="20"/>
                <w:lang w:eastAsia="en-GB"/>
              </w:rPr>
            </w:pPr>
            <w:r w:rsidRPr="00303144">
              <w:rPr>
                <w:rFonts w:ascii="Arial" w:eastAsia="Times New Roman" w:hAnsi="Arial" w:cs="Arial"/>
                <w:sz w:val="20"/>
                <w:szCs w:val="20"/>
                <w:lang w:eastAsia="en-GB"/>
              </w:rPr>
              <w:t> “Aha,” said the carpenter with a smile. “I see that Scottish sheep are black.”</w:t>
            </w:r>
          </w:p>
          <w:p w:rsidR="00303144" w:rsidRPr="00303144" w:rsidRDefault="00303144" w:rsidP="00BE73CE">
            <w:pPr>
              <w:pStyle w:val="NoSpacing"/>
              <w:rPr>
                <w:rFonts w:ascii="Arial" w:eastAsia="Times New Roman" w:hAnsi="Arial" w:cs="Arial"/>
                <w:sz w:val="20"/>
                <w:szCs w:val="20"/>
                <w:lang w:eastAsia="en-GB"/>
              </w:rPr>
            </w:pPr>
            <w:r w:rsidRPr="00303144">
              <w:rPr>
                <w:rFonts w:ascii="Arial" w:eastAsia="Times New Roman" w:hAnsi="Arial" w:cs="Arial"/>
                <w:sz w:val="20"/>
                <w:szCs w:val="20"/>
                <w:lang w:eastAsia="en-GB"/>
              </w:rPr>
              <w:t>“Hmm,” said the school teacher. “You mean that some Scottish sheep are black.”</w:t>
            </w:r>
          </w:p>
          <w:p w:rsidR="00303144" w:rsidRPr="00303144" w:rsidRDefault="00303144" w:rsidP="00BE73CE">
            <w:pPr>
              <w:pStyle w:val="NoSpacing"/>
              <w:rPr>
                <w:rFonts w:ascii="Arial" w:eastAsia="Times New Roman" w:hAnsi="Arial" w:cs="Arial"/>
                <w:sz w:val="20"/>
                <w:szCs w:val="20"/>
                <w:lang w:eastAsia="en-GB"/>
              </w:rPr>
            </w:pPr>
            <w:r w:rsidRPr="00303144">
              <w:rPr>
                <w:rFonts w:ascii="Arial" w:eastAsia="Times New Roman" w:hAnsi="Arial" w:cs="Arial"/>
                <w:sz w:val="20"/>
                <w:szCs w:val="20"/>
                <w:lang w:eastAsia="en-GB"/>
              </w:rPr>
              <w:t>“No,” said the scientist glumly. “All we know is that there is at least one sheep in Scotland, and that at least one side of that one sheep is black.” ‘</w:t>
            </w:r>
          </w:p>
          <w:p w:rsidR="00303144" w:rsidRPr="00303144" w:rsidRDefault="00303144" w:rsidP="00BE73CE">
            <w:pPr>
              <w:rPr>
                <w:rFonts w:ascii="Arial" w:hAnsi="Arial" w:cs="Arial"/>
                <w:sz w:val="20"/>
                <w:szCs w:val="20"/>
              </w:rPr>
            </w:pPr>
          </w:p>
        </w:tc>
      </w:tr>
    </w:tbl>
    <w:p w:rsidR="00303144" w:rsidRDefault="00303144" w:rsidP="004E2FD6">
      <w:pPr>
        <w:rPr>
          <w:rFonts w:ascii="Arial" w:hAnsi="Arial" w:cs="Arial"/>
          <w:sz w:val="20"/>
          <w:szCs w:val="20"/>
        </w:rPr>
      </w:pPr>
    </w:p>
    <w:tbl>
      <w:tblPr>
        <w:tblStyle w:val="TableGrid"/>
        <w:tblW w:w="5000" w:type="pct"/>
        <w:tblLook w:val="04A0" w:firstRow="1" w:lastRow="0" w:firstColumn="1" w:lastColumn="0" w:noHBand="0" w:noVBand="1"/>
      </w:tblPr>
      <w:tblGrid>
        <w:gridCol w:w="2487"/>
        <w:gridCol w:w="5451"/>
        <w:gridCol w:w="2026"/>
        <w:gridCol w:w="4824"/>
      </w:tblGrid>
      <w:tr w:rsidR="00303144" w:rsidRPr="00303144" w:rsidTr="00303144">
        <w:trPr>
          <w:gridAfter w:val="3"/>
          <w:wAfter w:w="4159" w:type="pct"/>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Skill focus</w:t>
            </w:r>
          </w:p>
        </w:tc>
      </w:tr>
      <w:tr w:rsidR="00303144" w:rsidRPr="00303144" w:rsidTr="00BE73CE">
        <w:trPr>
          <w:gridAfter w:val="3"/>
          <w:wAfter w:w="4159" w:type="pct"/>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Critical thinking –empathy (2)</w:t>
            </w:r>
          </w:p>
        </w:tc>
      </w:tr>
      <w:tr w:rsidR="00303144" w:rsidRPr="00303144" w:rsidTr="00303144">
        <w:trPr>
          <w:trHeight w:val="503"/>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1843"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685"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632"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502"/>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To be able to express and understand empathy.</w:t>
            </w:r>
          </w:p>
        </w:tc>
        <w:tc>
          <w:tcPr>
            <w:tcW w:w="1843" w:type="pct"/>
          </w:tcPr>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Learners work in pairs. In each pair, one plays the role of a talk-show host. The other plays the role of the guest on the show.</w:t>
            </w: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 xml:space="preserve"> </w:t>
            </w: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Present each pair with a scenario that challenges the guest to demonstrate empathy for the scenario. The goal is for the host to elicit an empathetic response by drawing ideas from the guest about some of the experiences, feelings, and attitudes associated with that scenario.</w:t>
            </w:r>
          </w:p>
          <w:p w:rsidR="00303144" w:rsidRPr="00303144" w:rsidRDefault="00303144" w:rsidP="00BE73CE">
            <w:pPr>
              <w:pStyle w:val="NoSpacing"/>
              <w:rPr>
                <w:rFonts w:ascii="Arial" w:hAnsi="Arial" w:cs="Arial"/>
                <w:sz w:val="20"/>
                <w:szCs w:val="20"/>
                <w:lang w:eastAsia="en-GB"/>
              </w:rPr>
            </w:pP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The host interviews the guest for one to two minutes. After the time expires, stop the activity, and ask learners to switch roles, and take up a new scenario. The process is repeated: the new roles and topic are used within a one- to two-minute time frame.</w:t>
            </w: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 xml:space="preserve"> </w:t>
            </w: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After both learners in each pair have played both roles, give them a few minutes to reflect with each other about the activity: how easy/difficult they found it to empathise and why.</w:t>
            </w: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 </w:t>
            </w:r>
          </w:p>
          <w:p w:rsidR="00303144" w:rsidRPr="00303144" w:rsidRDefault="00303144" w:rsidP="00BE73CE">
            <w:pPr>
              <w:pStyle w:val="NoSpacing"/>
              <w:rPr>
                <w:rFonts w:ascii="Arial" w:hAnsi="Arial" w:cs="Arial"/>
                <w:sz w:val="20"/>
                <w:szCs w:val="20"/>
                <w:lang w:eastAsia="en-GB"/>
              </w:rPr>
            </w:pPr>
            <w:r w:rsidRPr="00303144">
              <w:rPr>
                <w:rFonts w:ascii="Arial" w:hAnsi="Arial" w:cs="Arial"/>
                <w:b/>
                <w:sz w:val="20"/>
                <w:szCs w:val="20"/>
                <w:lang w:eastAsia="en-GB"/>
              </w:rPr>
              <w:t>‘f’</w:t>
            </w:r>
            <w:r w:rsidRPr="00303144">
              <w:rPr>
                <w:rFonts w:ascii="Arial" w:hAnsi="Arial" w:cs="Arial"/>
                <w:sz w:val="20"/>
                <w:szCs w:val="20"/>
                <w:lang w:eastAsia="en-GB"/>
              </w:rPr>
              <w:t xml:space="preserve"> Peer feedback</w:t>
            </w:r>
          </w:p>
          <w:p w:rsidR="00303144" w:rsidRPr="00303144" w:rsidRDefault="00303144" w:rsidP="00BE73CE">
            <w:pPr>
              <w:pStyle w:val="NoSpacing"/>
              <w:rPr>
                <w:rFonts w:ascii="Arial" w:hAnsi="Arial" w:cs="Arial"/>
                <w:sz w:val="20"/>
                <w:szCs w:val="20"/>
                <w:lang w:eastAsia="en-GB"/>
              </w:rPr>
            </w:pP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Extend the activity by showing/playing an interview with someone that is being discriminated against because of their race/gender (global topic of Poverty and inequality). Ask learners to listen out for whether the interviewer is empathetic to the person being interviewed and to give examples of what they say.</w:t>
            </w:r>
          </w:p>
          <w:p w:rsidR="00303144" w:rsidRPr="00303144" w:rsidRDefault="00303144" w:rsidP="00BE73CE">
            <w:pPr>
              <w:pStyle w:val="NoSpacing"/>
              <w:rPr>
                <w:rFonts w:ascii="Arial" w:hAnsi="Arial" w:cs="Arial"/>
                <w:sz w:val="20"/>
                <w:szCs w:val="20"/>
                <w:lang w:eastAsia="en-GB"/>
              </w:rPr>
            </w:pP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lastRenderedPageBreak/>
              <w:t>Discuss findings as a class. Then ask learners to work in pairs to discuss how they might be more empathetic to the situation in the interview.</w:t>
            </w:r>
          </w:p>
          <w:p w:rsidR="00303144" w:rsidRPr="00303144" w:rsidRDefault="00303144" w:rsidP="00BE73CE">
            <w:pPr>
              <w:pStyle w:val="NoSpacing"/>
              <w:rPr>
                <w:rFonts w:ascii="Arial" w:hAnsi="Arial" w:cs="Arial"/>
                <w:sz w:val="20"/>
                <w:szCs w:val="20"/>
                <w:lang w:eastAsia="en-GB"/>
              </w:rPr>
            </w:pPr>
          </w:p>
          <w:p w:rsidR="00303144" w:rsidRPr="00303144" w:rsidRDefault="00303144" w:rsidP="00BE73CE">
            <w:pPr>
              <w:pStyle w:val="NoSpacing"/>
              <w:rPr>
                <w:sz w:val="20"/>
                <w:szCs w:val="20"/>
              </w:rPr>
            </w:pPr>
            <w:r w:rsidRPr="00303144">
              <w:rPr>
                <w:rFonts w:ascii="Arial" w:hAnsi="Arial" w:cs="Arial"/>
                <w:b/>
                <w:sz w:val="20"/>
                <w:szCs w:val="20"/>
                <w:lang w:eastAsia="en-GB"/>
              </w:rPr>
              <w:t>‘f’</w:t>
            </w:r>
            <w:r w:rsidRPr="00303144">
              <w:rPr>
                <w:rFonts w:ascii="Arial" w:hAnsi="Arial" w:cs="Arial"/>
                <w:sz w:val="20"/>
                <w:szCs w:val="20"/>
                <w:lang w:eastAsia="en-GB"/>
              </w:rPr>
              <w:t xml:space="preserve"> Peer feedback   </w:t>
            </w:r>
            <w:r w:rsidRPr="00303144">
              <w:rPr>
                <w:rFonts w:ascii="Arial" w:hAnsi="Arial" w:cs="Arial"/>
                <w:sz w:val="20"/>
                <w:szCs w:val="20"/>
                <w:lang w:eastAsia="en-GB"/>
              </w:rPr>
              <w:br/>
            </w:r>
            <w:r w:rsidRPr="00303144">
              <w:rPr>
                <w:sz w:val="20"/>
                <w:szCs w:val="20"/>
                <w:lang w:eastAsia="en-GB"/>
              </w:rPr>
              <w:br/>
            </w:r>
          </w:p>
        </w:tc>
        <w:tc>
          <w:tcPr>
            <w:tcW w:w="685" w:type="pct"/>
          </w:tcPr>
          <w:p w:rsidR="00303144" w:rsidRPr="00303144" w:rsidRDefault="00303144" w:rsidP="00BE73CE">
            <w:pPr>
              <w:rPr>
                <w:rFonts w:ascii="Arial" w:hAnsi="Arial" w:cs="Arial"/>
                <w:sz w:val="20"/>
                <w:szCs w:val="20"/>
              </w:rPr>
            </w:pPr>
            <w:r w:rsidRPr="00303144">
              <w:rPr>
                <w:rFonts w:ascii="Arial" w:hAnsi="Arial" w:cs="Arial"/>
                <w:sz w:val="20"/>
                <w:szCs w:val="20"/>
              </w:rPr>
              <w:lastRenderedPageBreak/>
              <w:t>See resource list for websites</w:t>
            </w:r>
          </w:p>
        </w:tc>
        <w:tc>
          <w:tcPr>
            <w:tcW w:w="1632" w:type="pct"/>
          </w:tcPr>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Teacher gives possible scenarios for pairs:</w:t>
            </w:r>
          </w:p>
          <w:p w:rsidR="00303144" w:rsidRPr="00303144" w:rsidRDefault="00303144" w:rsidP="00DC3C5F">
            <w:pPr>
              <w:pStyle w:val="NoSpacing"/>
              <w:numPr>
                <w:ilvl w:val="0"/>
                <w:numId w:val="37"/>
              </w:numPr>
              <w:rPr>
                <w:rFonts w:ascii="Arial" w:hAnsi="Arial" w:cs="Arial"/>
                <w:sz w:val="20"/>
                <w:szCs w:val="20"/>
                <w:lang w:eastAsia="en-GB"/>
              </w:rPr>
            </w:pPr>
            <w:r w:rsidRPr="00303144">
              <w:rPr>
                <w:rFonts w:ascii="Arial" w:hAnsi="Arial" w:cs="Arial"/>
                <w:sz w:val="20"/>
                <w:szCs w:val="20"/>
                <w:lang w:eastAsia="en-GB"/>
              </w:rPr>
              <w:t>A girl who heard some gossip appears upset.</w:t>
            </w:r>
          </w:p>
          <w:p w:rsidR="00303144" w:rsidRPr="00303144" w:rsidRDefault="00303144" w:rsidP="00DC3C5F">
            <w:pPr>
              <w:pStyle w:val="NoSpacing"/>
              <w:numPr>
                <w:ilvl w:val="0"/>
                <w:numId w:val="37"/>
              </w:numPr>
              <w:rPr>
                <w:rFonts w:ascii="Arial" w:hAnsi="Arial" w:cs="Arial"/>
                <w:sz w:val="20"/>
                <w:szCs w:val="20"/>
                <w:lang w:eastAsia="en-GB"/>
              </w:rPr>
            </w:pPr>
            <w:r w:rsidRPr="00303144">
              <w:rPr>
                <w:rFonts w:ascii="Arial" w:hAnsi="Arial" w:cs="Arial"/>
                <w:sz w:val="20"/>
                <w:szCs w:val="20"/>
                <w:lang w:eastAsia="en-GB"/>
              </w:rPr>
              <w:t>A rumour about you is spreading around the school.</w:t>
            </w:r>
          </w:p>
          <w:p w:rsidR="00303144" w:rsidRPr="00303144" w:rsidRDefault="00303144" w:rsidP="00DC3C5F">
            <w:pPr>
              <w:pStyle w:val="NoSpacing"/>
              <w:numPr>
                <w:ilvl w:val="0"/>
                <w:numId w:val="37"/>
              </w:numPr>
              <w:rPr>
                <w:rFonts w:ascii="Arial" w:hAnsi="Arial" w:cs="Arial"/>
                <w:sz w:val="20"/>
                <w:szCs w:val="20"/>
                <w:lang w:eastAsia="en-GB"/>
              </w:rPr>
            </w:pPr>
            <w:r w:rsidRPr="00303144">
              <w:rPr>
                <w:rFonts w:ascii="Arial" w:hAnsi="Arial" w:cs="Arial"/>
                <w:sz w:val="20"/>
                <w:szCs w:val="20"/>
                <w:lang w:eastAsia="en-GB"/>
              </w:rPr>
              <w:t>You were in a fight with your best friend at lunch today.</w:t>
            </w:r>
          </w:p>
          <w:p w:rsidR="00303144" w:rsidRPr="00303144" w:rsidRDefault="00303144" w:rsidP="00DC3C5F">
            <w:pPr>
              <w:pStyle w:val="NoSpacing"/>
              <w:numPr>
                <w:ilvl w:val="0"/>
                <w:numId w:val="37"/>
              </w:numPr>
              <w:rPr>
                <w:rFonts w:ascii="Arial" w:hAnsi="Arial" w:cs="Arial"/>
                <w:sz w:val="20"/>
                <w:szCs w:val="20"/>
                <w:lang w:eastAsia="en-GB"/>
              </w:rPr>
            </w:pPr>
            <w:r w:rsidRPr="00303144">
              <w:rPr>
                <w:rFonts w:ascii="Arial" w:hAnsi="Arial" w:cs="Arial"/>
                <w:sz w:val="20"/>
                <w:szCs w:val="20"/>
                <w:lang w:eastAsia="en-GB"/>
              </w:rPr>
              <w:t>You liked your new shoes when you put them on this morning, but somebody made fun of them.</w:t>
            </w:r>
          </w:p>
          <w:p w:rsidR="00303144" w:rsidRPr="00303144" w:rsidRDefault="00303144" w:rsidP="00DC3C5F">
            <w:pPr>
              <w:pStyle w:val="NoSpacing"/>
              <w:numPr>
                <w:ilvl w:val="0"/>
                <w:numId w:val="37"/>
              </w:numPr>
              <w:rPr>
                <w:rFonts w:ascii="Arial" w:hAnsi="Arial" w:cs="Arial"/>
                <w:sz w:val="20"/>
                <w:szCs w:val="20"/>
                <w:lang w:eastAsia="en-GB"/>
              </w:rPr>
            </w:pPr>
            <w:r w:rsidRPr="00303144">
              <w:rPr>
                <w:rFonts w:ascii="Arial" w:hAnsi="Arial" w:cs="Arial"/>
                <w:sz w:val="20"/>
                <w:szCs w:val="20"/>
                <w:lang w:eastAsia="en-GB"/>
              </w:rPr>
              <w:t>You thought your best friend would have invited you to their party, but they didn’t.</w:t>
            </w:r>
          </w:p>
          <w:p w:rsidR="00303144" w:rsidRPr="00303144" w:rsidRDefault="00303144" w:rsidP="00BE73CE">
            <w:pPr>
              <w:pStyle w:val="NoSpacing"/>
              <w:ind w:left="720"/>
              <w:rPr>
                <w:rFonts w:ascii="Arial" w:hAnsi="Arial" w:cs="Arial"/>
                <w:sz w:val="20"/>
                <w:szCs w:val="20"/>
                <w:lang w:eastAsia="en-GB"/>
              </w:rPr>
            </w:pP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lang w:eastAsia="en-GB"/>
              </w:rPr>
              <w:t xml:space="preserve">Teacher can give guidance and model a role play with another learner: It is the guest who is practicing empathy by imagining himself or herself in the specific situation and trying to identify what it would feel like. The host should not give advice, but should try to ask questions that assist the guest in getting in touch with what it might be like to be involved in the given scenario. Hosts can ask questions which probe the details of a feeling.  </w:t>
            </w:r>
            <w:r w:rsidRPr="00303144">
              <w:rPr>
                <w:rFonts w:ascii="Arial" w:hAnsi="Arial" w:cs="Arial"/>
                <w:sz w:val="20"/>
                <w:szCs w:val="20"/>
                <w:lang w:eastAsia="en-GB"/>
              </w:rPr>
              <w:br/>
            </w:r>
            <w:r w:rsidRPr="00303144">
              <w:rPr>
                <w:rFonts w:ascii="Arial" w:hAnsi="Arial" w:cs="Arial"/>
                <w:sz w:val="20"/>
                <w:szCs w:val="20"/>
                <w:lang w:eastAsia="en-GB"/>
              </w:rPr>
              <w:br/>
              <w:t>Because this is a challenging line of questioning, in the beginning interviews are likely to be short, composed of perhaps four or five questions. As learners' skills develop, they will extend the questioning period.</w:t>
            </w:r>
            <w:r w:rsidRPr="00303144">
              <w:rPr>
                <w:rFonts w:ascii="Arial" w:hAnsi="Arial" w:cs="Arial"/>
                <w:sz w:val="20"/>
                <w:szCs w:val="20"/>
                <w:lang w:eastAsia="en-GB"/>
              </w:rPr>
              <w:br/>
            </w:r>
            <w:r w:rsidRPr="00303144">
              <w:rPr>
                <w:rFonts w:ascii="Arial" w:hAnsi="Arial" w:cs="Arial"/>
                <w:sz w:val="20"/>
                <w:szCs w:val="20"/>
                <w:lang w:eastAsia="en-GB"/>
              </w:rPr>
              <w:br/>
              <w:t xml:space="preserve">Encourage the hosts not to use ‘why’ questions </w:t>
            </w:r>
            <w:r w:rsidRPr="00303144">
              <w:rPr>
                <w:rFonts w:ascii="Arial" w:hAnsi="Arial" w:cs="Arial"/>
                <w:sz w:val="20"/>
                <w:szCs w:val="20"/>
                <w:lang w:eastAsia="en-GB"/>
              </w:rPr>
              <w:lastRenderedPageBreak/>
              <w:t>during the interview process. Often when we ask others to explain why they feel a certain way, we are asking them to rationalise a non-rational experience. This can be confusing and may not advance the empathic experience.</w:t>
            </w:r>
            <w:r w:rsidRPr="00303144">
              <w:rPr>
                <w:rFonts w:ascii="Arial" w:hAnsi="Arial" w:cs="Arial"/>
                <w:sz w:val="20"/>
                <w:szCs w:val="20"/>
                <w:lang w:eastAsia="en-GB"/>
              </w:rPr>
              <w:br/>
            </w:r>
            <w:r w:rsidRPr="00303144">
              <w:rPr>
                <w:sz w:val="20"/>
                <w:szCs w:val="20"/>
                <w:lang w:eastAsia="en-GB"/>
              </w:rPr>
              <w:br/>
            </w:r>
            <w:r w:rsidRPr="00303144">
              <w:rPr>
                <w:rFonts w:ascii="Arial" w:hAnsi="Arial" w:cs="Arial"/>
                <w:b/>
                <w:bCs/>
                <w:sz w:val="20"/>
                <w:szCs w:val="20"/>
                <w:lang w:eastAsia="en-GB"/>
              </w:rPr>
              <w:t>Interview example</w:t>
            </w:r>
            <w:r w:rsidRPr="00303144">
              <w:rPr>
                <w:rFonts w:ascii="Arial" w:hAnsi="Arial" w:cs="Arial"/>
                <w:sz w:val="20"/>
                <w:szCs w:val="20"/>
                <w:lang w:eastAsia="en-GB"/>
              </w:rPr>
              <w:br/>
              <w:t>Scenario: a student does not do well on a test.</w:t>
            </w:r>
            <w:r w:rsidRPr="00303144">
              <w:rPr>
                <w:rFonts w:ascii="Arial" w:hAnsi="Arial" w:cs="Arial"/>
                <w:sz w:val="20"/>
                <w:szCs w:val="20"/>
                <w:lang w:eastAsia="en-GB"/>
              </w:rPr>
              <w:br/>
              <w:t>Host: How do you feel about your grade on the test?</w:t>
            </w:r>
            <w:r w:rsidRPr="00303144">
              <w:rPr>
                <w:rFonts w:ascii="Arial" w:hAnsi="Arial" w:cs="Arial"/>
                <w:sz w:val="20"/>
                <w:szCs w:val="20"/>
                <w:lang w:eastAsia="en-GB"/>
              </w:rPr>
              <w:br/>
              <w:t>Guest: I am disappointed and mad at myself.</w:t>
            </w:r>
            <w:r w:rsidRPr="00303144">
              <w:rPr>
                <w:rFonts w:ascii="Arial" w:hAnsi="Arial" w:cs="Arial"/>
                <w:sz w:val="20"/>
                <w:szCs w:val="20"/>
                <w:lang w:eastAsia="en-GB"/>
              </w:rPr>
              <w:br/>
              <w:t>Host: What grade did you hope to receive?</w:t>
            </w:r>
            <w:r w:rsidRPr="00303144">
              <w:rPr>
                <w:rFonts w:ascii="Arial" w:hAnsi="Arial" w:cs="Arial"/>
                <w:sz w:val="20"/>
                <w:szCs w:val="20"/>
                <w:lang w:eastAsia="en-GB"/>
              </w:rPr>
              <w:br/>
              <w:t>Guest: At least a C. </w:t>
            </w:r>
            <w:r w:rsidRPr="00303144">
              <w:rPr>
                <w:rFonts w:ascii="Arial" w:hAnsi="Arial" w:cs="Arial"/>
                <w:sz w:val="20"/>
                <w:szCs w:val="20"/>
                <w:lang w:eastAsia="en-GB"/>
              </w:rPr>
              <w:br/>
              <w:t>Host: How does it feel when you're mad? What happens inside you?</w:t>
            </w:r>
            <w:r w:rsidRPr="00303144">
              <w:rPr>
                <w:rFonts w:ascii="Arial" w:hAnsi="Arial" w:cs="Arial"/>
                <w:sz w:val="20"/>
                <w:szCs w:val="20"/>
                <w:lang w:eastAsia="en-GB"/>
              </w:rPr>
              <w:br/>
              <w:t>Guest: I get tense and angry. Right now, I can't think about anything but that test.</w:t>
            </w:r>
            <w:r w:rsidRPr="00303144">
              <w:rPr>
                <w:rFonts w:ascii="Arial" w:hAnsi="Arial" w:cs="Arial"/>
                <w:sz w:val="20"/>
                <w:szCs w:val="20"/>
                <w:lang w:eastAsia="en-GB"/>
              </w:rPr>
              <w:br/>
              <w:t>Host: Have you felt this way before?</w:t>
            </w:r>
            <w:r w:rsidRPr="00303144">
              <w:rPr>
                <w:rFonts w:ascii="Arial" w:hAnsi="Arial" w:cs="Arial"/>
                <w:sz w:val="20"/>
                <w:szCs w:val="20"/>
                <w:lang w:eastAsia="en-GB"/>
              </w:rPr>
              <w:br/>
              <w:t>Guest: Yes – every time I get a bad grade.</w:t>
            </w:r>
            <w:r w:rsidRPr="00303144">
              <w:rPr>
                <w:rFonts w:ascii="Arial" w:hAnsi="Arial" w:cs="Arial"/>
                <w:sz w:val="20"/>
                <w:szCs w:val="20"/>
                <w:lang w:eastAsia="en-GB"/>
              </w:rPr>
              <w:br/>
              <w:t>Host: What do you say to yourself or think about yourself?</w:t>
            </w:r>
          </w:p>
          <w:p w:rsidR="00303144" w:rsidRPr="00303144" w:rsidRDefault="00303144" w:rsidP="00BE73CE">
            <w:pPr>
              <w:pStyle w:val="NoSpacing"/>
              <w:rPr>
                <w:rFonts w:ascii="Arial" w:hAnsi="Arial" w:cs="Arial"/>
                <w:sz w:val="20"/>
                <w:szCs w:val="20"/>
                <w:lang w:eastAsia="en-GB"/>
              </w:rPr>
            </w:pPr>
          </w:p>
          <w:p w:rsidR="00303144" w:rsidRPr="00303144" w:rsidRDefault="00303144" w:rsidP="00BE73CE">
            <w:pPr>
              <w:pStyle w:val="NoSpacing"/>
              <w:rPr>
                <w:sz w:val="20"/>
                <w:szCs w:val="20"/>
              </w:rPr>
            </w:pPr>
            <w:r w:rsidRPr="00303144">
              <w:rPr>
                <w:rFonts w:ascii="Arial" w:eastAsia="Times New Roman" w:hAnsi="Arial" w:cs="Arial"/>
                <w:color w:val="141414"/>
                <w:sz w:val="20"/>
                <w:szCs w:val="20"/>
                <w:lang w:eastAsia="en-GB"/>
              </w:rPr>
              <w:t>When learners have role played empathy, the teacher can ask them to listen to an interview from one of the global topics and decide whether the interviewer was empathetic, or not, to the situation of the person being interviewed.</w:t>
            </w:r>
            <w:r w:rsidRPr="00303144">
              <w:rPr>
                <w:rFonts w:eastAsia="Times New Roman"/>
                <w:color w:val="141414"/>
                <w:sz w:val="20"/>
                <w:szCs w:val="20"/>
                <w:lang w:eastAsia="en-GB"/>
              </w:rPr>
              <w:t xml:space="preserve"> </w:t>
            </w:r>
          </w:p>
        </w:tc>
      </w:tr>
    </w:tbl>
    <w:p w:rsidR="00303144" w:rsidRDefault="00303144" w:rsidP="004E2FD6">
      <w:pPr>
        <w:rPr>
          <w:rFonts w:ascii="Arial" w:hAnsi="Arial" w:cs="Arial"/>
          <w:sz w:val="20"/>
          <w:szCs w:val="20"/>
        </w:rPr>
      </w:pPr>
    </w:p>
    <w:tbl>
      <w:tblPr>
        <w:tblStyle w:val="TableGrid"/>
        <w:tblW w:w="5000" w:type="pct"/>
        <w:tblLook w:val="04A0" w:firstRow="1" w:lastRow="0" w:firstColumn="1" w:lastColumn="0" w:noHBand="0" w:noVBand="1"/>
      </w:tblPr>
      <w:tblGrid>
        <w:gridCol w:w="2487"/>
        <w:gridCol w:w="5451"/>
        <w:gridCol w:w="2026"/>
        <w:gridCol w:w="4824"/>
      </w:tblGrid>
      <w:tr w:rsidR="00303144" w:rsidRPr="00303144" w:rsidTr="00303144">
        <w:trPr>
          <w:gridAfter w:val="3"/>
          <w:wAfter w:w="4159" w:type="pct"/>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Skill focus</w:t>
            </w:r>
          </w:p>
        </w:tc>
      </w:tr>
      <w:tr w:rsidR="00303144" w:rsidRPr="00303144" w:rsidTr="00BE73CE">
        <w:trPr>
          <w:gridAfter w:val="3"/>
          <w:wAfter w:w="4159" w:type="pct"/>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Decision making (2)</w:t>
            </w:r>
          </w:p>
        </w:tc>
      </w:tr>
      <w:tr w:rsidR="00303144" w:rsidRPr="00303144" w:rsidTr="00303144">
        <w:trPr>
          <w:trHeight w:val="503"/>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1843"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685"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632"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502"/>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To understand how decisions are made.</w:t>
            </w:r>
          </w:p>
        </w:tc>
        <w:tc>
          <w:tcPr>
            <w:tcW w:w="1843" w:type="pct"/>
          </w:tcPr>
          <w:p w:rsidR="00303144" w:rsidRPr="00303144" w:rsidRDefault="00303144" w:rsidP="00BE73CE">
            <w:pPr>
              <w:ind w:left="360"/>
              <w:rPr>
                <w:rFonts w:ascii="Arial" w:hAnsi="Arial" w:cs="Arial"/>
                <w:sz w:val="20"/>
                <w:szCs w:val="20"/>
              </w:rPr>
            </w:pPr>
            <w:r w:rsidRPr="00303144">
              <w:rPr>
                <w:rFonts w:ascii="Arial" w:hAnsi="Arial" w:cs="Arial"/>
                <w:sz w:val="20"/>
                <w:szCs w:val="20"/>
              </w:rPr>
              <w:t>Give learners in pairs an example of decision making relevant to their own lives (see Notes). Give different examples to different pairs. Ask them to follow this process:</w:t>
            </w:r>
          </w:p>
          <w:p w:rsidR="00303144" w:rsidRPr="00303144" w:rsidRDefault="00303144" w:rsidP="00DC3C5F">
            <w:pPr>
              <w:pStyle w:val="ListParagraph"/>
              <w:numPr>
                <w:ilvl w:val="0"/>
                <w:numId w:val="38"/>
              </w:numPr>
              <w:rPr>
                <w:rFonts w:cs="Arial"/>
              </w:rPr>
            </w:pPr>
            <w:r w:rsidRPr="00303144">
              <w:rPr>
                <w:rFonts w:cs="Arial"/>
              </w:rPr>
              <w:t>Identify the decision to be made.</w:t>
            </w:r>
          </w:p>
          <w:p w:rsidR="00303144" w:rsidRPr="00303144" w:rsidRDefault="00303144" w:rsidP="00DC3C5F">
            <w:pPr>
              <w:pStyle w:val="ListParagraph"/>
              <w:numPr>
                <w:ilvl w:val="0"/>
                <w:numId w:val="38"/>
              </w:numPr>
              <w:rPr>
                <w:rFonts w:cs="Arial"/>
              </w:rPr>
            </w:pPr>
            <w:r w:rsidRPr="00303144">
              <w:rPr>
                <w:rFonts w:cs="Arial"/>
              </w:rPr>
              <w:t>Decide whether the decision can be broken down into smaller and more easily managed parts. If so, prioritise the order in which the parts need to be dealt with.</w:t>
            </w:r>
          </w:p>
          <w:p w:rsidR="00303144" w:rsidRPr="00303144" w:rsidRDefault="00303144" w:rsidP="00DC3C5F">
            <w:pPr>
              <w:pStyle w:val="ListParagraph"/>
              <w:numPr>
                <w:ilvl w:val="0"/>
                <w:numId w:val="38"/>
              </w:numPr>
              <w:rPr>
                <w:rFonts w:cs="Arial"/>
              </w:rPr>
            </w:pPr>
            <w:r w:rsidRPr="00303144">
              <w:rPr>
                <w:rFonts w:cs="Arial"/>
              </w:rPr>
              <w:lastRenderedPageBreak/>
              <w:t>List the advantages and disadvantages of the options to be decided on.</w:t>
            </w:r>
          </w:p>
          <w:p w:rsidR="00303144" w:rsidRPr="00303144" w:rsidRDefault="00303144" w:rsidP="00DC3C5F">
            <w:pPr>
              <w:pStyle w:val="ListParagraph"/>
              <w:numPr>
                <w:ilvl w:val="0"/>
                <w:numId w:val="38"/>
              </w:numPr>
              <w:rPr>
                <w:rFonts w:cs="Arial"/>
              </w:rPr>
            </w:pPr>
            <w:r w:rsidRPr="00303144">
              <w:rPr>
                <w:rFonts w:cs="Arial"/>
              </w:rPr>
              <w:t>Explore strategies for reaching a decision (prioritise in terms of usefulness, value, cost (time and money).</w:t>
            </w:r>
          </w:p>
          <w:p w:rsidR="00303144" w:rsidRPr="00303144" w:rsidRDefault="00303144" w:rsidP="00DC3C5F">
            <w:pPr>
              <w:pStyle w:val="ListParagraph"/>
              <w:numPr>
                <w:ilvl w:val="0"/>
                <w:numId w:val="38"/>
              </w:numPr>
              <w:rPr>
                <w:rFonts w:cs="Arial"/>
              </w:rPr>
            </w:pPr>
            <w:r w:rsidRPr="00303144">
              <w:rPr>
                <w:rFonts w:cs="Arial"/>
              </w:rPr>
              <w:t>Review the decisions made. Be sure you understand the reasons why you decided on that option.</w:t>
            </w:r>
          </w:p>
          <w:p w:rsidR="00303144" w:rsidRPr="00303144" w:rsidRDefault="00303144" w:rsidP="00BE73CE">
            <w:pPr>
              <w:pStyle w:val="ListParagraph"/>
              <w:ind w:left="1080"/>
              <w:rPr>
                <w:rFonts w:cs="Arial"/>
              </w:rPr>
            </w:pPr>
          </w:p>
          <w:p w:rsidR="00303144" w:rsidRPr="00303144" w:rsidRDefault="00303144" w:rsidP="00BE73CE">
            <w:pPr>
              <w:rPr>
                <w:rFonts w:ascii="Arial" w:hAnsi="Arial" w:cs="Arial"/>
                <w:sz w:val="20"/>
                <w:szCs w:val="20"/>
              </w:rPr>
            </w:pPr>
            <w:r w:rsidRPr="00303144">
              <w:rPr>
                <w:rFonts w:ascii="Arial" w:hAnsi="Arial" w:cs="Arial"/>
                <w:sz w:val="20"/>
                <w:szCs w:val="20"/>
              </w:rPr>
              <w:t>Learners work in pairs to follow the process for the example the teacher gives them. They share their ideas with another pair with a different example.</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Discuss the answers learners came up with at each step of the decision-making process as a whole class.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b/>
                <w:sz w:val="20"/>
                <w:szCs w:val="20"/>
              </w:rPr>
              <w:t>‘f’</w:t>
            </w:r>
            <w:r w:rsidRPr="00303144">
              <w:rPr>
                <w:rFonts w:ascii="Arial" w:hAnsi="Arial" w:cs="Arial"/>
                <w:sz w:val="20"/>
                <w:szCs w:val="20"/>
              </w:rPr>
              <w:t xml:space="preserve"> Peer feedback on whether process has been followed and how well</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As a follow-up activity, learners consider the following scenario and reach a decision about the priority:</w:t>
            </w:r>
          </w:p>
          <w:p w:rsidR="00303144" w:rsidRPr="00303144" w:rsidRDefault="00303144" w:rsidP="00BE73CE">
            <w:pPr>
              <w:rPr>
                <w:rFonts w:ascii="Arial" w:hAnsi="Arial" w:cs="Arial"/>
                <w:sz w:val="20"/>
                <w:szCs w:val="20"/>
              </w:rPr>
            </w:pPr>
          </w:p>
          <w:p w:rsidR="00303144" w:rsidRPr="00303144" w:rsidRDefault="00303144" w:rsidP="00BE73CE">
            <w:pPr>
              <w:pStyle w:val="NoSpacing"/>
              <w:rPr>
                <w:rFonts w:ascii="Arial" w:hAnsi="Arial" w:cs="Arial"/>
                <w:sz w:val="20"/>
                <w:szCs w:val="20"/>
              </w:rPr>
            </w:pPr>
            <w:r w:rsidRPr="00303144">
              <w:rPr>
                <w:rFonts w:ascii="Arial" w:hAnsi="Arial" w:cs="Arial"/>
                <w:sz w:val="20"/>
                <w:szCs w:val="20"/>
              </w:rPr>
              <w:t xml:space="preserve">It is 2050 and the shortage of fossil fuels has become a crisis. To solve this crisis, you must decide which of the following uses of energy should have the highest priority and which should have the lowest: </w:t>
            </w:r>
          </w:p>
          <w:p w:rsidR="00303144" w:rsidRPr="00303144" w:rsidRDefault="00303144" w:rsidP="00DC3C5F">
            <w:pPr>
              <w:pStyle w:val="NoSpacing"/>
              <w:numPr>
                <w:ilvl w:val="0"/>
                <w:numId w:val="39"/>
              </w:numPr>
              <w:rPr>
                <w:rFonts w:ascii="Arial" w:hAnsi="Arial" w:cs="Arial"/>
                <w:sz w:val="20"/>
                <w:szCs w:val="20"/>
              </w:rPr>
            </w:pPr>
            <w:proofErr w:type="gramStart"/>
            <w:r w:rsidRPr="00303144">
              <w:rPr>
                <w:rFonts w:ascii="Arial" w:hAnsi="Arial" w:cs="Arial"/>
                <w:sz w:val="20"/>
                <w:szCs w:val="20"/>
              </w:rPr>
              <w:t>business</w:t>
            </w:r>
            <w:proofErr w:type="gramEnd"/>
            <w:r w:rsidRPr="00303144">
              <w:rPr>
                <w:rFonts w:ascii="Arial" w:hAnsi="Arial" w:cs="Arial"/>
                <w:sz w:val="20"/>
                <w:szCs w:val="20"/>
              </w:rPr>
              <w:t xml:space="preserve"> (factories, offices, etc.) </w:t>
            </w:r>
          </w:p>
          <w:p w:rsidR="00303144" w:rsidRPr="00303144" w:rsidRDefault="00303144" w:rsidP="00DC3C5F">
            <w:pPr>
              <w:pStyle w:val="NoSpacing"/>
              <w:numPr>
                <w:ilvl w:val="0"/>
                <w:numId w:val="39"/>
              </w:numPr>
              <w:rPr>
                <w:rFonts w:ascii="Arial" w:hAnsi="Arial" w:cs="Arial"/>
                <w:sz w:val="20"/>
                <w:szCs w:val="20"/>
              </w:rPr>
            </w:pPr>
            <w:proofErr w:type="gramStart"/>
            <w:r w:rsidRPr="00303144">
              <w:rPr>
                <w:rFonts w:ascii="Arial" w:hAnsi="Arial" w:cs="Arial"/>
                <w:sz w:val="20"/>
                <w:szCs w:val="20"/>
              </w:rPr>
              <w:t>domestic</w:t>
            </w:r>
            <w:proofErr w:type="gramEnd"/>
            <w:r w:rsidRPr="00303144">
              <w:rPr>
                <w:rFonts w:ascii="Arial" w:hAnsi="Arial" w:cs="Arial"/>
                <w:sz w:val="20"/>
                <w:szCs w:val="20"/>
              </w:rPr>
              <w:t xml:space="preserve"> (household appliances, lighting, etc.) </w:t>
            </w:r>
          </w:p>
          <w:p w:rsidR="00303144" w:rsidRPr="00303144" w:rsidRDefault="00303144" w:rsidP="00DC3C5F">
            <w:pPr>
              <w:pStyle w:val="NoSpacing"/>
              <w:numPr>
                <w:ilvl w:val="0"/>
                <w:numId w:val="39"/>
              </w:numPr>
              <w:rPr>
                <w:rFonts w:ascii="Arial" w:hAnsi="Arial" w:cs="Arial"/>
                <w:sz w:val="20"/>
                <w:szCs w:val="20"/>
              </w:rPr>
            </w:pPr>
            <w:proofErr w:type="gramStart"/>
            <w:r w:rsidRPr="00303144">
              <w:rPr>
                <w:rFonts w:ascii="Arial" w:hAnsi="Arial" w:cs="Arial"/>
                <w:sz w:val="20"/>
                <w:szCs w:val="20"/>
              </w:rPr>
              <w:t>services</w:t>
            </w:r>
            <w:proofErr w:type="gramEnd"/>
            <w:r w:rsidRPr="00303144">
              <w:rPr>
                <w:rFonts w:ascii="Arial" w:hAnsi="Arial" w:cs="Arial"/>
                <w:sz w:val="20"/>
                <w:szCs w:val="20"/>
              </w:rPr>
              <w:t xml:space="preserve"> (hospitals, schools, etc.) </w:t>
            </w:r>
          </w:p>
          <w:p w:rsidR="00303144" w:rsidRPr="00303144" w:rsidRDefault="00303144" w:rsidP="00DC3C5F">
            <w:pPr>
              <w:pStyle w:val="NoSpacing"/>
              <w:numPr>
                <w:ilvl w:val="0"/>
                <w:numId w:val="39"/>
              </w:numPr>
              <w:rPr>
                <w:rFonts w:ascii="Arial" w:hAnsi="Arial" w:cs="Arial"/>
                <w:sz w:val="20"/>
                <w:szCs w:val="20"/>
              </w:rPr>
            </w:pPr>
            <w:proofErr w:type="gramStart"/>
            <w:r w:rsidRPr="00303144">
              <w:rPr>
                <w:rFonts w:ascii="Arial" w:hAnsi="Arial" w:cs="Arial"/>
                <w:sz w:val="20"/>
                <w:szCs w:val="20"/>
              </w:rPr>
              <w:t>transport</w:t>
            </w:r>
            <w:proofErr w:type="gramEnd"/>
            <w:r w:rsidRPr="00303144">
              <w:rPr>
                <w:rFonts w:ascii="Arial" w:hAnsi="Arial" w:cs="Arial"/>
                <w:sz w:val="20"/>
                <w:szCs w:val="20"/>
              </w:rPr>
              <w:t xml:space="preserve"> (cars, trains, etc.)</w:t>
            </w:r>
          </w:p>
          <w:p w:rsidR="00303144" w:rsidRPr="00303144" w:rsidRDefault="00303144" w:rsidP="00BE73CE">
            <w:pPr>
              <w:pStyle w:val="NoSpacing"/>
              <w:ind w:left="360"/>
              <w:rPr>
                <w:rFonts w:ascii="Arial" w:hAnsi="Arial" w:cs="Arial"/>
                <w:sz w:val="20"/>
                <w:szCs w:val="20"/>
              </w:rPr>
            </w:pPr>
            <w:r w:rsidRPr="00303144">
              <w:rPr>
                <w:rFonts w:ascii="Arial" w:hAnsi="Arial" w:cs="Arial"/>
                <w:sz w:val="20"/>
                <w:szCs w:val="20"/>
              </w:rPr>
              <w:t xml:space="preserve"> </w:t>
            </w:r>
          </w:p>
          <w:p w:rsidR="00303144" w:rsidRPr="00303144" w:rsidRDefault="00303144" w:rsidP="00BE73CE">
            <w:pPr>
              <w:pStyle w:val="NoSpacing"/>
              <w:rPr>
                <w:rFonts w:ascii="Arial" w:hAnsi="Arial" w:cs="Arial"/>
                <w:sz w:val="20"/>
                <w:szCs w:val="20"/>
              </w:rPr>
            </w:pPr>
            <w:r w:rsidRPr="00303144">
              <w:rPr>
                <w:rFonts w:ascii="Arial" w:hAnsi="Arial" w:cs="Arial"/>
                <w:sz w:val="20"/>
                <w:szCs w:val="20"/>
              </w:rPr>
              <w:t>State the highest and lowest priorities and give supported reasons for decisions.</w:t>
            </w:r>
          </w:p>
          <w:p w:rsidR="00303144" w:rsidRPr="00303144" w:rsidRDefault="00303144" w:rsidP="00BE73CE">
            <w:pPr>
              <w:pStyle w:val="NoSpacing"/>
              <w:rPr>
                <w:rFonts w:ascii="Arial" w:hAnsi="Arial" w:cs="Arial"/>
                <w:sz w:val="20"/>
                <w:szCs w:val="20"/>
              </w:rPr>
            </w:pPr>
          </w:p>
          <w:p w:rsidR="00303144" w:rsidRPr="00303144" w:rsidRDefault="00303144" w:rsidP="00BE73CE">
            <w:pPr>
              <w:pStyle w:val="NoSpacing"/>
              <w:rPr>
                <w:rFonts w:ascii="Arial" w:hAnsi="Arial" w:cs="Arial"/>
                <w:sz w:val="20"/>
                <w:szCs w:val="20"/>
              </w:rPr>
            </w:pPr>
            <w:r w:rsidRPr="00303144">
              <w:rPr>
                <w:rFonts w:ascii="Arial" w:hAnsi="Arial" w:cs="Arial"/>
                <w:sz w:val="20"/>
                <w:szCs w:val="20"/>
              </w:rPr>
              <w:t>Learners should work as a team but some independent research might be needed to complete this task well.</w:t>
            </w:r>
          </w:p>
          <w:p w:rsidR="00303144" w:rsidRPr="00303144" w:rsidRDefault="00303144" w:rsidP="00BE73CE">
            <w:pPr>
              <w:pStyle w:val="NoSpacing"/>
              <w:rPr>
                <w:rFonts w:ascii="Arial" w:hAnsi="Arial" w:cs="Arial"/>
                <w:sz w:val="20"/>
                <w:szCs w:val="20"/>
              </w:rPr>
            </w:pPr>
          </w:p>
          <w:p w:rsidR="00303144" w:rsidRPr="00303144" w:rsidRDefault="00303144" w:rsidP="00BE73CE">
            <w:pPr>
              <w:pStyle w:val="NoSpacing"/>
              <w:rPr>
                <w:rFonts w:ascii="Arial" w:hAnsi="Arial" w:cs="Arial"/>
                <w:sz w:val="20"/>
                <w:szCs w:val="20"/>
              </w:rPr>
            </w:pPr>
            <w:r w:rsidRPr="00303144">
              <w:rPr>
                <w:rFonts w:ascii="Arial" w:hAnsi="Arial" w:cs="Arial"/>
                <w:b/>
                <w:sz w:val="20"/>
                <w:szCs w:val="20"/>
              </w:rPr>
              <w:t>‘f’</w:t>
            </w:r>
            <w:r w:rsidRPr="00303144">
              <w:rPr>
                <w:rFonts w:ascii="Arial" w:hAnsi="Arial" w:cs="Arial"/>
                <w:sz w:val="20"/>
                <w:szCs w:val="20"/>
              </w:rPr>
              <w:t xml:space="preserve"> Peer feedback</w:t>
            </w:r>
          </w:p>
        </w:tc>
        <w:tc>
          <w:tcPr>
            <w:tcW w:w="685" w:type="pct"/>
          </w:tcPr>
          <w:p w:rsidR="00303144" w:rsidRPr="00303144" w:rsidRDefault="00303144" w:rsidP="00BE73CE">
            <w:pPr>
              <w:rPr>
                <w:rFonts w:ascii="Arial" w:hAnsi="Arial" w:cs="Arial"/>
                <w:sz w:val="20"/>
                <w:szCs w:val="20"/>
              </w:rPr>
            </w:pPr>
            <w:r w:rsidRPr="00303144">
              <w:rPr>
                <w:rFonts w:ascii="Arial" w:hAnsi="Arial" w:cs="Arial"/>
                <w:sz w:val="20"/>
                <w:szCs w:val="20"/>
              </w:rPr>
              <w:lastRenderedPageBreak/>
              <w:t>Decision-making examples relevant to learners (around four in total)</w:t>
            </w:r>
          </w:p>
        </w:tc>
        <w:tc>
          <w:tcPr>
            <w:tcW w:w="1632" w:type="pct"/>
          </w:tcPr>
          <w:p w:rsidR="00303144" w:rsidRPr="00303144" w:rsidRDefault="00303144" w:rsidP="00BE73CE">
            <w:pPr>
              <w:rPr>
                <w:rFonts w:ascii="Arial" w:hAnsi="Arial" w:cs="Arial"/>
                <w:sz w:val="20"/>
                <w:szCs w:val="20"/>
              </w:rPr>
            </w:pPr>
            <w:r w:rsidRPr="00303144">
              <w:rPr>
                <w:rFonts w:ascii="Arial" w:hAnsi="Arial" w:cs="Arial"/>
                <w:sz w:val="20"/>
                <w:szCs w:val="20"/>
              </w:rPr>
              <w:t>For example, ‘I have £1000 spare money. Should I go on holiday, decorate my house or buy a new larger TV?’</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 xml:space="preserve">You could ask learners to come up with examples of decisions they have made and/or give them examples from the global topic areas, e.g. ‘You want to give money to charity, which charity are you going to give it to and why?’ </w:t>
            </w:r>
          </w:p>
        </w:tc>
      </w:tr>
    </w:tbl>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tbl>
      <w:tblPr>
        <w:tblStyle w:val="TableGrid"/>
        <w:tblW w:w="5000" w:type="pct"/>
        <w:tblLook w:val="04A0" w:firstRow="1" w:lastRow="0" w:firstColumn="1" w:lastColumn="0" w:noHBand="0" w:noVBand="1"/>
      </w:tblPr>
      <w:tblGrid>
        <w:gridCol w:w="2487"/>
        <w:gridCol w:w="5451"/>
        <w:gridCol w:w="2026"/>
        <w:gridCol w:w="4824"/>
      </w:tblGrid>
      <w:tr w:rsidR="00303144" w:rsidRPr="00303144" w:rsidTr="00303144">
        <w:trPr>
          <w:gridAfter w:val="3"/>
          <w:wAfter w:w="4159" w:type="pct"/>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lastRenderedPageBreak/>
              <w:t>Skill focus</w:t>
            </w:r>
          </w:p>
        </w:tc>
      </w:tr>
      <w:tr w:rsidR="00303144" w:rsidRPr="00303144" w:rsidTr="00BE73CE">
        <w:trPr>
          <w:gridAfter w:val="3"/>
          <w:wAfter w:w="4159" w:type="pct"/>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Critical thinking – conclusions (2)</w:t>
            </w:r>
          </w:p>
        </w:tc>
      </w:tr>
      <w:tr w:rsidR="00303144" w:rsidRPr="00303144" w:rsidTr="00303144">
        <w:trPr>
          <w:trHeight w:val="503"/>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1843"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685"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632"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502"/>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To be able to draw conclusions.</w:t>
            </w:r>
          </w:p>
        </w:tc>
        <w:tc>
          <w:tcPr>
            <w:tcW w:w="1843" w:type="pct"/>
          </w:tcPr>
          <w:p w:rsidR="00303144" w:rsidRPr="00303144" w:rsidRDefault="00303144" w:rsidP="00BE73CE">
            <w:pPr>
              <w:pStyle w:val="NoSpacing"/>
              <w:rPr>
                <w:rFonts w:ascii="Arial" w:hAnsi="Arial" w:cs="Arial"/>
                <w:sz w:val="20"/>
                <w:szCs w:val="20"/>
              </w:rPr>
            </w:pPr>
            <w:r w:rsidRPr="00303144">
              <w:rPr>
                <w:rFonts w:ascii="Arial" w:hAnsi="Arial" w:cs="Arial"/>
                <w:sz w:val="20"/>
                <w:szCs w:val="20"/>
              </w:rPr>
              <w:t xml:space="preserve">Tell the class that you will be describing the contents of someone’s bag, as well as what the bag looks like. Explain that it will be their job to draw conclusions about the person based on what you say is in the person’s bag, basing their conclusions on the evidence given. Give them several examples. Learners note down their answers and the evidence they used, and share conclusions and reasoning as a class. </w:t>
            </w:r>
          </w:p>
          <w:p w:rsidR="00303144" w:rsidRPr="00303144" w:rsidRDefault="00303144" w:rsidP="00BE73CE">
            <w:pPr>
              <w:pStyle w:val="NoSpacing"/>
              <w:rPr>
                <w:rFonts w:ascii="Arial" w:hAnsi="Arial" w:cs="Arial"/>
                <w:sz w:val="20"/>
                <w:szCs w:val="20"/>
              </w:rPr>
            </w:pPr>
          </w:p>
          <w:p w:rsidR="00303144" w:rsidRPr="00303144" w:rsidRDefault="00303144" w:rsidP="00BE73CE">
            <w:pPr>
              <w:pStyle w:val="NoSpacing"/>
              <w:rPr>
                <w:rFonts w:ascii="Arial" w:hAnsi="Arial" w:cs="Arial"/>
                <w:sz w:val="20"/>
                <w:szCs w:val="20"/>
              </w:rPr>
            </w:pPr>
            <w:r w:rsidRPr="00303144">
              <w:rPr>
                <w:rFonts w:ascii="Arial" w:hAnsi="Arial" w:cs="Arial"/>
                <w:sz w:val="20"/>
                <w:szCs w:val="20"/>
              </w:rPr>
              <w:t xml:space="preserve">Then let learners break into groups and come up with their own descriptions of bags. Encourage learners to swap their descriptions with other groups and see whether the other group draws the same conclusions that the first group had in mind. </w:t>
            </w:r>
          </w:p>
          <w:p w:rsidR="00303144" w:rsidRPr="00303144" w:rsidRDefault="00303144" w:rsidP="00BE73CE">
            <w:pPr>
              <w:pStyle w:val="NoSpacing"/>
              <w:rPr>
                <w:rFonts w:ascii="Arial" w:hAnsi="Arial" w:cs="Arial"/>
                <w:sz w:val="20"/>
                <w:szCs w:val="20"/>
              </w:rPr>
            </w:pPr>
          </w:p>
          <w:p w:rsidR="00303144" w:rsidRPr="00303144" w:rsidRDefault="00303144" w:rsidP="00BE73CE">
            <w:pPr>
              <w:pStyle w:val="NoSpacing"/>
              <w:rPr>
                <w:rFonts w:ascii="Arial" w:hAnsi="Arial" w:cs="Arial"/>
                <w:sz w:val="20"/>
                <w:szCs w:val="20"/>
              </w:rPr>
            </w:pPr>
            <w:r w:rsidRPr="00303144">
              <w:rPr>
                <w:rFonts w:ascii="Arial" w:hAnsi="Arial" w:cs="Arial"/>
                <w:sz w:val="20"/>
                <w:szCs w:val="20"/>
              </w:rPr>
              <w:t>Discuss as a class whether any of their conclusions lacked enough support to be probable. Draw attention to the fact that we all draw conclusions based on the evidence we have.</w:t>
            </w:r>
          </w:p>
          <w:p w:rsidR="00303144" w:rsidRPr="00303144" w:rsidRDefault="00303144" w:rsidP="00BE73CE">
            <w:pPr>
              <w:pStyle w:val="NoSpacing"/>
              <w:rPr>
                <w:rFonts w:ascii="Arial" w:hAnsi="Arial" w:cs="Arial"/>
                <w:sz w:val="20"/>
                <w:szCs w:val="20"/>
              </w:rPr>
            </w:pPr>
          </w:p>
          <w:p w:rsidR="00303144" w:rsidRPr="00303144" w:rsidRDefault="00303144" w:rsidP="00BE73CE">
            <w:pPr>
              <w:pStyle w:val="NoSpacing"/>
              <w:rPr>
                <w:rFonts w:ascii="Arial" w:hAnsi="Arial" w:cs="Arial"/>
                <w:color w:val="000000"/>
                <w:sz w:val="20"/>
                <w:szCs w:val="20"/>
              </w:rPr>
            </w:pPr>
            <w:r w:rsidRPr="00303144">
              <w:rPr>
                <w:rFonts w:ascii="Arial" w:hAnsi="Arial" w:cs="Arial"/>
                <w:sz w:val="20"/>
                <w:szCs w:val="20"/>
              </w:rPr>
              <w:t xml:space="preserve">Divide the class into groups and give each group an index card with an emotion written on it. Instruct each group to come up with several ‘hints’ that would describe a person who is feeling that emotion. For example, the group that has the emotion ‘angry’ might list ‘red-faced’ and ‘fists clenched’ as two of the hints. </w:t>
            </w:r>
            <w:r w:rsidRPr="00303144">
              <w:rPr>
                <w:rFonts w:ascii="Arial" w:hAnsi="Arial" w:cs="Arial"/>
                <w:color w:val="000000"/>
                <w:sz w:val="20"/>
                <w:szCs w:val="20"/>
              </w:rPr>
              <w:t>Next, have groups pair up and swap hints to see whether they can draw conclusions about how the person feels based on the given hints.</w:t>
            </w:r>
          </w:p>
          <w:p w:rsidR="00303144" w:rsidRPr="00303144" w:rsidRDefault="00303144" w:rsidP="00BE73CE">
            <w:pPr>
              <w:pStyle w:val="NoSpacing"/>
              <w:rPr>
                <w:rFonts w:ascii="Arial" w:hAnsi="Arial" w:cs="Arial"/>
                <w:color w:val="000000"/>
                <w:sz w:val="20"/>
                <w:szCs w:val="20"/>
              </w:rPr>
            </w:pPr>
            <w:r w:rsidRPr="00303144">
              <w:rPr>
                <w:rFonts w:ascii="Arial" w:hAnsi="Arial" w:cs="Arial"/>
                <w:color w:val="000000"/>
                <w:sz w:val="20"/>
                <w:szCs w:val="20"/>
              </w:rPr>
              <w:t xml:space="preserve"> </w:t>
            </w:r>
          </w:p>
          <w:p w:rsidR="00303144" w:rsidRPr="00303144" w:rsidRDefault="00303144" w:rsidP="00BE73CE">
            <w:pPr>
              <w:pStyle w:val="NoSpacing"/>
              <w:rPr>
                <w:rFonts w:ascii="Arial" w:hAnsi="Arial" w:cs="Arial"/>
                <w:color w:val="000000"/>
                <w:sz w:val="20"/>
                <w:szCs w:val="20"/>
              </w:rPr>
            </w:pPr>
            <w:r w:rsidRPr="00303144">
              <w:rPr>
                <w:rFonts w:ascii="Arial" w:hAnsi="Arial" w:cs="Arial"/>
                <w:color w:val="000000"/>
                <w:sz w:val="20"/>
                <w:szCs w:val="20"/>
              </w:rPr>
              <w:t>Give learners short texts about global issues and ask them to draw a conclusion from each text. Each group swaps their text and conclusion with another group for peer assessing. Each group presents to the class, highlighting where their conclusions agree or disagree with the original group which studied the text. They discuss why this might be.</w:t>
            </w:r>
          </w:p>
          <w:p w:rsidR="00303144" w:rsidRPr="00303144" w:rsidRDefault="00303144" w:rsidP="00BE73CE">
            <w:pPr>
              <w:pStyle w:val="NoSpacing"/>
              <w:rPr>
                <w:rFonts w:ascii="Arial" w:hAnsi="Arial" w:cs="Arial"/>
                <w:color w:val="000000"/>
                <w:sz w:val="20"/>
                <w:szCs w:val="20"/>
              </w:rPr>
            </w:pPr>
            <w:r w:rsidRPr="00303144">
              <w:rPr>
                <w:rFonts w:ascii="Arial" w:hAnsi="Arial" w:cs="Arial"/>
                <w:color w:val="000000"/>
                <w:sz w:val="20"/>
                <w:szCs w:val="20"/>
              </w:rPr>
              <w:lastRenderedPageBreak/>
              <w:t xml:space="preserve">  </w:t>
            </w:r>
          </w:p>
          <w:p w:rsidR="00303144" w:rsidRPr="00303144" w:rsidRDefault="00303144" w:rsidP="00BE73CE">
            <w:pPr>
              <w:pStyle w:val="NoSpacing"/>
              <w:rPr>
                <w:rFonts w:ascii="Arial" w:hAnsi="Arial" w:cs="Arial"/>
                <w:color w:val="000000"/>
                <w:sz w:val="20"/>
                <w:szCs w:val="20"/>
              </w:rPr>
            </w:pPr>
            <w:r w:rsidRPr="00303144">
              <w:rPr>
                <w:rFonts w:ascii="Arial" w:hAnsi="Arial" w:cs="Arial"/>
                <w:b/>
                <w:color w:val="000000"/>
                <w:sz w:val="20"/>
                <w:szCs w:val="20"/>
              </w:rPr>
              <w:t>‘f’</w:t>
            </w:r>
            <w:r w:rsidRPr="00303144">
              <w:rPr>
                <w:rFonts w:ascii="Arial" w:hAnsi="Arial" w:cs="Arial"/>
                <w:color w:val="000000"/>
                <w:sz w:val="20"/>
                <w:szCs w:val="20"/>
              </w:rPr>
              <w:t xml:space="preserve"> Peer assessment</w:t>
            </w:r>
          </w:p>
        </w:tc>
        <w:tc>
          <w:tcPr>
            <w:tcW w:w="685" w:type="pct"/>
          </w:tcPr>
          <w:p w:rsidR="00303144" w:rsidRPr="00303144" w:rsidRDefault="00303144" w:rsidP="00BE73CE">
            <w:pPr>
              <w:rPr>
                <w:rFonts w:ascii="Arial" w:hAnsi="Arial" w:cs="Arial"/>
                <w:sz w:val="20"/>
                <w:szCs w:val="20"/>
              </w:rPr>
            </w:pPr>
            <w:r w:rsidRPr="00303144">
              <w:rPr>
                <w:rFonts w:ascii="Arial" w:hAnsi="Arial" w:cs="Arial"/>
                <w:sz w:val="20"/>
                <w:szCs w:val="20"/>
              </w:rPr>
              <w:lastRenderedPageBreak/>
              <w:t>Index cards with emotions written on them (one set per group)</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Short texts about global issues (from which to draw conclusions)</w:t>
            </w:r>
          </w:p>
        </w:tc>
        <w:tc>
          <w:tcPr>
            <w:tcW w:w="1632" w:type="pct"/>
          </w:tcPr>
          <w:p w:rsidR="00303144" w:rsidRPr="00303144" w:rsidRDefault="00303144" w:rsidP="00BE73CE">
            <w:pPr>
              <w:pStyle w:val="NoSpacing"/>
              <w:rPr>
                <w:rFonts w:ascii="Arial" w:hAnsi="Arial" w:cs="Arial"/>
                <w:sz w:val="20"/>
                <w:szCs w:val="20"/>
              </w:rPr>
            </w:pPr>
            <w:r w:rsidRPr="00303144">
              <w:rPr>
                <w:rFonts w:ascii="Arial" w:hAnsi="Arial" w:cs="Arial"/>
                <w:sz w:val="20"/>
                <w:szCs w:val="20"/>
              </w:rPr>
              <w:t>These activities relate drawing conclusions to real-life experiences so that learners can see more easily how they might draw conclusions from what they read, watch and listen to.</w:t>
            </w:r>
          </w:p>
          <w:p w:rsidR="00303144" w:rsidRPr="00303144" w:rsidRDefault="00303144" w:rsidP="00BE73CE">
            <w:pPr>
              <w:pStyle w:val="NoSpacing"/>
              <w:rPr>
                <w:rFonts w:ascii="Arial" w:hAnsi="Arial" w:cs="Arial"/>
                <w:sz w:val="20"/>
                <w:szCs w:val="20"/>
              </w:rPr>
            </w:pPr>
          </w:p>
          <w:p w:rsidR="00303144" w:rsidRPr="00303144" w:rsidRDefault="00303144" w:rsidP="00BE73CE">
            <w:pPr>
              <w:pStyle w:val="NoSpacing"/>
              <w:rPr>
                <w:rFonts w:ascii="Arial" w:hAnsi="Arial" w:cs="Arial"/>
                <w:sz w:val="20"/>
                <w:szCs w:val="20"/>
              </w:rPr>
            </w:pPr>
            <w:r w:rsidRPr="00303144">
              <w:rPr>
                <w:rFonts w:ascii="Arial" w:hAnsi="Arial" w:cs="Arial"/>
                <w:sz w:val="20"/>
                <w:szCs w:val="20"/>
              </w:rPr>
              <w:t>Examples of bags:</w:t>
            </w:r>
          </w:p>
          <w:p w:rsidR="00303144" w:rsidRPr="00303144" w:rsidRDefault="00303144" w:rsidP="00DC3C5F">
            <w:pPr>
              <w:pStyle w:val="NoSpacing"/>
              <w:numPr>
                <w:ilvl w:val="0"/>
                <w:numId w:val="40"/>
              </w:numPr>
              <w:rPr>
                <w:rFonts w:ascii="Arial" w:hAnsi="Arial" w:cs="Arial"/>
                <w:sz w:val="20"/>
                <w:szCs w:val="20"/>
              </w:rPr>
            </w:pPr>
            <w:r w:rsidRPr="00303144">
              <w:rPr>
                <w:rFonts w:ascii="Arial" w:hAnsi="Arial" w:cs="Arial"/>
                <w:sz w:val="20"/>
                <w:szCs w:val="20"/>
              </w:rPr>
              <w:t>a tiny pink purse lined with sequins and feathers with a tube of lipstick and a hand mirror in it</w:t>
            </w:r>
          </w:p>
          <w:p w:rsidR="00303144" w:rsidRPr="00303144" w:rsidRDefault="00303144" w:rsidP="00DC3C5F">
            <w:pPr>
              <w:pStyle w:val="NoSpacing"/>
              <w:numPr>
                <w:ilvl w:val="0"/>
                <w:numId w:val="40"/>
              </w:numPr>
              <w:rPr>
                <w:rFonts w:ascii="Arial" w:hAnsi="Arial" w:cs="Arial"/>
                <w:sz w:val="20"/>
                <w:szCs w:val="20"/>
              </w:rPr>
            </w:pPr>
            <w:r w:rsidRPr="00303144">
              <w:rPr>
                <w:rFonts w:ascii="Arial" w:hAnsi="Arial" w:cs="Arial"/>
                <w:sz w:val="20"/>
                <w:szCs w:val="20"/>
              </w:rPr>
              <w:t>a bulky gym bag with a sweatband and a set of hand weights</w:t>
            </w:r>
          </w:p>
          <w:p w:rsidR="00303144" w:rsidRPr="00303144" w:rsidRDefault="00303144" w:rsidP="00DC3C5F">
            <w:pPr>
              <w:pStyle w:val="NoSpacing"/>
              <w:numPr>
                <w:ilvl w:val="0"/>
                <w:numId w:val="40"/>
              </w:numPr>
              <w:rPr>
                <w:rFonts w:ascii="Arial" w:hAnsi="Arial" w:cs="Arial"/>
                <w:sz w:val="20"/>
                <w:szCs w:val="20"/>
              </w:rPr>
            </w:pPr>
            <w:proofErr w:type="gramStart"/>
            <w:r w:rsidRPr="00303144">
              <w:rPr>
                <w:rFonts w:ascii="Arial" w:hAnsi="Arial" w:cs="Arial"/>
                <w:sz w:val="20"/>
                <w:szCs w:val="20"/>
              </w:rPr>
              <w:t>a</w:t>
            </w:r>
            <w:proofErr w:type="gramEnd"/>
            <w:r w:rsidRPr="00303144">
              <w:rPr>
                <w:rFonts w:ascii="Arial" w:hAnsi="Arial" w:cs="Arial"/>
                <w:sz w:val="20"/>
                <w:szCs w:val="20"/>
              </w:rPr>
              <w:t xml:space="preserve"> rucksack filled with library books about Barack Obama.</w:t>
            </w:r>
          </w:p>
          <w:p w:rsidR="00303144" w:rsidRPr="00303144" w:rsidRDefault="00303144" w:rsidP="00BE73CE">
            <w:pPr>
              <w:pStyle w:val="NoSpacing"/>
              <w:ind w:left="720"/>
              <w:rPr>
                <w:rFonts w:ascii="Arial" w:hAnsi="Arial" w:cs="Arial"/>
                <w:sz w:val="20"/>
                <w:szCs w:val="20"/>
              </w:rPr>
            </w:pPr>
          </w:p>
          <w:p w:rsidR="00303144" w:rsidRPr="00303144" w:rsidRDefault="00303144" w:rsidP="00BE73CE">
            <w:pPr>
              <w:pStyle w:val="NoSpacing"/>
              <w:rPr>
                <w:rFonts w:ascii="Arial" w:hAnsi="Arial" w:cs="Arial"/>
                <w:color w:val="000000"/>
                <w:sz w:val="20"/>
                <w:szCs w:val="20"/>
              </w:rPr>
            </w:pPr>
            <w:r w:rsidRPr="00303144">
              <w:rPr>
                <w:rFonts w:ascii="Arial" w:hAnsi="Arial" w:cs="Arial"/>
                <w:sz w:val="20"/>
                <w:szCs w:val="20"/>
              </w:rPr>
              <w:t xml:space="preserve">Teacher might give a short text and a series of conclusions to choose from to start with as in the given example, or might give short texts and ask learners to draw their own conclusions, or a mixture of both depending on the groups. </w:t>
            </w:r>
            <w:r w:rsidRPr="00303144">
              <w:rPr>
                <w:rFonts w:ascii="Arial" w:hAnsi="Arial" w:cs="Arial"/>
                <w:color w:val="000000"/>
                <w:sz w:val="20"/>
                <w:szCs w:val="20"/>
              </w:rPr>
              <w:t>Groups could also find short texts for use in this activity and write their own multiple-choice questions to go with it and then swap their text and questions with another group.</w:t>
            </w:r>
          </w:p>
          <w:p w:rsidR="00303144" w:rsidRPr="00303144" w:rsidRDefault="00303144" w:rsidP="00BE73CE">
            <w:pPr>
              <w:pStyle w:val="NoSpacing"/>
              <w:rPr>
                <w:rFonts w:ascii="Arial" w:hAnsi="Arial" w:cs="Arial"/>
                <w:sz w:val="20"/>
                <w:szCs w:val="20"/>
              </w:rPr>
            </w:pPr>
          </w:p>
          <w:p w:rsidR="00303144" w:rsidRPr="00303144" w:rsidRDefault="00303144" w:rsidP="00BE73CE">
            <w:pPr>
              <w:pStyle w:val="NoSpacing"/>
              <w:rPr>
                <w:rFonts w:ascii="Arial" w:hAnsi="Arial" w:cs="Arial"/>
                <w:i/>
                <w:sz w:val="20"/>
                <w:szCs w:val="20"/>
              </w:rPr>
            </w:pPr>
            <w:r w:rsidRPr="00303144">
              <w:rPr>
                <w:rFonts w:ascii="Arial" w:hAnsi="Arial" w:cs="Arial"/>
                <w:sz w:val="20"/>
                <w:szCs w:val="20"/>
              </w:rPr>
              <w:t>Example text for drawing conclusions</w:t>
            </w:r>
            <w:r w:rsidRPr="00303144">
              <w:rPr>
                <w:rFonts w:ascii="Arial" w:hAnsi="Arial" w:cs="Arial"/>
                <w:i/>
                <w:sz w:val="20"/>
                <w:szCs w:val="20"/>
              </w:rPr>
              <w:t>:</w:t>
            </w:r>
          </w:p>
          <w:p w:rsidR="00303144" w:rsidRPr="00303144" w:rsidRDefault="00303144" w:rsidP="00BE73CE">
            <w:pPr>
              <w:pStyle w:val="NoSpacing"/>
              <w:rPr>
                <w:rFonts w:ascii="Arial" w:hAnsi="Arial" w:cs="Arial"/>
                <w:i/>
                <w:sz w:val="20"/>
                <w:szCs w:val="20"/>
              </w:rPr>
            </w:pPr>
          </w:p>
          <w:p w:rsidR="00303144" w:rsidRPr="00303144" w:rsidRDefault="00303144" w:rsidP="00BE73CE">
            <w:pPr>
              <w:pStyle w:val="NoSpacing"/>
              <w:rPr>
                <w:rFonts w:ascii="Arial" w:hAnsi="Arial" w:cs="Arial"/>
                <w:sz w:val="20"/>
                <w:szCs w:val="20"/>
                <w:lang w:eastAsia="en-GB"/>
              </w:rPr>
            </w:pPr>
            <w:r w:rsidRPr="00303144">
              <w:rPr>
                <w:rFonts w:ascii="Arial" w:hAnsi="Arial" w:cs="Arial"/>
                <w:sz w:val="20"/>
                <w:szCs w:val="20"/>
                <w:shd w:val="clear" w:color="auto" w:fill="FFFFFF"/>
                <w:lang w:eastAsia="en-GB"/>
              </w:rPr>
              <w:t>He had always wanted to serve his country, but this seemed like madness. He was supposed to fight a war in a foreign land, helping to protect people whom he didn't even know. John had a strong sense of patriotism, but he was worried about the bombs, death, and carnage that could await him in Iraq. He pondered whether he would ever see his family again.</w:t>
            </w:r>
            <w:r w:rsidRPr="00303144">
              <w:rPr>
                <w:rFonts w:ascii="Arial" w:hAnsi="Arial" w:cs="Arial"/>
                <w:sz w:val="20"/>
                <w:szCs w:val="20"/>
                <w:lang w:eastAsia="en-GB"/>
              </w:rPr>
              <w:br/>
            </w:r>
            <w:r w:rsidRPr="00303144">
              <w:rPr>
                <w:rFonts w:ascii="Arial" w:hAnsi="Arial" w:cs="Arial"/>
                <w:sz w:val="20"/>
                <w:szCs w:val="20"/>
                <w:lang w:eastAsia="en-GB"/>
              </w:rPr>
              <w:br/>
            </w:r>
            <w:r w:rsidRPr="00303144">
              <w:rPr>
                <w:rFonts w:ascii="Arial" w:hAnsi="Arial" w:cs="Arial"/>
                <w:sz w:val="20"/>
                <w:szCs w:val="20"/>
                <w:shd w:val="clear" w:color="auto" w:fill="FFFFFF"/>
                <w:lang w:eastAsia="en-GB"/>
              </w:rPr>
              <w:t>What conclusions can you draw about how John is feeling about going to war?</w:t>
            </w:r>
          </w:p>
          <w:p w:rsidR="00303144" w:rsidRPr="00303144" w:rsidRDefault="00303144" w:rsidP="00DC3C5F">
            <w:pPr>
              <w:pStyle w:val="NoSpacing"/>
              <w:numPr>
                <w:ilvl w:val="0"/>
                <w:numId w:val="41"/>
              </w:numPr>
              <w:rPr>
                <w:rFonts w:ascii="Arial" w:hAnsi="Arial" w:cs="Arial"/>
                <w:sz w:val="20"/>
                <w:szCs w:val="20"/>
                <w:lang w:eastAsia="en-GB"/>
              </w:rPr>
            </w:pPr>
            <w:r w:rsidRPr="00303144">
              <w:rPr>
                <w:rFonts w:ascii="Arial" w:hAnsi="Arial" w:cs="Arial"/>
                <w:sz w:val="20"/>
                <w:szCs w:val="20"/>
                <w:lang w:eastAsia="en-GB"/>
              </w:rPr>
              <w:lastRenderedPageBreak/>
              <w:t>He feels proud of his country.</w:t>
            </w:r>
          </w:p>
          <w:p w:rsidR="00303144" w:rsidRPr="00303144" w:rsidRDefault="00303144" w:rsidP="00DC3C5F">
            <w:pPr>
              <w:pStyle w:val="NoSpacing"/>
              <w:numPr>
                <w:ilvl w:val="0"/>
                <w:numId w:val="41"/>
              </w:numPr>
              <w:rPr>
                <w:rFonts w:ascii="Arial" w:hAnsi="Arial" w:cs="Arial"/>
                <w:sz w:val="20"/>
                <w:szCs w:val="20"/>
                <w:lang w:eastAsia="en-GB"/>
              </w:rPr>
            </w:pPr>
            <w:r w:rsidRPr="00303144">
              <w:rPr>
                <w:rFonts w:ascii="Arial" w:hAnsi="Arial" w:cs="Arial"/>
                <w:sz w:val="20"/>
                <w:szCs w:val="20"/>
                <w:lang w:eastAsia="en-GB"/>
              </w:rPr>
              <w:t>He is looking forward to the challenge of being in the military.</w:t>
            </w:r>
          </w:p>
          <w:p w:rsidR="00303144" w:rsidRPr="00303144" w:rsidRDefault="00303144" w:rsidP="00DC3C5F">
            <w:pPr>
              <w:pStyle w:val="NoSpacing"/>
              <w:numPr>
                <w:ilvl w:val="0"/>
                <w:numId w:val="41"/>
              </w:numPr>
              <w:rPr>
                <w:rFonts w:ascii="Arial" w:hAnsi="Arial" w:cs="Arial"/>
                <w:sz w:val="20"/>
                <w:szCs w:val="20"/>
                <w:lang w:eastAsia="en-GB"/>
              </w:rPr>
            </w:pPr>
            <w:r w:rsidRPr="00303144">
              <w:rPr>
                <w:rFonts w:ascii="Arial" w:hAnsi="Arial" w:cs="Arial"/>
                <w:sz w:val="20"/>
                <w:szCs w:val="20"/>
                <w:lang w:eastAsia="en-GB"/>
              </w:rPr>
              <w:t>He is afraid of going into battle.</w:t>
            </w:r>
          </w:p>
          <w:p w:rsidR="00303144" w:rsidRPr="00303144" w:rsidRDefault="00303144" w:rsidP="00DC3C5F">
            <w:pPr>
              <w:pStyle w:val="NoSpacing"/>
              <w:numPr>
                <w:ilvl w:val="0"/>
                <w:numId w:val="41"/>
              </w:numPr>
              <w:rPr>
                <w:rFonts w:ascii="Arial" w:hAnsi="Arial" w:cs="Arial"/>
                <w:sz w:val="20"/>
                <w:szCs w:val="20"/>
              </w:rPr>
            </w:pPr>
            <w:r w:rsidRPr="00303144">
              <w:rPr>
                <w:rFonts w:ascii="Arial" w:hAnsi="Arial" w:cs="Arial"/>
                <w:sz w:val="20"/>
                <w:szCs w:val="20"/>
                <w:lang w:eastAsia="en-GB"/>
              </w:rPr>
              <w:t>He regrets joining the military.</w:t>
            </w:r>
          </w:p>
        </w:tc>
      </w:tr>
    </w:tbl>
    <w:p w:rsidR="00303144" w:rsidRDefault="00303144" w:rsidP="004E2FD6">
      <w:pPr>
        <w:rPr>
          <w:rFonts w:ascii="Arial" w:hAnsi="Arial" w:cs="Arial"/>
          <w:sz w:val="20"/>
          <w:szCs w:val="20"/>
        </w:rPr>
      </w:pPr>
    </w:p>
    <w:tbl>
      <w:tblPr>
        <w:tblStyle w:val="TableGrid"/>
        <w:tblW w:w="5000" w:type="pct"/>
        <w:tblLook w:val="04A0" w:firstRow="1" w:lastRow="0" w:firstColumn="1" w:lastColumn="0" w:noHBand="0" w:noVBand="1"/>
      </w:tblPr>
      <w:tblGrid>
        <w:gridCol w:w="2487"/>
        <w:gridCol w:w="5451"/>
        <w:gridCol w:w="2026"/>
        <w:gridCol w:w="4824"/>
      </w:tblGrid>
      <w:tr w:rsidR="00303144" w:rsidRPr="00303144" w:rsidTr="00303144">
        <w:trPr>
          <w:gridAfter w:val="3"/>
          <w:wAfter w:w="4159" w:type="pct"/>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Skill focus</w:t>
            </w:r>
          </w:p>
        </w:tc>
      </w:tr>
      <w:tr w:rsidR="00303144" w:rsidRPr="00303144" w:rsidTr="00BE73CE">
        <w:trPr>
          <w:gridAfter w:val="3"/>
          <w:wAfter w:w="4159" w:type="pct"/>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Critical thinking – evaluating arguments/data (2)</w:t>
            </w:r>
          </w:p>
        </w:tc>
      </w:tr>
      <w:tr w:rsidR="00303144" w:rsidRPr="00303144" w:rsidTr="00303144">
        <w:trPr>
          <w:trHeight w:val="503"/>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1843"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685"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632"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502"/>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To be able to analyse data given in different forms of representation.</w:t>
            </w:r>
          </w:p>
        </w:tc>
        <w:tc>
          <w:tcPr>
            <w:tcW w:w="1843" w:type="pct"/>
          </w:tcPr>
          <w:p w:rsidR="00303144" w:rsidRPr="00303144" w:rsidRDefault="00303144" w:rsidP="00BE73CE">
            <w:pPr>
              <w:rPr>
                <w:rFonts w:ascii="Arial" w:hAnsi="Arial" w:cs="Arial"/>
                <w:sz w:val="20"/>
                <w:szCs w:val="20"/>
              </w:rPr>
            </w:pPr>
            <w:r w:rsidRPr="00303144">
              <w:rPr>
                <w:rFonts w:ascii="Arial" w:hAnsi="Arial" w:cs="Arial"/>
                <w:sz w:val="20"/>
                <w:szCs w:val="20"/>
              </w:rPr>
              <w:t>Discuss as a class the different types of representation of statistics and whether some are more suitable than others and the types of question that can be asked to elicit information from a chart, etc. Work through an example as a class.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Give learners some data and ask them to present it using technology in different ways (bar graph, table, line chart, pie chart, etc.) The data can come from any global topic area, for example, statistics about unemployment/ employment in a particular country. Learners work in pairs to present this data using three different methods.  Once they have their charts, they write at least one question to elicit information from each chart.</w:t>
            </w:r>
          </w:p>
          <w:p w:rsidR="00303144" w:rsidRPr="00303144" w:rsidRDefault="00303144" w:rsidP="00BE73CE">
            <w:pPr>
              <w:ind w:left="360"/>
              <w:rPr>
                <w:rFonts w:ascii="Arial" w:hAnsi="Arial" w:cs="Arial"/>
                <w:sz w:val="20"/>
                <w:szCs w:val="20"/>
              </w:rPr>
            </w:pPr>
            <w:r w:rsidRPr="00303144">
              <w:rPr>
                <w:rFonts w:ascii="Arial" w:hAnsi="Arial" w:cs="Arial"/>
                <w:sz w:val="20"/>
                <w:szCs w:val="20"/>
              </w:rPr>
              <w:t xml:space="preserve">  </w:t>
            </w:r>
          </w:p>
          <w:p w:rsidR="00303144" w:rsidRPr="00303144" w:rsidRDefault="00303144" w:rsidP="00BE73CE">
            <w:pPr>
              <w:rPr>
                <w:rFonts w:ascii="Arial" w:hAnsi="Arial" w:cs="Arial"/>
                <w:sz w:val="20"/>
                <w:szCs w:val="20"/>
              </w:rPr>
            </w:pPr>
            <w:r w:rsidRPr="00303144">
              <w:rPr>
                <w:rFonts w:ascii="Arial" w:hAnsi="Arial" w:cs="Arial"/>
                <w:sz w:val="20"/>
                <w:szCs w:val="20"/>
              </w:rPr>
              <w:t>Learners pass their charts and questions to another pair. This pair answers the three questions and discusses whether the charts are an effective way of presenting the data used. They then continue to pass their charts to different pairs for further feedback.</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b/>
                <w:sz w:val="20"/>
                <w:szCs w:val="20"/>
              </w:rPr>
              <w:t xml:space="preserve">‘f’ </w:t>
            </w:r>
            <w:r w:rsidRPr="00303144">
              <w:rPr>
                <w:rFonts w:ascii="Arial" w:hAnsi="Arial" w:cs="Arial"/>
                <w:sz w:val="20"/>
                <w:szCs w:val="20"/>
              </w:rPr>
              <w:t>Peer feedback</w:t>
            </w:r>
          </w:p>
        </w:tc>
        <w:tc>
          <w:tcPr>
            <w:tcW w:w="685" w:type="pct"/>
          </w:tcPr>
          <w:p w:rsidR="00303144" w:rsidRPr="00303144" w:rsidRDefault="00303144" w:rsidP="00BE73CE">
            <w:pPr>
              <w:rPr>
                <w:rFonts w:ascii="Arial" w:hAnsi="Arial" w:cs="Arial"/>
                <w:sz w:val="20"/>
                <w:szCs w:val="20"/>
              </w:rPr>
            </w:pPr>
            <w:r w:rsidRPr="00303144">
              <w:rPr>
                <w:rFonts w:ascii="Arial" w:hAnsi="Arial" w:cs="Arial"/>
                <w:sz w:val="20"/>
                <w:szCs w:val="20"/>
              </w:rPr>
              <w:t>See resource list for websites for data</w:t>
            </w:r>
          </w:p>
        </w:tc>
        <w:tc>
          <w:tcPr>
            <w:tcW w:w="1632" w:type="pct"/>
          </w:tcPr>
          <w:p w:rsidR="00303144" w:rsidRPr="00303144" w:rsidRDefault="00303144" w:rsidP="00BE73CE">
            <w:pPr>
              <w:rPr>
                <w:rFonts w:ascii="Arial" w:hAnsi="Arial" w:cs="Arial"/>
                <w:sz w:val="20"/>
                <w:szCs w:val="20"/>
              </w:rPr>
            </w:pPr>
            <w:r w:rsidRPr="00303144">
              <w:rPr>
                <w:rFonts w:ascii="Arial" w:hAnsi="Arial" w:cs="Arial"/>
                <w:sz w:val="20"/>
                <w:szCs w:val="20"/>
              </w:rPr>
              <w:t>Data can be used from primary research already conducted by learners.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p>
        </w:tc>
      </w:tr>
    </w:tbl>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p w:rsidR="00303144" w:rsidRDefault="00303144" w:rsidP="004E2FD6">
      <w:pPr>
        <w:rPr>
          <w:rFonts w:ascii="Arial" w:hAnsi="Arial" w:cs="Arial"/>
          <w:sz w:val="20"/>
          <w:szCs w:val="20"/>
        </w:rPr>
      </w:pPr>
    </w:p>
    <w:tbl>
      <w:tblPr>
        <w:tblStyle w:val="TableGrid"/>
        <w:tblW w:w="5000" w:type="pct"/>
        <w:tblLook w:val="04A0" w:firstRow="1" w:lastRow="0" w:firstColumn="1" w:lastColumn="0" w:noHBand="0" w:noVBand="1"/>
      </w:tblPr>
      <w:tblGrid>
        <w:gridCol w:w="2487"/>
        <w:gridCol w:w="5451"/>
        <w:gridCol w:w="2026"/>
        <w:gridCol w:w="4824"/>
      </w:tblGrid>
      <w:tr w:rsidR="00303144" w:rsidRPr="00303144" w:rsidTr="00303144">
        <w:trPr>
          <w:gridAfter w:val="3"/>
          <w:wAfter w:w="4159" w:type="pct"/>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lastRenderedPageBreak/>
              <w:t>Skill focus</w:t>
            </w:r>
          </w:p>
        </w:tc>
      </w:tr>
      <w:tr w:rsidR="00303144" w:rsidRPr="00303144" w:rsidTr="00BE73CE">
        <w:trPr>
          <w:gridAfter w:val="3"/>
          <w:wAfter w:w="4159" w:type="pct"/>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Information skills –synthesis (2)</w:t>
            </w:r>
          </w:p>
        </w:tc>
      </w:tr>
      <w:tr w:rsidR="00303144" w:rsidRPr="00303144" w:rsidTr="00303144">
        <w:trPr>
          <w:trHeight w:val="503"/>
        </w:trPr>
        <w:tc>
          <w:tcPr>
            <w:tcW w:w="841"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Aim of Activity</w:t>
            </w:r>
          </w:p>
        </w:tc>
        <w:tc>
          <w:tcPr>
            <w:tcW w:w="1843"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Teaching and learning activities</w:t>
            </w:r>
          </w:p>
        </w:tc>
        <w:tc>
          <w:tcPr>
            <w:tcW w:w="685" w:type="pct"/>
            <w:shd w:val="clear" w:color="auto" w:fill="E05206"/>
          </w:tcPr>
          <w:p w:rsidR="00303144" w:rsidRPr="00303144" w:rsidRDefault="00303144" w:rsidP="00BE73CE">
            <w:pPr>
              <w:rPr>
                <w:rFonts w:ascii="Arial" w:hAnsi="Arial" w:cs="Arial"/>
                <w:b/>
                <w:color w:val="FFFFFF" w:themeColor="background1"/>
                <w:sz w:val="20"/>
                <w:szCs w:val="20"/>
              </w:rPr>
            </w:pPr>
            <w:r w:rsidRPr="00303144">
              <w:rPr>
                <w:rFonts w:ascii="Arial" w:hAnsi="Arial" w:cs="Arial"/>
                <w:b/>
                <w:color w:val="FFFFFF" w:themeColor="background1"/>
                <w:sz w:val="20"/>
                <w:szCs w:val="20"/>
              </w:rPr>
              <w:t>Learning resources</w:t>
            </w:r>
          </w:p>
        </w:tc>
        <w:tc>
          <w:tcPr>
            <w:tcW w:w="1632" w:type="pct"/>
            <w:shd w:val="clear" w:color="auto" w:fill="E05206"/>
          </w:tcPr>
          <w:p w:rsidR="00303144" w:rsidRPr="00303144" w:rsidRDefault="00303144" w:rsidP="00BE73CE">
            <w:pPr>
              <w:rPr>
                <w:color w:val="FFFFFF" w:themeColor="background1"/>
                <w:sz w:val="20"/>
                <w:szCs w:val="20"/>
              </w:rPr>
            </w:pPr>
            <w:r w:rsidRPr="00303144">
              <w:rPr>
                <w:rFonts w:ascii="Arial" w:hAnsi="Arial" w:cs="Arial"/>
                <w:b/>
                <w:color w:val="FFFFFF" w:themeColor="background1"/>
                <w:sz w:val="20"/>
                <w:szCs w:val="20"/>
              </w:rPr>
              <w:t>Notes</w:t>
            </w:r>
          </w:p>
        </w:tc>
      </w:tr>
      <w:tr w:rsidR="00303144" w:rsidRPr="00303144" w:rsidTr="00BE73CE">
        <w:trPr>
          <w:trHeight w:val="416"/>
        </w:trPr>
        <w:tc>
          <w:tcPr>
            <w:tcW w:w="841" w:type="pct"/>
          </w:tcPr>
          <w:p w:rsidR="00303144" w:rsidRPr="00303144" w:rsidRDefault="00303144" w:rsidP="00BE73CE">
            <w:pPr>
              <w:rPr>
                <w:rFonts w:ascii="Arial" w:hAnsi="Arial" w:cs="Arial"/>
                <w:sz w:val="20"/>
                <w:szCs w:val="20"/>
              </w:rPr>
            </w:pPr>
            <w:r w:rsidRPr="00303144">
              <w:rPr>
                <w:rFonts w:ascii="Arial" w:hAnsi="Arial" w:cs="Arial"/>
                <w:sz w:val="20"/>
                <w:szCs w:val="20"/>
              </w:rPr>
              <w:t>To be able to synthesise information for a purpose.</w:t>
            </w:r>
          </w:p>
        </w:tc>
        <w:tc>
          <w:tcPr>
            <w:tcW w:w="1843" w:type="pct"/>
          </w:tcPr>
          <w:p w:rsidR="00303144" w:rsidRPr="00303144" w:rsidRDefault="00303144" w:rsidP="00BE73CE">
            <w:pPr>
              <w:rPr>
                <w:rFonts w:ascii="Arial" w:hAnsi="Arial" w:cs="Arial"/>
                <w:sz w:val="20"/>
                <w:szCs w:val="20"/>
              </w:rPr>
            </w:pPr>
            <w:r w:rsidRPr="00303144">
              <w:rPr>
                <w:rFonts w:ascii="Arial" w:hAnsi="Arial" w:cs="Arial"/>
                <w:sz w:val="20"/>
                <w:szCs w:val="20"/>
              </w:rPr>
              <w:t>Choose one of the global topics and select some short video clips about the topic, for example, Education for all. Before watching the clips, learners complete the ‘Thinking’ part of their T-chart about what they already know about education globally and any questions/observations they have. They might already have been given a text or some pictures related to the video clips/topic. While watching the clips, learners complete the ‘Notes’ part of their T-chart.</w:t>
            </w:r>
          </w:p>
          <w:p w:rsidR="00303144" w:rsidRPr="00303144" w:rsidRDefault="00303144" w:rsidP="00BE73CE">
            <w:pPr>
              <w:rPr>
                <w:rFonts w:ascii="Arial" w:hAnsi="Arial" w:cs="Arial"/>
                <w:sz w:val="20"/>
                <w:szCs w:val="20"/>
              </w:rPr>
            </w:pPr>
            <w:r w:rsidRPr="00303144">
              <w:rPr>
                <w:rFonts w:ascii="Arial" w:hAnsi="Arial" w:cs="Arial"/>
                <w:sz w:val="20"/>
                <w:szCs w:val="20"/>
              </w:rPr>
              <w:t xml:space="preserve"> </w:t>
            </w:r>
          </w:p>
          <w:p w:rsidR="00303144" w:rsidRPr="00303144" w:rsidRDefault="00303144" w:rsidP="00BE73CE">
            <w:pPr>
              <w:rPr>
                <w:rFonts w:ascii="Arial" w:hAnsi="Arial" w:cs="Arial"/>
                <w:sz w:val="20"/>
                <w:szCs w:val="20"/>
              </w:rPr>
            </w:pPr>
            <w:r w:rsidRPr="00303144">
              <w:rPr>
                <w:rFonts w:ascii="Arial" w:hAnsi="Arial" w:cs="Arial"/>
                <w:sz w:val="20"/>
                <w:szCs w:val="20"/>
              </w:rPr>
              <w:t xml:space="preserve">After watching the clips, learners reflect individually on what they have written and what questions they still have and want to know. They share their findings with their partner to gain further information and feedback. </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As a follow-up activity, learners can research any remaining questions, or any new questions they have after watching the video clips.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b/>
                <w:sz w:val="20"/>
                <w:szCs w:val="20"/>
              </w:rPr>
              <w:t xml:space="preserve">‘f’ </w:t>
            </w:r>
            <w:r w:rsidRPr="00303144">
              <w:rPr>
                <w:rFonts w:ascii="Arial" w:hAnsi="Arial" w:cs="Arial"/>
                <w:sz w:val="20"/>
                <w:szCs w:val="20"/>
              </w:rPr>
              <w:t>Peer feedback</w:t>
            </w:r>
          </w:p>
        </w:tc>
        <w:tc>
          <w:tcPr>
            <w:tcW w:w="685" w:type="pct"/>
          </w:tcPr>
          <w:p w:rsidR="00303144" w:rsidRPr="00303144" w:rsidRDefault="00303144" w:rsidP="00BE73CE">
            <w:pPr>
              <w:rPr>
                <w:rFonts w:ascii="Arial" w:hAnsi="Arial" w:cs="Arial"/>
                <w:sz w:val="20"/>
                <w:szCs w:val="20"/>
              </w:rPr>
            </w:pPr>
            <w:r w:rsidRPr="00303144">
              <w:rPr>
                <w:rFonts w:ascii="Arial" w:hAnsi="Arial" w:cs="Arial"/>
                <w:sz w:val="20"/>
                <w:szCs w:val="20"/>
              </w:rPr>
              <w:t>See resource list for video clips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T-chart template (see synthesis (1) activity)</w:t>
            </w:r>
          </w:p>
        </w:tc>
        <w:tc>
          <w:tcPr>
            <w:tcW w:w="1632" w:type="pct"/>
          </w:tcPr>
          <w:p w:rsidR="00303144" w:rsidRPr="00303144" w:rsidRDefault="00303144" w:rsidP="00BE73CE">
            <w:pPr>
              <w:rPr>
                <w:rFonts w:ascii="Arial" w:hAnsi="Arial" w:cs="Arial"/>
                <w:sz w:val="20"/>
                <w:szCs w:val="20"/>
              </w:rPr>
            </w:pPr>
            <w:r w:rsidRPr="00303144">
              <w:rPr>
                <w:rFonts w:ascii="Arial" w:hAnsi="Arial" w:cs="Arial"/>
                <w:sz w:val="20"/>
                <w:szCs w:val="20"/>
              </w:rPr>
              <w:t>Teacher might use this activity after learners have already looked at a text or done other work on the topic area and therefore have some prior knowledge.</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When the activity is over and learners have completed their T-charts, the teacher could collect them to see what questions learners still have to inform their planning of further activities.</w:t>
            </w:r>
          </w:p>
          <w:p w:rsidR="00303144" w:rsidRPr="00303144" w:rsidRDefault="00303144" w:rsidP="00BE73CE">
            <w:pPr>
              <w:rPr>
                <w:rFonts w:ascii="Arial" w:hAnsi="Arial" w:cs="Arial"/>
                <w:sz w:val="20"/>
                <w:szCs w:val="20"/>
              </w:rPr>
            </w:pPr>
          </w:p>
          <w:p w:rsidR="00303144" w:rsidRPr="00303144" w:rsidRDefault="00303144" w:rsidP="00BE73CE">
            <w:pPr>
              <w:rPr>
                <w:rFonts w:ascii="Arial" w:hAnsi="Arial" w:cs="Arial"/>
                <w:sz w:val="20"/>
                <w:szCs w:val="20"/>
              </w:rPr>
            </w:pPr>
            <w:r w:rsidRPr="00303144">
              <w:rPr>
                <w:rFonts w:ascii="Arial" w:hAnsi="Arial" w:cs="Arial"/>
                <w:sz w:val="20"/>
                <w:szCs w:val="20"/>
              </w:rPr>
              <w:t>A further activity might be to ask learners to work in groups to produce a poster/leaflet/advertisement to inform others about the situation globally and persuade them to do something to help, for example to donate money.</w:t>
            </w:r>
          </w:p>
          <w:p w:rsidR="00303144" w:rsidRPr="00303144" w:rsidRDefault="00303144" w:rsidP="00BE73CE">
            <w:pPr>
              <w:rPr>
                <w:rFonts w:ascii="Arial" w:hAnsi="Arial" w:cs="Arial"/>
                <w:sz w:val="20"/>
                <w:szCs w:val="20"/>
              </w:rPr>
            </w:pPr>
            <w:r w:rsidRPr="00303144">
              <w:rPr>
                <w:rFonts w:ascii="Arial" w:hAnsi="Arial" w:cs="Arial"/>
                <w:sz w:val="20"/>
                <w:szCs w:val="20"/>
              </w:rPr>
              <w:t>Learners will then have synthesised information and come up with their own action.</w:t>
            </w:r>
          </w:p>
        </w:tc>
      </w:tr>
    </w:tbl>
    <w:p w:rsidR="00303144" w:rsidRDefault="00303144" w:rsidP="004E2FD6">
      <w:pPr>
        <w:rPr>
          <w:rFonts w:ascii="Arial" w:hAnsi="Arial" w:cs="Arial"/>
          <w:sz w:val="20"/>
          <w:szCs w:val="20"/>
        </w:rPr>
      </w:pPr>
    </w:p>
    <w:p w:rsidR="009B3DA9" w:rsidRDefault="009B3DA9" w:rsidP="00C92F05">
      <w:pPr>
        <w:rPr>
          <w:rFonts w:ascii="Arial" w:hAnsi="Arial"/>
          <w:b/>
          <w:bCs/>
          <w:color w:val="E05206"/>
          <w:sz w:val="28"/>
          <w:szCs w:val="28"/>
        </w:rPr>
        <w:sectPr w:rsidR="009B3DA9" w:rsidSect="009B3DA9">
          <w:pgSz w:w="16840" w:h="11900" w:orient="landscape" w:code="9"/>
          <w:pgMar w:top="1134" w:right="1134" w:bottom="1134" w:left="1134" w:header="0" w:footer="454" w:gutter="0"/>
          <w:cols w:space="708"/>
          <w:titlePg/>
          <w:docGrid w:linePitch="326"/>
        </w:sect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303144" w:rsidRDefault="00303144" w:rsidP="00B82E0A">
      <w:pPr>
        <w:rPr>
          <w:rFonts w:ascii="Arial" w:hAnsi="Arial" w:cs="Arial"/>
          <w:b/>
          <w:sz w:val="20"/>
          <w:szCs w:val="20"/>
        </w:rPr>
      </w:pPr>
    </w:p>
    <w:p w:rsidR="00303144" w:rsidRDefault="00303144"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Pr="004A4E17" w:rsidRDefault="00B82E0A" w:rsidP="00B82E0A">
      <w:pPr>
        <w:rPr>
          <w:rFonts w:ascii="Arial" w:hAnsi="Arial" w:cs="Arial"/>
          <w:sz w:val="20"/>
          <w:szCs w:val="20"/>
        </w:rPr>
      </w:pPr>
      <w:r w:rsidRPr="004A4E17">
        <w:rPr>
          <w:rFonts w:ascii="Arial" w:hAnsi="Arial" w:cs="Arial"/>
          <w:b/>
          <w:sz w:val="20"/>
          <w:szCs w:val="20"/>
        </w:rPr>
        <w:t xml:space="preserve">® </w:t>
      </w:r>
      <w:r w:rsidRPr="004A4E17">
        <w:rPr>
          <w:rFonts w:ascii="Arial" w:hAnsi="Arial" w:cs="Arial"/>
          <w:sz w:val="20"/>
          <w:szCs w:val="20"/>
        </w:rPr>
        <w:t>IGCSE is the registered trademark of Cambridge International Examinations.</w:t>
      </w:r>
      <w:r>
        <w:rPr>
          <w:rFonts w:ascii="Arial" w:hAnsi="Arial" w:cs="Arial"/>
          <w:sz w:val="20"/>
          <w:szCs w:val="20"/>
        </w:rPr>
        <w:t xml:space="preserve"> </w:t>
      </w:r>
    </w:p>
    <w:p w:rsidR="00B82E0A" w:rsidRDefault="00B82E0A" w:rsidP="00B82E0A">
      <w:pPr>
        <w:ind w:left="-567" w:firstLine="567"/>
        <w:rPr>
          <w:rFonts w:ascii="Arial" w:hAnsi="Arial" w:cs="Arial"/>
          <w:sz w:val="20"/>
          <w:szCs w:val="20"/>
        </w:rPr>
      </w:pPr>
      <w:r w:rsidRPr="004A4E17">
        <w:rPr>
          <w:rFonts w:ascii="Arial" w:hAnsi="Arial" w:cs="Arial"/>
          <w:sz w:val="20"/>
          <w:szCs w:val="20"/>
        </w:rPr>
        <w:t>© Cambridge International Examinations 20</w:t>
      </w:r>
      <w:r w:rsidR="00303144">
        <w:rPr>
          <w:rFonts w:ascii="Arial" w:hAnsi="Arial" w:cs="Arial"/>
          <w:sz w:val="20"/>
          <w:szCs w:val="20"/>
        </w:rPr>
        <w:t>15</w:t>
      </w:r>
    </w:p>
    <w:p w:rsidR="00303144" w:rsidRDefault="00303144" w:rsidP="00B82E0A">
      <w:pPr>
        <w:ind w:left="-567" w:firstLine="567"/>
        <w:rPr>
          <w:rFonts w:ascii="Arial" w:hAnsi="Arial" w:cs="Arial"/>
          <w:sz w:val="20"/>
          <w:szCs w:val="20"/>
        </w:rPr>
      </w:pPr>
      <w:r>
        <w:rPr>
          <w:rFonts w:ascii="Arial" w:hAnsi="Arial" w:cs="Arial"/>
          <w:sz w:val="20"/>
          <w:szCs w:val="20"/>
        </w:rPr>
        <w:t>Version 3.0</w:t>
      </w:r>
    </w:p>
    <w:p w:rsidR="00303144" w:rsidRDefault="00303144" w:rsidP="00B82E0A">
      <w:pPr>
        <w:ind w:left="-567" w:firstLine="567"/>
        <w:rPr>
          <w:rFonts w:ascii="Arial" w:hAnsi="Arial" w:cs="Arial"/>
          <w:sz w:val="20"/>
          <w:szCs w:val="20"/>
        </w:rPr>
      </w:pPr>
      <w:r>
        <w:rPr>
          <w:rFonts w:ascii="Arial" w:hAnsi="Arial" w:cs="Arial"/>
          <w:sz w:val="20"/>
          <w:szCs w:val="20"/>
        </w:rPr>
        <w:t>Updated: 24.03.16</w:t>
      </w:r>
    </w:p>
    <w:p w:rsidR="00B82E0A" w:rsidRDefault="00B82E0A" w:rsidP="00B82E0A">
      <w:pPr>
        <w:pStyle w:val="DSBasic"/>
        <w:rPr>
          <w:rFonts w:eastAsia="Times New Roman" w:cs="Arial"/>
          <w:sz w:val="20"/>
          <w:szCs w:val="20"/>
        </w:rPr>
      </w:pPr>
    </w:p>
    <w:p w:rsidR="00B82E0A" w:rsidRDefault="00B82E0A" w:rsidP="00B82E0A">
      <w:pPr>
        <w:pStyle w:val="DSBasic"/>
        <w:rPr>
          <w:rFonts w:eastAsia="Times New Roman" w:cs="Arial"/>
          <w:sz w:val="20"/>
          <w:szCs w:val="20"/>
        </w:rPr>
      </w:pPr>
    </w:p>
    <w:p w:rsidR="00C92F05" w:rsidRPr="00B82E0A" w:rsidRDefault="00B82E0A" w:rsidP="00B82E0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EC50264" wp14:editId="46F9AC31">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20"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21" w:history="1">
        <w:r w:rsidRPr="00986205">
          <w:rPr>
            <w:rStyle w:val="Hyperlink"/>
            <w:rFonts w:eastAsia="Times New Roman"/>
            <w:sz w:val="20"/>
            <w:szCs w:val="20"/>
          </w:rPr>
          <w:t>www.cie.org.uk</w:t>
        </w:r>
      </w:hyperlink>
    </w:p>
    <w:sectPr w:rsidR="00C92F05" w:rsidRPr="00B82E0A" w:rsidSect="00430A2C">
      <w:headerReference w:type="even" r:id="rId22"/>
      <w:headerReference w:type="default" r:id="rId23"/>
      <w:footerReference w:type="even" r:id="rId24"/>
      <w:footerReference w:type="default" r:id="rId25"/>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78AF" w:rsidRDefault="004078AF" w:rsidP="00BD38B4">
      <w:r>
        <w:separator/>
      </w:r>
    </w:p>
  </w:endnote>
  <w:endnote w:type="continuationSeparator" w:id="0">
    <w:p w:rsidR="004078AF" w:rsidRDefault="004078AF"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panose1 w:val="00000000000000000000"/>
    <w:charset w:val="00"/>
    <w:family w:val="swiss"/>
    <w:notTrueType/>
    <w:pitch w:val="default"/>
    <w:sig w:usb0="00000003" w:usb1="00000000" w:usb2="00000000" w:usb3="00000000" w:csb0="00000001" w:csb1="00000000"/>
  </w:font>
  <w:font w:name="Lucida Grande">
    <w:altName w:val="Courier New"/>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Bold">
    <w:panose1 w:val="020B07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Pr="004146F4" w:rsidRDefault="00F60599" w:rsidP="009D0A07">
    <w:pPr>
      <w:pStyle w:val="Footer"/>
      <w:tabs>
        <w:tab w:val="clear" w:pos="4320"/>
        <w:tab w:val="clear" w:pos="8640"/>
        <w:tab w:val="center" w:pos="7088"/>
        <w:tab w:val="right" w:pos="14601"/>
      </w:tabs>
      <w:rPr>
        <w:rFonts w:ascii="Arial" w:hAnsi="Arial" w:cs="Arial"/>
        <w:sz w:val="20"/>
        <w:szCs w:val="20"/>
      </w:rPr>
    </w:pPr>
    <w:proofErr w:type="gramStart"/>
    <w:r w:rsidRPr="004146F4">
      <w:rPr>
        <w:rFonts w:ascii="Arial" w:hAnsi="Arial" w:cs="Arial"/>
        <w:sz w:val="20"/>
        <w:szCs w:val="20"/>
      </w:rPr>
      <w:t>V</w:t>
    </w:r>
    <w:r>
      <w:rPr>
        <w:rFonts w:ascii="Arial" w:hAnsi="Arial" w:cs="Arial"/>
        <w:sz w:val="20"/>
        <w:szCs w:val="20"/>
      </w:rPr>
      <w:t>3.0  5Y08</w:t>
    </w:r>
    <w:proofErr w:type="gramEnd"/>
    <w:r w:rsidRPr="004146F4">
      <w:rPr>
        <w:rFonts w:ascii="Arial" w:hAnsi="Arial" w:cs="Arial"/>
        <w:sz w:val="20"/>
        <w:szCs w:val="20"/>
      </w:rPr>
      <w:t xml:space="preserve">  </w:t>
    </w:r>
    <w:r w:rsidRPr="004146F4">
      <w:rPr>
        <w:rFonts w:ascii="Arial" w:hAnsi="Arial" w:cs="Arial"/>
        <w:sz w:val="20"/>
        <w:szCs w:val="20"/>
      </w:rPr>
      <w:tab/>
    </w:r>
    <w:r w:rsidRPr="004146F4">
      <w:rPr>
        <w:rFonts w:ascii="Arial" w:hAnsi="Arial" w:cs="Arial"/>
        <w:sz w:val="20"/>
        <w:szCs w:val="20"/>
      </w:rPr>
      <w:tab/>
    </w:r>
    <w:r w:rsidRPr="004146F4">
      <w:rPr>
        <w:rStyle w:val="PageNumber"/>
      </w:rPr>
      <w:fldChar w:fldCharType="begin"/>
    </w:r>
    <w:r w:rsidRPr="004146F4">
      <w:rPr>
        <w:rStyle w:val="PageNumber"/>
      </w:rPr>
      <w:instrText xml:space="preserve"> PAGE </w:instrText>
    </w:r>
    <w:r w:rsidRPr="004146F4">
      <w:rPr>
        <w:rStyle w:val="PageNumber"/>
      </w:rPr>
      <w:fldChar w:fldCharType="separate"/>
    </w:r>
    <w:r w:rsidR="00A01EBF">
      <w:rPr>
        <w:rStyle w:val="PageNumber"/>
        <w:noProof/>
      </w:rPr>
      <w:t>50</w:t>
    </w:r>
    <w:r w:rsidRPr="004146F4">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Pr="004146F4" w:rsidRDefault="00F60599" w:rsidP="004146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Pr="00430A2C" w:rsidRDefault="00F60599" w:rsidP="00430A2C">
    <w:pPr>
      <w:pStyle w:val="Footer"/>
      <w:tabs>
        <w:tab w:val="clear" w:pos="4320"/>
        <w:tab w:val="clear" w:pos="8640"/>
        <w:tab w:val="center" w:pos="7088"/>
        <w:tab w:val="right" w:pos="14601"/>
      </w:tabs>
      <w:rPr>
        <w:rFonts w:ascii="Arial" w:hAnsi="Arial" w:cs="Arial"/>
        <w:sz w:val="20"/>
        <w:szCs w:val="20"/>
      </w:rPr>
    </w:pPr>
    <w:proofErr w:type="gramStart"/>
    <w:r w:rsidRPr="004146F4">
      <w:rPr>
        <w:rFonts w:ascii="Arial" w:hAnsi="Arial" w:cs="Arial"/>
        <w:sz w:val="20"/>
        <w:szCs w:val="20"/>
      </w:rPr>
      <w:t>V</w:t>
    </w:r>
    <w:r>
      <w:rPr>
        <w:rFonts w:ascii="Arial" w:hAnsi="Arial" w:cs="Arial"/>
        <w:sz w:val="20"/>
        <w:szCs w:val="20"/>
      </w:rPr>
      <w:t>3.0  5Y08</w:t>
    </w:r>
    <w:proofErr w:type="gramEnd"/>
    <w:r w:rsidRPr="004146F4">
      <w:rPr>
        <w:rFonts w:ascii="Arial" w:hAnsi="Arial" w:cs="Arial"/>
        <w:sz w:val="20"/>
        <w:szCs w:val="20"/>
      </w:rPr>
      <w:t xml:space="preserve">  </w:t>
    </w:r>
    <w:r w:rsidRPr="004146F4">
      <w:rPr>
        <w:rFonts w:ascii="Arial" w:hAnsi="Arial" w:cs="Arial"/>
        <w:sz w:val="20"/>
        <w:szCs w:val="20"/>
      </w:rPr>
      <w:tab/>
    </w:r>
    <w:r w:rsidRPr="004146F4">
      <w:rPr>
        <w:rFonts w:ascii="Arial" w:hAnsi="Arial" w:cs="Arial"/>
        <w:sz w:val="20"/>
        <w:szCs w:val="20"/>
      </w:rPr>
      <w:tab/>
    </w:r>
    <w:r w:rsidRPr="004146F4">
      <w:rPr>
        <w:rStyle w:val="PageNumber"/>
      </w:rPr>
      <w:fldChar w:fldCharType="begin"/>
    </w:r>
    <w:r w:rsidRPr="004146F4">
      <w:rPr>
        <w:rStyle w:val="PageNumber"/>
      </w:rPr>
      <w:instrText xml:space="preserve"> PAGE </w:instrText>
    </w:r>
    <w:r w:rsidRPr="004146F4">
      <w:rPr>
        <w:rStyle w:val="PageNumber"/>
      </w:rPr>
      <w:fldChar w:fldCharType="separate"/>
    </w:r>
    <w:r w:rsidR="00A01EBF">
      <w:rPr>
        <w:rStyle w:val="PageNumber"/>
        <w:noProof/>
      </w:rPr>
      <w:t>43</w:t>
    </w:r>
    <w:r w:rsidRPr="004146F4">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Pr="008E4090" w:rsidRDefault="00F60599">
    <w:pPr>
      <w:pStyle w:val="Footer"/>
      <w:rPr>
        <w:rFonts w:ascii="Arial" w:hAnsi="Arial" w:cs="Arial"/>
        <w:color w:val="C30045"/>
      </w:rPr>
    </w:pPr>
  </w:p>
  <w:p w:rsidR="00F60599" w:rsidRDefault="00F6059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Pr="008E4090" w:rsidRDefault="00F60599">
    <w:pPr>
      <w:pStyle w:val="Footer"/>
      <w:jc w:val="right"/>
      <w:rPr>
        <w:rFonts w:ascii="Arial" w:hAnsi="Arial" w:cs="Arial"/>
        <w:color w:val="C30045"/>
      </w:rPr>
    </w:pPr>
    <w:r w:rsidRPr="008E4090">
      <w:rPr>
        <w:rFonts w:ascii="Arial" w:hAnsi="Arial" w:cs="Arial"/>
        <w:color w:val="C30045"/>
      </w:rPr>
      <w:tab/>
    </w:r>
  </w:p>
  <w:p w:rsidR="00F60599" w:rsidRDefault="00F605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78AF" w:rsidRDefault="004078AF" w:rsidP="00BD38B4">
      <w:r>
        <w:separator/>
      </w:r>
    </w:p>
  </w:footnote>
  <w:footnote w:type="continuationSeparator" w:id="0">
    <w:p w:rsidR="004078AF" w:rsidRDefault="004078AF"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Default="00F60599"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Default="00F60599" w:rsidP="0093529B">
    <w:pPr>
      <w:tabs>
        <w:tab w:val="left" w:pos="9795"/>
      </w:tabs>
      <w:rPr>
        <w:rFonts w:ascii="Arial" w:hAnsi="Arial"/>
        <w:b/>
        <w:bCs/>
        <w:color w:val="FFFFFF"/>
        <w:sz w:val="32"/>
        <w:szCs w:val="32"/>
      </w:rPr>
    </w:pPr>
  </w:p>
  <w:p w:rsidR="00F60599" w:rsidRDefault="00F60599" w:rsidP="0093529B">
    <w:pPr>
      <w:tabs>
        <w:tab w:val="left" w:pos="9795"/>
      </w:tabs>
      <w:rPr>
        <w:rFonts w:ascii="Arial" w:hAnsi="Arial"/>
        <w:b/>
        <w:bCs/>
        <w:color w:val="FFFFFF"/>
        <w:sz w:val="32"/>
        <w:szCs w:val="32"/>
      </w:rPr>
    </w:pPr>
  </w:p>
  <w:p w:rsidR="00F60599" w:rsidRDefault="00F60599" w:rsidP="0093529B">
    <w:pPr>
      <w:tabs>
        <w:tab w:val="left" w:pos="9795"/>
      </w:tabs>
      <w:rPr>
        <w:rFonts w:ascii="Arial" w:hAnsi="Arial"/>
        <w:b/>
        <w:bCs/>
        <w:color w:val="FFFFFF"/>
        <w:sz w:val="32"/>
        <w:szCs w:val="32"/>
      </w:rPr>
    </w:pPr>
  </w:p>
  <w:p w:rsidR="00F60599" w:rsidRPr="00F116EA" w:rsidRDefault="00F60599">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Default="00F60599" w:rsidP="004146F4">
    <w:pPr>
      <w:pStyle w:val="Header"/>
      <w:rPr>
        <w:rFonts w:ascii="Arial" w:hAnsi="Arial" w:cs="Arial"/>
        <w:color w:val="F79646" w:themeColor="accent6"/>
        <w:sz w:val="22"/>
        <w:szCs w:val="22"/>
      </w:rPr>
    </w:pPr>
  </w:p>
  <w:p w:rsidR="00F60599" w:rsidRDefault="00F60599" w:rsidP="004146F4">
    <w:pPr>
      <w:pStyle w:val="Header"/>
      <w:rPr>
        <w:rFonts w:ascii="Arial" w:hAnsi="Arial" w:cs="Arial"/>
        <w:color w:val="F79646" w:themeColor="accent6"/>
        <w:sz w:val="22"/>
        <w:szCs w:val="22"/>
      </w:rPr>
    </w:pPr>
  </w:p>
  <w:p w:rsidR="00F60599" w:rsidRPr="00651A27" w:rsidRDefault="00F60599" w:rsidP="004146F4">
    <w:pPr>
      <w:pStyle w:val="Header"/>
      <w:tabs>
        <w:tab w:val="clear" w:pos="8640"/>
        <w:tab w:val="right" w:pos="14459"/>
      </w:tabs>
      <w:rPr>
        <w:color w:val="E05206"/>
      </w:rPr>
    </w:pPr>
    <w:r>
      <w:rPr>
        <w:rFonts w:ascii="Arial" w:hAnsi="Arial" w:cs="Arial"/>
        <w:color w:val="E05206"/>
        <w:sz w:val="22"/>
        <w:szCs w:val="22"/>
      </w:rPr>
      <w:t>Cambridge O Level Global Perspectives (2069)</w:t>
    </w:r>
    <w:r w:rsidRPr="00651A27">
      <w:rPr>
        <w:rFonts w:ascii="Arial" w:hAnsi="Arial" w:cs="Arial"/>
        <w:color w:val="E05206"/>
        <w:sz w:val="22"/>
        <w:szCs w:val="22"/>
      </w:rPr>
      <w:t xml:space="preserve"> – from 20</w:t>
    </w:r>
    <w:r>
      <w:rPr>
        <w:rFonts w:ascii="Arial" w:hAnsi="Arial" w:cs="Arial"/>
        <w:color w:val="E05206"/>
        <w:sz w:val="22"/>
        <w:szCs w:val="22"/>
      </w:rPr>
      <w:t>18</w:t>
    </w:r>
    <w:r w:rsidRPr="00651A27">
      <w:rPr>
        <w:rFonts w:ascii="Arial" w:hAnsi="Arial" w:cs="Arial"/>
        <w:color w:val="E05206"/>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Default="00F60599" w:rsidP="009B3DA9">
    <w:pPr>
      <w:pStyle w:val="Header"/>
    </w:pPr>
  </w:p>
  <w:p w:rsidR="00F60599" w:rsidRDefault="00F60599"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Default="00F60599" w:rsidP="00B82E0A">
    <w:pPr>
      <w:pStyle w:val="Header"/>
      <w:tabs>
        <w:tab w:val="clear" w:pos="8640"/>
        <w:tab w:val="right" w:pos="14459"/>
      </w:tabs>
      <w:rPr>
        <w:rFonts w:ascii="Arial" w:hAnsi="Arial" w:cs="Arial"/>
        <w:color w:val="E05206"/>
        <w:sz w:val="22"/>
        <w:szCs w:val="22"/>
      </w:rPr>
    </w:pPr>
  </w:p>
  <w:p w:rsidR="00F60599" w:rsidRDefault="00F60599" w:rsidP="00B82E0A">
    <w:pPr>
      <w:pStyle w:val="Header"/>
      <w:tabs>
        <w:tab w:val="clear" w:pos="8640"/>
        <w:tab w:val="right" w:pos="14459"/>
      </w:tabs>
      <w:rPr>
        <w:rFonts w:ascii="Arial" w:hAnsi="Arial" w:cs="Arial"/>
        <w:color w:val="E05206"/>
        <w:sz w:val="22"/>
        <w:szCs w:val="22"/>
      </w:rPr>
    </w:pPr>
  </w:p>
  <w:p w:rsidR="00F60599" w:rsidRPr="00B82E0A" w:rsidRDefault="00F60599" w:rsidP="00B82E0A">
    <w:pPr>
      <w:pStyle w:val="Header"/>
      <w:tabs>
        <w:tab w:val="clear" w:pos="8640"/>
        <w:tab w:val="right" w:pos="14459"/>
      </w:tabs>
      <w:rPr>
        <w:rFonts w:ascii="Arial" w:hAnsi="Arial" w:cs="Arial"/>
        <w:color w:val="F79646" w:themeColor="accent6"/>
        <w:sz w:val="22"/>
        <w:szCs w:val="22"/>
      </w:rPr>
    </w:pPr>
    <w:r>
      <w:rPr>
        <w:rFonts w:ascii="Arial" w:hAnsi="Arial" w:cs="Arial"/>
        <w:color w:val="E05206"/>
        <w:sz w:val="22"/>
        <w:szCs w:val="22"/>
      </w:rPr>
      <w:t>Cambridge O Level Global Perspectives (2069)</w:t>
    </w:r>
    <w:r w:rsidRPr="00651A27">
      <w:rPr>
        <w:rFonts w:ascii="Arial" w:hAnsi="Arial" w:cs="Arial"/>
        <w:color w:val="E05206"/>
        <w:sz w:val="22"/>
        <w:szCs w:val="22"/>
      </w:rPr>
      <w:t xml:space="preserve"> – from 20</w:t>
    </w:r>
    <w:r>
      <w:rPr>
        <w:rFonts w:ascii="Arial" w:hAnsi="Arial" w:cs="Arial"/>
        <w:color w:val="E05206"/>
        <w:sz w:val="22"/>
        <w:szCs w:val="22"/>
      </w:rPr>
      <w:t>18</w:t>
    </w:r>
    <w:r w:rsidRPr="00651A27">
      <w:rPr>
        <w:rFonts w:ascii="Arial" w:hAnsi="Arial" w:cs="Arial"/>
        <w:color w:val="E05206"/>
        <w:sz w:val="22"/>
        <w:szCs w:val="22"/>
      </w:rPr>
      <w:tab/>
      <w:t>Scheme of Work</w:t>
    </w:r>
    <w:r>
      <w:rPr>
        <w:rFonts w:ascii="Arial" w:hAnsi="Arial" w:cs="Arial"/>
        <w:color w:val="F79646" w:themeColor="accent6"/>
        <w:sz w:val="22"/>
        <w:szCs w:val="22"/>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Pr="00DA164D" w:rsidRDefault="00F60599" w:rsidP="00430A2C">
    <w:pPr>
      <w:pStyle w:val="Header"/>
      <w:rPr>
        <w:rFonts w:ascii="Arial" w:hAnsi="Arial" w:cs="Arial"/>
        <w:color w:val="C30045"/>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599" w:rsidRPr="00AC74C7" w:rsidRDefault="00F60599" w:rsidP="00430A2C">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721AD"/>
    <w:multiLevelType w:val="hybridMultilevel"/>
    <w:tmpl w:val="26BC40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2B511D"/>
    <w:multiLevelType w:val="hybridMultilevel"/>
    <w:tmpl w:val="14D6A9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4375CA"/>
    <w:multiLevelType w:val="hybridMultilevel"/>
    <w:tmpl w:val="2E4A2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D36821"/>
    <w:multiLevelType w:val="multilevel"/>
    <w:tmpl w:val="EEE8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BE213A"/>
    <w:multiLevelType w:val="hybridMultilevel"/>
    <w:tmpl w:val="A96E8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B55DE5"/>
    <w:multiLevelType w:val="hybridMultilevel"/>
    <w:tmpl w:val="D7D83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A014AF8"/>
    <w:multiLevelType w:val="multilevel"/>
    <w:tmpl w:val="942851F4"/>
    <w:lvl w:ilvl="0">
      <w:start w:val="1"/>
      <w:numFmt w:val="bullet"/>
      <w:lvlText w:val=""/>
      <w:lvlJc w:val="left"/>
      <w:pPr>
        <w:tabs>
          <w:tab w:val="num" w:pos="720"/>
        </w:tabs>
        <w:ind w:left="720" w:hanging="360"/>
      </w:pPr>
      <w:rPr>
        <w:rFonts w:ascii="Symbol" w:hAnsi="Symbol" w:hint="default"/>
        <w:b w:val="0"/>
        <w:i w:val="0"/>
        <w:sz w:val="1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246AA3"/>
    <w:multiLevelType w:val="multilevel"/>
    <w:tmpl w:val="8AAA0A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3FE1260"/>
    <w:multiLevelType w:val="hybridMultilevel"/>
    <w:tmpl w:val="4788BA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6694BBC"/>
    <w:multiLevelType w:val="hybridMultilevel"/>
    <w:tmpl w:val="3ECED9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270C269A"/>
    <w:multiLevelType w:val="multilevel"/>
    <w:tmpl w:val="4410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405586"/>
    <w:multiLevelType w:val="multilevel"/>
    <w:tmpl w:val="7CC40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4B7C2E"/>
    <w:multiLevelType w:val="multilevel"/>
    <w:tmpl w:val="44106E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3099134D"/>
    <w:multiLevelType w:val="hybridMultilevel"/>
    <w:tmpl w:val="2ABCC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29F3CED"/>
    <w:multiLevelType w:val="hybridMultilevel"/>
    <w:tmpl w:val="148EDF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8281072"/>
    <w:multiLevelType w:val="hybridMultilevel"/>
    <w:tmpl w:val="49606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465BB5"/>
    <w:multiLevelType w:val="multilevel"/>
    <w:tmpl w:val="44106E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nsid w:val="3BD21C2A"/>
    <w:multiLevelType w:val="hybridMultilevel"/>
    <w:tmpl w:val="0E16C7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3F7F19A1"/>
    <w:multiLevelType w:val="hybridMultilevel"/>
    <w:tmpl w:val="D30E363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10B1301"/>
    <w:multiLevelType w:val="hybridMultilevel"/>
    <w:tmpl w:val="8D00B7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458D007C"/>
    <w:multiLevelType w:val="hybridMultilevel"/>
    <w:tmpl w:val="720C9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A0189C"/>
    <w:multiLevelType w:val="multilevel"/>
    <w:tmpl w:val="B4F24DE0"/>
    <w:lvl w:ilvl="0">
      <w:start w:val="1"/>
      <w:numFmt w:val="bullet"/>
      <w:lvlText w:val=""/>
      <w:lvlJc w:val="left"/>
      <w:pPr>
        <w:tabs>
          <w:tab w:val="num" w:pos="720"/>
        </w:tabs>
        <w:ind w:left="720" w:hanging="360"/>
      </w:pPr>
      <w:rPr>
        <w:rFonts w:ascii="Symbol" w:hAnsi="Symbol" w:hint="default"/>
        <w:b w:val="0"/>
        <w:i w:val="0"/>
        <w:sz w:val="1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98E1461"/>
    <w:multiLevelType w:val="multilevel"/>
    <w:tmpl w:val="8AAA0A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1730226"/>
    <w:multiLevelType w:val="hybridMultilevel"/>
    <w:tmpl w:val="45C05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7785582"/>
    <w:multiLevelType w:val="hybridMultilevel"/>
    <w:tmpl w:val="556C7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C416D5C"/>
    <w:multiLevelType w:val="hybridMultilevel"/>
    <w:tmpl w:val="7B9450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D555BB9"/>
    <w:multiLevelType w:val="multilevel"/>
    <w:tmpl w:val="094CF430"/>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5E4E2567"/>
    <w:multiLevelType w:val="hybridMultilevel"/>
    <w:tmpl w:val="84089F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5FEA66DA"/>
    <w:multiLevelType w:val="hybridMultilevel"/>
    <w:tmpl w:val="E80E0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470596A"/>
    <w:multiLevelType w:val="hybridMultilevel"/>
    <w:tmpl w:val="DE5ABA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64A01B53"/>
    <w:multiLevelType w:val="hybridMultilevel"/>
    <w:tmpl w:val="06F67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B656DD"/>
    <w:multiLevelType w:val="multilevel"/>
    <w:tmpl w:val="3DAC57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457315"/>
    <w:multiLevelType w:val="multilevel"/>
    <w:tmpl w:val="5740A59C"/>
    <w:lvl w:ilvl="0">
      <w:start w:val="1"/>
      <w:numFmt w:val="bullet"/>
      <w:lvlText w:val=""/>
      <w:lvlJc w:val="left"/>
      <w:pPr>
        <w:tabs>
          <w:tab w:val="num" w:pos="720"/>
        </w:tabs>
        <w:ind w:left="720" w:hanging="360"/>
      </w:pPr>
      <w:rPr>
        <w:rFonts w:ascii="Symbol" w:hAnsi="Symbol" w:hint="default"/>
        <w:b w:val="0"/>
        <w:i w:val="0"/>
        <w:sz w:val="1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F2228B4"/>
    <w:multiLevelType w:val="multilevel"/>
    <w:tmpl w:val="44106EB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nsid w:val="6FB420EC"/>
    <w:multiLevelType w:val="hybridMultilevel"/>
    <w:tmpl w:val="91F60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2016408"/>
    <w:multiLevelType w:val="hybridMultilevel"/>
    <w:tmpl w:val="8F1832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72AA39D1"/>
    <w:multiLevelType w:val="hybridMultilevel"/>
    <w:tmpl w:val="0C848D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nsid w:val="744B24CF"/>
    <w:multiLevelType w:val="hybridMultilevel"/>
    <w:tmpl w:val="9D58BB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76085BB6"/>
    <w:multiLevelType w:val="multilevel"/>
    <w:tmpl w:val="4F362CEC"/>
    <w:lvl w:ilvl="0">
      <w:start w:val="1"/>
      <w:numFmt w:val="bullet"/>
      <w:lvlText w:val=""/>
      <w:lvlJc w:val="left"/>
      <w:pPr>
        <w:tabs>
          <w:tab w:val="num" w:pos="720"/>
        </w:tabs>
        <w:ind w:left="720" w:hanging="360"/>
      </w:pPr>
      <w:rPr>
        <w:rFonts w:ascii="Symbol" w:hAnsi="Symbol" w:hint="default"/>
        <w:b w:val="0"/>
        <w:i w:val="0"/>
        <w:sz w:val="1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496FB4"/>
    <w:multiLevelType w:val="hybridMultilevel"/>
    <w:tmpl w:val="A22CF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7C17B2D"/>
    <w:multiLevelType w:val="hybridMultilevel"/>
    <w:tmpl w:val="6D1AFB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8"/>
  </w:num>
  <w:num w:numId="2">
    <w:abstractNumId w:val="29"/>
  </w:num>
  <w:num w:numId="3">
    <w:abstractNumId w:val="13"/>
  </w:num>
  <w:num w:numId="4">
    <w:abstractNumId w:val="40"/>
  </w:num>
  <w:num w:numId="5">
    <w:abstractNumId w:val="14"/>
  </w:num>
  <w:num w:numId="6">
    <w:abstractNumId w:val="10"/>
  </w:num>
  <w:num w:numId="7">
    <w:abstractNumId w:val="18"/>
  </w:num>
  <w:num w:numId="8">
    <w:abstractNumId w:val="16"/>
  </w:num>
  <w:num w:numId="9">
    <w:abstractNumId w:val="12"/>
  </w:num>
  <w:num w:numId="10">
    <w:abstractNumId w:val="11"/>
  </w:num>
  <w:num w:numId="11">
    <w:abstractNumId w:val="15"/>
  </w:num>
  <w:num w:numId="12">
    <w:abstractNumId w:val="33"/>
  </w:num>
  <w:num w:numId="13">
    <w:abstractNumId w:val="32"/>
  </w:num>
  <w:num w:numId="14">
    <w:abstractNumId w:val="38"/>
  </w:num>
  <w:num w:numId="15">
    <w:abstractNumId w:val="6"/>
  </w:num>
  <w:num w:numId="16">
    <w:abstractNumId w:val="21"/>
  </w:num>
  <w:num w:numId="17">
    <w:abstractNumId w:val="0"/>
  </w:num>
  <w:num w:numId="18">
    <w:abstractNumId w:val="22"/>
  </w:num>
  <w:num w:numId="19">
    <w:abstractNumId w:val="28"/>
  </w:num>
  <w:num w:numId="20">
    <w:abstractNumId w:val="17"/>
  </w:num>
  <w:num w:numId="21">
    <w:abstractNumId w:val="36"/>
  </w:num>
  <w:num w:numId="22">
    <w:abstractNumId w:val="35"/>
  </w:num>
  <w:num w:numId="23">
    <w:abstractNumId w:val="25"/>
  </w:num>
  <w:num w:numId="24">
    <w:abstractNumId w:val="3"/>
  </w:num>
  <w:num w:numId="25">
    <w:abstractNumId w:val="9"/>
  </w:num>
  <w:num w:numId="26">
    <w:abstractNumId w:val="20"/>
  </w:num>
  <w:num w:numId="27">
    <w:abstractNumId w:val="2"/>
  </w:num>
  <w:num w:numId="28">
    <w:abstractNumId w:val="31"/>
  </w:num>
  <w:num w:numId="29">
    <w:abstractNumId w:val="26"/>
  </w:num>
  <w:num w:numId="30">
    <w:abstractNumId w:val="30"/>
  </w:num>
  <w:num w:numId="31">
    <w:abstractNumId w:val="34"/>
  </w:num>
  <w:num w:numId="32">
    <w:abstractNumId w:val="37"/>
  </w:num>
  <w:num w:numId="33">
    <w:abstractNumId w:val="27"/>
  </w:num>
  <w:num w:numId="34">
    <w:abstractNumId w:val="7"/>
  </w:num>
  <w:num w:numId="35">
    <w:abstractNumId w:val="4"/>
  </w:num>
  <w:num w:numId="36">
    <w:abstractNumId w:val="19"/>
  </w:num>
  <w:num w:numId="37">
    <w:abstractNumId w:val="23"/>
  </w:num>
  <w:num w:numId="38">
    <w:abstractNumId w:val="39"/>
  </w:num>
  <w:num w:numId="39">
    <w:abstractNumId w:val="5"/>
  </w:num>
  <w:num w:numId="40">
    <w:abstractNumId w:val="24"/>
  </w:num>
  <w:num w:numId="41">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1"/>
  <w:removePersonalInformation/>
  <w:removeDateAndTime/>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12CDC"/>
    <w:rsid w:val="00015EE1"/>
    <w:rsid w:val="00027BD9"/>
    <w:rsid w:val="00031FAE"/>
    <w:rsid w:val="00037383"/>
    <w:rsid w:val="00044CC2"/>
    <w:rsid w:val="0005232A"/>
    <w:rsid w:val="00061DB1"/>
    <w:rsid w:val="000731A9"/>
    <w:rsid w:val="00075E57"/>
    <w:rsid w:val="000801DA"/>
    <w:rsid w:val="000820EC"/>
    <w:rsid w:val="00084B7F"/>
    <w:rsid w:val="00087E8E"/>
    <w:rsid w:val="00091E0C"/>
    <w:rsid w:val="00093A0A"/>
    <w:rsid w:val="000962AF"/>
    <w:rsid w:val="000A6C57"/>
    <w:rsid w:val="000B3AAB"/>
    <w:rsid w:val="000C1C95"/>
    <w:rsid w:val="000C76AF"/>
    <w:rsid w:val="000D19D6"/>
    <w:rsid w:val="000D71C5"/>
    <w:rsid w:val="000E0BEE"/>
    <w:rsid w:val="000E6656"/>
    <w:rsid w:val="000F3E5F"/>
    <w:rsid w:val="000F54D2"/>
    <w:rsid w:val="00105770"/>
    <w:rsid w:val="00107AF9"/>
    <w:rsid w:val="00114B72"/>
    <w:rsid w:val="00163231"/>
    <w:rsid w:val="00163A23"/>
    <w:rsid w:val="00171DCB"/>
    <w:rsid w:val="00172D4F"/>
    <w:rsid w:val="001803D8"/>
    <w:rsid w:val="0018072E"/>
    <w:rsid w:val="00182AF9"/>
    <w:rsid w:val="001856FB"/>
    <w:rsid w:val="001979CE"/>
    <w:rsid w:val="001A22BC"/>
    <w:rsid w:val="001A51F5"/>
    <w:rsid w:val="001A54F8"/>
    <w:rsid w:val="001C6EC8"/>
    <w:rsid w:val="001D0F38"/>
    <w:rsid w:val="001D7776"/>
    <w:rsid w:val="001D7D9B"/>
    <w:rsid w:val="001E164A"/>
    <w:rsid w:val="001F33D1"/>
    <w:rsid w:val="001F4CBF"/>
    <w:rsid w:val="00211D99"/>
    <w:rsid w:val="002161B4"/>
    <w:rsid w:val="0023056C"/>
    <w:rsid w:val="00234B61"/>
    <w:rsid w:val="002356AD"/>
    <w:rsid w:val="00237D39"/>
    <w:rsid w:val="00244C59"/>
    <w:rsid w:val="00251374"/>
    <w:rsid w:val="002545A5"/>
    <w:rsid w:val="00254F3D"/>
    <w:rsid w:val="002814CA"/>
    <w:rsid w:val="002833F2"/>
    <w:rsid w:val="00287FE8"/>
    <w:rsid w:val="00293D86"/>
    <w:rsid w:val="002A15AB"/>
    <w:rsid w:val="002A19A5"/>
    <w:rsid w:val="002A5420"/>
    <w:rsid w:val="002A7685"/>
    <w:rsid w:val="002B0DFE"/>
    <w:rsid w:val="002B2FDA"/>
    <w:rsid w:val="002B3C9D"/>
    <w:rsid w:val="002C5034"/>
    <w:rsid w:val="002C7E77"/>
    <w:rsid w:val="002D1124"/>
    <w:rsid w:val="002E65EB"/>
    <w:rsid w:val="002F3FCD"/>
    <w:rsid w:val="002F436C"/>
    <w:rsid w:val="00303144"/>
    <w:rsid w:val="003046A7"/>
    <w:rsid w:val="00316C61"/>
    <w:rsid w:val="00320030"/>
    <w:rsid w:val="00322DC7"/>
    <w:rsid w:val="00324976"/>
    <w:rsid w:val="00324C96"/>
    <w:rsid w:val="00327D94"/>
    <w:rsid w:val="00332006"/>
    <w:rsid w:val="00333C84"/>
    <w:rsid w:val="00340637"/>
    <w:rsid w:val="00351CF5"/>
    <w:rsid w:val="003536A1"/>
    <w:rsid w:val="003631E6"/>
    <w:rsid w:val="003679BF"/>
    <w:rsid w:val="003722E3"/>
    <w:rsid w:val="0037469F"/>
    <w:rsid w:val="003831B0"/>
    <w:rsid w:val="003970D8"/>
    <w:rsid w:val="003A232C"/>
    <w:rsid w:val="003B579B"/>
    <w:rsid w:val="003C0C6A"/>
    <w:rsid w:val="003C0F14"/>
    <w:rsid w:val="003C7828"/>
    <w:rsid w:val="003D2B2A"/>
    <w:rsid w:val="003D4BA0"/>
    <w:rsid w:val="003D5469"/>
    <w:rsid w:val="003E2B93"/>
    <w:rsid w:val="003E2C47"/>
    <w:rsid w:val="003F1664"/>
    <w:rsid w:val="003F6BD3"/>
    <w:rsid w:val="003F7370"/>
    <w:rsid w:val="003F7727"/>
    <w:rsid w:val="004078AF"/>
    <w:rsid w:val="004146F4"/>
    <w:rsid w:val="00414711"/>
    <w:rsid w:val="00430A2C"/>
    <w:rsid w:val="004359ED"/>
    <w:rsid w:val="004401CA"/>
    <w:rsid w:val="00441E0B"/>
    <w:rsid w:val="00444BDF"/>
    <w:rsid w:val="00456C20"/>
    <w:rsid w:val="00460FEC"/>
    <w:rsid w:val="00463D65"/>
    <w:rsid w:val="0046425E"/>
    <w:rsid w:val="004669D0"/>
    <w:rsid w:val="00470135"/>
    <w:rsid w:val="00471325"/>
    <w:rsid w:val="00483CB0"/>
    <w:rsid w:val="004928B8"/>
    <w:rsid w:val="004976D3"/>
    <w:rsid w:val="004A4E17"/>
    <w:rsid w:val="004A4EBC"/>
    <w:rsid w:val="004A5820"/>
    <w:rsid w:val="004A711F"/>
    <w:rsid w:val="004C39FB"/>
    <w:rsid w:val="004C438E"/>
    <w:rsid w:val="004C7D48"/>
    <w:rsid w:val="004D2BDF"/>
    <w:rsid w:val="004D6139"/>
    <w:rsid w:val="004E2C7C"/>
    <w:rsid w:val="004E2FD6"/>
    <w:rsid w:val="004E2FED"/>
    <w:rsid w:val="004E3EFE"/>
    <w:rsid w:val="004E77FB"/>
    <w:rsid w:val="004F7B2B"/>
    <w:rsid w:val="005149E8"/>
    <w:rsid w:val="005169AB"/>
    <w:rsid w:val="005212BF"/>
    <w:rsid w:val="00526D5A"/>
    <w:rsid w:val="005314A0"/>
    <w:rsid w:val="00531DEE"/>
    <w:rsid w:val="00541BDC"/>
    <w:rsid w:val="00546CFA"/>
    <w:rsid w:val="005565E6"/>
    <w:rsid w:val="00564474"/>
    <w:rsid w:val="0056494E"/>
    <w:rsid w:val="00567A53"/>
    <w:rsid w:val="00571301"/>
    <w:rsid w:val="00573871"/>
    <w:rsid w:val="00575DE3"/>
    <w:rsid w:val="005858F1"/>
    <w:rsid w:val="00595446"/>
    <w:rsid w:val="00595E85"/>
    <w:rsid w:val="005B140D"/>
    <w:rsid w:val="005B1B4C"/>
    <w:rsid w:val="005B6D99"/>
    <w:rsid w:val="005C6A8B"/>
    <w:rsid w:val="005D44DF"/>
    <w:rsid w:val="005E32E9"/>
    <w:rsid w:val="005E374E"/>
    <w:rsid w:val="005E7BA6"/>
    <w:rsid w:val="0060080C"/>
    <w:rsid w:val="00614887"/>
    <w:rsid w:val="00620AE0"/>
    <w:rsid w:val="0062112D"/>
    <w:rsid w:val="0062372A"/>
    <w:rsid w:val="00630F93"/>
    <w:rsid w:val="00640A89"/>
    <w:rsid w:val="0064256C"/>
    <w:rsid w:val="00643D1C"/>
    <w:rsid w:val="00646BC8"/>
    <w:rsid w:val="00646C76"/>
    <w:rsid w:val="00647F29"/>
    <w:rsid w:val="00651A27"/>
    <w:rsid w:val="00651E89"/>
    <w:rsid w:val="00655965"/>
    <w:rsid w:val="00660BBC"/>
    <w:rsid w:val="006614A2"/>
    <w:rsid w:val="00663E13"/>
    <w:rsid w:val="0066672D"/>
    <w:rsid w:val="0067457E"/>
    <w:rsid w:val="00684032"/>
    <w:rsid w:val="006870FB"/>
    <w:rsid w:val="0068760D"/>
    <w:rsid w:val="00687BF7"/>
    <w:rsid w:val="0069105C"/>
    <w:rsid w:val="006A2FE7"/>
    <w:rsid w:val="006C0459"/>
    <w:rsid w:val="006C340F"/>
    <w:rsid w:val="006D0BDC"/>
    <w:rsid w:val="006D580E"/>
    <w:rsid w:val="006E71EB"/>
    <w:rsid w:val="006F2ED3"/>
    <w:rsid w:val="00700D29"/>
    <w:rsid w:val="007030B7"/>
    <w:rsid w:val="00703949"/>
    <w:rsid w:val="007131A1"/>
    <w:rsid w:val="00716068"/>
    <w:rsid w:val="007170B3"/>
    <w:rsid w:val="00722711"/>
    <w:rsid w:val="007228AE"/>
    <w:rsid w:val="007317BA"/>
    <w:rsid w:val="00735219"/>
    <w:rsid w:val="007434A5"/>
    <w:rsid w:val="007456EC"/>
    <w:rsid w:val="00746B24"/>
    <w:rsid w:val="00753A30"/>
    <w:rsid w:val="0075747A"/>
    <w:rsid w:val="00760A69"/>
    <w:rsid w:val="00760C04"/>
    <w:rsid w:val="00764EA3"/>
    <w:rsid w:val="00765B88"/>
    <w:rsid w:val="00775D4B"/>
    <w:rsid w:val="007819B8"/>
    <w:rsid w:val="00782626"/>
    <w:rsid w:val="00792609"/>
    <w:rsid w:val="0079461C"/>
    <w:rsid w:val="00794FF1"/>
    <w:rsid w:val="007A1810"/>
    <w:rsid w:val="007A4F07"/>
    <w:rsid w:val="007B2E19"/>
    <w:rsid w:val="007B6045"/>
    <w:rsid w:val="007C5368"/>
    <w:rsid w:val="007D5941"/>
    <w:rsid w:val="007D67D5"/>
    <w:rsid w:val="007E1BF7"/>
    <w:rsid w:val="007F7180"/>
    <w:rsid w:val="008001C1"/>
    <w:rsid w:val="00813AFC"/>
    <w:rsid w:val="00837DB4"/>
    <w:rsid w:val="00840FD1"/>
    <w:rsid w:val="0084129D"/>
    <w:rsid w:val="00863F1D"/>
    <w:rsid w:val="00871C11"/>
    <w:rsid w:val="00874AC5"/>
    <w:rsid w:val="008900D9"/>
    <w:rsid w:val="00891244"/>
    <w:rsid w:val="008938EA"/>
    <w:rsid w:val="008A4C65"/>
    <w:rsid w:val="008A7665"/>
    <w:rsid w:val="008B1C6D"/>
    <w:rsid w:val="008C27E2"/>
    <w:rsid w:val="008E42D3"/>
    <w:rsid w:val="008E4CA8"/>
    <w:rsid w:val="008E5308"/>
    <w:rsid w:val="008F3845"/>
    <w:rsid w:val="008F57ED"/>
    <w:rsid w:val="008F7312"/>
    <w:rsid w:val="00905234"/>
    <w:rsid w:val="00910E37"/>
    <w:rsid w:val="00914E06"/>
    <w:rsid w:val="00927BA9"/>
    <w:rsid w:val="009335B8"/>
    <w:rsid w:val="0093529B"/>
    <w:rsid w:val="009469B0"/>
    <w:rsid w:val="00950D00"/>
    <w:rsid w:val="009565FF"/>
    <w:rsid w:val="00972914"/>
    <w:rsid w:val="009749DD"/>
    <w:rsid w:val="00974CDF"/>
    <w:rsid w:val="009861C8"/>
    <w:rsid w:val="00986C69"/>
    <w:rsid w:val="009872C6"/>
    <w:rsid w:val="009B30B9"/>
    <w:rsid w:val="009B3DA9"/>
    <w:rsid w:val="009B7B44"/>
    <w:rsid w:val="009D0A07"/>
    <w:rsid w:val="009E7BD3"/>
    <w:rsid w:val="009F76CA"/>
    <w:rsid w:val="00A01EBF"/>
    <w:rsid w:val="00A134CD"/>
    <w:rsid w:val="00A2135B"/>
    <w:rsid w:val="00A22FB6"/>
    <w:rsid w:val="00A24C94"/>
    <w:rsid w:val="00A33EB6"/>
    <w:rsid w:val="00A3511C"/>
    <w:rsid w:val="00A54C5F"/>
    <w:rsid w:val="00A5534B"/>
    <w:rsid w:val="00A55768"/>
    <w:rsid w:val="00A63653"/>
    <w:rsid w:val="00A654CE"/>
    <w:rsid w:val="00A70183"/>
    <w:rsid w:val="00A73CC3"/>
    <w:rsid w:val="00A74BDF"/>
    <w:rsid w:val="00A866C9"/>
    <w:rsid w:val="00A92B7A"/>
    <w:rsid w:val="00A978E1"/>
    <w:rsid w:val="00AA33F5"/>
    <w:rsid w:val="00AA44C1"/>
    <w:rsid w:val="00AB26F9"/>
    <w:rsid w:val="00AB316A"/>
    <w:rsid w:val="00AB3E51"/>
    <w:rsid w:val="00AB7D65"/>
    <w:rsid w:val="00AD39A8"/>
    <w:rsid w:val="00AE3446"/>
    <w:rsid w:val="00AE3961"/>
    <w:rsid w:val="00AF027D"/>
    <w:rsid w:val="00AF2806"/>
    <w:rsid w:val="00AF2E1D"/>
    <w:rsid w:val="00AF3126"/>
    <w:rsid w:val="00AF4E55"/>
    <w:rsid w:val="00B017A6"/>
    <w:rsid w:val="00B01FF3"/>
    <w:rsid w:val="00B04BB8"/>
    <w:rsid w:val="00B16E4C"/>
    <w:rsid w:val="00B30144"/>
    <w:rsid w:val="00B314C6"/>
    <w:rsid w:val="00B3209A"/>
    <w:rsid w:val="00B35A42"/>
    <w:rsid w:val="00B42B98"/>
    <w:rsid w:val="00B43E42"/>
    <w:rsid w:val="00B44551"/>
    <w:rsid w:val="00B457A9"/>
    <w:rsid w:val="00B47E8B"/>
    <w:rsid w:val="00B55FA6"/>
    <w:rsid w:val="00B616C9"/>
    <w:rsid w:val="00B71AEB"/>
    <w:rsid w:val="00B72362"/>
    <w:rsid w:val="00B82E0A"/>
    <w:rsid w:val="00B92A02"/>
    <w:rsid w:val="00B93476"/>
    <w:rsid w:val="00B9585D"/>
    <w:rsid w:val="00B97139"/>
    <w:rsid w:val="00BA0A83"/>
    <w:rsid w:val="00BA7952"/>
    <w:rsid w:val="00BB0252"/>
    <w:rsid w:val="00BB4631"/>
    <w:rsid w:val="00BB5AFB"/>
    <w:rsid w:val="00BB67A8"/>
    <w:rsid w:val="00BB6CF1"/>
    <w:rsid w:val="00BC174D"/>
    <w:rsid w:val="00BC4301"/>
    <w:rsid w:val="00BC78DE"/>
    <w:rsid w:val="00BD38B4"/>
    <w:rsid w:val="00BE4F11"/>
    <w:rsid w:val="00BE68BE"/>
    <w:rsid w:val="00BE70CC"/>
    <w:rsid w:val="00C011E0"/>
    <w:rsid w:val="00C02889"/>
    <w:rsid w:val="00C0496A"/>
    <w:rsid w:val="00C13066"/>
    <w:rsid w:val="00C14445"/>
    <w:rsid w:val="00C1660E"/>
    <w:rsid w:val="00C275F0"/>
    <w:rsid w:val="00C328E3"/>
    <w:rsid w:val="00C350BB"/>
    <w:rsid w:val="00C3562B"/>
    <w:rsid w:val="00C364FD"/>
    <w:rsid w:val="00C3660B"/>
    <w:rsid w:val="00C50C94"/>
    <w:rsid w:val="00C63480"/>
    <w:rsid w:val="00C64EBC"/>
    <w:rsid w:val="00C7708E"/>
    <w:rsid w:val="00C8260A"/>
    <w:rsid w:val="00C92F05"/>
    <w:rsid w:val="00C93633"/>
    <w:rsid w:val="00C93D38"/>
    <w:rsid w:val="00CA588F"/>
    <w:rsid w:val="00CA74C8"/>
    <w:rsid w:val="00CB4E6C"/>
    <w:rsid w:val="00CD369B"/>
    <w:rsid w:val="00CD79EC"/>
    <w:rsid w:val="00CE0133"/>
    <w:rsid w:val="00CE25F5"/>
    <w:rsid w:val="00CE2C74"/>
    <w:rsid w:val="00CE7D00"/>
    <w:rsid w:val="00CF6AB6"/>
    <w:rsid w:val="00D01595"/>
    <w:rsid w:val="00D024FA"/>
    <w:rsid w:val="00D03822"/>
    <w:rsid w:val="00D10FF2"/>
    <w:rsid w:val="00D16D4D"/>
    <w:rsid w:val="00D1718C"/>
    <w:rsid w:val="00D27688"/>
    <w:rsid w:val="00D3360D"/>
    <w:rsid w:val="00D40AD1"/>
    <w:rsid w:val="00D42916"/>
    <w:rsid w:val="00D429D1"/>
    <w:rsid w:val="00D50FFE"/>
    <w:rsid w:val="00D62B39"/>
    <w:rsid w:val="00D94F40"/>
    <w:rsid w:val="00D96923"/>
    <w:rsid w:val="00DA1992"/>
    <w:rsid w:val="00DA665E"/>
    <w:rsid w:val="00DA7B98"/>
    <w:rsid w:val="00DB2129"/>
    <w:rsid w:val="00DB4B5D"/>
    <w:rsid w:val="00DB5857"/>
    <w:rsid w:val="00DC3C5F"/>
    <w:rsid w:val="00DC4F8C"/>
    <w:rsid w:val="00DC59C5"/>
    <w:rsid w:val="00DD5065"/>
    <w:rsid w:val="00DF2AEF"/>
    <w:rsid w:val="00DF3EF8"/>
    <w:rsid w:val="00DF72ED"/>
    <w:rsid w:val="00E0289F"/>
    <w:rsid w:val="00E056A2"/>
    <w:rsid w:val="00E13BF3"/>
    <w:rsid w:val="00E33324"/>
    <w:rsid w:val="00E35DDB"/>
    <w:rsid w:val="00E54957"/>
    <w:rsid w:val="00E54BE8"/>
    <w:rsid w:val="00E6418C"/>
    <w:rsid w:val="00E85B71"/>
    <w:rsid w:val="00E95B79"/>
    <w:rsid w:val="00EA4A62"/>
    <w:rsid w:val="00EB3BA4"/>
    <w:rsid w:val="00EB4DF0"/>
    <w:rsid w:val="00EC5B08"/>
    <w:rsid w:val="00ED53A2"/>
    <w:rsid w:val="00EE3494"/>
    <w:rsid w:val="00EE41FC"/>
    <w:rsid w:val="00EE42E3"/>
    <w:rsid w:val="00EF150F"/>
    <w:rsid w:val="00EF300A"/>
    <w:rsid w:val="00EF745C"/>
    <w:rsid w:val="00F00491"/>
    <w:rsid w:val="00F0062F"/>
    <w:rsid w:val="00F035B1"/>
    <w:rsid w:val="00F04623"/>
    <w:rsid w:val="00F10F1B"/>
    <w:rsid w:val="00F116EA"/>
    <w:rsid w:val="00F129C9"/>
    <w:rsid w:val="00F138D6"/>
    <w:rsid w:val="00F17E6F"/>
    <w:rsid w:val="00F2036A"/>
    <w:rsid w:val="00F20C5B"/>
    <w:rsid w:val="00F25C43"/>
    <w:rsid w:val="00F35E97"/>
    <w:rsid w:val="00F41D8D"/>
    <w:rsid w:val="00F45C53"/>
    <w:rsid w:val="00F472D1"/>
    <w:rsid w:val="00F51D73"/>
    <w:rsid w:val="00F55AEE"/>
    <w:rsid w:val="00F60599"/>
    <w:rsid w:val="00F60EF7"/>
    <w:rsid w:val="00F6164D"/>
    <w:rsid w:val="00F75C79"/>
    <w:rsid w:val="00F7725A"/>
    <w:rsid w:val="00F8704F"/>
    <w:rsid w:val="00F91A35"/>
    <w:rsid w:val="00F922F6"/>
    <w:rsid w:val="00F93962"/>
    <w:rsid w:val="00F97ECC"/>
    <w:rsid w:val="00FA0BE5"/>
    <w:rsid w:val="00FA25D6"/>
    <w:rsid w:val="00FA58E2"/>
    <w:rsid w:val="00FB251D"/>
    <w:rsid w:val="00FB2A77"/>
    <w:rsid w:val="00FB2E1E"/>
    <w:rsid w:val="00FD0638"/>
    <w:rsid w:val="00FE039A"/>
    <w:rsid w:val="00FE0B1D"/>
    <w:rsid w:val="00FE26F7"/>
    <w:rsid w:val="00FF459E"/>
    <w:rsid w:val="00FF62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476"/>
    <w:rPr>
      <w:sz w:val="24"/>
      <w:szCs w:val="24"/>
      <w:lang w:eastAsia="en-US"/>
    </w:rPr>
  </w:style>
  <w:style w:type="paragraph" w:styleId="Heading1">
    <w:name w:val="heading 1"/>
    <w:basedOn w:val="Normal"/>
    <w:next w:val="Normal"/>
    <w:link w:val="Heading1Char"/>
    <w:uiPriority w:val="99"/>
    <w:qFormat/>
    <w:locked/>
    <w:rsid w:val="004359ED"/>
    <w:pPr>
      <w:pBdr>
        <w:top w:val="single" w:sz="8" w:space="4" w:color="E05206"/>
        <w:bottom w:val="single" w:sz="8" w:space="4" w:color="E05206"/>
      </w:pBdr>
      <w:spacing w:before="240" w:after="60"/>
      <w:outlineLvl w:val="0"/>
    </w:pPr>
    <w:rPr>
      <w:rFonts w:ascii="Arial" w:hAnsi="Arial"/>
      <w:b/>
      <w:bCs/>
      <w:color w:val="E05206"/>
      <w:sz w:val="28"/>
      <w:szCs w:val="28"/>
    </w:rPr>
  </w:style>
  <w:style w:type="paragraph" w:styleId="Heading2">
    <w:name w:val="heading 2"/>
    <w:basedOn w:val="Normal"/>
    <w:next w:val="Normal"/>
    <w:link w:val="Heading2Char"/>
    <w:uiPriority w:val="99"/>
    <w:qFormat/>
    <w:locked/>
    <w:rsid w:val="00430A2C"/>
    <w:pPr>
      <w:spacing w:line="259" w:lineRule="auto"/>
      <w:outlineLvl w:val="1"/>
    </w:pPr>
    <w:rPr>
      <w:rFonts w:ascii="Arial" w:eastAsia="Calibri" w:hAnsi="Arial"/>
      <w:b/>
      <w:bCs/>
      <w:color w:val="E05206"/>
      <w:sz w:val="20"/>
      <w:szCs w:val="20"/>
    </w:rPr>
  </w:style>
  <w:style w:type="paragraph" w:styleId="Heading3">
    <w:name w:val="heading 3"/>
    <w:basedOn w:val="Normal"/>
    <w:next w:val="Normal"/>
    <w:link w:val="Heading3Char"/>
    <w:uiPriority w:val="99"/>
    <w:qFormat/>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359ED"/>
    <w:rPr>
      <w:rFonts w:ascii="Arial" w:hAnsi="Arial"/>
      <w:b/>
      <w:bCs/>
      <w:color w:val="E05206"/>
      <w:sz w:val="28"/>
      <w:szCs w:val="28"/>
      <w:lang w:eastAsia="en-US"/>
    </w:rPr>
  </w:style>
  <w:style w:type="character" w:customStyle="1" w:styleId="Heading2Char">
    <w:name w:val="Heading 2 Char"/>
    <w:basedOn w:val="DefaultParagraphFont"/>
    <w:link w:val="Heading2"/>
    <w:uiPriority w:val="99"/>
    <w:locked/>
    <w:rsid w:val="00430A2C"/>
    <w:rPr>
      <w:rFonts w:ascii="Arial" w:eastAsia="Calibri" w:hAnsi="Arial"/>
      <w:b/>
      <w:bCs/>
      <w:color w:val="E05206"/>
      <w:sz w:val="20"/>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rsid w:val="00651E89"/>
    <w:rPr>
      <w:rFonts w:ascii="Univers 65 Bold" w:hAnsi="Univers 65 Bold"/>
      <w:color w:val="FFFFFF"/>
      <w:sz w:val="40"/>
    </w:rPr>
  </w:style>
  <w:style w:type="paragraph" w:customStyle="1" w:styleId="SecondHeading">
    <w:name w:val="Second Heading"/>
    <w:basedOn w:val="MainHeading"/>
    <w:uiPriority w:val="99"/>
    <w:rsid w:val="00651E89"/>
    <w:rPr>
      <w:rFonts w:ascii="Univers 45 Light" w:hAnsi="Univers 45 Light"/>
    </w:rPr>
  </w:style>
  <w:style w:type="paragraph" w:customStyle="1" w:styleId="subheading">
    <w:name w:val="sub heading"/>
    <w:basedOn w:val="Normal"/>
    <w:uiPriority w:val="99"/>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rsid w:val="00CE25F5"/>
    <w:rPr>
      <w:rFonts w:ascii="Arial" w:hAnsi="Arial" w:cs="Times New Roman"/>
      <w:sz w:val="20"/>
    </w:rPr>
  </w:style>
  <w:style w:type="character" w:styleId="Hyperlink">
    <w:name w:val="Hyperlink"/>
    <w:basedOn w:val="DefaultParagraphFont"/>
    <w:uiPriority w:val="99"/>
    <w:rsid w:val="000E6656"/>
    <w:rPr>
      <w:rFonts w:cs="Times New Roman"/>
      <w:color w:val="0000FF"/>
      <w:u w:val="single"/>
    </w:rPr>
  </w:style>
  <w:style w:type="paragraph" w:customStyle="1" w:styleId="Default">
    <w:name w:val="Default"/>
    <w:uiPriority w:val="99"/>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qFormat/>
    <w:locked/>
    <w:rsid w:val="000E6656"/>
    <w:rPr>
      <w:rFonts w:cs="Times New Roman"/>
      <w:b/>
      <w:bCs/>
    </w:rPr>
  </w:style>
  <w:style w:type="character" w:customStyle="1" w:styleId="content27">
    <w:name w:val="content27"/>
    <w:basedOn w:val="DefaultParagraphFont"/>
    <w:uiPriority w:val="99"/>
    <w:rsid w:val="000E6656"/>
    <w:rPr>
      <w:rFonts w:cs="Times New Roman"/>
    </w:rPr>
  </w:style>
  <w:style w:type="character" w:customStyle="1" w:styleId="st1">
    <w:name w:val="st1"/>
    <w:basedOn w:val="DefaultParagraphFont"/>
    <w:uiPriority w:val="99"/>
    <w:rsid w:val="000E6656"/>
    <w:rPr>
      <w:rFonts w:cs="Times New Roman"/>
    </w:rPr>
  </w:style>
  <w:style w:type="paragraph" w:styleId="ListParagraph">
    <w:name w:val="List Paragraph"/>
    <w:basedOn w:val="Normal"/>
    <w:uiPriority w:val="34"/>
    <w:qFormat/>
    <w:rsid w:val="003631E6"/>
    <w:pPr>
      <w:ind w:left="720"/>
      <w:contextualSpacing/>
    </w:pPr>
    <w:rPr>
      <w:rFonts w:ascii="Arial" w:hAnsi="Arial"/>
      <w:sz w:val="20"/>
      <w:szCs w:val="20"/>
    </w:rPr>
  </w:style>
  <w:style w:type="paragraph" w:customStyle="1" w:styleId="Contentsheading">
    <w:name w:val="Contents heading"/>
    <w:basedOn w:val="Normal"/>
    <w:uiPriority w:val="99"/>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rsid w:val="00F51D73"/>
  </w:style>
  <w:style w:type="paragraph" w:styleId="TOC1">
    <w:name w:val="toc 1"/>
    <w:basedOn w:val="Normal"/>
    <w:next w:val="Normal"/>
    <w:autoRedefine/>
    <w:uiPriority w:val="39"/>
    <w:locked/>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rsid w:val="00E54957"/>
    <w:rPr>
      <w:color w:val="800080" w:themeColor="followedHyperlink"/>
      <w:u w:val="single"/>
    </w:rPr>
  </w:style>
  <w:style w:type="character" w:styleId="CommentReference">
    <w:name w:val="annotation reference"/>
    <w:uiPriority w:val="99"/>
    <w:semiHidden/>
    <w:unhideWhenUsed/>
    <w:rsid w:val="004E77FB"/>
    <w:rPr>
      <w:sz w:val="16"/>
      <w:szCs w:val="16"/>
    </w:rPr>
  </w:style>
  <w:style w:type="paragraph" w:styleId="CommentText">
    <w:name w:val="annotation text"/>
    <w:basedOn w:val="Normal"/>
    <w:link w:val="CommentTextChar"/>
    <w:uiPriority w:val="99"/>
    <w:unhideWhenUs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39"/>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qFormat/>
    <w:rsid w:val="00B82E0A"/>
    <w:rPr>
      <w:rFonts w:ascii="Arial" w:eastAsiaTheme="minorHAnsi" w:hAnsi="Arial" w:cstheme="minorBidi"/>
      <w:lang w:eastAsia="en-US"/>
    </w:rPr>
  </w:style>
  <w:style w:type="paragraph" w:styleId="BodyText">
    <w:name w:val="Body Text"/>
    <w:basedOn w:val="Normal"/>
    <w:link w:val="BodyTextChar"/>
    <w:uiPriority w:val="1"/>
    <w:qFormat/>
    <w:rsid w:val="001803D8"/>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1803D8"/>
    <w:rPr>
      <w:rFonts w:ascii="Arial" w:eastAsia="Arial" w:hAnsi="Arial" w:cstheme="minorBidi"/>
      <w:sz w:val="20"/>
      <w:szCs w:val="20"/>
      <w:lang w:val="en-US" w:eastAsia="en-US"/>
    </w:rPr>
  </w:style>
  <w:style w:type="table" w:customStyle="1" w:styleId="TableGrid1">
    <w:name w:val="Table Grid1"/>
    <w:basedOn w:val="TableNormal"/>
    <w:next w:val="TableGrid"/>
    <w:uiPriority w:val="59"/>
    <w:rsid w:val="00430A2C"/>
    <w:rPr>
      <w:rFonts w:ascii="Calibri" w:eastAsia="Calibri" w:hAnsi="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qFormat/>
    <w:locked/>
    <w:rsid w:val="00430A2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30A2C"/>
    <w:rPr>
      <w:rFonts w:asciiTheme="majorHAnsi" w:eastAsiaTheme="majorEastAsia" w:hAnsiTheme="majorHAnsi" w:cstheme="majorBidi"/>
      <w:i/>
      <w:iCs/>
      <w:color w:val="4F81BD" w:themeColor="accent1"/>
      <w:spacing w:val="15"/>
      <w:sz w:val="24"/>
      <w:szCs w:val="24"/>
      <w:lang w:eastAsia="en-US"/>
    </w:rPr>
  </w:style>
  <w:style w:type="table" w:customStyle="1" w:styleId="TableGrid2">
    <w:name w:val="Table Grid2"/>
    <w:basedOn w:val="TableNormal"/>
    <w:next w:val="TableGrid"/>
    <w:uiPriority w:val="39"/>
    <w:rsid w:val="00430A2C"/>
    <w:rPr>
      <w:rFonts w:ascii="Calibri" w:eastAsia="Calibri" w:hAnsi="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30A2C"/>
    <w:rPr>
      <w:rFonts w:asciiTheme="minorHAnsi" w:eastAsiaTheme="minorHAnsi" w:hAnsiTheme="minorHAnsi" w:cstheme="minorBidi"/>
      <w:lang w:eastAsia="en-US"/>
    </w:rPr>
  </w:style>
  <w:style w:type="character" w:customStyle="1" w:styleId="apple-converted-space">
    <w:name w:val="apple-converted-space"/>
    <w:basedOn w:val="DefaultParagraphFont"/>
    <w:rsid w:val="00CD36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476"/>
    <w:rPr>
      <w:sz w:val="24"/>
      <w:szCs w:val="24"/>
      <w:lang w:eastAsia="en-US"/>
    </w:rPr>
  </w:style>
  <w:style w:type="paragraph" w:styleId="Heading1">
    <w:name w:val="heading 1"/>
    <w:basedOn w:val="Normal"/>
    <w:next w:val="Normal"/>
    <w:link w:val="Heading1Char"/>
    <w:uiPriority w:val="99"/>
    <w:qFormat/>
    <w:locked/>
    <w:rsid w:val="004359ED"/>
    <w:pPr>
      <w:pBdr>
        <w:top w:val="single" w:sz="8" w:space="4" w:color="E05206"/>
        <w:bottom w:val="single" w:sz="8" w:space="4" w:color="E05206"/>
      </w:pBdr>
      <w:spacing w:before="240" w:after="60"/>
      <w:outlineLvl w:val="0"/>
    </w:pPr>
    <w:rPr>
      <w:rFonts w:ascii="Arial" w:hAnsi="Arial"/>
      <w:b/>
      <w:bCs/>
      <w:color w:val="E05206"/>
      <w:sz w:val="28"/>
      <w:szCs w:val="28"/>
    </w:rPr>
  </w:style>
  <w:style w:type="paragraph" w:styleId="Heading2">
    <w:name w:val="heading 2"/>
    <w:basedOn w:val="Normal"/>
    <w:next w:val="Normal"/>
    <w:link w:val="Heading2Char"/>
    <w:uiPriority w:val="99"/>
    <w:qFormat/>
    <w:locked/>
    <w:rsid w:val="00430A2C"/>
    <w:pPr>
      <w:spacing w:line="259" w:lineRule="auto"/>
      <w:outlineLvl w:val="1"/>
    </w:pPr>
    <w:rPr>
      <w:rFonts w:ascii="Arial" w:eastAsia="Calibri" w:hAnsi="Arial"/>
      <w:b/>
      <w:bCs/>
      <w:color w:val="E05206"/>
      <w:sz w:val="20"/>
      <w:szCs w:val="20"/>
    </w:rPr>
  </w:style>
  <w:style w:type="paragraph" w:styleId="Heading3">
    <w:name w:val="heading 3"/>
    <w:basedOn w:val="Normal"/>
    <w:next w:val="Normal"/>
    <w:link w:val="Heading3Char"/>
    <w:uiPriority w:val="99"/>
    <w:qFormat/>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359ED"/>
    <w:rPr>
      <w:rFonts w:ascii="Arial" w:hAnsi="Arial"/>
      <w:b/>
      <w:bCs/>
      <w:color w:val="E05206"/>
      <w:sz w:val="28"/>
      <w:szCs w:val="28"/>
      <w:lang w:eastAsia="en-US"/>
    </w:rPr>
  </w:style>
  <w:style w:type="character" w:customStyle="1" w:styleId="Heading2Char">
    <w:name w:val="Heading 2 Char"/>
    <w:basedOn w:val="DefaultParagraphFont"/>
    <w:link w:val="Heading2"/>
    <w:uiPriority w:val="99"/>
    <w:locked/>
    <w:rsid w:val="00430A2C"/>
    <w:rPr>
      <w:rFonts w:ascii="Arial" w:eastAsia="Calibri" w:hAnsi="Arial"/>
      <w:b/>
      <w:bCs/>
      <w:color w:val="E05206"/>
      <w:sz w:val="20"/>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rsid w:val="00651E89"/>
    <w:rPr>
      <w:rFonts w:ascii="Univers 65 Bold" w:hAnsi="Univers 65 Bold"/>
      <w:color w:val="FFFFFF"/>
      <w:sz w:val="40"/>
    </w:rPr>
  </w:style>
  <w:style w:type="paragraph" w:customStyle="1" w:styleId="SecondHeading">
    <w:name w:val="Second Heading"/>
    <w:basedOn w:val="MainHeading"/>
    <w:uiPriority w:val="99"/>
    <w:rsid w:val="00651E89"/>
    <w:rPr>
      <w:rFonts w:ascii="Univers 45 Light" w:hAnsi="Univers 45 Light"/>
    </w:rPr>
  </w:style>
  <w:style w:type="paragraph" w:customStyle="1" w:styleId="subheading">
    <w:name w:val="sub heading"/>
    <w:basedOn w:val="Normal"/>
    <w:uiPriority w:val="99"/>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rsid w:val="00CE25F5"/>
    <w:rPr>
      <w:rFonts w:ascii="Arial" w:hAnsi="Arial" w:cs="Times New Roman"/>
      <w:sz w:val="20"/>
    </w:rPr>
  </w:style>
  <w:style w:type="character" w:styleId="Hyperlink">
    <w:name w:val="Hyperlink"/>
    <w:basedOn w:val="DefaultParagraphFont"/>
    <w:uiPriority w:val="99"/>
    <w:rsid w:val="000E6656"/>
    <w:rPr>
      <w:rFonts w:cs="Times New Roman"/>
      <w:color w:val="0000FF"/>
      <w:u w:val="single"/>
    </w:rPr>
  </w:style>
  <w:style w:type="paragraph" w:customStyle="1" w:styleId="Default">
    <w:name w:val="Default"/>
    <w:uiPriority w:val="99"/>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qFormat/>
    <w:locked/>
    <w:rsid w:val="000E6656"/>
    <w:rPr>
      <w:rFonts w:cs="Times New Roman"/>
      <w:b/>
      <w:bCs/>
    </w:rPr>
  </w:style>
  <w:style w:type="character" w:customStyle="1" w:styleId="content27">
    <w:name w:val="content27"/>
    <w:basedOn w:val="DefaultParagraphFont"/>
    <w:uiPriority w:val="99"/>
    <w:rsid w:val="000E6656"/>
    <w:rPr>
      <w:rFonts w:cs="Times New Roman"/>
    </w:rPr>
  </w:style>
  <w:style w:type="character" w:customStyle="1" w:styleId="st1">
    <w:name w:val="st1"/>
    <w:basedOn w:val="DefaultParagraphFont"/>
    <w:uiPriority w:val="99"/>
    <w:rsid w:val="000E6656"/>
    <w:rPr>
      <w:rFonts w:cs="Times New Roman"/>
    </w:rPr>
  </w:style>
  <w:style w:type="paragraph" w:styleId="ListParagraph">
    <w:name w:val="List Paragraph"/>
    <w:basedOn w:val="Normal"/>
    <w:uiPriority w:val="34"/>
    <w:qFormat/>
    <w:rsid w:val="003631E6"/>
    <w:pPr>
      <w:ind w:left="720"/>
      <w:contextualSpacing/>
    </w:pPr>
    <w:rPr>
      <w:rFonts w:ascii="Arial" w:hAnsi="Arial"/>
      <w:sz w:val="20"/>
      <w:szCs w:val="20"/>
    </w:rPr>
  </w:style>
  <w:style w:type="paragraph" w:customStyle="1" w:styleId="Contentsheading">
    <w:name w:val="Contents heading"/>
    <w:basedOn w:val="Normal"/>
    <w:uiPriority w:val="99"/>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rsid w:val="00F51D73"/>
  </w:style>
  <w:style w:type="paragraph" w:styleId="TOC1">
    <w:name w:val="toc 1"/>
    <w:basedOn w:val="Normal"/>
    <w:next w:val="Normal"/>
    <w:autoRedefine/>
    <w:uiPriority w:val="39"/>
    <w:locked/>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rsid w:val="00E54957"/>
    <w:rPr>
      <w:color w:val="800080" w:themeColor="followedHyperlink"/>
      <w:u w:val="single"/>
    </w:rPr>
  </w:style>
  <w:style w:type="character" w:styleId="CommentReference">
    <w:name w:val="annotation reference"/>
    <w:uiPriority w:val="99"/>
    <w:semiHidden/>
    <w:unhideWhenUsed/>
    <w:rsid w:val="004E77FB"/>
    <w:rPr>
      <w:sz w:val="16"/>
      <w:szCs w:val="16"/>
    </w:rPr>
  </w:style>
  <w:style w:type="paragraph" w:styleId="CommentText">
    <w:name w:val="annotation text"/>
    <w:basedOn w:val="Normal"/>
    <w:link w:val="CommentTextChar"/>
    <w:uiPriority w:val="99"/>
    <w:unhideWhenUs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39"/>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qFormat/>
    <w:rsid w:val="00B82E0A"/>
    <w:rPr>
      <w:rFonts w:ascii="Arial" w:eastAsiaTheme="minorHAnsi" w:hAnsi="Arial" w:cstheme="minorBidi"/>
      <w:lang w:eastAsia="en-US"/>
    </w:rPr>
  </w:style>
  <w:style w:type="paragraph" w:styleId="BodyText">
    <w:name w:val="Body Text"/>
    <w:basedOn w:val="Normal"/>
    <w:link w:val="BodyTextChar"/>
    <w:uiPriority w:val="1"/>
    <w:qFormat/>
    <w:rsid w:val="001803D8"/>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1803D8"/>
    <w:rPr>
      <w:rFonts w:ascii="Arial" w:eastAsia="Arial" w:hAnsi="Arial" w:cstheme="minorBidi"/>
      <w:sz w:val="20"/>
      <w:szCs w:val="20"/>
      <w:lang w:val="en-US" w:eastAsia="en-US"/>
    </w:rPr>
  </w:style>
  <w:style w:type="table" w:customStyle="1" w:styleId="TableGrid1">
    <w:name w:val="Table Grid1"/>
    <w:basedOn w:val="TableNormal"/>
    <w:next w:val="TableGrid"/>
    <w:uiPriority w:val="59"/>
    <w:rsid w:val="00430A2C"/>
    <w:rPr>
      <w:rFonts w:ascii="Calibri" w:eastAsia="Calibri" w:hAnsi="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qFormat/>
    <w:locked/>
    <w:rsid w:val="00430A2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30A2C"/>
    <w:rPr>
      <w:rFonts w:asciiTheme="majorHAnsi" w:eastAsiaTheme="majorEastAsia" w:hAnsiTheme="majorHAnsi" w:cstheme="majorBidi"/>
      <w:i/>
      <w:iCs/>
      <w:color w:val="4F81BD" w:themeColor="accent1"/>
      <w:spacing w:val="15"/>
      <w:sz w:val="24"/>
      <w:szCs w:val="24"/>
      <w:lang w:eastAsia="en-US"/>
    </w:rPr>
  </w:style>
  <w:style w:type="table" w:customStyle="1" w:styleId="TableGrid2">
    <w:name w:val="Table Grid2"/>
    <w:basedOn w:val="TableNormal"/>
    <w:next w:val="TableGrid"/>
    <w:uiPriority w:val="39"/>
    <w:rsid w:val="00430A2C"/>
    <w:rPr>
      <w:rFonts w:ascii="Calibri" w:eastAsia="Calibri" w:hAnsi="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30A2C"/>
    <w:rPr>
      <w:rFonts w:asciiTheme="minorHAnsi" w:eastAsiaTheme="minorHAnsi" w:hAnsiTheme="minorHAnsi" w:cstheme="minorBidi"/>
      <w:lang w:eastAsia="en-US"/>
    </w:rPr>
  </w:style>
  <w:style w:type="character" w:customStyle="1" w:styleId="apple-converted-space">
    <w:name w:val="apple-converted-space"/>
    <w:basedOn w:val="DefaultParagraphFont"/>
    <w:rsid w:val="00CD3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212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www.un.org/en/documents/udhr/index.s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ie.org.uk"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mailto:info@cie.org.u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E8E9B-690E-4E72-AF6C-767EFF4D4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14015</Words>
  <Characters>79886</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2016-03-24T13:56:00Z</dcterms:created>
  <dcterms:modified xsi:type="dcterms:W3CDTF">2016-03-24T13:57:00Z</dcterms:modified>
</cp:coreProperties>
</file>