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961"/>
        <w:gridCol w:w="5422"/>
      </w:tblGrid>
      <w:tr w:rsidR="00EF3389" w:rsidRPr="00EF3389" w14:paraId="2090ACFC" w14:textId="77777777" w:rsidTr="00D96E6E">
        <w:trPr>
          <w:trHeight w:val="600"/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A9306E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B3CA98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7012DF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EF3389" w:rsidRPr="00EF3389" w14:paraId="53896777" w14:textId="77777777" w:rsidTr="00D96E6E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90D53" w14:textId="77777777" w:rsidR="00EF3389" w:rsidRPr="00EF3389" w:rsidRDefault="005E3C0D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10876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00FE7282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EF3389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B9E5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6D75995D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EF3389" w:rsidRPr="00EF3389" w14:paraId="4DFC8511" w14:textId="77777777" w:rsidTr="00D96E6E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3229C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3A77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C768B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EF3389" w:rsidRPr="00EF3389" w14:paraId="2AC7E01E" w14:textId="77777777" w:rsidTr="00D96E6E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9BD75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61B0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6C59D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EF3389" w:rsidRPr="00EF3389" w14:paraId="08FA8420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0EDAEB2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3CDA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5B4EC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EF3389" w:rsidRPr="00EF3389" w14:paraId="25B3B942" w14:textId="77777777" w:rsidTr="00D96E6E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B708E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9C28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80E01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32BE2437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3802261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EF3389" w:rsidRPr="00EF3389" w14:paraId="739F8FF2" w14:textId="77777777" w:rsidTr="00D96E6E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6E088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0AD2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F92CD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EF3389" w:rsidRPr="00EF3389" w14:paraId="1822B605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B62301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B17C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CF794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EF3389" w:rsidRPr="00EF3389" w14:paraId="20543640" w14:textId="77777777" w:rsidTr="00D96E6E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D9BB6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B49F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Send changes to the master branch of your 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remote repository: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907E8F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push origin master</w:t>
            </w:r>
          </w:p>
        </w:tc>
      </w:tr>
      <w:tr w:rsidR="00EF3389" w:rsidRPr="00EF3389" w14:paraId="63527212" w14:textId="77777777" w:rsidTr="00D96E6E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20A4B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1BF4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4E7EE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EF3389" w:rsidRPr="00EF3389" w14:paraId="1ECE07F5" w14:textId="77777777" w:rsidTr="00D96E6E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F09DB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A174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C27C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EF3389" w:rsidRPr="00EF3389" w14:paraId="4299E331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1140A9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7EB4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9A5C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EF3389" w:rsidRPr="00EF3389" w14:paraId="68A8DF77" w14:textId="77777777" w:rsidTr="00D96E6E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D9A1B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DC65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ECADA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EF3389" w:rsidRPr="00EF3389" w14:paraId="275893C7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191C30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2D0F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8224B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EF3389" w:rsidRPr="00EF3389" w14:paraId="0FADFF82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C2A0EC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61886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7AEE9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EF3389" w:rsidRPr="00EF3389" w14:paraId="56BE0FA7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12FD00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D7AE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0FD9C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EF3389" w:rsidRPr="00EF3389" w14:paraId="0F3A10DE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46B6C8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F88B4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C3F6E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EF3389" w:rsidRPr="00EF3389" w14:paraId="66F6C162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1A5C71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3071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48388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EF3389" w:rsidRPr="00EF3389" w14:paraId="7A70031B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365C9A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611F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B1136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EF3389" w:rsidRPr="00EF3389" w14:paraId="2E31976D" w14:textId="77777777" w:rsidTr="00D96E6E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40F61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EDDB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CC1BF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EF3389" w:rsidRPr="00EF3389" w14:paraId="088EBFF5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F8AFEA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8F0A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57DFA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EF3389" w:rsidRPr="00EF3389" w14:paraId="3DB366AC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766CF3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7D66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095834F0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17F38BAB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41E69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7C3886B8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1F954CE3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EF3389" w:rsidRPr="00EF3389" w14:paraId="2E341FB4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676B5E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CCAC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B79FF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EF3389" w:rsidRPr="00EF3389" w14:paraId="33275073" w14:textId="77777777" w:rsidTr="00D96E6E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0FDBB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2B16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C4DF4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&lt;commitID&gt;</w:t>
            </w:r>
          </w:p>
        </w:tc>
      </w:tr>
      <w:tr w:rsidR="00EF3389" w:rsidRPr="00EF3389" w14:paraId="5DCD5364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646183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B673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CommitId is the leading characters of the changeset ID, up to 10, but must 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be unique. Get the ID using: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3B181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log</w:t>
            </w:r>
          </w:p>
        </w:tc>
      </w:tr>
      <w:tr w:rsidR="00EF3389" w:rsidRPr="00EF3389" w14:paraId="24571C22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904FFA4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0080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0B907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EF3389" w:rsidRPr="00EF3389" w14:paraId="4CB6E3CC" w14:textId="77777777" w:rsidTr="00D96E6E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F0EFB" w14:textId="77777777" w:rsidR="00EF3389" w:rsidRPr="00EF3389" w:rsidRDefault="005E3C0D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EF3389"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E89B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6406768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E8165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EF3389" w:rsidRPr="00EF3389" w14:paraId="7C2F9BAF" w14:textId="77777777" w:rsidTr="00D96E6E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F4DD65D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56BA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0A70A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1434E049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B8D0618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EF3389" w:rsidRPr="00EF3389" w14:paraId="2D9FA75A" w14:textId="77777777" w:rsidTr="00D96E6E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74880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1813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34D56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5462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A9916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27898580" w14:textId="28BEA838" w:rsidR="00257329" w:rsidRDefault="00257329"/>
    <w:p w14:paraId="35484163" w14:textId="30015306" w:rsidR="00D96E6E" w:rsidRDefault="00D96E6E"/>
    <w:p w14:paraId="3DDAE1C6" w14:textId="3E9466D3" w:rsidR="00D96E6E" w:rsidRPr="00D96E6E" w:rsidRDefault="00D96E6E">
      <w:pPr>
        <w:rPr>
          <w:lang w:val="sv-SE"/>
        </w:rPr>
      </w:pPr>
      <w:r w:rsidRPr="00D96E6E">
        <w:rPr>
          <w:lang w:val="sv-SE"/>
        </w:rPr>
        <w:t xml:space="preserve"> Git init  </w:t>
      </w:r>
      <w:r>
        <w:rPr>
          <w:lang w:val="sv-SE"/>
        </w:rPr>
        <w:t>/</w:t>
      </w:r>
      <w:r w:rsidRPr="00D96E6E">
        <w:rPr>
          <w:lang w:val="sv-SE"/>
        </w:rPr>
        <w:t>initialize</w:t>
      </w:r>
    </w:p>
    <w:p w14:paraId="525DEDAB" w14:textId="64FFA61C" w:rsidR="00D96E6E" w:rsidRDefault="00D96E6E">
      <w:pPr>
        <w:rPr>
          <w:lang w:val="sv-SE"/>
        </w:rPr>
      </w:pPr>
      <w:r w:rsidRPr="00D96E6E">
        <w:rPr>
          <w:lang w:val="sv-SE"/>
        </w:rPr>
        <w:t xml:space="preserve">Git status </w:t>
      </w:r>
      <w:r>
        <w:rPr>
          <w:lang w:val="sv-SE"/>
        </w:rPr>
        <w:t xml:space="preserve">  /</w:t>
      </w:r>
      <w:r w:rsidRPr="00D96E6E">
        <w:rPr>
          <w:lang w:val="sv-SE"/>
        </w:rPr>
        <w:t>visa sta</w:t>
      </w:r>
      <w:r>
        <w:rPr>
          <w:lang w:val="sv-SE"/>
        </w:rPr>
        <w:t>tus, vilken ändring finns</w:t>
      </w:r>
    </w:p>
    <w:p w14:paraId="3064AAA4" w14:textId="1E748CD4" w:rsidR="00D96E6E" w:rsidRDefault="00D96E6E">
      <w:pPr>
        <w:rPr>
          <w:lang w:val="sv-SE"/>
        </w:rPr>
      </w:pPr>
      <w:r>
        <w:rPr>
          <w:lang w:val="sv-SE"/>
        </w:rPr>
        <w:t>Git add .  eller git add index.html style.css /lägga till filen en commit</w:t>
      </w:r>
    </w:p>
    <w:p w14:paraId="40A0033A" w14:textId="004D8D59" w:rsidR="00D96E6E" w:rsidRDefault="00D96E6E">
      <w:pPr>
        <w:rPr>
          <w:lang w:val="sv-SE"/>
        </w:rPr>
      </w:pPr>
      <w:r>
        <w:rPr>
          <w:lang w:val="sv-SE"/>
        </w:rPr>
        <w:t>Git commit -m ”en ny bild”   /commit</w:t>
      </w:r>
      <w:r w:rsidR="005E3C0D">
        <w:rPr>
          <w:lang w:val="sv-SE"/>
        </w:rPr>
        <w:t xml:space="preserve"> spara</w:t>
      </w:r>
      <w:bookmarkStart w:id="0" w:name="_GoBack"/>
      <w:bookmarkEnd w:id="0"/>
    </w:p>
    <w:p w14:paraId="7ECAA951" w14:textId="68625595" w:rsidR="00D96E6E" w:rsidRPr="00D96E6E" w:rsidRDefault="00D96E6E">
      <w:pPr>
        <w:rPr>
          <w:lang w:val="sv-SE"/>
        </w:rPr>
      </w:pPr>
      <w:r w:rsidRPr="00D96E6E">
        <w:rPr>
          <w:lang w:val="sv-SE"/>
        </w:rPr>
        <w:t>Git push -u origin master  / updatera filen i</w:t>
      </w:r>
      <w:r>
        <w:rPr>
          <w:lang w:val="sv-SE"/>
        </w:rPr>
        <w:t xml:space="preserve"> molntjänsten</w:t>
      </w:r>
    </w:p>
    <w:p w14:paraId="6D35289F" w14:textId="77777777" w:rsidR="00D96E6E" w:rsidRPr="00D96E6E" w:rsidRDefault="00D96E6E">
      <w:pPr>
        <w:rPr>
          <w:lang w:val="sv-SE"/>
        </w:rPr>
      </w:pPr>
    </w:p>
    <w:sectPr w:rsidR="00D96E6E" w:rsidRPr="00D9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53"/>
    <w:rsid w:val="00257329"/>
    <w:rsid w:val="005E3C0D"/>
    <w:rsid w:val="00D20353"/>
    <w:rsid w:val="00D96E6E"/>
    <w:rsid w:val="00E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99D8"/>
  <w15:chartTrackingRefBased/>
  <w15:docId w15:val="{D8FDFB89-CCEE-4D36-9913-24801D24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EF3389"/>
    <w:rPr>
      <w:b/>
      <w:bCs/>
    </w:rPr>
  </w:style>
  <w:style w:type="character" w:styleId="Hyperlnk">
    <w:name w:val="Hyperlink"/>
    <w:basedOn w:val="Standardstycketeckensnitt"/>
    <w:uiPriority w:val="99"/>
    <w:semiHidden/>
    <w:unhideWhenUsed/>
    <w:rsid w:val="00EF3389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EF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Standardstycketeckensnitt"/>
    <w:uiPriority w:val="99"/>
    <w:semiHidden/>
    <w:unhideWhenUsed/>
    <w:rsid w:val="00EF3389"/>
    <w:rPr>
      <w:rFonts w:ascii="Courier New" w:eastAsia="Times New Roman" w:hAnsi="Courier New" w:cs="Courier New"/>
      <w:sz w:val="20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F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F3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Fengcai Chang</dc:creator>
  <cp:keywords/>
  <dc:description/>
  <cp:lastModifiedBy>Fengcai Chang</cp:lastModifiedBy>
  <cp:revision>4</cp:revision>
  <dcterms:created xsi:type="dcterms:W3CDTF">2019-10-07T07:55:00Z</dcterms:created>
  <dcterms:modified xsi:type="dcterms:W3CDTF">2019-10-07T19:43:00Z</dcterms:modified>
</cp:coreProperties>
</file>