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689C" w:rsidRPr="00FB6FED" w:rsidRDefault="00221253" w:rsidP="00FB6FED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B6FED">
        <w:rPr>
          <w:rFonts w:ascii="Times New Roman" w:hAnsi="Times New Roman" w:cs="Times New Roman"/>
          <w:b/>
          <w:sz w:val="24"/>
          <w:szCs w:val="24"/>
        </w:rPr>
        <w:t>回测结果</w:t>
      </w:r>
      <w:proofErr w:type="gramEnd"/>
    </w:p>
    <w:p w:rsidR="00707842" w:rsidRDefault="00FB6FED" w:rsidP="00FB6FED">
      <w:pPr>
        <w:spacing w:line="276" w:lineRule="auto"/>
        <w:rPr>
          <w:rFonts w:ascii="Times New Roman" w:hAnsi="Times New Roman" w:cs="Times New Roman" w:hint="eastAsia"/>
          <w:b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b/>
          <w:sz w:val="24"/>
          <w:szCs w:val="24"/>
        </w:rPr>
        <w:t>一</w:t>
      </w:r>
      <w:proofErr w:type="gramEnd"/>
      <w:r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 w:rsidR="00221253" w:rsidRPr="00FB6FED">
        <w:rPr>
          <w:rFonts w:ascii="Times New Roman" w:hAnsi="Times New Roman" w:cs="Times New Roman"/>
          <w:b/>
          <w:sz w:val="24"/>
          <w:szCs w:val="24"/>
        </w:rPr>
        <w:t>持续增长的刻画与表现</w:t>
      </w:r>
      <w:r w:rsidR="00BC3741" w:rsidRPr="00FB6FED">
        <w:rPr>
          <w:rFonts w:ascii="Times New Roman" w:hAnsi="Times New Roman" w:cs="Times New Roman"/>
          <w:b/>
          <w:sz w:val="24"/>
          <w:szCs w:val="24"/>
        </w:rPr>
        <w:t>（</w:t>
      </w:r>
      <w:r w:rsidR="00BC3741" w:rsidRPr="00FB6FED">
        <w:rPr>
          <w:rFonts w:ascii="Times New Roman" w:hAnsi="Times New Roman" w:cs="Times New Roman"/>
          <w:b/>
          <w:sz w:val="24"/>
          <w:szCs w:val="24"/>
        </w:rPr>
        <w:t>M_davis_model1</w:t>
      </w:r>
      <w:r w:rsidR="00BC3741" w:rsidRPr="00FB6FED">
        <w:rPr>
          <w:rFonts w:ascii="Times New Roman" w:hAnsi="Times New Roman" w:cs="Times New Roman"/>
          <w:b/>
          <w:sz w:val="24"/>
          <w:szCs w:val="24"/>
        </w:rPr>
        <w:t>）</w:t>
      </w:r>
    </w:p>
    <w:p w:rsidR="00707842" w:rsidRPr="00707842" w:rsidRDefault="00707842" w:rsidP="00FB6FED">
      <w:pPr>
        <w:spacing w:line="276" w:lineRule="auto"/>
        <w:rPr>
          <w:rFonts w:ascii="Times New Roman" w:hAnsi="Times New Roman" w:cs="Times New Roman" w:hint="eastAsia"/>
          <w:sz w:val="24"/>
          <w:szCs w:val="24"/>
        </w:rPr>
      </w:pPr>
      <w:r w:rsidRPr="00707842">
        <w:rPr>
          <w:rFonts w:ascii="Times New Roman" w:hAnsi="Times New Roman" w:cs="Times New Roman" w:hint="eastAsia"/>
          <w:sz w:val="24"/>
          <w:szCs w:val="24"/>
        </w:rPr>
        <w:t>500</w:t>
      </w:r>
      <w:r w:rsidRPr="00707842">
        <w:rPr>
          <w:rFonts w:ascii="Times New Roman" w:hAnsi="Times New Roman" w:cs="Times New Roman" w:hint="eastAsia"/>
          <w:sz w:val="24"/>
          <w:szCs w:val="24"/>
        </w:rPr>
        <w:t>股票池</w:t>
      </w:r>
      <w:bookmarkStart w:id="0" w:name="_GoBack"/>
      <w:bookmarkEnd w:id="0"/>
    </w:p>
    <w:p w:rsidR="00221253" w:rsidRDefault="00707842" w:rsidP="00FB6FED">
      <w:pPr>
        <w:spacing w:line="276" w:lineRule="auto"/>
        <w:rPr>
          <w:rFonts w:ascii="Times New Roman" w:hAnsi="Times New Roman" w:cs="Times New Roman" w:hint="eastAsia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274310" cy="2589993"/>
            <wp:effectExtent l="0" t="0" r="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9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7842" w:rsidRDefault="00707842" w:rsidP="00FB6FED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707842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0F18" w:rsidRDefault="00170F18" w:rsidP="00B6739B">
      <w:r>
        <w:separator/>
      </w:r>
    </w:p>
  </w:endnote>
  <w:endnote w:type="continuationSeparator" w:id="0">
    <w:p w:rsidR="00170F18" w:rsidRDefault="00170F18" w:rsidP="00B67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0F18" w:rsidRDefault="00170F18" w:rsidP="00B6739B">
      <w:r>
        <w:separator/>
      </w:r>
    </w:p>
  </w:footnote>
  <w:footnote w:type="continuationSeparator" w:id="0">
    <w:p w:rsidR="00170F18" w:rsidRDefault="00170F18" w:rsidP="00B673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739B" w:rsidRDefault="00B6739B" w:rsidP="00B6739B">
    <w:pPr>
      <w:jc w:val="center"/>
    </w:pPr>
    <w:r>
      <w:rPr>
        <w:rFonts w:hint="eastAsia"/>
      </w:rPr>
      <w:t>戴维斯双击策略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C546F"/>
    <w:multiLevelType w:val="hybridMultilevel"/>
    <w:tmpl w:val="D1147EC8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17A18AA"/>
    <w:multiLevelType w:val="hybridMultilevel"/>
    <w:tmpl w:val="CCD0D7A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9767B0D"/>
    <w:multiLevelType w:val="hybridMultilevel"/>
    <w:tmpl w:val="098A333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3495A1C"/>
    <w:multiLevelType w:val="hybridMultilevel"/>
    <w:tmpl w:val="75CC88E4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55F56908"/>
    <w:multiLevelType w:val="hybridMultilevel"/>
    <w:tmpl w:val="EA08B58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6328925A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7D66D27"/>
    <w:multiLevelType w:val="hybridMultilevel"/>
    <w:tmpl w:val="40381502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7CB6"/>
    <w:rsid w:val="000156B7"/>
    <w:rsid w:val="000823AD"/>
    <w:rsid w:val="00115554"/>
    <w:rsid w:val="001268AF"/>
    <w:rsid w:val="00130117"/>
    <w:rsid w:val="001427E1"/>
    <w:rsid w:val="00170F18"/>
    <w:rsid w:val="00183683"/>
    <w:rsid w:val="00195371"/>
    <w:rsid w:val="001E63E3"/>
    <w:rsid w:val="00214197"/>
    <w:rsid w:val="00221253"/>
    <w:rsid w:val="0027396C"/>
    <w:rsid w:val="002C5B48"/>
    <w:rsid w:val="00311B23"/>
    <w:rsid w:val="00316056"/>
    <w:rsid w:val="00394668"/>
    <w:rsid w:val="00491235"/>
    <w:rsid w:val="004D5DB0"/>
    <w:rsid w:val="005576F4"/>
    <w:rsid w:val="00622EBC"/>
    <w:rsid w:val="0062305E"/>
    <w:rsid w:val="006B53A0"/>
    <w:rsid w:val="00707842"/>
    <w:rsid w:val="007B7CB6"/>
    <w:rsid w:val="008360AE"/>
    <w:rsid w:val="009016D9"/>
    <w:rsid w:val="009405F9"/>
    <w:rsid w:val="009C77E9"/>
    <w:rsid w:val="00A22A6B"/>
    <w:rsid w:val="00A3176E"/>
    <w:rsid w:val="00A814D2"/>
    <w:rsid w:val="00B6739B"/>
    <w:rsid w:val="00BC3741"/>
    <w:rsid w:val="00C35B9F"/>
    <w:rsid w:val="00CA39E3"/>
    <w:rsid w:val="00E2689C"/>
    <w:rsid w:val="00F3511F"/>
    <w:rsid w:val="00F7543B"/>
    <w:rsid w:val="00FB6FED"/>
    <w:rsid w:val="00FC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673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6739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673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6739B"/>
    <w:rPr>
      <w:sz w:val="18"/>
      <w:szCs w:val="18"/>
    </w:rPr>
  </w:style>
  <w:style w:type="paragraph" w:styleId="a5">
    <w:name w:val="List Paragraph"/>
    <w:basedOn w:val="a"/>
    <w:uiPriority w:val="34"/>
    <w:qFormat/>
    <w:rsid w:val="00CA39E3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E2689C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E2689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673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6739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673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6739B"/>
    <w:rPr>
      <w:sz w:val="18"/>
      <w:szCs w:val="18"/>
    </w:rPr>
  </w:style>
  <w:style w:type="paragraph" w:styleId="a5">
    <w:name w:val="List Paragraph"/>
    <w:basedOn w:val="a"/>
    <w:uiPriority w:val="34"/>
    <w:qFormat/>
    <w:rsid w:val="00CA39E3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E2689C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E268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adair2019</dc:creator>
  <cp:lastModifiedBy>adair2019</cp:lastModifiedBy>
  <cp:revision>3</cp:revision>
  <dcterms:created xsi:type="dcterms:W3CDTF">2019-07-21T07:38:00Z</dcterms:created>
  <dcterms:modified xsi:type="dcterms:W3CDTF">2019-07-21T07:38:00Z</dcterms:modified>
</cp:coreProperties>
</file>