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35DD" w:rsidRDefault="00B45032">
      <w:pPr>
        <w:rPr>
          <w:rFonts w:hint="eastAsia"/>
        </w:rPr>
      </w:pPr>
      <w:r>
        <w:rPr>
          <w:rFonts w:hint="eastAsia"/>
        </w:rPr>
        <w:t>S26</w:t>
      </w:r>
      <w:proofErr w:type="gramStart"/>
      <w:r>
        <w:rPr>
          <w:rFonts w:hint="eastAsia"/>
        </w:rPr>
        <w:t>优矿数据</w:t>
      </w:r>
      <w:proofErr w:type="gramEnd"/>
      <w:r>
        <w:rPr>
          <w:rFonts w:hint="eastAsia"/>
        </w:rPr>
        <w:t>更新办法</w:t>
      </w:r>
    </w:p>
    <w:p w:rsidR="00B45032" w:rsidRDefault="00B45032">
      <w:pPr>
        <w:rPr>
          <w:rFonts w:hint="eastAsia"/>
        </w:rPr>
      </w:pPr>
    </w:p>
    <w:p w:rsidR="00B45032" w:rsidRDefault="00B45032">
      <w:pPr>
        <w:rPr>
          <w:rFonts w:hint="eastAsia"/>
        </w:rPr>
      </w:pPr>
      <w:r>
        <w:rPr>
          <w:rFonts w:hint="eastAsia"/>
        </w:rPr>
        <w:t>S26</w:t>
      </w:r>
      <w:r>
        <w:rPr>
          <w:rFonts w:hint="eastAsia"/>
        </w:rPr>
        <w:t>一共涉及</w:t>
      </w:r>
      <w:r>
        <w:rPr>
          <w:rFonts w:hint="eastAsia"/>
        </w:rPr>
        <w:t>10+</w:t>
      </w:r>
      <w:proofErr w:type="gramStart"/>
      <w:r>
        <w:rPr>
          <w:rFonts w:hint="eastAsia"/>
        </w:rPr>
        <w:t>组风险</w:t>
      </w:r>
      <w:proofErr w:type="gramEnd"/>
      <w:r>
        <w:rPr>
          <w:rFonts w:hint="eastAsia"/>
        </w:rPr>
        <w:t>判定规则，主要使用了财务数据，为了便于扩展，我们单独的将财务数据列为一个表，用于更新</w:t>
      </w:r>
      <w:r w:rsidR="002A67FF">
        <w:rPr>
          <w:rFonts w:hint="eastAsia"/>
        </w:rPr>
        <w:t>；</w:t>
      </w:r>
    </w:p>
    <w:p w:rsidR="002A67FF" w:rsidRDefault="002A67FF">
      <w:pPr>
        <w:rPr>
          <w:rFonts w:hint="eastAsia"/>
        </w:rPr>
      </w:pPr>
    </w:p>
    <w:p w:rsidR="002A67FF" w:rsidRDefault="002A67FF">
      <w:pPr>
        <w:rPr>
          <w:rFonts w:hint="eastAsia"/>
        </w:rPr>
      </w:pPr>
      <w:r>
        <w:rPr>
          <w:noProof/>
        </w:rPr>
        <w:drawing>
          <wp:inline distT="0" distB="0" distL="0" distR="0" wp14:anchorId="6B27D644" wp14:editId="7253EE74">
            <wp:extent cx="3600000" cy="3114418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1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7FF" w:rsidRDefault="002A67FF">
      <w:pPr>
        <w:rPr>
          <w:rFonts w:hint="eastAsia"/>
        </w:rPr>
      </w:pPr>
    </w:p>
    <w:p w:rsidR="002A67FF" w:rsidRDefault="002A67FF">
      <w:pPr>
        <w:rPr>
          <w:rFonts w:hint="eastAsia"/>
        </w:rPr>
      </w:pPr>
      <w:r>
        <w:rPr>
          <w:rFonts w:hint="eastAsia"/>
        </w:rPr>
        <w:t>除了上述需要的财务因子，</w:t>
      </w:r>
      <w:r>
        <w:rPr>
          <w:rFonts w:hint="eastAsia"/>
        </w:rPr>
        <w:t>S26</w:t>
      </w:r>
      <w:r>
        <w:rPr>
          <w:rFonts w:hint="eastAsia"/>
        </w:rPr>
        <w:t>还涉及到</w:t>
      </w:r>
      <w:r>
        <w:rPr>
          <w:rFonts w:hint="eastAsia"/>
        </w:rPr>
        <w:t>10</w:t>
      </w:r>
      <w:r>
        <w:rPr>
          <w:rFonts w:hint="eastAsia"/>
        </w:rPr>
        <w:t>个用于中性化的风格因子、</w:t>
      </w:r>
      <w:r>
        <w:rPr>
          <w:rFonts w:hint="eastAsia"/>
        </w:rPr>
        <w:t>3</w:t>
      </w:r>
      <w:r>
        <w:rPr>
          <w:rFonts w:hint="eastAsia"/>
        </w:rPr>
        <w:t>个用于合成</w:t>
      </w:r>
      <w:proofErr w:type="gramStart"/>
      <w:r>
        <w:rPr>
          <w:rFonts w:hint="eastAsia"/>
        </w:rPr>
        <w:t>规则</w:t>
      </w:r>
      <w:r>
        <w:rPr>
          <w:rFonts w:hint="eastAsia"/>
        </w:rPr>
        <w:t>11</w:t>
      </w:r>
      <w:r>
        <w:rPr>
          <w:rFonts w:hint="eastAsia"/>
        </w:rPr>
        <w:t>、</w:t>
      </w:r>
      <w:r>
        <w:rPr>
          <w:rFonts w:hint="eastAsia"/>
        </w:rPr>
        <w:t>12</w:t>
      </w:r>
      <w:proofErr w:type="gramEnd"/>
      <w:r>
        <w:rPr>
          <w:rFonts w:hint="eastAsia"/>
        </w:rPr>
        <w:t>的每日因子数据，属于每日更新的数据，我将他们放在了我们常用的</w:t>
      </w:r>
      <w:proofErr w:type="spellStart"/>
      <w:r>
        <w:rPr>
          <w:rFonts w:hint="eastAsia"/>
        </w:rPr>
        <w:t>update_rotine</w:t>
      </w:r>
      <w:proofErr w:type="spellEnd"/>
      <w:r>
        <w:rPr>
          <w:rFonts w:hint="eastAsia"/>
        </w:rPr>
        <w:t>里面，做了更新。</w:t>
      </w:r>
    </w:p>
    <w:p w:rsidR="002A67FF" w:rsidRDefault="002A67FF">
      <w:pPr>
        <w:rPr>
          <w:rFonts w:hint="eastAsia"/>
        </w:rPr>
      </w:pPr>
    </w:p>
    <w:p w:rsidR="002A67FF" w:rsidRDefault="002A67FF">
      <w:pPr>
        <w:rPr>
          <w:rFonts w:hint="eastAsia"/>
        </w:rPr>
      </w:pPr>
      <w:r>
        <w:rPr>
          <w:rFonts w:hint="eastAsia"/>
        </w:rPr>
        <w:t>需要注意的是：</w:t>
      </w:r>
    </w:p>
    <w:p w:rsidR="002A67FF" w:rsidRPr="002A67FF" w:rsidRDefault="002A67FF">
      <w:pPr>
        <w:rPr>
          <w:rFonts w:hint="eastAsia"/>
          <w:color w:val="FF0000"/>
        </w:rPr>
      </w:pPr>
      <w:r w:rsidRPr="002A67FF">
        <w:rPr>
          <w:rFonts w:hint="eastAsia"/>
          <w:color w:val="FF0000"/>
        </w:rPr>
        <w:t>上述两个程序，包括</w:t>
      </w:r>
      <w:r w:rsidRPr="002A67FF">
        <w:rPr>
          <w:rFonts w:hint="eastAsia"/>
          <w:color w:val="FF0000"/>
        </w:rPr>
        <w:t>S29</w:t>
      </w:r>
      <w:r w:rsidRPr="002A67FF">
        <w:rPr>
          <w:rFonts w:hint="eastAsia"/>
          <w:color w:val="FF0000"/>
        </w:rPr>
        <w:t>的</w:t>
      </w:r>
      <w:proofErr w:type="spellStart"/>
      <w:r w:rsidRPr="002A67FF">
        <w:rPr>
          <w:rFonts w:hint="eastAsia"/>
          <w:color w:val="FF0000"/>
        </w:rPr>
        <w:t>yq</w:t>
      </w:r>
      <w:proofErr w:type="spellEnd"/>
      <w:r w:rsidRPr="002A67FF">
        <w:rPr>
          <w:rFonts w:hint="eastAsia"/>
          <w:color w:val="FF0000"/>
        </w:rPr>
        <w:t>程序，必须运行完一个，就把它的数据下载下来，否者运行其他程序，会将已经下载好的数据清掉。</w:t>
      </w:r>
    </w:p>
    <w:p w:rsidR="002A67FF" w:rsidRDefault="002A67FF">
      <w:pPr>
        <w:rPr>
          <w:rFonts w:hint="eastAsia"/>
        </w:rPr>
      </w:pPr>
    </w:p>
    <w:p w:rsidR="002A67FF" w:rsidRDefault="002A67FF">
      <w:pPr>
        <w:rPr>
          <w:rFonts w:hint="eastAsia"/>
        </w:rPr>
      </w:pPr>
      <w:r>
        <w:rPr>
          <w:rFonts w:hint="eastAsia"/>
        </w:rPr>
        <w:t>程序更新办法：</w:t>
      </w:r>
    </w:p>
    <w:p w:rsidR="002A67FF" w:rsidRDefault="002A67FF">
      <w:pPr>
        <w:rPr>
          <w:rFonts w:hint="eastAsia"/>
        </w:rPr>
      </w:pPr>
      <w:r>
        <w:rPr>
          <w:rFonts w:hint="eastAsia"/>
        </w:rPr>
        <w:t xml:space="preserve">1 </w:t>
      </w:r>
      <w:r>
        <w:rPr>
          <w:rFonts w:hint="eastAsia"/>
        </w:rPr>
        <w:t>下载我们的更新程序（</w:t>
      </w:r>
      <w:r>
        <w:rPr>
          <w:rFonts w:hint="eastAsia"/>
        </w:rPr>
        <w:t>.nb</w:t>
      </w:r>
      <w:bookmarkStart w:id="0" w:name="_GoBack"/>
      <w:bookmarkEnd w:id="0"/>
      <w:r>
        <w:rPr>
          <w:rFonts w:hint="eastAsia"/>
        </w:rPr>
        <w:t>结尾）</w:t>
      </w:r>
    </w:p>
    <w:p w:rsidR="00B45032" w:rsidRDefault="00B45032">
      <w:pPr>
        <w:rPr>
          <w:rFonts w:hint="eastAsia"/>
        </w:rPr>
      </w:pPr>
    </w:p>
    <w:p w:rsidR="00B45032" w:rsidRDefault="002A67F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1A2065C" wp14:editId="2D2134E5">
            <wp:extent cx="3600000" cy="3038333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3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7FF" w:rsidRDefault="002A67FF">
      <w:pPr>
        <w:rPr>
          <w:rFonts w:hint="eastAsia"/>
        </w:rPr>
      </w:pPr>
    </w:p>
    <w:p w:rsidR="002A67FF" w:rsidRDefault="002A67FF">
      <w:pPr>
        <w:rPr>
          <w:rFonts w:hint="eastAsia"/>
        </w:rPr>
      </w:pPr>
      <w:r>
        <w:rPr>
          <w:rFonts w:hint="eastAsia"/>
        </w:rPr>
        <w:t>选择文件所在地址，</w:t>
      </w:r>
      <w:proofErr w:type="gramStart"/>
      <w:r>
        <w:rPr>
          <w:rFonts w:hint="eastAsia"/>
        </w:rPr>
        <w:t>上传即可</w:t>
      </w:r>
      <w:proofErr w:type="gramEnd"/>
      <w:r>
        <w:rPr>
          <w:rFonts w:hint="eastAsia"/>
        </w:rPr>
        <w:t>，上传后可以根据需要重命名文件。</w:t>
      </w:r>
    </w:p>
    <w:p w:rsidR="002A67FF" w:rsidRDefault="002A67FF">
      <w:r>
        <w:rPr>
          <w:noProof/>
        </w:rPr>
        <w:drawing>
          <wp:inline distT="0" distB="0" distL="0" distR="0" wp14:anchorId="5DF7CFED" wp14:editId="55627F74">
            <wp:extent cx="5274310" cy="2975346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67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48D2"/>
    <w:rsid w:val="002835DD"/>
    <w:rsid w:val="002A67FF"/>
    <w:rsid w:val="003F48D2"/>
    <w:rsid w:val="00B45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A67FF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2A67F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A67FF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2A67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adair2019</dc:creator>
  <cp:keywords/>
  <dc:description/>
  <cp:lastModifiedBy>adair2019</cp:lastModifiedBy>
  <cp:revision>3</cp:revision>
  <dcterms:created xsi:type="dcterms:W3CDTF">2020-03-24T02:34:00Z</dcterms:created>
  <dcterms:modified xsi:type="dcterms:W3CDTF">2020-03-24T02:51:00Z</dcterms:modified>
</cp:coreProperties>
</file>