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B47" w:rsidRDefault="001D5B47">
      <w:pPr>
        <w:rPr>
          <w:rFonts w:hint="eastAsia"/>
        </w:rPr>
      </w:pPr>
      <w:bookmarkStart w:id="0" w:name="_GoBack"/>
      <w:bookmarkEnd w:id="0"/>
      <w:r w:rsidRPr="001D5B47">
        <w:rPr>
          <w:rFonts w:hint="eastAsia"/>
        </w:rPr>
        <w:t>限定股票池为</w:t>
      </w:r>
      <w:r w:rsidRPr="001D5B47">
        <w:rPr>
          <w:rFonts w:hint="eastAsia"/>
        </w:rPr>
        <w:t>500</w:t>
      </w:r>
      <w:r w:rsidRPr="001D5B47">
        <w:rPr>
          <w:rFonts w:hint="eastAsia"/>
        </w:rPr>
        <w:t>，但是选股时，不在行业内排名，而是整体排名，取趋势和反转属性的前</w:t>
      </w:r>
      <w:r w:rsidRPr="001D5B47">
        <w:rPr>
          <w:rFonts w:hint="eastAsia"/>
        </w:rPr>
        <w:t>10%</w:t>
      </w:r>
      <w:r w:rsidRPr="001D5B47">
        <w:rPr>
          <w:rFonts w:hint="eastAsia"/>
        </w:rPr>
        <w:t>的股票的交集作为股票池（若选不到，则从</w:t>
      </w:r>
      <w:r w:rsidRPr="001D5B47">
        <w:rPr>
          <w:rFonts w:hint="eastAsia"/>
        </w:rPr>
        <w:t>20%</w:t>
      </w:r>
      <w:r w:rsidRPr="001D5B47">
        <w:rPr>
          <w:rFonts w:hint="eastAsia"/>
        </w:rPr>
        <w:t>股票池选，若还选不到则从</w:t>
      </w:r>
      <w:r w:rsidRPr="001D5B47">
        <w:rPr>
          <w:rFonts w:hint="eastAsia"/>
        </w:rPr>
        <w:t>30%</w:t>
      </w:r>
      <w:r w:rsidRPr="001D5B47">
        <w:rPr>
          <w:rFonts w:hint="eastAsia"/>
        </w:rPr>
        <w:t>选，直至选出股票）</w:t>
      </w:r>
    </w:p>
    <w:p w:rsidR="001D5B47" w:rsidRDefault="001D5B4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61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B47" w:rsidRDefault="0098642E">
      <w:pPr>
        <w:rPr>
          <w:rFonts w:hint="eastAsia"/>
        </w:rPr>
      </w:pPr>
      <w:r w:rsidRPr="0098642E">
        <w:rPr>
          <w:rFonts w:hint="eastAsia"/>
        </w:rPr>
        <w:t>根据文献描述验证结果</w:t>
      </w:r>
    </w:p>
    <w:p w:rsidR="0098642E" w:rsidRDefault="006E3B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687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42E" w:rsidRDefault="0098642E">
      <w:pPr>
        <w:rPr>
          <w:rFonts w:hint="eastAsia"/>
        </w:rPr>
      </w:pPr>
    </w:p>
    <w:p w:rsidR="0098642E" w:rsidRDefault="0098642E">
      <w:pPr>
        <w:rPr>
          <w:rFonts w:hint="eastAsia"/>
        </w:rPr>
      </w:pPr>
      <w:r w:rsidRPr="0098642E">
        <w:rPr>
          <w:rFonts w:hint="eastAsia"/>
        </w:rPr>
        <w:t>限定股票池为</w:t>
      </w:r>
      <w:r w:rsidRPr="0098642E">
        <w:rPr>
          <w:rFonts w:hint="eastAsia"/>
        </w:rPr>
        <w:t>500</w:t>
      </w:r>
      <w:r w:rsidRPr="0098642E">
        <w:rPr>
          <w:rFonts w:hint="eastAsia"/>
        </w:rPr>
        <w:t>，但是选股时，行业内按照行业内排名，取趋势和反转属性的前</w:t>
      </w:r>
      <w:r w:rsidRPr="0098642E">
        <w:rPr>
          <w:rFonts w:hint="eastAsia"/>
        </w:rPr>
        <w:t>10%</w:t>
      </w:r>
      <w:r w:rsidRPr="0098642E">
        <w:rPr>
          <w:rFonts w:hint="eastAsia"/>
        </w:rPr>
        <w:t>的股票的交集作为股票池（若选不到，则从</w:t>
      </w:r>
      <w:r w:rsidRPr="0098642E">
        <w:rPr>
          <w:rFonts w:hint="eastAsia"/>
        </w:rPr>
        <w:t>20%</w:t>
      </w:r>
      <w:r w:rsidRPr="0098642E">
        <w:rPr>
          <w:rFonts w:hint="eastAsia"/>
        </w:rPr>
        <w:t>股票池选，若还选不到则从</w:t>
      </w:r>
      <w:r w:rsidRPr="0098642E">
        <w:rPr>
          <w:rFonts w:hint="eastAsia"/>
        </w:rPr>
        <w:t>30%</w:t>
      </w:r>
      <w:r w:rsidRPr="0098642E">
        <w:rPr>
          <w:rFonts w:hint="eastAsia"/>
        </w:rPr>
        <w:t>选，直至选出股票）</w:t>
      </w:r>
    </w:p>
    <w:p w:rsidR="0098642E" w:rsidRDefault="00143F2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687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F20" w:rsidRPr="0098642E" w:rsidRDefault="00143F20"/>
    <w:sectPr w:rsidR="00143F20" w:rsidRPr="009864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439"/>
    <w:rsid w:val="000F6818"/>
    <w:rsid w:val="00143F20"/>
    <w:rsid w:val="001D5B47"/>
    <w:rsid w:val="00421D6E"/>
    <w:rsid w:val="00434439"/>
    <w:rsid w:val="00453027"/>
    <w:rsid w:val="006B0074"/>
    <w:rsid w:val="006E3BBA"/>
    <w:rsid w:val="0098642E"/>
    <w:rsid w:val="00B0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D5B4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D5B4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D5B4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D5B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168</Characters>
  <Application>Microsoft Office Word</Application>
  <DocSecurity>0</DocSecurity>
  <Lines>1</Lines>
  <Paragraphs>1</Paragraphs>
  <ScaleCrop>false</ScaleCrop>
  <Company>Microsoft</Company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</dc:creator>
  <cp:keywords/>
  <dc:description/>
  <cp:lastModifiedBy>adair</cp:lastModifiedBy>
  <cp:revision>5</cp:revision>
  <dcterms:created xsi:type="dcterms:W3CDTF">2020-01-08T04:25:00Z</dcterms:created>
  <dcterms:modified xsi:type="dcterms:W3CDTF">2020-01-08T04:34:00Z</dcterms:modified>
</cp:coreProperties>
</file>