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2403" w14:textId="77777777" w:rsidR="002E641F" w:rsidRDefault="002E641F" w:rsidP="002E641F">
      <w:pPr>
        <w:pStyle w:val="1"/>
        <w:spacing w:before="0" w:after="210"/>
        <w:rPr>
          <w:sz w:val="33"/>
          <w:szCs w:val="33"/>
        </w:rPr>
      </w:pPr>
      <w:r>
        <w:rPr>
          <w:b/>
          <w:bCs/>
          <w:sz w:val="33"/>
          <w:szCs w:val="33"/>
        </w:rPr>
        <w:t>低时延交易设计</w:t>
      </w:r>
      <w:r>
        <w:rPr>
          <w:b/>
          <w:bCs/>
          <w:sz w:val="33"/>
          <w:szCs w:val="33"/>
        </w:rPr>
        <w:t xml:space="preserve"> </w:t>
      </w:r>
      <w:r>
        <w:rPr>
          <w:b/>
          <w:bCs/>
          <w:sz w:val="33"/>
          <w:szCs w:val="33"/>
        </w:rPr>
        <w:t>之</w:t>
      </w:r>
      <w:r>
        <w:rPr>
          <w:b/>
          <w:bCs/>
          <w:sz w:val="33"/>
          <w:szCs w:val="33"/>
        </w:rPr>
        <w:t xml:space="preserve"> </w:t>
      </w:r>
      <w:r>
        <w:rPr>
          <w:b/>
          <w:bCs/>
          <w:sz w:val="33"/>
          <w:szCs w:val="33"/>
        </w:rPr>
        <w:t>内存时</w:t>
      </w:r>
      <w:r>
        <w:rPr>
          <w:rFonts w:ascii="宋体" w:eastAsia="宋体" w:hAnsi="宋体" w:cs="宋体" w:hint="eastAsia"/>
          <w:b/>
          <w:bCs/>
          <w:sz w:val="33"/>
          <w:szCs w:val="33"/>
        </w:rPr>
        <w:t>延</w:t>
      </w:r>
    </w:p>
    <w:p w14:paraId="08314CC7" w14:textId="77777777" w:rsidR="002E641F" w:rsidRDefault="002E641F" w:rsidP="002E641F">
      <w:pPr>
        <w:spacing w:line="300" w:lineRule="atLeast"/>
        <w:ind w:right="150"/>
        <w:rPr>
          <w:rStyle w:val="richmediameta"/>
          <w:sz w:val="23"/>
          <w:szCs w:val="23"/>
        </w:rPr>
      </w:pPr>
      <w:r>
        <w:rPr>
          <w:rStyle w:val="wxtaplink"/>
          <w:sz w:val="18"/>
          <w:szCs w:val="18"/>
        </w:rPr>
        <w:t>原创</w:t>
      </w:r>
      <w:r>
        <w:rPr>
          <w:sz w:val="2"/>
          <w:szCs w:val="2"/>
        </w:rPr>
        <w:t> </w:t>
      </w:r>
      <w:r>
        <w:rPr>
          <w:rStyle w:val="richmediameta"/>
          <w:sz w:val="23"/>
          <w:szCs w:val="23"/>
        </w:rPr>
        <w:t>愚夫</w:t>
      </w:r>
      <w:r>
        <w:rPr>
          <w:sz w:val="2"/>
          <w:szCs w:val="2"/>
        </w:rPr>
        <w:t> </w:t>
      </w:r>
      <w:hyperlink r:id="rId5" w:history="1">
        <w:r>
          <w:rPr>
            <w:rStyle w:val="ae"/>
            <w:sz w:val="23"/>
            <w:szCs w:val="23"/>
          </w:rPr>
          <w:t>愚夫一得</w:t>
        </w:r>
      </w:hyperlink>
    </w:p>
    <w:p w14:paraId="665B1EEB" w14:textId="77777777" w:rsidR="002E641F" w:rsidRDefault="002E641F" w:rsidP="002E641F">
      <w:pPr>
        <w:spacing w:line="300" w:lineRule="atLeast"/>
        <w:rPr>
          <w:sz w:val="2"/>
          <w:szCs w:val="2"/>
        </w:rPr>
      </w:pPr>
      <w:r>
        <w:rPr>
          <w:sz w:val="2"/>
          <w:szCs w:val="2"/>
        </w:rPr>
        <w:t> </w:t>
      </w:r>
      <w:r>
        <w:rPr>
          <w:rStyle w:val="af"/>
          <w:i w:val="0"/>
          <w:iCs w:val="0"/>
          <w:sz w:val="23"/>
          <w:szCs w:val="23"/>
        </w:rPr>
        <w:t>2025</w:t>
      </w:r>
      <w:r>
        <w:rPr>
          <w:rStyle w:val="af"/>
          <w:i w:val="0"/>
          <w:iCs w:val="0"/>
          <w:sz w:val="23"/>
          <w:szCs w:val="23"/>
        </w:rPr>
        <w:t>年</w:t>
      </w:r>
      <w:r>
        <w:rPr>
          <w:rStyle w:val="af"/>
          <w:i w:val="0"/>
          <w:iCs w:val="0"/>
          <w:sz w:val="23"/>
          <w:szCs w:val="23"/>
        </w:rPr>
        <w:t>05</w:t>
      </w:r>
      <w:r>
        <w:rPr>
          <w:rStyle w:val="af"/>
          <w:i w:val="0"/>
          <w:iCs w:val="0"/>
          <w:sz w:val="23"/>
          <w:szCs w:val="23"/>
        </w:rPr>
        <w:t>月</w:t>
      </w:r>
      <w:r>
        <w:rPr>
          <w:rStyle w:val="af"/>
          <w:i w:val="0"/>
          <w:iCs w:val="0"/>
          <w:sz w:val="23"/>
          <w:szCs w:val="23"/>
        </w:rPr>
        <w:t>01</w:t>
      </w:r>
      <w:r>
        <w:rPr>
          <w:rStyle w:val="af"/>
          <w:i w:val="0"/>
          <w:iCs w:val="0"/>
          <w:sz w:val="23"/>
          <w:szCs w:val="23"/>
        </w:rPr>
        <w:t>日</w:t>
      </w:r>
      <w:r>
        <w:rPr>
          <w:rStyle w:val="af"/>
          <w:i w:val="0"/>
          <w:iCs w:val="0"/>
          <w:sz w:val="23"/>
          <w:szCs w:val="23"/>
        </w:rPr>
        <w:t xml:space="preserve"> 10:02</w:t>
      </w:r>
      <w:r>
        <w:rPr>
          <w:sz w:val="2"/>
          <w:szCs w:val="2"/>
        </w:rPr>
        <w:t> </w:t>
      </w:r>
      <w:r>
        <w:rPr>
          <w:rStyle w:val="af"/>
          <w:i w:val="0"/>
          <w:iCs w:val="0"/>
          <w:sz w:val="23"/>
          <w:szCs w:val="23"/>
        </w:rPr>
        <w:t>上</w:t>
      </w:r>
      <w:r>
        <w:rPr>
          <w:rStyle w:val="af"/>
          <w:rFonts w:ascii="宋体" w:eastAsia="宋体" w:hAnsi="宋体" w:cs="宋体" w:hint="eastAsia"/>
          <w:i w:val="0"/>
          <w:iCs w:val="0"/>
          <w:sz w:val="23"/>
          <w:szCs w:val="23"/>
        </w:rPr>
        <w:t>海</w:t>
      </w:r>
    </w:p>
    <w:p w14:paraId="50BE1927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 w:line="0" w:lineRule="auto"/>
        <w:jc w:val="both"/>
        <w:rPr>
          <w:rFonts w:ascii="Arial" w:hAnsi="Arial" w:cs="Arial"/>
          <w:color w:val="0A0A0A"/>
          <w:sz w:val="2"/>
          <w:szCs w:val="2"/>
        </w:rPr>
      </w:pPr>
      <w:r>
        <w:rPr>
          <w:rFonts w:ascii="Arial" w:hAnsi="Arial" w:cs="Arial"/>
          <w:color w:val="0A0A0A"/>
          <w:sz w:val="2"/>
          <w:szCs w:val="2"/>
        </w:rPr>
        <w:t> </w:t>
      </w:r>
    </w:p>
    <w:p w14:paraId="27D7C9B5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在追求极致速度时，常常有一个潜伏的性能杀手，它不像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内存带宽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那样显眼，却可能在关键时刻拖慢你的整个系统——那就是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内存时延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（Memory Latency）。</w:t>
      </w:r>
    </w:p>
    <w:p w14:paraId="1C61E4BF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你可能会问，上篇文章讲了《</w:t>
      </w:r>
      <w:hyperlink r:id="rId6" w:anchor="wechat_redirect" w:tgtFrame="_blank" w:history="1">
        <w:r>
          <w:rPr>
            <w:rStyle w:val="ae"/>
            <w:rFonts w:ascii="Microsoft YaHei UI" w:eastAsia="Microsoft YaHei UI" w:hAnsi="Microsoft YaHei UI" w:hint="eastAsia"/>
            <w:spacing w:val="24"/>
            <w:sz w:val="21"/>
            <w:szCs w:val="21"/>
          </w:rPr>
          <w:t>内存带宽</w:t>
        </w:r>
      </w:hyperlink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》，那内存时延和带宽之间啥区别？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内存时延不就等于内存带宽的倒数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么？在这里，你可能忽视了一个问题，那就是内存存取并非是单线程处理的，而是一个并行的过程，同时也夹杂着预取、乱序、流水线等技术运用。因此，内存时延 ≠ 1/内存带宽 。这个知识点与交易系统订单的时延和吞吐类似，详见《</w:t>
      </w:r>
      <w:hyperlink r:id="rId7" w:anchor="wechat_redirect" w:tgtFrame="_blank" w:history="1">
        <w:r>
          <w:rPr>
            <w:rStyle w:val="ae"/>
            <w:rFonts w:ascii="Microsoft YaHei UI" w:eastAsia="Microsoft YaHei UI" w:hAnsi="Microsoft YaHei UI" w:hint="eastAsia"/>
            <w:spacing w:val="24"/>
            <w:sz w:val="21"/>
            <w:szCs w:val="21"/>
          </w:rPr>
          <w:t>一文讲透交易性能指标</w:t>
        </w:r>
      </w:hyperlink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》一文。</w:t>
      </w:r>
    </w:p>
    <w:p w14:paraId="72912B81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内存带宽（</w:t>
      </w:r>
      <w:r>
        <w:rPr>
          <w:rStyle w:val="wxsearchkeywordwrap"/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Bandwidth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）的测量和优化相对直接：扔给系统一大堆独立的读写请求，聪明的内存控制器和CPU调度器会自动排兵布阵，重排、合并请求，尽可能把数据通路塞满，把带宽用到极致。</w:t>
      </w:r>
    </w:p>
    <w:p w14:paraId="463EF5F0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但时延不同。时延是关于“等待”的艺术。从你发出请求到数据真正到手，中间需要多少时间？这在低时延交易里至关重要。一次缓存未命中（</w:t>
      </w:r>
      <w:r>
        <w:rPr>
          <w:rStyle w:val="wxsearchkeywordwrap"/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Cache Miss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）导致的几十甚至几百纳秒的等待，足以让你错失一个转瞬即逝的套利机会。</w:t>
      </w:r>
    </w:p>
    <w:p w14:paraId="786DDE9D" w14:textId="77777777" w:rsidR="002E641F" w:rsidRDefault="002E641F" w:rsidP="002E641F">
      <w:pPr>
        <w:pStyle w:val="3"/>
        <w:pBdr>
          <w:top w:val="single" w:sz="2" w:space="0" w:color="E5E5E5"/>
          <w:left w:val="single" w:sz="18" w:space="6" w:color="FA5151"/>
          <w:bottom w:val="single" w:sz="2" w:space="0" w:color="E5E5E5"/>
          <w:right w:val="single" w:sz="2" w:space="0" w:color="E5E5E5"/>
        </w:pBdr>
        <w:spacing w:before="0" w:after="0"/>
        <w:ind w:right="120"/>
        <w:rPr>
          <w:rFonts w:ascii="Microsoft YaHei UI" w:eastAsia="Microsoft YaHei UI" w:hAnsi="Microsoft YaHei UI" w:hint="eastAsia"/>
          <w:color w:val="3F3F3F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z w:val="23"/>
          <w:szCs w:val="23"/>
        </w:rPr>
        <w:t>如何揪出真正的内存时延？</w:t>
      </w:r>
    </w:p>
    <w:p w14:paraId="2A02127D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要测量纯粹的时延，我们得让CPU那些“小聪明”——比如预取（Prefetching）、乱序执行（Out-of-Order Execution）——失灵。CPU很擅长预测，尤其是当你按“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顺序遍历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”时（比如 </w:t>
      </w:r>
      <w:r>
        <w:rPr>
          <w:rStyle w:val="HTML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E5E5E5" w:frame="1"/>
        </w:rPr>
        <w:t>for(i=0; i&lt;N; ++i) process(arr[i]);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），它会提前把 </w:t>
      </w:r>
      <w:r>
        <w:rPr>
          <w:rStyle w:val="HTML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E5E5E5" w:frame="1"/>
        </w:rPr>
        <w:t>arr[i+1]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, </w:t>
      </w:r>
      <w:r>
        <w:rPr>
          <w:rStyle w:val="HTML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E5E5E5" w:frame="1"/>
        </w:rPr>
        <w:t>arr[i+2]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 等数据加载到缓存里，等你用到时，数据已经恭候多时，时延自然低。</w:t>
      </w:r>
    </w:p>
    <w:p w14:paraId="2C8C1D27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为了打破这种预测，我们需要设计一个实验，让CPU完全猜不到下一步需要哪个内存地址。一种经典方法是“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随机遍历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”（Pointer Chasing）。</w:t>
      </w:r>
    </w:p>
    <w:p w14:paraId="16472F8C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想象一下，你有一个数组（或链表），里面的元素存储着下一个要访问元素的</w:t>
      </w:r>
      <w:r>
        <w:rPr>
          <w:rFonts w:ascii="Microsoft YaHei UI" w:eastAsia="Microsoft YaHei UI" w:hAnsi="Microsoft YaHei UI" w:hint="eastAsia"/>
          <w:i/>
          <w:iCs/>
          <w:color w:val="3F3F3F"/>
          <w:spacing w:val="24"/>
          <w:sz w:val="21"/>
          <w:szCs w:val="21"/>
          <w:bdr w:val="single" w:sz="2" w:space="0" w:color="E5E5E5" w:frame="1"/>
        </w:rPr>
        <w:t>索引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或</w:t>
      </w:r>
      <w:r>
        <w:rPr>
          <w:rFonts w:ascii="Microsoft YaHei UI" w:eastAsia="Microsoft YaHei UI" w:hAnsi="Microsoft YaHei UI" w:hint="eastAsia"/>
          <w:i/>
          <w:iCs/>
          <w:color w:val="3F3F3F"/>
          <w:spacing w:val="24"/>
          <w:sz w:val="21"/>
          <w:szCs w:val="21"/>
          <w:bdr w:val="single" w:sz="2" w:space="0" w:color="E5E5E5" w:frame="1"/>
        </w:rPr>
        <w:t>地址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。就像“城市定向赛”中，你只有到达一个任务点时，才知道下一个任务点在何处。</w:t>
      </w:r>
    </w:p>
    <w:p w14:paraId="43F7C12F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我们构造的两种遍历算法如下图：</w:t>
      </w:r>
    </w:p>
    <w:p w14:paraId="12BB122D" w14:textId="00D7622D" w:rsidR="002E641F" w:rsidRDefault="002E641F" w:rsidP="002E641F">
      <w:pPr>
        <w:rPr>
          <w:rFonts w:ascii="Times New Roman" w:eastAsia="Times New Roman" w:hAnsi="Times New Roman" w:hint="eastAsia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70D1408" wp14:editId="7C8B2355">
                <wp:extent cx="304800" cy="304800"/>
                <wp:effectExtent l="0" t="0" r="0" b="0"/>
                <wp:docPr id="201195556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AF798" id="矩形 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B5039E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lastRenderedPageBreak/>
        <w:t>随机遍历的代码如下：</w:t>
      </w:r>
    </w:p>
    <w:p w14:paraId="145891E1" w14:textId="77777777" w:rsidR="002E641F" w:rsidRDefault="002E641F" w:rsidP="002E641F">
      <w:pPr>
        <w:widowControl/>
        <w:numPr>
          <w:ilvl w:val="0"/>
          <w:numId w:val="1"/>
        </w:numPr>
        <w:jc w:val="right"/>
        <w:rPr>
          <w:rFonts w:ascii="Times New Roman" w:eastAsia="Times New Roman" w:hAnsi="Times New Roman" w:hint="eastAsia"/>
          <w:szCs w:val="24"/>
        </w:rPr>
      </w:pPr>
    </w:p>
    <w:p w14:paraId="24E1112C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695C93CF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1F9F4956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3CCD399D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28281FEB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265D32B8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606F8719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319EA426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2E0C0605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1E4FBAD8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73BFBFD1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1E2E9C7B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7D35CF5B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1460CA80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60454E77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5DE00D63" w14:textId="77777777" w:rsidR="002E641F" w:rsidRDefault="002E641F" w:rsidP="002E641F">
      <w:pPr>
        <w:widowControl/>
        <w:numPr>
          <w:ilvl w:val="0"/>
          <w:numId w:val="1"/>
        </w:numPr>
        <w:jc w:val="right"/>
      </w:pPr>
    </w:p>
    <w:p w14:paraId="776E66DA" w14:textId="77777777" w:rsidR="002E641F" w:rsidRDefault="002E641F" w:rsidP="002E641F">
      <w:pPr>
        <w:pStyle w:val="HTML0"/>
        <w:jc w:val="both"/>
      </w:pPr>
      <w:r>
        <w:rPr>
          <w:rStyle w:val="code-snippetkeyword"/>
          <w:rFonts w:ascii="Consolas" w:hAnsi="Consolas"/>
          <w:color w:val="CA7D37"/>
          <w:sz w:val="21"/>
          <w:szCs w:val="21"/>
        </w:rPr>
        <w:t>int</w:t>
      </w:r>
      <w:r>
        <w:rPr>
          <w:rStyle w:val="HTML"/>
          <w:rFonts w:ascii="Consolas" w:hAnsi="Consolas"/>
          <w:sz w:val="21"/>
          <w:szCs w:val="21"/>
        </w:rPr>
        <w:t> p[N], </w:t>
      </w:r>
      <w:r>
        <w:rPr>
          <w:rStyle w:val="code-snippetstring"/>
          <w:rFonts w:ascii="Consolas" w:hAnsi="Consolas"/>
          <w:color w:val="DD1144"/>
          <w:sz w:val="21"/>
          <w:szCs w:val="21"/>
        </w:rPr>
        <w:t>q[N]</w:t>
      </w:r>
      <w:r>
        <w:rPr>
          <w:rStyle w:val="HTML"/>
          <w:rFonts w:ascii="Consolas" w:hAnsi="Consolas"/>
          <w:sz w:val="21"/>
          <w:szCs w:val="21"/>
        </w:rPr>
        <w:t>; </w:t>
      </w:r>
      <w:r>
        <w:rPr>
          <w:rStyle w:val="code-snippetregexp"/>
          <w:rFonts w:ascii="Consolas" w:hAnsi="Consolas"/>
          <w:color w:val="CA7D37"/>
          <w:sz w:val="21"/>
          <w:szCs w:val="21"/>
        </w:rPr>
        <w:t>//</w:t>
      </w:r>
      <w:r>
        <w:rPr>
          <w:rStyle w:val="HTML"/>
          <w:rFonts w:ascii="Consolas" w:hAnsi="Consolas"/>
          <w:sz w:val="21"/>
          <w:szCs w:val="21"/>
        </w:rPr>
        <w:t> p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是原始排列，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q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是我们要追逐的单循环排列</w:t>
      </w:r>
      <w:r>
        <w:rPr>
          <w:rStyle w:val="HTML"/>
          <w:rFonts w:ascii="Consolas" w:hAnsi="Consolas"/>
          <w:sz w:val="21"/>
          <w:szCs w:val="21"/>
        </w:rPr>
        <w:t>//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1</w:t>
      </w:r>
      <w:r>
        <w:rPr>
          <w:rStyle w:val="HTML"/>
          <w:rFonts w:ascii="Consolas" w:hAnsi="Consolas"/>
          <w:sz w:val="21"/>
          <w:szCs w:val="21"/>
        </w:rPr>
        <w:t xml:space="preserve">.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生成一个随机排列</w:t>
      </w:r>
      <w:r>
        <w:rPr>
          <w:rStyle w:val="HTML"/>
          <w:rFonts w:ascii="Consolas" w:hAnsi="Consolas"/>
          <w:sz w:val="21"/>
          <w:szCs w:val="21"/>
        </w:rPr>
        <w:t xml:space="preserve"> pstd::iota(p, p + N,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0</w:t>
      </w:r>
      <w:r>
        <w:rPr>
          <w:rStyle w:val="HTML"/>
          <w:rFonts w:ascii="Consolas" w:hAnsi="Consolas"/>
          <w:sz w:val="21"/>
          <w:szCs w:val="21"/>
        </w:rPr>
        <w:t>);  </w:t>
      </w:r>
      <w:r>
        <w:rPr>
          <w:rStyle w:val="code-snippetregexp"/>
          <w:rFonts w:ascii="Consolas" w:hAnsi="Consolas"/>
          <w:color w:val="CA7D37"/>
          <w:sz w:val="21"/>
          <w:szCs w:val="21"/>
        </w:rPr>
        <w:t>//</w:t>
      </w:r>
      <w:r>
        <w:rPr>
          <w:rStyle w:val="HTML"/>
          <w:rFonts w:ascii="Consolas" w:hAnsi="Consolas"/>
          <w:sz w:val="21"/>
          <w:szCs w:val="21"/>
        </w:rPr>
        <w:t> p = {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0</w:t>
      </w:r>
      <w:r>
        <w:rPr>
          <w:rStyle w:val="HTML"/>
          <w:rFonts w:ascii="Consolas" w:hAnsi="Consolas"/>
          <w:sz w:val="21"/>
          <w:szCs w:val="21"/>
        </w:rPr>
        <w:t>,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1</w:t>
      </w:r>
      <w:r>
        <w:rPr>
          <w:rStyle w:val="HTML"/>
          <w:rFonts w:ascii="Consolas" w:hAnsi="Consolas"/>
          <w:sz w:val="21"/>
          <w:szCs w:val="21"/>
        </w:rPr>
        <w:t>,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2</w:t>
      </w:r>
      <w:r>
        <w:rPr>
          <w:rStyle w:val="HTML"/>
          <w:rFonts w:ascii="Consolas" w:hAnsi="Consolas"/>
          <w:sz w:val="21"/>
          <w:szCs w:val="21"/>
        </w:rPr>
        <w:t>, ..., N-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1</w:t>
      </w:r>
      <w:r>
        <w:rPr>
          <w:rStyle w:val="HTML"/>
          <w:rFonts w:ascii="Consolas" w:hAnsi="Consolas"/>
          <w:sz w:val="21"/>
          <w:szCs w:val="21"/>
        </w:rPr>
        <w:t>}std::random_shuffle(p, p + N);  </w:t>
      </w:r>
      <w:r>
        <w:rPr>
          <w:rStyle w:val="code-snippetregexp"/>
          <w:rFonts w:ascii="Consolas" w:hAnsi="Consolas"/>
          <w:color w:val="CA7D37"/>
          <w:sz w:val="21"/>
          <w:szCs w:val="21"/>
        </w:rPr>
        <w:t>//</w:t>
      </w:r>
      <w:r>
        <w:rPr>
          <w:rStyle w:val="HTML"/>
          <w:rFonts w:ascii="Consolas" w:hAnsi="Consolas"/>
          <w:sz w:val="21"/>
          <w:szCs w:val="21"/>
        </w:rPr>
        <w:t> 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打乱</w:t>
      </w:r>
      <w:r>
        <w:rPr>
          <w:rStyle w:val="HTML"/>
          <w:rFonts w:ascii="Consolas" w:hAnsi="Consolas"/>
          <w:sz w:val="21"/>
          <w:szCs w:val="21"/>
        </w:rPr>
        <w:t xml:space="preserve"> p//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2</w:t>
      </w:r>
      <w:r>
        <w:rPr>
          <w:rStyle w:val="HTML"/>
          <w:rFonts w:ascii="Consolas" w:hAnsi="Consolas"/>
          <w:sz w:val="21"/>
          <w:szCs w:val="21"/>
        </w:rPr>
        <w:t xml:space="preserve">.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构造一个单循环排列</w:t>
      </w:r>
      <w:r>
        <w:rPr>
          <w:rStyle w:val="HTML"/>
          <w:rFonts w:ascii="Consolas" w:hAnsi="Consolas"/>
          <w:sz w:val="21"/>
          <w:szCs w:val="21"/>
        </w:rPr>
        <w:t> 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q</w:t>
      </w:r>
      <w:r>
        <w:rPr>
          <w:rStyle w:val="HTML"/>
          <w:rFonts w:ascii="Consolas" w:hAnsi="Consolas"/>
          <w:sz w:val="21"/>
          <w:szCs w:val="21"/>
        </w:rPr>
        <w:t>//    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目标是让</w:t>
      </w:r>
      <w:r>
        <w:rPr>
          <w:rStyle w:val="HTML"/>
          <w:rFonts w:ascii="Consolas" w:hAnsi="Consolas"/>
          <w:sz w:val="21"/>
          <w:szCs w:val="21"/>
        </w:rPr>
        <w:t> </w:t>
      </w:r>
      <w:r>
        <w:rPr>
          <w:rStyle w:val="code-snippetstring"/>
          <w:rFonts w:ascii="Consolas" w:hAnsi="Consolas"/>
          <w:color w:val="DD1144"/>
          <w:sz w:val="21"/>
          <w:szCs w:val="21"/>
        </w:rPr>
        <w:t>q[q[...q[k]</w:t>
      </w:r>
      <w:r>
        <w:rPr>
          <w:rStyle w:val="HTML"/>
          <w:rFonts w:ascii="Consolas" w:hAnsi="Consolas"/>
          <w:sz w:val="21"/>
          <w:szCs w:val="21"/>
        </w:rPr>
        <w:t xml:space="preserve">...]]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恰好遍历所有</w:t>
      </w:r>
      <w:r>
        <w:rPr>
          <w:rStyle w:val="HTML"/>
          <w:rFonts w:ascii="Consolas" w:hAnsi="Consolas"/>
          <w:sz w:val="21"/>
          <w:szCs w:val="21"/>
        </w:rPr>
        <w:t xml:space="preserve"> N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个元素才回到</w:t>
      </w:r>
      <w:r>
        <w:rPr>
          <w:rStyle w:val="HTML"/>
          <w:rFonts w:ascii="Consolas" w:hAnsi="Consolas"/>
          <w:sz w:val="21"/>
          <w:szCs w:val="21"/>
        </w:rPr>
        <w:t xml:space="preserve"> k//    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原始代码通过</w:t>
      </w:r>
      <w:r>
        <w:rPr>
          <w:rStyle w:val="HTML"/>
          <w:rFonts w:ascii="Consolas" w:hAnsi="Consolas"/>
          <w:sz w:val="21"/>
          <w:szCs w:val="21"/>
        </w:rPr>
        <w:t xml:space="preserve"> p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来构造</w:t>
      </w:r>
      <w:r>
        <w:rPr>
          <w:rStyle w:val="HTML"/>
          <w:rFonts w:ascii="Consolas" w:hAnsi="Consolas"/>
          <w:sz w:val="21"/>
          <w:szCs w:val="21"/>
        </w:rPr>
        <w:t> 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q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，确保了这一点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int</w:t>
      </w:r>
      <w:r>
        <w:rPr>
          <w:rStyle w:val="HTML"/>
          <w:rFonts w:ascii="Consolas" w:hAnsi="Consolas"/>
          <w:sz w:val="21"/>
          <w:szCs w:val="21"/>
        </w:rPr>
        <w:t> k = p[N -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1</w:t>
      </w:r>
      <w:r>
        <w:rPr>
          <w:rStyle w:val="HTML"/>
          <w:rFonts w:ascii="Consolas" w:hAnsi="Consolas"/>
          <w:sz w:val="21"/>
          <w:szCs w:val="21"/>
        </w:rPr>
        <w:t>];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for</w:t>
      </w:r>
      <w:r>
        <w:rPr>
          <w:rStyle w:val="HTML"/>
          <w:rFonts w:ascii="Consolas" w:hAnsi="Consolas"/>
          <w:sz w:val="21"/>
          <w:szCs w:val="21"/>
        </w:rPr>
        <w:t> (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int</w:t>
      </w:r>
      <w:r>
        <w:rPr>
          <w:rStyle w:val="HTML"/>
          <w:rFonts w:ascii="Consolas" w:hAnsi="Consolas"/>
          <w:sz w:val="21"/>
          <w:szCs w:val="21"/>
        </w:rPr>
        <w:t> i =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0</w:t>
      </w:r>
      <w:r>
        <w:rPr>
          <w:rStyle w:val="HTML"/>
          <w:rFonts w:ascii="Consolas" w:hAnsi="Consolas"/>
          <w:sz w:val="21"/>
          <w:szCs w:val="21"/>
        </w:rPr>
        <w:t>; i &lt; N; i++)    k = </w:t>
      </w:r>
      <w:r>
        <w:rPr>
          <w:rStyle w:val="code-snippetstring"/>
          <w:rFonts w:ascii="Consolas" w:hAnsi="Consolas"/>
          <w:color w:val="DD1144"/>
          <w:sz w:val="21"/>
          <w:szCs w:val="21"/>
        </w:rPr>
        <w:t>q[k]</w:t>
      </w:r>
      <w:r>
        <w:rPr>
          <w:rStyle w:val="HTML"/>
          <w:rFonts w:ascii="Consolas" w:hAnsi="Consolas"/>
          <w:sz w:val="21"/>
          <w:szCs w:val="21"/>
        </w:rPr>
        <w:t> = p[i]; </w:t>
      </w:r>
      <w:r>
        <w:rPr>
          <w:rStyle w:val="code-snippetregexp"/>
          <w:rFonts w:ascii="Consolas" w:hAnsi="Consolas"/>
          <w:color w:val="CA7D37"/>
          <w:sz w:val="21"/>
          <w:szCs w:val="21"/>
        </w:rPr>
        <w:t>//</w:t>
      </w:r>
      <w:r>
        <w:rPr>
          <w:rStyle w:val="HTML"/>
          <w:rFonts w:ascii="Consolas" w:hAnsi="Consolas"/>
          <w:sz w:val="21"/>
          <w:szCs w:val="21"/>
        </w:rPr>
        <w:t> </w:t>
      </w:r>
      <w:r>
        <w:rPr>
          <w:rStyle w:val="code-snippetstring"/>
          <w:rFonts w:ascii="Consolas" w:hAnsi="Consolas"/>
          <w:color w:val="DD1144"/>
          <w:sz w:val="21"/>
          <w:szCs w:val="21"/>
        </w:rPr>
        <w:t>q[</w:t>
      </w:r>
      <w:r>
        <w:rPr>
          <w:rStyle w:val="code-snippetstring"/>
          <w:rFonts w:ascii="宋体" w:eastAsia="宋体" w:hAnsi="宋体" w:cs="宋体" w:hint="eastAsia"/>
          <w:color w:val="DD1144"/>
          <w:sz w:val="21"/>
          <w:szCs w:val="21"/>
        </w:rPr>
        <w:t>上一个</w:t>
      </w:r>
      <w:r>
        <w:rPr>
          <w:rStyle w:val="code-snippetstring"/>
          <w:rFonts w:ascii="Consolas" w:hAnsi="Consolas"/>
          <w:color w:val="DD1144"/>
          <w:sz w:val="21"/>
          <w:szCs w:val="21"/>
        </w:rPr>
        <w:t>k]</w:t>
      </w:r>
      <w:r>
        <w:rPr>
          <w:rStyle w:val="HTML"/>
          <w:rFonts w:ascii="Consolas" w:hAnsi="Consolas"/>
          <w:sz w:val="21"/>
          <w:szCs w:val="21"/>
        </w:rPr>
        <w:t xml:space="preserve"> =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当前</w:t>
      </w:r>
      <w:r>
        <w:rPr>
          <w:rStyle w:val="HTML"/>
          <w:rFonts w:ascii="Consolas" w:hAnsi="Consolas"/>
          <w:sz w:val="21"/>
          <w:szCs w:val="21"/>
        </w:rPr>
        <w:t xml:space="preserve">p[i],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新</w:t>
      </w:r>
      <w:r>
        <w:rPr>
          <w:rStyle w:val="HTML"/>
          <w:rFonts w:ascii="Consolas" w:hAnsi="Consolas"/>
          <w:sz w:val="21"/>
          <w:szCs w:val="21"/>
        </w:rPr>
        <w:t xml:space="preserve">k =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当前</w:t>
      </w:r>
      <w:r>
        <w:rPr>
          <w:rStyle w:val="HTML"/>
          <w:rFonts w:ascii="Consolas" w:hAnsi="Consolas"/>
          <w:sz w:val="21"/>
          <w:szCs w:val="21"/>
        </w:rPr>
        <w:t>p[i]//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3</w:t>
      </w:r>
      <w:r>
        <w:rPr>
          <w:rStyle w:val="HTML"/>
          <w:rFonts w:ascii="Consolas" w:hAnsi="Consolas"/>
          <w:sz w:val="21"/>
          <w:szCs w:val="21"/>
        </w:rPr>
        <w:t xml:space="preserve">.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反复追逐指针</w:t>
      </w:r>
      <w:r>
        <w:rPr>
          <w:rStyle w:val="HTML"/>
          <w:rFonts w:ascii="Consolas" w:hAnsi="Consolas"/>
          <w:sz w:val="21"/>
          <w:szCs w:val="21"/>
        </w:rPr>
        <w:t xml:space="preserve"> N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次，构成一次完整遍历</w:t>
      </w:r>
      <w:r>
        <w:rPr>
          <w:rStyle w:val="HTML"/>
          <w:rFonts w:ascii="Consolas" w:hAnsi="Consolas"/>
          <w:sz w:val="21"/>
          <w:szCs w:val="21"/>
        </w:rPr>
        <w:t>//    (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外层循环</w:t>
      </w:r>
      <w:r>
        <w:rPr>
          <w:rStyle w:val="HTML"/>
          <w:rFonts w:ascii="Consolas" w:hAnsi="Consolas"/>
          <w:sz w:val="21"/>
          <w:szCs w:val="21"/>
        </w:rPr>
        <w:t xml:space="preserve"> K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是为了多次测量取平均</w:t>
      </w:r>
      <w:r>
        <w:rPr>
          <w:rStyle w:val="HTML"/>
          <w:rFonts w:ascii="Consolas" w:hAnsi="Consolas"/>
          <w:sz w:val="21"/>
          <w:szCs w:val="21"/>
        </w:rPr>
        <w:t>)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for</w:t>
      </w:r>
      <w:r>
        <w:rPr>
          <w:rStyle w:val="HTML"/>
          <w:rFonts w:ascii="Consolas" w:hAnsi="Consolas"/>
          <w:sz w:val="21"/>
          <w:szCs w:val="21"/>
        </w:rPr>
        <w:t> (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int</w:t>
      </w:r>
      <w:r>
        <w:rPr>
          <w:rStyle w:val="HTML"/>
          <w:rFonts w:ascii="Consolas" w:hAnsi="Consolas"/>
          <w:sz w:val="21"/>
          <w:szCs w:val="21"/>
        </w:rPr>
        <w:t> t =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0</w:t>
      </w:r>
      <w:r>
        <w:rPr>
          <w:rStyle w:val="HTML"/>
          <w:rFonts w:ascii="Consolas" w:hAnsi="Consolas"/>
          <w:sz w:val="21"/>
          <w:szCs w:val="21"/>
        </w:rPr>
        <w:t>; t &lt; K; t++) {    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for</w:t>
      </w:r>
      <w:r>
        <w:rPr>
          <w:rStyle w:val="HTML"/>
          <w:rFonts w:ascii="Consolas" w:hAnsi="Consolas"/>
          <w:sz w:val="21"/>
          <w:szCs w:val="21"/>
        </w:rPr>
        <w:t> (</w:t>
      </w:r>
      <w:r>
        <w:rPr>
          <w:rStyle w:val="code-snippetkeyword"/>
          <w:rFonts w:ascii="Consolas" w:hAnsi="Consolas"/>
          <w:color w:val="CA7D37"/>
          <w:sz w:val="21"/>
          <w:szCs w:val="21"/>
        </w:rPr>
        <w:t>int</w:t>
      </w:r>
      <w:r>
        <w:rPr>
          <w:rStyle w:val="HTML"/>
          <w:rFonts w:ascii="Consolas" w:hAnsi="Consolas"/>
          <w:sz w:val="21"/>
          <w:szCs w:val="21"/>
        </w:rPr>
        <w:t> i = </w:t>
      </w:r>
      <w:r>
        <w:rPr>
          <w:rStyle w:val="code-snippetnumber"/>
          <w:rFonts w:ascii="Consolas" w:hAnsi="Consolas"/>
          <w:color w:val="0E9CE5"/>
          <w:sz w:val="21"/>
          <w:szCs w:val="21"/>
        </w:rPr>
        <w:t>0</w:t>
      </w:r>
      <w:r>
        <w:rPr>
          <w:rStyle w:val="HTML"/>
          <w:rFonts w:ascii="Consolas" w:hAnsi="Consolas"/>
          <w:sz w:val="21"/>
          <w:szCs w:val="21"/>
        </w:rPr>
        <w:t>; i &lt; N; i++) {        k = </w:t>
      </w:r>
      <w:r>
        <w:rPr>
          <w:rStyle w:val="code-snippetstring"/>
          <w:rFonts w:ascii="Consolas" w:hAnsi="Consolas"/>
          <w:color w:val="DD1144"/>
          <w:sz w:val="21"/>
          <w:szCs w:val="21"/>
        </w:rPr>
        <w:t>q[k]</w:t>
      </w:r>
      <w:r>
        <w:rPr>
          <w:rStyle w:val="HTML"/>
          <w:rFonts w:ascii="Consolas" w:hAnsi="Consolas"/>
          <w:sz w:val="21"/>
          <w:szCs w:val="21"/>
        </w:rPr>
        <w:t>; </w:t>
      </w:r>
      <w:r>
        <w:rPr>
          <w:rStyle w:val="code-snippetregexp"/>
          <w:rFonts w:ascii="Consolas" w:hAnsi="Consolas"/>
          <w:color w:val="CA7D37"/>
          <w:sz w:val="21"/>
          <w:szCs w:val="21"/>
        </w:rPr>
        <w:t>//</w:t>
      </w:r>
      <w:r>
        <w:rPr>
          <w:rStyle w:val="HTML"/>
          <w:rFonts w:ascii="Consolas" w:hAnsi="Consolas"/>
          <w:sz w:val="21"/>
          <w:szCs w:val="21"/>
        </w:rPr>
        <w:t> 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核心：下一次访问地址</w:t>
      </w:r>
      <w:r>
        <w:rPr>
          <w:rStyle w:val="HTML"/>
          <w:rFonts w:ascii="Consolas" w:hAnsi="Consolas"/>
          <w:sz w:val="21"/>
          <w:szCs w:val="21"/>
        </w:rPr>
        <w:t xml:space="preserve"> k 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完全依赖于本次访存</w:t>
      </w:r>
      <w:r>
        <w:rPr>
          <w:rStyle w:val="HTML"/>
          <w:rFonts w:ascii="Consolas" w:hAnsi="Consolas"/>
          <w:sz w:val="21"/>
          <w:szCs w:val="21"/>
        </w:rPr>
        <w:t> </w:t>
      </w:r>
      <w:r>
        <w:rPr>
          <w:rStyle w:val="code-snippetstring"/>
          <w:rFonts w:ascii="Consolas" w:hAnsi="Consolas"/>
          <w:color w:val="DD1144"/>
          <w:sz w:val="21"/>
          <w:szCs w:val="21"/>
        </w:rPr>
        <w:t>q[k]</w:t>
      </w:r>
      <w:r>
        <w:rPr>
          <w:rStyle w:val="HTML"/>
          <w:rFonts w:ascii="Consolas" w:hAnsi="Consolas"/>
          <w:sz w:val="21"/>
          <w:szCs w:val="21"/>
        </w:rPr>
        <w:t> </w:t>
      </w:r>
      <w:r>
        <w:rPr>
          <w:rStyle w:val="HTML"/>
          <w:rFonts w:ascii="宋体" w:eastAsia="宋体" w:hAnsi="宋体" w:cs="宋体" w:hint="eastAsia"/>
          <w:sz w:val="21"/>
          <w:szCs w:val="21"/>
        </w:rPr>
        <w:t>的结果</w:t>
      </w:r>
      <w:r>
        <w:rPr>
          <w:rStyle w:val="HTML"/>
          <w:rFonts w:ascii="Consolas" w:hAnsi="Consolas"/>
          <w:sz w:val="21"/>
          <w:szCs w:val="21"/>
        </w:rPr>
        <w:t>    }}</w:t>
      </w:r>
    </w:p>
    <w:p w14:paraId="616CBBDE" w14:textId="77777777" w:rsidR="002E641F" w:rsidRDefault="002E641F" w:rsidP="002E641F">
      <w:pPr>
        <w:pStyle w:val="af0"/>
        <w:spacing w:before="0" w:beforeAutospacing="0" w:after="0" w:afterAutospacing="0"/>
        <w:rPr>
          <w:rFonts w:ascii="Microsoft YaHei UI" w:eastAsia="Microsoft YaHei UI" w:hAnsi="Microsoft YaHei UI"/>
          <w:color w:val="0A0A0A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A0A0A"/>
          <w:sz w:val="21"/>
          <w:szCs w:val="21"/>
        </w:rPr>
        <w:br/>
      </w:r>
    </w:p>
    <w:p w14:paraId="23702B76" w14:textId="77777777" w:rsidR="002E641F" w:rsidRDefault="002E641F" w:rsidP="002E641F">
      <w:pPr>
        <w:pStyle w:val="af0"/>
        <w:spacing w:before="0" w:beforeAutospacing="0" w:after="0" w:afterAutospacing="0"/>
        <w:rPr>
          <w:rFonts w:ascii="Microsoft YaHei UI" w:eastAsia="Microsoft YaHei UI" w:hAnsi="Microsoft YaHei UI" w:hint="eastAsia"/>
          <w:color w:val="0A0A0A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A0A0A"/>
          <w:sz w:val="21"/>
          <w:szCs w:val="21"/>
        </w:rPr>
        <w:br/>
      </w:r>
    </w:p>
    <w:p w14:paraId="2140125B" w14:textId="77777777" w:rsidR="002E641F" w:rsidRDefault="002E641F" w:rsidP="002E641F">
      <w:pPr>
        <w:pStyle w:val="af0"/>
        <w:spacing w:before="0" w:beforeAutospacing="0" w:after="0" w:afterAutospacing="0"/>
        <w:rPr>
          <w:rFonts w:ascii="Microsoft YaHei UI" w:eastAsia="Microsoft YaHei UI" w:hAnsi="Microsoft YaHei UI" w:hint="eastAsia"/>
          <w:color w:val="0A0A0A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A0A0A"/>
          <w:sz w:val="21"/>
          <w:szCs w:val="21"/>
        </w:rPr>
        <w:t>这段代码的核心在于 </w:t>
      </w:r>
      <w:r>
        <w:rPr>
          <w:rStyle w:val="HTML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E5E5E5" w:frame="1"/>
        </w:rPr>
        <w:t>k = q[k]</w:t>
      </w:r>
      <w:r>
        <w:rPr>
          <w:rFonts w:ascii="Microsoft YaHei UI" w:eastAsia="Microsoft YaHei UI" w:hAnsi="Microsoft YaHei UI" w:hint="eastAsia"/>
          <w:color w:val="0A0A0A"/>
          <w:spacing w:val="24"/>
          <w:sz w:val="21"/>
          <w:szCs w:val="21"/>
        </w:rPr>
        <w:t>。在CPU执行这条指令之前，它完全不知道下一个 </w:t>
      </w:r>
      <w:r>
        <w:rPr>
          <w:rStyle w:val="HTML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E5E5E5" w:frame="1"/>
        </w:rPr>
        <w:t>k</w:t>
      </w:r>
      <w:r>
        <w:rPr>
          <w:rFonts w:ascii="Microsoft YaHei UI" w:eastAsia="Microsoft YaHei UI" w:hAnsi="Microsoft YaHei UI" w:hint="eastAsia"/>
          <w:color w:val="0A0A0A"/>
          <w:spacing w:val="24"/>
          <w:sz w:val="21"/>
          <w:szCs w:val="21"/>
        </w:rPr>
        <w:t> 的值是多少，必须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等待</w:t>
      </w:r>
      <w:r>
        <w:rPr>
          <w:rFonts w:ascii="Microsoft YaHei UI" w:eastAsia="Microsoft YaHei UI" w:hAnsi="Microsoft YaHei UI" w:hint="eastAsia"/>
          <w:color w:val="0A0A0A"/>
          <w:spacing w:val="24"/>
          <w:sz w:val="21"/>
          <w:szCs w:val="21"/>
        </w:rPr>
        <w:t> </w:t>
      </w:r>
      <w:r>
        <w:rPr>
          <w:rStyle w:val="HTML"/>
          <w:rFonts w:ascii="Microsoft YaHei UI" w:eastAsia="Microsoft YaHei UI" w:hAnsi="Microsoft YaHei UI" w:hint="eastAsia"/>
          <w:color w:val="DD1144"/>
          <w:spacing w:val="24"/>
          <w:sz w:val="19"/>
          <w:szCs w:val="19"/>
          <w:bdr w:val="single" w:sz="2" w:space="2" w:color="E5E5E5" w:frame="1"/>
        </w:rPr>
        <w:t>q[k]</w:t>
      </w:r>
      <w:r>
        <w:rPr>
          <w:rFonts w:ascii="Microsoft YaHei UI" w:eastAsia="Microsoft YaHei UI" w:hAnsi="Microsoft YaHei UI" w:hint="eastAsia"/>
          <w:color w:val="0A0A0A"/>
          <w:spacing w:val="24"/>
          <w:sz w:val="21"/>
          <w:szCs w:val="21"/>
        </w:rPr>
        <w:t> 的值从内存（或缓存）中取回来才能继续。这就强制暴露了真实的内存访问时延。</w:t>
      </w:r>
    </w:p>
    <w:p w14:paraId="320CE149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我们来看一下顺序遍历（蓝色线）和随机遍历（红色线）量化的吞吐差异是多少？</w:t>
      </w:r>
    </w:p>
    <w:p w14:paraId="332B7826" w14:textId="3FA5CBC0" w:rsidR="002E641F" w:rsidRDefault="002E641F" w:rsidP="002E641F">
      <w:pPr>
        <w:rPr>
          <w:rFonts w:ascii="Times New Roman" w:eastAsia="Times New Roman" w:hAnsi="Times New Roman" w:hint="eastAsia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C6261D" wp14:editId="7009B65C">
                <wp:extent cx="304800" cy="304800"/>
                <wp:effectExtent l="0" t="0" r="0" b="0"/>
                <wp:docPr id="1394058462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BE9DE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AD2059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可见，性能差得不是一点半点，都达几个数量级的差距！原因有2：</w:t>
      </w:r>
    </w:p>
    <w:p w14:paraId="7DBEC84D" w14:textId="77777777" w:rsidR="002E641F" w:rsidRDefault="002E641F" w:rsidP="002E641F">
      <w:pPr>
        <w:widowControl/>
        <w:numPr>
          <w:ilvl w:val="0"/>
          <w:numId w:val="2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1. </w:t>
      </w:r>
      <w:r>
        <w:rPr>
          <w:rStyle w:val="af1"/>
          <w:rFonts w:ascii="Microsoft YaHei UI" w:eastAsia="Microsoft YaHei UI" w:hAnsi="Microsoft YaHei UI" w:hint="eastAsia"/>
          <w:color w:val="FA5151"/>
          <w:sz w:val="21"/>
          <w:szCs w:val="21"/>
          <w:bdr w:val="single" w:sz="2" w:space="0" w:color="E5E5E5" w:frame="1"/>
        </w:rPr>
        <w:t>流水线停滞（Pipeline Stall）</w:t>
      </w: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: CPU内部的指令流水线被卡住了。后续依赖 </w:t>
      </w:r>
      <w:r>
        <w:rPr>
          <w:rStyle w:val="HTML"/>
          <w:rFonts w:ascii="Microsoft YaHei UI" w:eastAsia="Microsoft YaHei UI" w:hAnsi="Microsoft YaHei UI" w:hint="eastAsia"/>
          <w:color w:val="DD1144"/>
          <w:sz w:val="19"/>
          <w:szCs w:val="19"/>
          <w:bdr w:val="single" w:sz="2" w:space="2" w:color="E5E5E5" w:frame="1"/>
        </w:rPr>
        <w:t>k</w:t>
      </w: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 值的指令，只能眼巴巴地等着数据从内存系统慢悠悠地返回，造成巨大的“交通堵塞”。</w:t>
      </w:r>
    </w:p>
    <w:p w14:paraId="1B17273D" w14:textId="77777777" w:rsidR="002E641F" w:rsidRDefault="002E641F" w:rsidP="002E641F">
      <w:pPr>
        <w:widowControl/>
        <w:numPr>
          <w:ilvl w:val="0"/>
          <w:numId w:val="2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2. </w:t>
      </w:r>
      <w:r>
        <w:rPr>
          <w:rStyle w:val="af1"/>
          <w:rFonts w:ascii="Microsoft YaHei UI" w:eastAsia="Microsoft YaHei UI" w:hAnsi="Microsoft YaHei UI" w:hint="eastAsia"/>
          <w:color w:val="FA5151"/>
          <w:sz w:val="21"/>
          <w:szCs w:val="21"/>
          <w:bdr w:val="single" w:sz="2" w:space="0" w:color="E5E5E5" w:frame="1"/>
        </w:rPr>
        <w:t>SIMD 失效</w:t>
      </w: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: 现代CPU喜欢用单指令多数据（SIMD）指令并行处理数据块。但这种随机跳转访问模式，数据不连续，SIMD完全派不上用场。</w:t>
      </w:r>
    </w:p>
    <w:p w14:paraId="62490CF9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这种糟糕的性能模式就是所谓的“随机遍历”（Pointer Chasing）。它不仅存在于这种刻意设计的测试中，在实际应用中也很常见，尤其是在那些喜欢用大量堆分配对象和指针的高级语言（如C++，Java对象引用）里。</w:t>
      </w:r>
    </w:p>
    <w:p w14:paraId="2783A70B" w14:textId="77777777" w:rsidR="002E641F" w:rsidRDefault="002E641F" w:rsidP="002E641F">
      <w:pPr>
        <w:pStyle w:val="3"/>
        <w:pBdr>
          <w:top w:val="single" w:sz="2" w:space="0" w:color="E5E5E5"/>
          <w:left w:val="single" w:sz="18" w:space="6" w:color="FA5151"/>
          <w:bottom w:val="single" w:sz="2" w:space="0" w:color="E5E5E5"/>
          <w:right w:val="single" w:sz="2" w:space="0" w:color="E5E5E5"/>
        </w:pBdr>
        <w:spacing w:before="0" w:after="0"/>
        <w:ind w:right="120"/>
        <w:rPr>
          <w:rFonts w:ascii="Microsoft YaHei UI" w:eastAsia="Microsoft YaHei UI" w:hAnsi="Microsoft YaHei UI" w:hint="eastAsia"/>
          <w:color w:val="3F3F3F"/>
          <w:sz w:val="23"/>
          <w:szCs w:val="23"/>
        </w:rPr>
      </w:pPr>
      <w:r>
        <w:rPr>
          <w:rStyle w:val="af1"/>
          <w:rFonts w:ascii="Segoe UI Emoji" w:eastAsia="Microsoft YaHei UI" w:hAnsi="Segoe UI Emoji" w:cs="Segoe UI Emoji"/>
          <w:b w:val="0"/>
          <w:bCs w:val="0"/>
          <w:color w:val="3F3F3F"/>
          <w:spacing w:val="21"/>
          <w:sz w:val="21"/>
          <w:szCs w:val="21"/>
          <w:bdr w:val="single" w:sz="2" w:space="0" w:color="E5E5E5" w:frame="1"/>
          <w:shd w:val="clear" w:color="auto" w:fill="F7F7F7"/>
        </w:rPr>
        <w:t>💡</w:t>
      </w:r>
      <w:r>
        <w:rPr>
          <w:rStyle w:val="af1"/>
          <w:rFonts w:ascii="Microsoft YaHei UI" w:eastAsia="Microsoft YaHei UI" w:hAnsi="Microsoft YaHei UI" w:hint="eastAsia"/>
          <w:b w:val="0"/>
          <w:bCs w:val="0"/>
          <w:color w:val="FA5151"/>
          <w:sz w:val="23"/>
          <w:szCs w:val="23"/>
          <w:bdr w:val="single" w:sz="2" w:space="0" w:color="E5E5E5" w:frame="1"/>
        </w:rPr>
        <w:t>低延迟交易启示</w:t>
      </w:r>
    </w:p>
    <w:p w14:paraId="00AC0AC5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缓存！缓存！缓存！低时延交易系统设计的核心就是和缓存打交道。</w:t>
      </w:r>
    </w:p>
    <w:p w14:paraId="6325DCC4" w14:textId="77777777" w:rsidR="002E641F" w:rsidRDefault="002E641F" w:rsidP="002E641F">
      <w:pPr>
        <w:widowControl/>
        <w:numPr>
          <w:ilvl w:val="0"/>
          <w:numId w:val="3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1. </w:t>
      </w:r>
      <w:r>
        <w:rPr>
          <w:rStyle w:val="af1"/>
          <w:rFonts w:ascii="Microsoft YaHei UI" w:eastAsia="Microsoft YaHei UI" w:hAnsi="Microsoft YaHei UI" w:hint="eastAsia"/>
          <w:color w:val="FA5151"/>
          <w:sz w:val="21"/>
          <w:szCs w:val="21"/>
          <w:bdr w:val="single" w:sz="2" w:space="0" w:color="E5E5E5" w:frame="1"/>
        </w:rPr>
        <w:t>关键路径慎用指针</w:t>
      </w: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（尤其是节点分散的复杂树结构）。随机访问的特性天然会拖慢订单簿更新、行情计算等关键路径。设计时应极力追求数据的连续性，比如使用数组，或者通过数据冗余（空间换时间）将经常访问的内容集中（如：将保证金率直接复制在持仓记录上），避免不必要的指针间接引用，哪怕牺牲一点点开发的便利性，牺牲一点点内存空间。</w:t>
      </w:r>
    </w:p>
    <w:p w14:paraId="3E9323B2" w14:textId="77777777" w:rsidR="002E641F" w:rsidRDefault="002E641F" w:rsidP="002E641F">
      <w:pPr>
        <w:widowControl/>
        <w:numPr>
          <w:ilvl w:val="0"/>
          <w:numId w:val="3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2. </w:t>
      </w:r>
      <w:r>
        <w:rPr>
          <w:rStyle w:val="af1"/>
          <w:rFonts w:ascii="Microsoft YaHei UI" w:eastAsia="Microsoft YaHei UI" w:hAnsi="Microsoft YaHei UI" w:hint="eastAsia"/>
          <w:color w:val="FA5151"/>
          <w:sz w:val="21"/>
          <w:szCs w:val="21"/>
          <w:bdr w:val="single" w:sz="2" w:space="0" w:color="E5E5E5" w:frame="1"/>
        </w:rPr>
        <w:t>简化核心数据</w:t>
      </w: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: 你的热点数据——比如当前最优买卖价、你自己的挂单状态、关键计算参数——必须尽可能放在最快的缓存里（L1/L2）。这意味着要严格控制核心数据结构的大小。</w:t>
      </w:r>
    </w:p>
    <w:p w14:paraId="2DCD3676" w14:textId="77777777" w:rsidR="002E641F" w:rsidRDefault="002E641F" w:rsidP="002E641F">
      <w:pPr>
        <w:widowControl/>
        <w:numPr>
          <w:ilvl w:val="0"/>
          <w:numId w:val="3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3. </w:t>
      </w:r>
      <w:r>
        <w:rPr>
          <w:rStyle w:val="af1"/>
          <w:rFonts w:ascii="Microsoft YaHei UI" w:eastAsia="Microsoft YaHei UI" w:hAnsi="Microsoft YaHei UI" w:hint="eastAsia"/>
          <w:color w:val="FA5151"/>
          <w:sz w:val="21"/>
          <w:szCs w:val="21"/>
          <w:bdr w:val="single" w:sz="2" w:space="0" w:color="E5E5E5" w:frame="1"/>
        </w:rPr>
        <w:t>简化指令</w:t>
      </w: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。CPU 不仅有数据缓存（d-cache），还有指令缓存（i-cache）。因此，也需要简化指令缓存占用和函数嵌套。如：使用内联（inline）减少函数调用开销。避免虚函数（virtual functions）等多态机制，因为它们涉及间接跳转，对 i-cache 和分支预测器不友好。</w:t>
      </w:r>
    </w:p>
    <w:p w14:paraId="34AF1BB1" w14:textId="77777777" w:rsidR="002E641F" w:rsidRDefault="002E641F" w:rsidP="002E641F">
      <w:pPr>
        <w:widowControl/>
        <w:numPr>
          <w:ilvl w:val="0"/>
          <w:numId w:val="3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4. </w:t>
      </w:r>
      <w:r>
        <w:rPr>
          <w:rStyle w:val="af1"/>
          <w:rFonts w:ascii="Microsoft YaHei UI" w:eastAsia="Microsoft YaHei UI" w:hAnsi="Microsoft YaHei UI" w:hint="eastAsia"/>
          <w:color w:val="FA5151"/>
          <w:sz w:val="21"/>
          <w:szCs w:val="21"/>
          <w:bdr w:val="single" w:sz="2" w:space="0" w:color="E5E5E5" w:frame="1"/>
        </w:rPr>
        <w:t>数据局部性 (Data Locality)</w:t>
      </w: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: 不仅要让数据小到能进缓存，还要让相互关联的数据在内存中靠得近。处理一个订单更新时，所需的所有信息（持仓、价格、数量、时间戳、订单ID等）最好能一次性加载到缓存中。</w:t>
      </w:r>
    </w:p>
    <w:p w14:paraId="3CC63270" w14:textId="77777777" w:rsidR="002E641F" w:rsidRDefault="002E641F" w:rsidP="002E641F">
      <w:pPr>
        <w:pStyle w:val="3"/>
        <w:pBdr>
          <w:top w:val="single" w:sz="2" w:space="0" w:color="E5E5E5"/>
          <w:left w:val="single" w:sz="18" w:space="6" w:color="FA5151"/>
          <w:bottom w:val="single" w:sz="2" w:space="0" w:color="E5E5E5"/>
          <w:right w:val="single" w:sz="2" w:space="0" w:color="E5E5E5"/>
        </w:pBdr>
        <w:spacing w:before="0" w:after="0"/>
        <w:ind w:right="120"/>
        <w:rPr>
          <w:rFonts w:ascii="Microsoft YaHei UI" w:eastAsia="Microsoft YaHei UI" w:hAnsi="Microsoft YaHei UI" w:hint="eastAsia"/>
          <w:color w:val="3F3F3F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z w:val="23"/>
          <w:szCs w:val="23"/>
        </w:rPr>
        <w:t>主频scaling law</w:t>
      </w:r>
    </w:p>
    <w:p w14:paraId="1A89C410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我们知道，CPU主频越高，通常计算越快。那么内存访问时延呢？直觉的思考应该是：</w:t>
      </w:r>
    </w:p>
    <w:p w14:paraId="32335754" w14:textId="77777777" w:rsidR="002E641F" w:rsidRDefault="002E641F" w:rsidP="002E641F">
      <w:pPr>
        <w:widowControl/>
        <w:numPr>
          <w:ilvl w:val="0"/>
          <w:numId w:val="4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• 在CPU缓存（L1/L2/L3）的时延：与CPU时钟频率成比例。</w:t>
      </w:r>
    </w:p>
    <w:p w14:paraId="76AA1039" w14:textId="77777777" w:rsidR="002E641F" w:rsidRDefault="002E641F" w:rsidP="002E641F">
      <w:pPr>
        <w:widowControl/>
        <w:numPr>
          <w:ilvl w:val="0"/>
          <w:numId w:val="4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• 在主内存（RAM）的时延：由RAM芯片自身规格和内存控制器决定，与CPU主频关系不大。如DDR5必然快于DDR4</w:t>
      </w:r>
    </w:p>
    <w:p w14:paraId="753D4B52" w14:textId="3CDCCD25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lastRenderedPageBreak/>
        <w:t>下面的图展示了在两种不同CPU频率（比如基础频率2GHz vs睿频4.1GHz）下，“</w:t>
      </w:r>
      <w:r>
        <w:rPr>
          <w:rStyle w:val="af1"/>
          <w:rFonts w:ascii="Microsoft YaHei UI" w:eastAsia="Microsoft YaHei UI" w:hAnsi="Microsoft YaHei UI" w:hint="eastAsia"/>
          <w:color w:val="FA5151"/>
          <w:spacing w:val="24"/>
          <w:sz w:val="21"/>
          <w:szCs w:val="21"/>
          <w:bdr w:val="single" w:sz="2" w:space="0" w:color="E5E5E5" w:frame="1"/>
        </w:rPr>
        <w:t>随机遍历</w: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”测试的时延表现：</w:t>
      </w:r>
      <w:r>
        <w:rPr>
          <w:rFonts w:ascii="Microsoft YaHei UI" w:eastAsia="Microsoft YaHei UI" w:hAnsi="Microsoft YaHei UI"/>
          <w:noProof/>
          <w:color w:val="3F3F3F"/>
          <w:spacing w:val="24"/>
          <w:sz w:val="21"/>
          <w:szCs w:val="21"/>
        </w:rPr>
        <mc:AlternateContent>
          <mc:Choice Requires="wps">
            <w:drawing>
              <wp:inline distT="0" distB="0" distL="0" distR="0" wp14:anchorId="1BB0EAA6" wp14:editId="7A3420D7">
                <wp:extent cx="304800" cy="304800"/>
                <wp:effectExtent l="0" t="0" r="0" b="0"/>
                <wp:docPr id="749165972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4CF06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如果我们画出相对加速比（高频时的速度 / 低频时的速度），如下图：</w:t>
      </w:r>
      <w:r>
        <w:rPr>
          <w:rFonts w:ascii="Microsoft YaHei UI" w:eastAsia="Microsoft YaHei UI" w:hAnsi="Microsoft YaHei UI"/>
          <w:noProof/>
          <w:color w:val="3F3F3F"/>
          <w:spacing w:val="24"/>
          <w:sz w:val="21"/>
          <w:szCs w:val="21"/>
        </w:rPr>
        <mc:AlternateContent>
          <mc:Choice Requires="wps">
            <w:drawing>
              <wp:inline distT="0" distB="0" distL="0" distR="0" wp14:anchorId="6D269A0D" wp14:editId="5C9BDF66">
                <wp:extent cx="304800" cy="304800"/>
                <wp:effectExtent l="0" t="0" r="0" b="0"/>
                <wp:docPr id="1456445854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47717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理想情况下，我们期望在缓存区看到接近 4.1/2.0 ≈ 2倍的加速，在RAM区看到接近1倍的加速。但实际情况是：</w:t>
      </w:r>
    </w:p>
    <w:p w14:paraId="4B7F894A" w14:textId="77777777" w:rsidR="002E641F" w:rsidRDefault="002E641F" w:rsidP="002E641F">
      <w:pPr>
        <w:widowControl/>
        <w:numPr>
          <w:ilvl w:val="0"/>
          <w:numId w:val="5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• 缓存区的加速比可能略低于2倍，这可能受到其他瓶颈或固定开销的影响。</w:t>
      </w:r>
    </w:p>
    <w:p w14:paraId="76C2C980" w14:textId="77777777" w:rsidR="002E641F" w:rsidRDefault="002E641F" w:rsidP="002E641F">
      <w:pPr>
        <w:widowControl/>
        <w:numPr>
          <w:ilvl w:val="0"/>
          <w:numId w:val="5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• RAM区的加速比略高于1倍。即使最终要访问RAM，CPU还是得先检查各级缓存（看看数据是否碰巧在缓存里）。这个“检查”动作本身是受CPU频率影响的。频率越高，检查越快，所以即使最终访问RAM的时延本身不变，整个“检查+访问RAM”的总时间在高频下还是会短那么一点点</w:t>
      </w:r>
    </w:p>
    <w:p w14:paraId="29B929BD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当然，还有其他因素会轻微影响内存时延，比如虚拟内存（地址翻译TLB的开销）、RAM自身的时序参数（CAS Latency等）。</w:t>
      </w:r>
    </w:p>
    <w:p w14:paraId="3F83036A" w14:textId="77777777" w:rsidR="002E641F" w:rsidRDefault="002E641F" w:rsidP="002E641F">
      <w:pPr>
        <w:pStyle w:val="3"/>
        <w:pBdr>
          <w:top w:val="single" w:sz="2" w:space="0" w:color="E5E5E5"/>
          <w:left w:val="single" w:sz="18" w:space="6" w:color="FA5151"/>
          <w:bottom w:val="single" w:sz="2" w:space="0" w:color="E5E5E5"/>
          <w:right w:val="single" w:sz="2" w:space="0" w:color="E5E5E5"/>
        </w:pBdr>
        <w:spacing w:before="0" w:after="0"/>
        <w:ind w:right="120"/>
        <w:rPr>
          <w:rFonts w:ascii="Microsoft YaHei UI" w:eastAsia="Microsoft YaHei UI" w:hAnsi="Microsoft YaHei UI" w:hint="eastAsia"/>
          <w:color w:val="3F3F3F"/>
          <w:sz w:val="23"/>
          <w:szCs w:val="23"/>
        </w:rPr>
      </w:pPr>
      <w:r>
        <w:rPr>
          <w:rFonts w:ascii="Segoe UI Emoji" w:eastAsia="Microsoft YaHei UI" w:hAnsi="Segoe UI Emoji" w:cs="Segoe UI Emoji"/>
          <w:color w:val="3F3F3F"/>
          <w:spacing w:val="21"/>
          <w:sz w:val="21"/>
          <w:szCs w:val="21"/>
          <w:shd w:val="clear" w:color="auto" w:fill="F7F7F7"/>
        </w:rPr>
        <w:t>💡</w:t>
      </w:r>
      <w:r>
        <w:rPr>
          <w:rFonts w:ascii="Microsoft YaHei UI" w:eastAsia="Microsoft YaHei UI" w:hAnsi="Microsoft YaHei UI" w:hint="eastAsia"/>
          <w:color w:val="FF0000"/>
          <w:sz w:val="23"/>
          <w:szCs w:val="23"/>
        </w:rPr>
        <w:t>低延迟交易启示 </w:t>
      </w:r>
      <w:r>
        <w:rPr>
          <w:rFonts w:ascii="Microsoft YaHei UI" w:eastAsia="Microsoft YaHei UI" w:hAnsi="Microsoft YaHei UI" w:hint="eastAsia"/>
          <w:color w:val="3F3F3F"/>
          <w:sz w:val="23"/>
          <w:szCs w:val="23"/>
        </w:rPr>
        <w:t>:</w:t>
      </w:r>
    </w:p>
    <w:p w14:paraId="2026C57D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主频不是万能药，尤其是在内存访问成为瓶颈时。</w:t>
      </w:r>
    </w:p>
    <w:p w14:paraId="0A7306EF" w14:textId="77777777" w:rsidR="002E641F" w:rsidRDefault="002E641F" w:rsidP="002E641F">
      <w:pPr>
        <w:widowControl/>
        <w:numPr>
          <w:ilvl w:val="0"/>
          <w:numId w:val="6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1. </w:t>
      </w:r>
      <w:r>
        <w:rPr>
          <w:rStyle w:val="af1"/>
          <w:rFonts w:ascii="Microsoft YaHei UI" w:eastAsia="Microsoft YaHei UI" w:hAnsi="Microsoft YaHei UI" w:hint="eastAsia"/>
          <w:color w:val="FA5151"/>
          <w:sz w:val="21"/>
          <w:szCs w:val="21"/>
          <w:bdr w:val="single" w:sz="2" w:space="0" w:color="E5E5E5" w:frame="1"/>
        </w:rPr>
        <w:t>平衡是关键</w:t>
      </w: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: 选择CPU时，不能只看最高频率。缓存大小、速度、核心数、以及内存通道数和支持的内存频率同样重要。对于内存密集型应用，一个拥有更快更大缓存和更强内存子系统的CPU，即使主频稍低，可能性能更优。</w:t>
      </w:r>
    </w:p>
    <w:p w14:paraId="79DDACFA" w14:textId="77777777" w:rsidR="002E641F" w:rsidRDefault="002E641F" w:rsidP="002E641F">
      <w:pPr>
        <w:widowControl/>
        <w:numPr>
          <w:ilvl w:val="0"/>
          <w:numId w:val="6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ind w:left="840" w:right="120" w:hanging="240"/>
        <w:jc w:val="left"/>
        <w:rPr>
          <w:rFonts w:ascii="Microsoft YaHei UI" w:eastAsia="Microsoft YaHei UI" w:hAnsi="Microsoft YaHei UI" w:hint="eastAsia"/>
          <w:color w:val="3F3F3F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2. </w:t>
      </w:r>
      <w:r>
        <w:rPr>
          <w:rStyle w:val="af1"/>
          <w:rFonts w:ascii="Microsoft YaHei UI" w:eastAsia="Microsoft YaHei UI" w:hAnsi="Microsoft YaHei UI" w:hint="eastAsia"/>
          <w:color w:val="FA5151"/>
          <w:sz w:val="21"/>
          <w:szCs w:val="21"/>
          <w:bdr w:val="single" w:sz="2" w:space="0" w:color="E5E5E5" w:frame="1"/>
        </w:rPr>
        <w:t>NUMA 架构</w:t>
      </w:r>
      <w:r>
        <w:rPr>
          <w:rFonts w:ascii="Microsoft YaHei UI" w:eastAsia="Microsoft YaHei UI" w:hAnsi="Microsoft YaHei UI" w:hint="eastAsia"/>
          <w:color w:val="3F3F3F"/>
          <w:sz w:val="21"/>
          <w:szCs w:val="21"/>
        </w:rPr>
        <w:t>: 在多路服务器上，内存访问时延还和NUMA（Non-Uniform Memory Access）有关。访问连接到本地CPU插槽的内存，比访问连接到远程CPU插槽的内存要快得多。低时延系统必须做NUMA优化，确保关键线程及其使用的内存都绑定在同一个NUMA节点上。</w:t>
      </w:r>
    </w:p>
    <w:p w14:paraId="4841EED4" w14:textId="77777777" w:rsidR="002E641F" w:rsidRDefault="002E641F" w:rsidP="002E641F">
      <w:pPr>
        <w:pStyle w:val="3"/>
        <w:pBdr>
          <w:top w:val="single" w:sz="2" w:space="0" w:color="E5E5E5"/>
          <w:left w:val="single" w:sz="18" w:space="6" w:color="FA5151"/>
          <w:bottom w:val="single" w:sz="2" w:space="0" w:color="E5E5E5"/>
          <w:right w:val="single" w:sz="2" w:space="0" w:color="E5E5E5"/>
        </w:pBdr>
        <w:spacing w:before="0" w:after="0"/>
        <w:ind w:right="120"/>
        <w:rPr>
          <w:rFonts w:ascii="Microsoft YaHei UI" w:eastAsia="Microsoft YaHei UI" w:hAnsi="Microsoft YaHei UI" w:hint="eastAsia"/>
          <w:color w:val="3F3F3F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z w:val="23"/>
          <w:szCs w:val="23"/>
        </w:rPr>
        <w:t>结语</w:t>
      </w:r>
    </w:p>
    <w:p w14:paraId="2474062C" w14:textId="77777777" w:rsidR="002E641F" w:rsidRDefault="002E641F" w:rsidP="002E641F">
      <w:pPr>
        <w:pStyle w:val="af0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F3F3F"/>
          <w:spacing w:val="24"/>
          <w:sz w:val="21"/>
          <w:szCs w:val="21"/>
        </w:rPr>
        <w:t>内存时延，不像CPU频率那样光鲜亮丽，也不像网络带宽那样容易量化，但它深刻影响着系统的响应速度。理解内存层级、缓存行为、以及如何设计出“缓存友好”的数据结构和算法，是构建顶尖低时延交易系统的基石。 </w:t>
      </w:r>
    </w:p>
    <w:p w14:paraId="121D8095" w14:textId="77777777" w:rsidR="002E641F" w:rsidRDefault="002E641F" w:rsidP="002E641F">
      <w:pPr>
        <w:rPr>
          <w:rFonts w:ascii="Times New Roman" w:eastAsia="Times New Roman" w:hAnsi="Times New Roman" w:hint="eastAsia"/>
          <w:szCs w:val="24"/>
        </w:rPr>
      </w:pPr>
      <w:r>
        <w:rPr>
          <w:spacing w:val="21"/>
          <w:sz w:val="27"/>
          <w:szCs w:val="27"/>
        </w:rPr>
        <w:t>点击</w:t>
      </w:r>
      <w:r>
        <w:rPr>
          <w:b/>
          <w:bCs/>
          <w:color w:val="0052FF"/>
          <w:spacing w:val="21"/>
          <w:sz w:val="27"/>
          <w:szCs w:val="27"/>
        </w:rPr>
        <w:t>关注</w:t>
      </w:r>
      <w:r>
        <w:rPr>
          <w:spacing w:val="21"/>
          <w:sz w:val="27"/>
          <w:szCs w:val="27"/>
        </w:rPr>
        <w:t>，共同进</w:t>
      </w:r>
      <w:r>
        <w:rPr>
          <w:rFonts w:ascii="宋体" w:eastAsia="宋体" w:hAnsi="宋体" w:cs="宋体" w:hint="eastAsia"/>
          <w:spacing w:val="21"/>
          <w:sz w:val="27"/>
          <w:szCs w:val="27"/>
        </w:rPr>
        <w:t>步</w:t>
      </w:r>
    </w:p>
    <w:p w14:paraId="10DA8942" w14:textId="068C5E59" w:rsidR="002E641F" w:rsidRDefault="002E641F" w:rsidP="002E641F">
      <w:p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7CF0C3F4" wp14:editId="4ADF542B">
            <wp:extent cx="1428750" cy="1428750"/>
            <wp:effectExtent l="0" t="0" r="0" b="0"/>
            <wp:docPr id="1047353813" name="图片 2" descr="卡通画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53813" name="图片 2" descr="卡通画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5423" w14:textId="77777777" w:rsidR="002E641F" w:rsidRDefault="002E641F" w:rsidP="002E641F">
      <w:pPr>
        <w:rPr>
          <w:rFonts w:ascii="Microsoft YaHei UI" w:eastAsia="Microsoft YaHei UI" w:hAnsi="Microsoft YaHei UI" w:hint="eastAsia"/>
          <w:sz w:val="26"/>
          <w:szCs w:val="26"/>
        </w:rPr>
      </w:pPr>
      <w:r>
        <w:rPr>
          <w:rStyle w:val="af1"/>
          <w:rFonts w:ascii="Microsoft YaHei UI" w:eastAsia="Microsoft YaHei UI" w:hAnsi="Microsoft YaHei UI" w:hint="eastAsia"/>
          <w:b w:val="0"/>
          <w:bCs w:val="0"/>
          <w:sz w:val="26"/>
          <w:szCs w:val="26"/>
        </w:rPr>
        <w:t>愚夫一得</w:t>
      </w:r>
    </w:p>
    <w:p w14:paraId="15388E2C" w14:textId="77777777" w:rsidR="002E641F" w:rsidRDefault="002E641F" w:rsidP="002E641F">
      <w:pPr>
        <w:rPr>
          <w:rFonts w:ascii="Microsoft YaHei UI" w:eastAsia="Microsoft YaHei UI" w:hAnsi="Microsoft YaHei UI" w:hint="eastAsia"/>
          <w:sz w:val="21"/>
          <w:szCs w:val="21"/>
        </w:rPr>
      </w:pPr>
      <w:r>
        <w:rPr>
          <w:rFonts w:ascii="Microsoft YaHei UI" w:eastAsia="Microsoft YaHei UI" w:hAnsi="Microsoft YaHei UI" w:hint="eastAsia"/>
          <w:sz w:val="21"/>
          <w:szCs w:val="21"/>
        </w:rPr>
        <w:t>某交易所技术人。在持续学习中和你聊聊交易、研发、运维、数字化、管理那些事。</w:t>
      </w:r>
    </w:p>
    <w:p w14:paraId="35B2DE17" w14:textId="77777777" w:rsidR="002E641F" w:rsidRDefault="002E641F" w:rsidP="002E641F">
      <w:pPr>
        <w:rPr>
          <w:rFonts w:ascii="Microsoft YaHei UI" w:eastAsia="Microsoft YaHei UI" w:hAnsi="Microsoft YaHei UI" w:hint="eastAsia"/>
          <w:sz w:val="21"/>
          <w:szCs w:val="21"/>
        </w:rPr>
      </w:pPr>
      <w:r>
        <w:rPr>
          <w:rStyle w:val="wxprofiletipsmeta"/>
          <w:rFonts w:ascii="Microsoft YaHei UI" w:eastAsia="Microsoft YaHei UI" w:hAnsi="Microsoft YaHei UI" w:hint="eastAsia"/>
          <w:sz w:val="21"/>
          <w:szCs w:val="21"/>
        </w:rPr>
        <w:t>135篇原创内容</w:t>
      </w:r>
    </w:p>
    <w:p w14:paraId="29FEE35C" w14:textId="77777777" w:rsidR="002E641F" w:rsidRDefault="002E641F" w:rsidP="002E641F">
      <w:pPr>
        <w:rPr>
          <w:rFonts w:ascii="Microsoft YaHei UI" w:eastAsia="Microsoft YaHei UI" w:hAnsi="Microsoft YaHei UI" w:hint="eastAsia"/>
          <w:sz w:val="21"/>
          <w:szCs w:val="21"/>
        </w:rPr>
      </w:pPr>
      <w:r>
        <w:rPr>
          <w:rFonts w:ascii="Microsoft YaHei UI" w:eastAsia="Microsoft YaHei UI" w:hAnsi="Microsoft YaHei UI" w:hint="eastAsia"/>
          <w:sz w:val="21"/>
          <w:szCs w:val="21"/>
        </w:rPr>
        <w:t>公众号</w:t>
      </w:r>
    </w:p>
    <w:p w14:paraId="32651372" w14:textId="77777777" w:rsidR="002E641F" w:rsidRDefault="002E641F" w:rsidP="002E641F">
      <w:pPr>
        <w:pStyle w:val="4"/>
        <w:pBdr>
          <w:top w:val="single" w:sz="2" w:space="0" w:color="FA5151"/>
          <w:left w:val="single" w:sz="2" w:space="0" w:color="FA5151"/>
          <w:bottom w:val="single" w:sz="2" w:space="0" w:color="FA5151"/>
          <w:right w:val="single" w:sz="2" w:space="0" w:color="FA5151"/>
        </w:pBdr>
        <w:shd w:val="clear" w:color="auto" w:fill="FFFFFF"/>
        <w:spacing w:before="0" w:after="0"/>
        <w:ind w:left="120" w:right="120"/>
        <w:rPr>
          <w:rFonts w:ascii="Microsoft YaHei UI" w:eastAsia="Microsoft YaHei UI" w:hAnsi="Microsoft YaHei UI" w:hint="eastAsia"/>
          <w:color w:val="FA5151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FA5151"/>
          <w:sz w:val="21"/>
          <w:szCs w:val="21"/>
        </w:rPr>
        <w:t>低延时交易设计  系列文章</w:t>
      </w:r>
    </w:p>
    <w:p w14:paraId="6AA7B9C7" w14:textId="77777777" w:rsidR="002E641F" w:rsidRDefault="002E641F" w:rsidP="002E641F">
      <w:pPr>
        <w:rPr>
          <w:rFonts w:ascii="Times New Roman" w:eastAsia="Times New Roman" w:hAnsi="Times New Roman" w:hint="eastAsia"/>
          <w:szCs w:val="24"/>
        </w:rPr>
      </w:pPr>
      <w:r>
        <w:rPr>
          <w:bdr w:val="single" w:sz="2" w:space="0" w:color="0A0A0A" w:frame="1"/>
        </w:rPr>
        <w:t>《</w:t>
      </w:r>
      <w:hyperlink r:id="rId9" w:anchor="wechat_redirect" w:tgtFrame="_blank" w:history="1">
        <w:r>
          <w:rPr>
            <w:rStyle w:val="ae"/>
            <w:color w:val="576B95"/>
            <w:bdr w:val="single" w:sz="2" w:space="0" w:color="0A0A0A" w:frame="1"/>
          </w:rPr>
          <w:t>低时延交易设计</w:t>
        </w:r>
        <w:r>
          <w:rPr>
            <w:rStyle w:val="ae"/>
            <w:color w:val="576B95"/>
            <w:bdr w:val="single" w:sz="2" w:space="0" w:color="0A0A0A" w:frame="1"/>
          </w:rPr>
          <w:t xml:space="preserve"> </w:t>
        </w:r>
        <w:r>
          <w:rPr>
            <w:rStyle w:val="ae"/>
            <w:color w:val="576B95"/>
            <w:bdr w:val="single" w:sz="2" w:space="0" w:color="0A0A0A" w:frame="1"/>
          </w:rPr>
          <w:t>之</w:t>
        </w:r>
        <w:r>
          <w:rPr>
            <w:rStyle w:val="ae"/>
            <w:color w:val="576B95"/>
            <w:bdr w:val="single" w:sz="2" w:space="0" w:color="0A0A0A" w:frame="1"/>
          </w:rPr>
          <w:t xml:space="preserve"> </w:t>
        </w:r>
        <w:r>
          <w:rPr>
            <w:rStyle w:val="ae"/>
            <w:color w:val="576B95"/>
            <w:bdr w:val="single" w:sz="2" w:space="0" w:color="0A0A0A" w:frame="1"/>
          </w:rPr>
          <w:t>无分支编程</w:t>
        </w:r>
      </w:hyperlink>
      <w:r>
        <w:rPr>
          <w:bdr w:val="single" w:sz="2" w:space="0" w:color="0A0A0A" w:frame="1"/>
        </w:rPr>
        <w:t>》《</w:t>
      </w:r>
      <w:hyperlink r:id="rId10" w:anchor="wechat_redirect" w:tgtFrame="_blank" w:history="1">
        <w:r>
          <w:rPr>
            <w:rStyle w:val="ae"/>
            <w:color w:val="576B95"/>
            <w:bdr w:val="single" w:sz="2" w:space="0" w:color="0A0A0A" w:frame="1"/>
          </w:rPr>
          <w:t>低时延交易设计</w:t>
        </w:r>
        <w:r>
          <w:rPr>
            <w:rStyle w:val="ae"/>
            <w:color w:val="576B95"/>
            <w:bdr w:val="single" w:sz="2" w:space="0" w:color="0A0A0A" w:frame="1"/>
          </w:rPr>
          <w:t xml:space="preserve"> </w:t>
        </w:r>
        <w:r>
          <w:rPr>
            <w:rStyle w:val="ae"/>
            <w:color w:val="576B95"/>
            <w:bdr w:val="single" w:sz="2" w:space="0" w:color="0A0A0A" w:frame="1"/>
          </w:rPr>
          <w:t>之</w:t>
        </w:r>
        <w:r>
          <w:rPr>
            <w:rStyle w:val="ae"/>
            <w:color w:val="576B95"/>
            <w:bdr w:val="single" w:sz="2" w:space="0" w:color="0A0A0A" w:frame="1"/>
          </w:rPr>
          <w:t xml:space="preserve"> </w:t>
        </w:r>
        <w:r>
          <w:rPr>
            <w:rStyle w:val="ae"/>
            <w:color w:val="576B95"/>
            <w:bdr w:val="single" w:sz="2" w:space="0" w:color="0A0A0A" w:frame="1"/>
          </w:rPr>
          <w:t>大页内存</w:t>
        </w:r>
      </w:hyperlink>
      <w:r>
        <w:rPr>
          <w:bdr w:val="single" w:sz="2" w:space="0" w:color="0A0A0A" w:frame="1"/>
        </w:rPr>
        <w:t>》《</w:t>
      </w:r>
      <w:hyperlink r:id="rId11" w:anchor="wechat_redirect" w:tgtFrame="_blank" w:history="1">
        <w:r>
          <w:rPr>
            <w:rStyle w:val="ae"/>
            <w:bdr w:val="single" w:sz="2" w:space="0" w:color="0A0A0A" w:frame="1"/>
          </w:rPr>
          <w:t>低时延交易设计</w:t>
        </w:r>
        <w:r>
          <w:rPr>
            <w:rStyle w:val="ae"/>
            <w:bdr w:val="single" w:sz="2" w:space="0" w:color="0A0A0A" w:frame="1"/>
          </w:rPr>
          <w:t xml:space="preserve"> </w:t>
        </w:r>
        <w:r>
          <w:rPr>
            <w:rStyle w:val="ae"/>
            <w:bdr w:val="single" w:sz="2" w:space="0" w:color="0A0A0A" w:frame="1"/>
          </w:rPr>
          <w:t>之</w:t>
        </w:r>
        <w:r>
          <w:rPr>
            <w:rStyle w:val="ae"/>
            <w:bdr w:val="single" w:sz="2" w:space="0" w:color="0A0A0A" w:frame="1"/>
          </w:rPr>
          <w:t xml:space="preserve"> </w:t>
        </w:r>
        <w:r>
          <w:rPr>
            <w:rStyle w:val="ae"/>
            <w:bdr w:val="single" w:sz="2" w:space="0" w:color="0A0A0A" w:frame="1"/>
          </w:rPr>
          <w:t>内存带宽</w:t>
        </w:r>
      </w:hyperlink>
      <w:r>
        <w:rPr>
          <w:rFonts w:ascii="宋体" w:eastAsia="宋体" w:hAnsi="宋体" w:cs="宋体" w:hint="eastAsia"/>
          <w:bdr w:val="single" w:sz="2" w:space="0" w:color="0A0A0A" w:frame="1"/>
        </w:rPr>
        <w:t>》</w:t>
      </w:r>
    </w:p>
    <w:p w14:paraId="3F8EFE6E" w14:textId="77777777" w:rsidR="002E641F" w:rsidRDefault="002E641F" w:rsidP="002E641F">
      <w:pPr>
        <w:pStyle w:val="4"/>
        <w:pBdr>
          <w:top w:val="single" w:sz="2" w:space="0" w:color="FA5151"/>
          <w:left w:val="single" w:sz="2" w:space="0" w:color="FA5151"/>
          <w:bottom w:val="single" w:sz="2" w:space="0" w:color="FA5151"/>
          <w:right w:val="single" w:sz="2" w:space="0" w:color="FA5151"/>
        </w:pBdr>
        <w:shd w:val="clear" w:color="auto" w:fill="FFFFFF"/>
        <w:spacing w:before="0" w:after="0"/>
        <w:ind w:left="120" w:right="120"/>
        <w:rPr>
          <w:rFonts w:ascii="Microsoft YaHei UI" w:eastAsia="Microsoft YaHei UI" w:hAnsi="Microsoft YaHei UI"/>
          <w:color w:val="FA5151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FA5151"/>
          <w:sz w:val="21"/>
          <w:szCs w:val="21"/>
        </w:rPr>
        <w:t>参考文档</w:t>
      </w:r>
    </w:p>
    <w:p w14:paraId="6BC39474" w14:textId="77777777" w:rsidR="002E641F" w:rsidRDefault="002E641F" w:rsidP="002E641F">
      <w:pPr>
        <w:pStyle w:val="af0"/>
        <w:pBdr>
          <w:top w:val="single" w:sz="2" w:space="0" w:color="3F3F3F"/>
          <w:left w:val="single" w:sz="2" w:space="0" w:color="3F3F3F"/>
          <w:bottom w:val="single" w:sz="2" w:space="0" w:color="3F3F3F"/>
          <w:right w:val="single" w:sz="2" w:space="0" w:color="3F3F3F"/>
        </w:pBdr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F3F3F"/>
          <w:sz w:val="17"/>
          <w:szCs w:val="17"/>
        </w:rPr>
      </w:pPr>
      <w:r>
        <w:rPr>
          <w:rFonts w:ascii="Microsoft YaHei UI" w:eastAsia="Microsoft YaHei UI" w:hAnsi="Microsoft YaHei UI" w:hint="eastAsia"/>
          <w:i/>
          <w:iCs/>
          <w:color w:val="3F3F3F"/>
          <w:sz w:val="17"/>
          <w:szCs w:val="17"/>
          <w:bdr w:val="single" w:sz="2" w:space="0" w:color="3F3F3F" w:frame="1"/>
        </w:rPr>
        <w:t>[1] https://en.algorithmica.org/hpc/cpu-cache/latency/</w:t>
      </w:r>
    </w:p>
    <w:p w14:paraId="036D295B" w14:textId="0E418822" w:rsidR="0029407D" w:rsidRDefault="002E641F" w:rsidP="002E641F">
      <w:r>
        <w:rPr>
          <w:noProof/>
        </w:rPr>
        <mc:AlternateContent>
          <mc:Choice Requires="wps">
            <w:drawing>
              <wp:inline distT="0" distB="0" distL="0" distR="0" wp14:anchorId="3B9A62C0" wp14:editId="07EC45E1">
                <wp:extent cx="304800" cy="304800"/>
                <wp:effectExtent l="0" t="0" r="0" b="0"/>
                <wp:docPr id="50648814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8875B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9407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22FC"/>
    <w:multiLevelType w:val="multilevel"/>
    <w:tmpl w:val="BA94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5188C"/>
    <w:multiLevelType w:val="multilevel"/>
    <w:tmpl w:val="B7B2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E5FDF"/>
    <w:multiLevelType w:val="multilevel"/>
    <w:tmpl w:val="8D5C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D29AA"/>
    <w:multiLevelType w:val="multilevel"/>
    <w:tmpl w:val="34FE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84627"/>
    <w:multiLevelType w:val="multilevel"/>
    <w:tmpl w:val="08C25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707968"/>
    <w:multiLevelType w:val="multilevel"/>
    <w:tmpl w:val="AF0E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32786361">
    <w:abstractNumId w:val="3"/>
  </w:num>
  <w:num w:numId="2" w16cid:durableId="1337925540">
    <w:abstractNumId w:val="1"/>
  </w:num>
  <w:num w:numId="3" w16cid:durableId="2047103066">
    <w:abstractNumId w:val="0"/>
  </w:num>
  <w:num w:numId="4" w16cid:durableId="211044802">
    <w:abstractNumId w:val="4"/>
  </w:num>
  <w:num w:numId="5" w16cid:durableId="1242059946">
    <w:abstractNumId w:val="5"/>
  </w:num>
  <w:num w:numId="6" w16cid:durableId="929972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1F"/>
    <w:rsid w:val="00257087"/>
    <w:rsid w:val="0029407D"/>
    <w:rsid w:val="002A2292"/>
    <w:rsid w:val="002E641F"/>
    <w:rsid w:val="00486FD7"/>
    <w:rsid w:val="00794B53"/>
    <w:rsid w:val="008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696A"/>
  <w15:chartTrackingRefBased/>
  <w15:docId w15:val="{E70E2C3E-9316-4839-9075-9883B6D6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6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6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6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4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4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4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4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6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E6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6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2E64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E641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E64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E641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64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E64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4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6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4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6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64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64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64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64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6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64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641F"/>
    <w:rPr>
      <w:b/>
      <w:bCs/>
      <w:smallCaps/>
      <w:color w:val="0F4761" w:themeColor="accent1" w:themeShade="BF"/>
      <w:spacing w:val="5"/>
    </w:rPr>
  </w:style>
  <w:style w:type="character" w:customStyle="1" w:styleId="wxtaplink">
    <w:name w:val="wx_tap_link"/>
    <w:basedOn w:val="a0"/>
    <w:rsid w:val="002E641F"/>
  </w:style>
  <w:style w:type="character" w:customStyle="1" w:styleId="richmediameta">
    <w:name w:val="rich_media_meta"/>
    <w:basedOn w:val="a0"/>
    <w:rsid w:val="002E641F"/>
  </w:style>
  <w:style w:type="character" w:styleId="ae">
    <w:name w:val="Hyperlink"/>
    <w:basedOn w:val="a0"/>
    <w:uiPriority w:val="99"/>
    <w:semiHidden/>
    <w:unhideWhenUsed/>
    <w:rsid w:val="002E641F"/>
    <w:rPr>
      <w:color w:val="0000FF"/>
      <w:u w:val="single"/>
    </w:rPr>
  </w:style>
  <w:style w:type="character" w:styleId="af">
    <w:name w:val="Emphasis"/>
    <w:basedOn w:val="a0"/>
    <w:uiPriority w:val="20"/>
    <w:qFormat/>
    <w:rsid w:val="002E641F"/>
    <w:rPr>
      <w:i/>
      <w:iCs/>
    </w:rPr>
  </w:style>
  <w:style w:type="paragraph" w:styleId="af0">
    <w:name w:val="Normal (Web)"/>
    <w:basedOn w:val="a"/>
    <w:uiPriority w:val="99"/>
    <w:semiHidden/>
    <w:unhideWhenUsed/>
    <w:rsid w:val="002E641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/>
    </w:rPr>
  </w:style>
  <w:style w:type="character" w:styleId="af1">
    <w:name w:val="Strong"/>
    <w:basedOn w:val="a0"/>
    <w:uiPriority w:val="22"/>
    <w:qFormat/>
    <w:rsid w:val="002E641F"/>
    <w:rPr>
      <w:b/>
      <w:bCs/>
    </w:rPr>
  </w:style>
  <w:style w:type="character" w:customStyle="1" w:styleId="wxsearchkeywordwrap">
    <w:name w:val="wx_search_keyword_wrap"/>
    <w:basedOn w:val="a0"/>
    <w:rsid w:val="002E641F"/>
  </w:style>
  <w:style w:type="character" w:styleId="HTML">
    <w:name w:val="HTML Code"/>
    <w:basedOn w:val="a0"/>
    <w:uiPriority w:val="99"/>
    <w:semiHidden/>
    <w:unhideWhenUsed/>
    <w:rsid w:val="002E641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64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/>
    </w:rPr>
  </w:style>
  <w:style w:type="character" w:customStyle="1" w:styleId="HTML1">
    <w:name w:val="HTML 预设格式 字符"/>
    <w:basedOn w:val="a0"/>
    <w:link w:val="HTML0"/>
    <w:uiPriority w:val="99"/>
    <w:semiHidden/>
    <w:rsid w:val="002E641F"/>
    <w:rPr>
      <w:rFonts w:ascii="Courier New" w:eastAsia="Times New Roman" w:hAnsi="Courier New" w:cs="Courier New"/>
      <w:kern w:val="0"/>
      <w:sz w:val="20"/>
      <w:szCs w:val="20"/>
      <w:lang/>
    </w:rPr>
  </w:style>
  <w:style w:type="character" w:customStyle="1" w:styleId="code-snippetkeyword">
    <w:name w:val="code-snippet__keyword"/>
    <w:basedOn w:val="a0"/>
    <w:rsid w:val="002E641F"/>
  </w:style>
  <w:style w:type="character" w:customStyle="1" w:styleId="code-snippetstring">
    <w:name w:val="code-snippet__string"/>
    <w:basedOn w:val="a0"/>
    <w:rsid w:val="002E641F"/>
  </w:style>
  <w:style w:type="character" w:customStyle="1" w:styleId="code-snippetregexp">
    <w:name w:val="code-snippet__regexp"/>
    <w:basedOn w:val="a0"/>
    <w:rsid w:val="002E641F"/>
  </w:style>
  <w:style w:type="character" w:customStyle="1" w:styleId="code-snippetnumber">
    <w:name w:val="code-snippet__number"/>
    <w:basedOn w:val="a0"/>
    <w:rsid w:val="002E641F"/>
  </w:style>
  <w:style w:type="character" w:customStyle="1" w:styleId="wxprofiletipsmeta">
    <w:name w:val="wx_profile_tips_meta"/>
    <w:basedOn w:val="a0"/>
    <w:rsid w:val="002E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3038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8913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020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2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kxNDMyNzQxMw==&amp;mid=2247484251&amp;idx=1&amp;sn=cd47a94871afdc3d40ce36fe2ca612b3&amp;scene=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kxNDMyNzQxMw==&amp;mid=2247485504&amp;idx=1&amp;sn=e5db2fef372bb7d9176b06f5f6df40be&amp;scene=21" TargetMode="External"/><Relationship Id="rId11" Type="http://schemas.openxmlformats.org/officeDocument/2006/relationships/hyperlink" Target="https://mp.weixin.qq.com/s?__biz=MzkxNDMyNzQxMw==&amp;mid=2247485504&amp;idx=1&amp;sn=e5db2fef372bb7d9176b06f5f6df40be&amp;scene=21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s://mp.weixin.qq.com/s?__biz=MzkxNDMyNzQxMw==&amp;mid=2247485334&amp;idx=1&amp;sn=69032d602f0d0f383b6d2ab5830d27ab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?__biz=MzkxNDMyNzQxMw==&amp;mid=2247485314&amp;idx=1&amp;sn=573cb8e6976e4367a488c18de0627971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2025-05-25T05:25:00Z</dcterms:created>
  <dcterms:modified xsi:type="dcterms:W3CDTF">2025-05-25T05:26:00Z</dcterms:modified>
</cp:coreProperties>
</file>