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3828B" w14:textId="77777777" w:rsidR="00907CDC" w:rsidRDefault="00907CDC" w:rsidP="00907CDC">
      <w:r>
        <w:t>Subject: Using WIND Terminal Data for Chinese QDII Funds - Solution Proposal</w:t>
      </w:r>
    </w:p>
    <w:p w14:paraId="54F3F4C6" w14:textId="77777777" w:rsidR="00907CDC" w:rsidRDefault="00907CDC" w:rsidP="00907CDC"/>
    <w:p w14:paraId="2E022773" w14:textId="77777777" w:rsidR="00907CDC" w:rsidRDefault="00907CDC" w:rsidP="00907CDC">
      <w:r>
        <w:t>Dear Allen,</w:t>
      </w:r>
    </w:p>
    <w:p w14:paraId="23B02040" w14:textId="77777777" w:rsidR="00907CDC" w:rsidRDefault="00907CDC" w:rsidP="00907CDC"/>
    <w:p w14:paraId="36D1F6F1" w14:textId="77777777" w:rsidR="00907CDC" w:rsidRDefault="00907CDC" w:rsidP="00907CDC">
      <w:r>
        <w:t xml:space="preserve">I'm following up on our previous discussion about the Chinese QDII funds that aren't currently available in the </w:t>
      </w:r>
      <w:proofErr w:type="spellStart"/>
      <w:r>
        <w:t>Sola</w:t>
      </w:r>
      <w:proofErr w:type="spellEnd"/>
      <w:r>
        <w:t xml:space="preserve"> system. I've developed a potential solution that I'd like to get your feedback on.</w:t>
      </w:r>
    </w:p>
    <w:p w14:paraId="2FFB3E2A" w14:textId="77777777" w:rsidR="00907CDC" w:rsidRDefault="00907CDC" w:rsidP="00907CDC"/>
    <w:p w14:paraId="548C9717" w14:textId="77777777" w:rsidR="00907CDC" w:rsidRDefault="00907CDC" w:rsidP="00907CDC">
      <w:r>
        <w:t>Key points:</w:t>
      </w:r>
    </w:p>
    <w:p w14:paraId="308D3249" w14:textId="77777777" w:rsidR="00907CDC" w:rsidRDefault="00907CDC" w:rsidP="00907CDC"/>
    <w:p w14:paraId="33CEE7B2" w14:textId="77777777" w:rsidR="00907CDC" w:rsidRDefault="00907CDC" w:rsidP="00907CDC">
      <w:r>
        <w:t>1) For the Chinese QDII funds I listed previously (in the attached file), I've explored using the WIND terminal to directly download component and weight information. This approach would allow us to access the data that's missing from our current system.</w:t>
      </w:r>
    </w:p>
    <w:p w14:paraId="239B74F4" w14:textId="77777777" w:rsidR="00907CDC" w:rsidRDefault="00907CDC" w:rsidP="00907CDC"/>
    <w:p w14:paraId="1DE26D97" w14:textId="77777777" w:rsidR="00907CDC" w:rsidRDefault="00907CDC" w:rsidP="00907CDC">
      <w:r>
        <w:t xml:space="preserve">2) I've written a Python script that successfully extracts this information from WIND. As </w:t>
      </w:r>
      <w:proofErr w:type="gramStart"/>
      <w:r>
        <w:t>a proof</w:t>
      </w:r>
      <w:proofErr w:type="gramEnd"/>
      <w:r>
        <w:t xml:space="preserve"> of concept, I've already downloaded component data for 173 ETFs. Please see the attached example output files which show the format and level of detail we can obtain.</w:t>
      </w:r>
    </w:p>
    <w:p w14:paraId="1292EF22" w14:textId="77777777" w:rsidR="00907CDC" w:rsidRDefault="00907CDC" w:rsidP="00907CDC"/>
    <w:p w14:paraId="29ECA473" w14:textId="77777777" w:rsidR="00907CDC" w:rsidRDefault="00907CDC" w:rsidP="00907CDC">
      <w:r>
        <w:t>3) Before proceeding further, I'd like to confirm whether your database can accept this data as input. The files include complete component details, weights, and basic fund information in both CSV and Excel formats.</w:t>
      </w:r>
    </w:p>
    <w:p w14:paraId="766D92FC" w14:textId="77777777" w:rsidR="00907CDC" w:rsidRDefault="00907CDC" w:rsidP="00907CDC"/>
    <w:p w14:paraId="64ACCB20" w14:textId="77777777" w:rsidR="00907CDC" w:rsidRDefault="00907CDC" w:rsidP="00907CDC">
      <w:r>
        <w:t>This solution would address our immediate need for the QDII fund data without requiring significant system changes. If the format works for your database, we could implement this as either a temporary or permanent solution.</w:t>
      </w:r>
    </w:p>
    <w:p w14:paraId="53F974F3" w14:textId="77777777" w:rsidR="00907CDC" w:rsidRDefault="00907CDC" w:rsidP="00907CDC"/>
    <w:p w14:paraId="24085E74" w14:textId="77777777" w:rsidR="00907CDC" w:rsidRDefault="00907CDC" w:rsidP="00907CDC">
      <w:r>
        <w:t>Please let me know your thoughts on whether this approach would work from your end, or if you need the data structured differently.</w:t>
      </w:r>
    </w:p>
    <w:p w14:paraId="701C4940" w14:textId="77777777" w:rsidR="00907CDC" w:rsidRDefault="00907CDC" w:rsidP="00907CDC"/>
    <w:p w14:paraId="08331689" w14:textId="77777777" w:rsidR="00907CDC" w:rsidRDefault="00907CDC" w:rsidP="00907CDC">
      <w:r>
        <w:t>Thanks for your assistance,</w:t>
      </w:r>
    </w:p>
    <w:p w14:paraId="2AF44A08" w14:textId="77777777" w:rsidR="00907CDC" w:rsidRDefault="00907CDC" w:rsidP="00907CDC"/>
    <w:p w14:paraId="78C8DA96" w14:textId="77777777" w:rsidR="00907CDC" w:rsidRDefault="00907CDC" w:rsidP="00907CDC">
      <w:r>
        <w:t>[Your Name]</w:t>
      </w:r>
    </w:p>
    <w:p w14:paraId="4C76A9D9" w14:textId="77777777" w:rsidR="00907CDC" w:rsidRDefault="00907CDC" w:rsidP="00907CDC"/>
    <w:p w14:paraId="7F5EBF52" w14:textId="77777777" w:rsidR="00907CDC" w:rsidRDefault="00907CDC" w:rsidP="00907CDC">
      <w:r>
        <w:t>Attachments:</w:t>
      </w:r>
    </w:p>
    <w:p w14:paraId="70DEB6A8" w14:textId="77777777" w:rsidR="00907CDC" w:rsidRDefault="00907CDC" w:rsidP="00907CDC">
      <w:r>
        <w:t>1. Original QDII funds list</w:t>
      </w:r>
    </w:p>
    <w:p w14:paraId="3255FFB8" w14:textId="2B122D44" w:rsidR="0029407D" w:rsidRDefault="00907CDC" w:rsidP="00907CDC">
      <w:r>
        <w:t>2. Sample ETF component data output</w:t>
      </w:r>
    </w:p>
    <w:sectPr w:rsidR="0029407D">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DC"/>
    <w:rsid w:val="0029407D"/>
    <w:rsid w:val="002A2292"/>
    <w:rsid w:val="00486FD7"/>
    <w:rsid w:val="00690768"/>
    <w:rsid w:val="00794B53"/>
    <w:rsid w:val="00884F01"/>
    <w:rsid w:val="00907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9990"/>
  <w15:chartTrackingRefBased/>
  <w15:docId w15:val="{0E731F09-8928-4716-A98E-D2A26AAA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7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07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07C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07C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07C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07CD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7CD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7CD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7CD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7CD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07CD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07CD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07CDC"/>
    <w:rPr>
      <w:rFonts w:eastAsiaTheme="majorEastAsia" w:cstheme="majorBidi"/>
      <w:i/>
      <w:iCs/>
      <w:color w:val="0F4761" w:themeColor="accent1" w:themeShade="BF"/>
    </w:rPr>
  </w:style>
  <w:style w:type="character" w:customStyle="1" w:styleId="50">
    <w:name w:val="标题 5 字符"/>
    <w:basedOn w:val="a0"/>
    <w:link w:val="5"/>
    <w:uiPriority w:val="9"/>
    <w:semiHidden/>
    <w:rsid w:val="00907CDC"/>
    <w:rPr>
      <w:rFonts w:eastAsiaTheme="majorEastAsia" w:cstheme="majorBidi"/>
      <w:color w:val="0F4761" w:themeColor="accent1" w:themeShade="BF"/>
    </w:rPr>
  </w:style>
  <w:style w:type="character" w:customStyle="1" w:styleId="60">
    <w:name w:val="标题 6 字符"/>
    <w:basedOn w:val="a0"/>
    <w:link w:val="6"/>
    <w:uiPriority w:val="9"/>
    <w:semiHidden/>
    <w:rsid w:val="00907CDC"/>
    <w:rPr>
      <w:rFonts w:eastAsiaTheme="majorEastAsia" w:cstheme="majorBidi"/>
      <w:i/>
      <w:iCs/>
      <w:color w:val="595959" w:themeColor="text1" w:themeTint="A6"/>
    </w:rPr>
  </w:style>
  <w:style w:type="character" w:customStyle="1" w:styleId="70">
    <w:name w:val="标题 7 字符"/>
    <w:basedOn w:val="a0"/>
    <w:link w:val="7"/>
    <w:uiPriority w:val="9"/>
    <w:semiHidden/>
    <w:rsid w:val="00907CDC"/>
    <w:rPr>
      <w:rFonts w:eastAsiaTheme="majorEastAsia" w:cstheme="majorBidi"/>
      <w:color w:val="595959" w:themeColor="text1" w:themeTint="A6"/>
    </w:rPr>
  </w:style>
  <w:style w:type="character" w:customStyle="1" w:styleId="80">
    <w:name w:val="标题 8 字符"/>
    <w:basedOn w:val="a0"/>
    <w:link w:val="8"/>
    <w:uiPriority w:val="9"/>
    <w:semiHidden/>
    <w:rsid w:val="00907CDC"/>
    <w:rPr>
      <w:rFonts w:eastAsiaTheme="majorEastAsia" w:cstheme="majorBidi"/>
      <w:i/>
      <w:iCs/>
      <w:color w:val="272727" w:themeColor="text1" w:themeTint="D8"/>
    </w:rPr>
  </w:style>
  <w:style w:type="character" w:customStyle="1" w:styleId="90">
    <w:name w:val="标题 9 字符"/>
    <w:basedOn w:val="a0"/>
    <w:link w:val="9"/>
    <w:uiPriority w:val="9"/>
    <w:semiHidden/>
    <w:rsid w:val="00907CDC"/>
    <w:rPr>
      <w:rFonts w:eastAsiaTheme="majorEastAsia" w:cstheme="majorBidi"/>
      <w:color w:val="272727" w:themeColor="text1" w:themeTint="D8"/>
    </w:rPr>
  </w:style>
  <w:style w:type="paragraph" w:styleId="a3">
    <w:name w:val="Title"/>
    <w:basedOn w:val="a"/>
    <w:next w:val="a"/>
    <w:link w:val="a4"/>
    <w:uiPriority w:val="10"/>
    <w:qFormat/>
    <w:rsid w:val="00907CDC"/>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7C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7CDC"/>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907CD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07CDC"/>
    <w:pPr>
      <w:spacing w:before="160" w:after="160"/>
      <w:jc w:val="center"/>
    </w:pPr>
    <w:rPr>
      <w:i/>
      <w:iCs/>
      <w:color w:val="404040" w:themeColor="text1" w:themeTint="BF"/>
    </w:rPr>
  </w:style>
  <w:style w:type="character" w:customStyle="1" w:styleId="a8">
    <w:name w:val="引用 字符"/>
    <w:basedOn w:val="a0"/>
    <w:link w:val="a7"/>
    <w:uiPriority w:val="29"/>
    <w:rsid w:val="00907CDC"/>
    <w:rPr>
      <w:i/>
      <w:iCs/>
      <w:color w:val="404040" w:themeColor="text1" w:themeTint="BF"/>
    </w:rPr>
  </w:style>
  <w:style w:type="paragraph" w:styleId="a9">
    <w:name w:val="List Paragraph"/>
    <w:basedOn w:val="a"/>
    <w:uiPriority w:val="34"/>
    <w:qFormat/>
    <w:rsid w:val="00907CDC"/>
    <w:pPr>
      <w:ind w:left="720"/>
      <w:contextualSpacing/>
    </w:pPr>
  </w:style>
  <w:style w:type="character" w:styleId="aa">
    <w:name w:val="Intense Emphasis"/>
    <w:basedOn w:val="a0"/>
    <w:uiPriority w:val="21"/>
    <w:qFormat/>
    <w:rsid w:val="00907CDC"/>
    <w:rPr>
      <w:i/>
      <w:iCs/>
      <w:color w:val="0F4761" w:themeColor="accent1" w:themeShade="BF"/>
    </w:rPr>
  </w:style>
  <w:style w:type="paragraph" w:styleId="ab">
    <w:name w:val="Intense Quote"/>
    <w:basedOn w:val="a"/>
    <w:next w:val="a"/>
    <w:link w:val="ac"/>
    <w:uiPriority w:val="30"/>
    <w:qFormat/>
    <w:rsid w:val="00907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7CDC"/>
    <w:rPr>
      <w:i/>
      <w:iCs/>
      <w:color w:val="0F4761" w:themeColor="accent1" w:themeShade="BF"/>
    </w:rPr>
  </w:style>
  <w:style w:type="character" w:styleId="ad">
    <w:name w:val="Intense Reference"/>
    <w:basedOn w:val="a0"/>
    <w:uiPriority w:val="32"/>
    <w:qFormat/>
    <w:rsid w:val="00907C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1</cp:revision>
  <dcterms:created xsi:type="dcterms:W3CDTF">2025-04-12T15:21:00Z</dcterms:created>
  <dcterms:modified xsi:type="dcterms:W3CDTF">2025-04-12T15:22:00Z</dcterms:modified>
</cp:coreProperties>
</file>