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5E92A213" w:rsidR="007F05B0" w:rsidRDefault="007F05B0">
      <w:r>
        <w:rPr>
          <w:rFonts w:hint="eastAsia"/>
        </w:rPr>
        <w:t>中长期</w:t>
      </w:r>
      <w:r w:rsidR="00486868">
        <w:rPr>
          <w:rFonts w:hint="eastAsia"/>
        </w:rPr>
        <w:t>双边协商</w:t>
      </w:r>
      <w:r w:rsidR="00FF1E20">
        <w:rPr>
          <w:rFonts w:hint="eastAsia"/>
        </w:rPr>
        <w:t>策略</w:t>
      </w:r>
      <w:r>
        <w:rPr>
          <w:rFonts w:hint="eastAsia"/>
        </w:rPr>
        <w:t>程序</w:t>
      </w:r>
    </w:p>
    <w:p w14:paraId="1222E2C7" w14:textId="28CC1A22" w:rsidR="00C00156" w:rsidRDefault="00C00156">
      <w:r w:rsidRPr="00C00156">
        <w:rPr>
          <w:rFonts w:hint="eastAsia"/>
        </w:rPr>
        <w:t>主函数为</w:t>
      </w:r>
      <w:r w:rsidR="00486868" w:rsidRPr="00486868">
        <w:t>MarkRubinstein_Bargain_Model.py</w:t>
      </w:r>
      <w:r w:rsidRPr="00C00156">
        <w:t>，只运行该程序</w:t>
      </w:r>
      <w:r w:rsidR="00486868">
        <w:rPr>
          <w:rFonts w:hint="eastAsia"/>
        </w:rPr>
        <w:t>，输出双边协商报价底线和双方出价图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1752E0EF" w:rsidR="006D2C0C" w:rsidRDefault="00486868">
      <w:r>
        <w:rPr>
          <w:noProof/>
        </w:rPr>
        <w:drawing>
          <wp:inline distT="0" distB="0" distL="0" distR="0" wp14:anchorId="618BDF81" wp14:editId="0ECEB9C1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44E7" w14:textId="77777777" w:rsidR="009C01DD" w:rsidRDefault="009C01DD" w:rsidP="00C00156">
      <w:r>
        <w:separator/>
      </w:r>
    </w:p>
  </w:endnote>
  <w:endnote w:type="continuationSeparator" w:id="0">
    <w:p w14:paraId="481F1753" w14:textId="77777777" w:rsidR="009C01DD" w:rsidRDefault="009C01DD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5577" w14:textId="77777777" w:rsidR="009C01DD" w:rsidRDefault="009C01DD" w:rsidP="00C00156">
      <w:r>
        <w:separator/>
      </w:r>
    </w:p>
  </w:footnote>
  <w:footnote w:type="continuationSeparator" w:id="0">
    <w:p w14:paraId="10C6E1D9" w14:textId="77777777" w:rsidR="009C01DD" w:rsidRDefault="009C01DD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33603"/>
    <w:rsid w:val="00055CAC"/>
    <w:rsid w:val="000F73A4"/>
    <w:rsid w:val="001664B0"/>
    <w:rsid w:val="002C7103"/>
    <w:rsid w:val="004163C6"/>
    <w:rsid w:val="00486868"/>
    <w:rsid w:val="00605AA1"/>
    <w:rsid w:val="006D2C0C"/>
    <w:rsid w:val="007F05B0"/>
    <w:rsid w:val="00895E64"/>
    <w:rsid w:val="008B1B83"/>
    <w:rsid w:val="008E7587"/>
    <w:rsid w:val="009A7A67"/>
    <w:rsid w:val="009C01DD"/>
    <w:rsid w:val="00C00156"/>
    <w:rsid w:val="00CE5F78"/>
    <w:rsid w:val="00E115E5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6</cp:revision>
  <dcterms:created xsi:type="dcterms:W3CDTF">2023-11-22T04:08:00Z</dcterms:created>
  <dcterms:modified xsi:type="dcterms:W3CDTF">2023-11-22T08:22:00Z</dcterms:modified>
</cp:coreProperties>
</file>