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F7" w:rsidRDefault="00D6557D" w:rsidP="00D6557D">
      <w:pPr>
        <w:pStyle w:val="2"/>
      </w:pPr>
      <w:proofErr w:type="gramStart"/>
      <w:r>
        <w:rPr>
          <w:rFonts w:hint="eastAsia"/>
        </w:rPr>
        <w:t>什么叫货代</w:t>
      </w:r>
      <w:proofErr w:type="gramEnd"/>
      <w:r>
        <w:rPr>
          <w:rFonts w:hint="eastAsia"/>
        </w:rPr>
        <w:t>公司？</w:t>
      </w:r>
    </w:p>
    <w:p w:rsidR="00D6557D" w:rsidRDefault="00D6557D">
      <w:pPr>
        <w:rPr>
          <w:color w:val="000000"/>
          <w:shd w:val="clear" w:color="auto" w:fill="EEEEEE"/>
        </w:rPr>
      </w:pPr>
      <w:r>
        <w:rPr>
          <w:rFonts w:hint="eastAsia"/>
          <w:color w:val="000000"/>
          <w:shd w:val="clear" w:color="auto" w:fill="EEEEEE"/>
        </w:rPr>
        <w:t>国际货运代理公司--简称--货代公司，在贸易交往中接受货主委托，组织、实施和协调公路、铁路、海路、航空等运输过程，办理有关货物报关、交接、仓储、调拨、检验、包装、转运、定车皮、租船、定舱等业务。</w:t>
      </w:r>
    </w:p>
    <w:p w:rsidR="00587D8B" w:rsidRDefault="00587D8B" w:rsidP="00587D8B">
      <w:pPr>
        <w:pStyle w:val="2"/>
        <w:rPr>
          <w:shd w:val="clear" w:color="auto" w:fill="EEEEEE"/>
        </w:rPr>
      </w:pPr>
      <w:r>
        <w:rPr>
          <w:rFonts w:hint="eastAsia"/>
          <w:shd w:val="clear" w:color="auto" w:fill="EEEEEE"/>
        </w:rPr>
        <w:t>货代公司组织架构</w:t>
      </w:r>
    </w:p>
    <w:p w:rsidR="00587D8B" w:rsidRDefault="00587D8B" w:rsidP="00587D8B">
      <w:pPr>
        <w:pStyle w:val="a3"/>
        <w:jc w:val="left"/>
      </w:pPr>
      <w:r>
        <w:rPr>
          <w:rFonts w:hint="eastAsia"/>
        </w:rPr>
        <w:t>市场部</w:t>
      </w:r>
    </w:p>
    <w:p w:rsidR="0094625B" w:rsidRPr="0094625B" w:rsidRDefault="0094625B" w:rsidP="0094625B">
      <w:pPr>
        <w:rPr>
          <w:rFonts w:hint="eastAsia"/>
        </w:rPr>
      </w:pPr>
      <w:r>
        <w:tab/>
      </w:r>
      <w:r>
        <w:rPr>
          <w:rFonts w:hint="eastAsia"/>
          <w:color w:val="000000"/>
          <w:shd w:val="clear" w:color="auto" w:fill="EEEEEE"/>
        </w:rPr>
        <w:t>调查市场，整合资源，了解市场价格和负责为业务提供最新的报价</w:t>
      </w:r>
    </w:p>
    <w:p w:rsidR="00587D8B" w:rsidRDefault="00587D8B" w:rsidP="00587D8B">
      <w:pPr>
        <w:pStyle w:val="a3"/>
        <w:jc w:val="left"/>
      </w:pPr>
      <w:r>
        <w:rPr>
          <w:rFonts w:hint="eastAsia"/>
        </w:rPr>
        <w:t>操作部</w:t>
      </w:r>
    </w:p>
    <w:p w:rsidR="00CE4A3C" w:rsidRDefault="00CE4A3C" w:rsidP="00CE4A3C">
      <w:pPr>
        <w:rPr>
          <w:color w:val="000000"/>
          <w:shd w:val="clear" w:color="auto" w:fill="EEEEEE"/>
        </w:rPr>
      </w:pPr>
      <w:r>
        <w:tab/>
      </w:r>
      <w:r>
        <w:rPr>
          <w:rFonts w:hint="eastAsia"/>
          <w:color w:val="000000"/>
          <w:shd w:val="clear" w:color="auto" w:fill="EEEEEE"/>
        </w:rPr>
        <w:t>处理货物各流通环节的协调和跟进货物的动态</w:t>
      </w:r>
    </w:p>
    <w:p w:rsidR="00CE4A3C" w:rsidRDefault="006B1BA1" w:rsidP="006B1BA1">
      <w:pPr>
        <w:pStyle w:val="2"/>
        <w:rPr>
          <w:color w:val="000000"/>
          <w:shd w:val="clear" w:color="auto" w:fill="EEEEEE"/>
        </w:rPr>
      </w:pPr>
      <w:r>
        <w:rPr>
          <w:rFonts w:hint="eastAsia"/>
          <w:color w:val="000000"/>
          <w:shd w:val="clear" w:color="auto" w:fill="EEEEEE"/>
        </w:rPr>
        <w:t>主要业务</w:t>
      </w:r>
    </w:p>
    <w:p w:rsidR="006B1BA1" w:rsidRDefault="008D3877" w:rsidP="0049704B">
      <w:pPr>
        <w:rPr>
          <w:rFonts w:ascii="微软雅黑" w:eastAsia="微软雅黑" w:hAnsi="微软雅黑"/>
          <w:color w:val="262626"/>
          <w:shd w:val="clear" w:color="auto" w:fill="FFFFFF"/>
        </w:rPr>
      </w:pPr>
      <w:r>
        <w:rPr>
          <w:rFonts w:ascii="微软雅黑" w:eastAsia="微软雅黑" w:hAnsi="微软雅黑"/>
          <w:color w:val="262626"/>
          <w:shd w:val="clear" w:color="auto" w:fill="FFFFFF"/>
        </w:rPr>
        <w:tab/>
      </w:r>
      <w:r w:rsidR="0049704B">
        <w:rPr>
          <w:rFonts w:ascii="微软雅黑" w:eastAsia="微软雅黑" w:hAnsi="微软雅黑" w:hint="eastAsia"/>
          <w:color w:val="262626"/>
          <w:shd w:val="clear" w:color="auto" w:fill="FFFFFF"/>
        </w:rPr>
        <w:t>货代的主要工作是订舱、</w:t>
      </w:r>
      <w:hyperlink r:id="rId4" w:tgtFrame="_blank" w:tooltip="什么是报关？如何区分出入境中的&quot;货物&quot;和&quot;物品&quot;？" w:history="1">
        <w:r w:rsidR="0049704B">
          <w:rPr>
            <w:rStyle w:val="a6"/>
            <w:rFonts w:ascii="微软雅黑" w:eastAsia="微软雅黑" w:hAnsi="微软雅黑" w:hint="eastAsia"/>
            <w:color w:val="0070C0"/>
            <w:shd w:val="clear" w:color="auto" w:fill="FFFFFF"/>
          </w:rPr>
          <w:t>报关</w:t>
        </w:r>
      </w:hyperlink>
      <w:r w:rsidR="0049704B">
        <w:rPr>
          <w:rFonts w:ascii="微软雅黑" w:eastAsia="微软雅黑" w:hAnsi="微软雅黑" w:hint="eastAsia"/>
          <w:color w:val="262626"/>
          <w:shd w:val="clear" w:color="auto" w:fill="FFFFFF"/>
        </w:rPr>
        <w:t>报检、陆运、仓储、搬运、派送等</w:t>
      </w:r>
    </w:p>
    <w:p w:rsidR="00130B96" w:rsidRPr="006B1BA1" w:rsidRDefault="00130B96" w:rsidP="0049704B">
      <w:pPr>
        <w:rPr>
          <w:rFonts w:hint="eastAsia"/>
        </w:rPr>
      </w:pPr>
      <w:bookmarkStart w:id="0" w:name="_GoBack"/>
      <w:bookmarkEnd w:id="0"/>
    </w:p>
    <w:sectPr w:rsidR="00130B96" w:rsidRPr="006B1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D8"/>
    <w:rsid w:val="00130B96"/>
    <w:rsid w:val="00233EBB"/>
    <w:rsid w:val="0049704B"/>
    <w:rsid w:val="00587D8B"/>
    <w:rsid w:val="006863D8"/>
    <w:rsid w:val="006B1BA1"/>
    <w:rsid w:val="008D3877"/>
    <w:rsid w:val="0094625B"/>
    <w:rsid w:val="00CE4A3C"/>
    <w:rsid w:val="00D6557D"/>
    <w:rsid w:val="00F9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862F"/>
  <w15:chartTrackingRefBased/>
  <w15:docId w15:val="{FA725811-30B0-42E0-9DFE-6450CF9F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5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7D8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87D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87D8B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87D8B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semiHidden/>
    <w:unhideWhenUsed/>
    <w:rsid w:val="00497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jtd-logistics.com/show.asp?id=35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myzn</dc:creator>
  <cp:keywords/>
  <dc:description/>
  <cp:lastModifiedBy>myzn</cp:lastModifiedBy>
  <cp:revision>8</cp:revision>
  <dcterms:created xsi:type="dcterms:W3CDTF">2018-03-21T04:48:00Z</dcterms:created>
  <dcterms:modified xsi:type="dcterms:W3CDTF">2018-03-21T06:20:00Z</dcterms:modified>
</cp:coreProperties>
</file>