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eastAsia="SimSun" w:hAnsi="Times New Roman"/>
          <w:b/>
          <w:bCs/>
          <w:sz w:val="28"/>
          <w:szCs w:val="28"/>
        </w:rPr>
        <w:t xml:space="preserve">[COMPANY_NAME_EN]</w:t>
      </w:r>
    </w:p>
    <w:p>
      <w:pPr>
        <w:spacing w:after="20"/>
        <w:jc w:val="center"/>
      </w:pPr>
      <w:r>
        <w:rPr>
          <w:rFonts w:ascii="Times New Roman" w:eastAsia="SimSun" w:hAnsi="Times New Roman"/>
          <w:b w:val="false"/>
          <w:bCs w:val="false"/>
          <w:sz w:val="24"/>
          <w:szCs w:val="24"/>
        </w:rPr>
        <w:t xml:space="preserve">[COMPANY_NAME_CN]</w:t>
      </w:r>
    </w:p>
    <w:p>
      <w:pPr>
        <w:spacing w:after="60"/>
        <w:jc w:val="left"/>
      </w:pPr>
      <w:r>
        <w:rPr>
          <w:rFonts w:ascii="Times New Roman" w:eastAsia="SimSun" w:hAnsi="Times New Roman"/>
          <w:b/>
          <w:bCs/>
          <w:sz w:val="20"/>
          <w:szCs w:val="20"/>
        </w:rPr>
        <w:t xml:space="preserve">Company No.: </w:t>
      </w:r>
      <w:r>
        <w:rPr>
          <w:rFonts w:ascii="Times New Roman" w:eastAsia="SimSun" w:hAnsi="Times New Roman"/>
          <w:b/>
          <w:bCs/>
          <w:sz w:val="20"/>
          <w:szCs w:val="20"/>
        </w:rPr>
        <w:t xml:space="preserve">[COMPANY_NUMBER]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Jurisdiction: British Virgin Islands</w:t>
      </w:r>
      <w:r>
        <w:rPr>
          <w:rFonts w:ascii="Times New Roman" w:eastAsia="SimSun" w:hAnsi="Times New Roman"/>
          <w:b w:val="false"/>
          <w:bCs w:val="false"/>
          <w:sz w:val="20"/>
          <w:szCs w:val="20"/>
        </w:rPr>
        <w:t xml:space="preserve">   |   Date: 16/07/2026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300"/>
        <w:gridCol w:w="1700"/>
        <w:gridCol w:w="700"/>
        <w:gridCol w:w="700"/>
        <w:gridCol w:w="600"/>
        <w:gridCol w:w="800"/>
        <w:gridCol w:w="600"/>
        <w:gridCol w:w="600"/>
        <w:gridCol w:w="750"/>
        <w:gridCol w:w="850"/>
        <w:gridCol w:w="850"/>
        <w:gridCol w:w="800"/>
        <w:gridCol w:w="600"/>
        <w:gridCol w:w="600"/>
        <w:gridCol w:w="750"/>
        <w:gridCol w:w="850"/>
        <w:gridCol w:w="750"/>
        <w:gridCol w:w="750"/>
        <w:gridCol w:w="650"/>
      </w:tblGrid>
      <w:tr>
        <w:trPr>
          <w:tblHeader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Entered</w:t>
            </w:r>
          </w:p>
        </w:tc>
        <w:tc>
          <w:tcPr>
            <w:tcW w:type="dxa" w:w="13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Member Name</w:t>
            </w:r>
          </w:p>
        </w:tc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Address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Jurisdiction</w:t>
            </w:r>
          </w:p>
        </w:tc>
        <w:tc>
          <w:tcPr>
            <w:tcW w:type="dxa" w:w="42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Acquired</w:t>
            </w:r>
          </w:p>
        </w:tc>
        <w:tc>
          <w:tcPr>
            <w:tcW w:type="dxa" w:w="445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Shares Transferred</w:t>
            </w:r>
          </w:p>
        </w:tc>
        <w:tc>
          <w:tcPr>
            <w:tcW w:type="dxa" w:w="7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Ceased</w:t>
            </w:r>
          </w:p>
        </w:tc>
        <w:tc>
          <w:tcPr>
            <w:tcW w:type="dxa" w:w="6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Entry Made By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No.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Consideration Paid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Payment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Total Shares Held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Certificate No.</w:t>
            </w:r>
          </w:p>
        </w:tc>
        <w:tc>
          <w:tcPr>
            <w:tcW w:type="dxa" w:w="1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Distinctive Nos.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vAlign w:val="center"/>
          </w:tcPr>
          <w:p>
            <w:pPr>
              <w:spacing w:after="20" w:before="20" w:line="20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Date of Transfer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[MEMBER_NAME_EN]
[MEMBER_NAME_CN]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[ADDRESS]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[JURISDICTION]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[DATE_ENTERED]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[CERT_NO]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[DIST_FROM]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[CONSIDERATION]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[SHARES_HELD]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10" w:before="10" w:line="200"/>
              <w:jc w:val="center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Secretary</w:t>
            </w:r>
          </w:p>
        </w:tc>
      </w:tr>
    </w:tbl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00"/>
        <w:gridCol w:w="450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20" w:before="80"/>
            </w:pPr>
            <w:r>
              <w:rPr>
                <w:rFonts w:ascii="Times New Roman" w:eastAsia="SimSun" w:hAnsi="Times New Roman"/>
                <w:b/>
                <w:bCs/>
                <w:sz w:val="16"/>
                <w:szCs w:val="16"/>
              </w:rPr>
              <w:t xml:space="preserve">Declaration: I confirm that the shareholding information complies with the BVI Business Companies Act 2018. / 声明：本人确认上述股权信息符合《2018年BVI商业公司法》。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20" w:before="40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Director's Signature / 董事签字：</w:t>
            </w: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_______________________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20" w:before="40"/>
              <w:jc w:val="right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Date / 日期：</w:t>
            </w: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_______________________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80" w:before="20"/>
            </w:pP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Registered Agent Confirmation / 注册代理人确认：</w:t>
            </w:r>
            <w:r>
              <w:rPr>
                <w:rFonts w:ascii="Times New Roman" w:eastAsia="SimSun" w:hAnsi="Times New Roman"/>
                <w:b w:val="false"/>
                <w:bCs w:val="false"/>
                <w:sz w:val="16"/>
                <w:szCs w:val="16"/>
              </w:rPr>
              <w:t xml:space="preserve">_______________________</w:t>
            </w:r>
          </w:p>
        </w:tc>
      </w:tr>
    </w:tbl>
    <w:sectPr>
      <w:footerReference w:type="default" r:id="rId7"/>
      <w:pgSz w:w="16838" w:h="11906" w:orient="landscape"/>
      <w:pgMar w:top="720" w:right="907" w:bottom="7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/>
      </w:pBdr>
      <w:spacing w:before="80"/>
      <w:jc w:val="lef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[BVI_LEGAL_NOTE: insert BVI Business Companies Act 2018 statutory note verbatim from ROD.xlsx reference]</w:t>
    </w:r>
  </w:p>
  <w:p>
    <w:pPr>
      <w:spacing w:before="20"/>
      <w:jc w:val="right"/>
    </w:pP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Page No.: </w:t>
    </w:r>
    <w:r>
      <w:rPr>
        <w:rFonts w:ascii="Times New Roman" w:eastAsia="SimSun" w:hAnsi="Times New Roman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sz w:val="14"/>
        <w:szCs w:val="14"/>
      </w:rPr>
      <w:t xml:space="preserve">   |   Class of Share: Ordinary   |   Par Value Per Share: USD 1.00   |   BVI 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Register of Members - </dc:title>
  <dc:creator>Claw Company Secretary System</dc:creator>
  <cp:lastModifiedBy>Un-named</cp:lastModifiedBy>
  <cp:revision>1</cp:revision>
  <dcterms:created xsi:type="dcterms:W3CDTF">2026-07-16T03:48:50.191Z</dcterms:created>
  <dcterms:modified xsi:type="dcterms:W3CDTF">2026-07-16T03:48:50.191Z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