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[COMPANY_NAME_EN]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[COMPANY_NAME_CN]</w:t>
      </w:r>
    </w:p>
    <w:p>
      <w:pPr>
        <w:spacing w:after="60"/>
        <w:jc w:val="center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Number: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[COMPANY_NO]</w:t>
      </w:r>
    </w:p>
    <w:p>
      <w:pPr>
        <w:pBdr>
          <w:top w:val="single" w:color="000000" w:sz="12"/>
          <w:bottom w:val="single" w:color="000000" w:sz="12"/>
        </w:pBdr>
        <w:spacing w:after="60" w:before="60"/>
        <w:jc w:val="center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REGISTER OF MEMBERS</w:t>
      </w:r>
    </w:p>
    <w:p>
      <w:pPr>
        <w:spacing w:after="120" w:before="40"/>
        <w:jc w:val="left"/>
      </w:pPr>
      <w:r>
        <w:rPr>
          <w:rFonts w:ascii="Times New Roman" w:eastAsia="SimSun" w:hAnsi="Times New Roman"/>
          <w:b w:val="false"/>
          <w:bCs w:val="false"/>
          <w:sz w:val="16"/>
          <w:szCs w:val="16"/>
        </w:rPr>
        <w:t xml:space="preserve">PLEASE NOTE: THE ORIGINAL OR A COPY OF THIS REGISTER MUST BE KEPT AT THE OFFICE OF THE COMPANY’S REGISTERED AGENT. IF A COPY, THE REGISTERED AGENT MUST BE NOTIFIED IN WRITING OF THE PHYSICAL ADDRESS WHERE THE ORIGINAL IS KEPT.</w:t>
      </w:r>
    </w:p>
    <w:tbl>
      <w:tblPr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</w:tblPr>
      <w:tblGrid>
        <w:gridCol w:w="1300"/>
        <w:gridCol w:w="1700"/>
        <w:gridCol w:w="700"/>
        <w:gridCol w:w="700"/>
        <w:gridCol w:w="600"/>
        <w:gridCol w:w="800"/>
        <w:gridCol w:w="600"/>
        <w:gridCol w:w="600"/>
        <w:gridCol w:w="750"/>
        <w:gridCol w:w="850"/>
        <w:gridCol w:w="850"/>
        <w:gridCol w:w="800"/>
        <w:gridCol w:w="600"/>
        <w:gridCol w:w="600"/>
        <w:gridCol w:w="750"/>
        <w:gridCol w:w="850"/>
        <w:gridCol w:w="750"/>
        <w:gridCol w:w="750"/>
        <w:gridCol w:w="650"/>
      </w:tblGrid>
      <w:tr>
        <w:trPr>
          <w:tblHeader/>
        </w:trPr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Full Name</w:t>
            </w:r>
          </w:p>
        </w:tc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Entry as Member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Ceasing to be Member</w:t>
            </w:r>
          </w:p>
        </w:tc>
        <w:tc>
          <w:tcPr>
            <w:tcW w:type="dxa" w:w="42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Acquired</w:t>
            </w:r>
          </w:p>
        </w:tc>
        <w:tc>
          <w:tcPr>
            <w:tcW w:type="dxa" w:w="445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Transferred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Total Shares Held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Remarks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Entry Made By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Number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Transfer Deed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Number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[CERT_NO]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[CONSIDERATION]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Founder Member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Secretary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center"/>
    </w:pPr>
    <w:r>
      <w:rPr>
        <w:rFonts w:ascii="Times New Roman" w:eastAsia="SimSun" w:hAnsi="Times New Roman"/>
        <w:b/>
        <w:bCs/>
        <w:sz w:val="16"/>
        <w:szCs w:val="16"/>
      </w:rPr>
      <w:t xml:space="preserve">Registered Agent: 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[REGISTERED_AGENT_NAME]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  —   Registered Office: 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[REGISTERED_AGENT_ADDRESS]</w:t>
    </w:r>
  </w:p>
  <w:p>
    <w:pPr>
      <w:spacing w:before="40"/>
      <w:jc w:val="center"/>
    </w:pP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Page </w:t>
    </w:r>
    <w:r>
      <w:rPr>
        <w:rFonts w:ascii="Times New Roman" w:eastAsia="SimSu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of </w:t>
    </w:r>
    <w:r>
      <w:rPr>
        <w:rFonts w:ascii="Times New Roman" w:eastAsia="SimSu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    Class of Share: Ordinary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    Par Value Per Share: HKD 1.00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</dc:title>
  <dc:creator>Claw Company Secretary System</dc:creator>
  <cp:lastModifiedBy>Un-named</cp:lastModifiedBy>
  <cp:revision>1</cp:revision>
  <dcterms:created xsi:type="dcterms:W3CDTF">2026-07-16T01:58:06.508Z</dcterms:created>
  <dcterms:modified xsi:type="dcterms:W3CDTF">2026-07-16T01:58:06.508Z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