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F5BC4" w14:textId="77777777" w:rsidR="006D6B54" w:rsidRPr="000E36A2" w:rsidRDefault="006D6B54" w:rsidP="006D6B54">
      <w:pPr>
        <w:jc w:val="center"/>
        <w:rPr>
          <w:b/>
          <w:sz w:val="28"/>
          <w:szCs w:val="28"/>
        </w:rPr>
      </w:pPr>
      <w:r w:rsidRPr="000E36A2">
        <w:rPr>
          <w:rFonts w:hint="eastAsia"/>
          <w:b/>
          <w:sz w:val="28"/>
          <w:szCs w:val="28"/>
        </w:rPr>
        <w:t>成都</w:t>
      </w:r>
      <w:r w:rsidRPr="000E36A2">
        <w:rPr>
          <w:b/>
          <w:sz w:val="28"/>
          <w:szCs w:val="28"/>
        </w:rPr>
        <w:t>理工大学</w:t>
      </w:r>
      <w:r w:rsidRPr="000E36A2">
        <w:rPr>
          <w:rFonts w:hint="eastAsia"/>
          <w:b/>
          <w:sz w:val="28"/>
          <w:szCs w:val="28"/>
        </w:rPr>
        <w:t>201</w:t>
      </w:r>
      <w:r>
        <w:rPr>
          <w:b/>
          <w:sz w:val="28"/>
          <w:szCs w:val="28"/>
        </w:rPr>
        <w:t>9</w:t>
      </w:r>
      <w:r w:rsidRPr="000E36A2">
        <w:rPr>
          <w:b/>
          <w:sz w:val="28"/>
          <w:szCs w:val="28"/>
        </w:rPr>
        <w:t>-20</w:t>
      </w:r>
      <w:r>
        <w:rPr>
          <w:b/>
          <w:sz w:val="28"/>
          <w:szCs w:val="28"/>
        </w:rPr>
        <w:t>20</w:t>
      </w:r>
      <w:r w:rsidRPr="000E36A2">
        <w:rPr>
          <w:rFonts w:hint="eastAsia"/>
          <w:b/>
          <w:sz w:val="28"/>
          <w:szCs w:val="28"/>
        </w:rPr>
        <w:t>第</w:t>
      </w:r>
      <w:r>
        <w:rPr>
          <w:rFonts w:hint="eastAsia"/>
          <w:b/>
          <w:sz w:val="28"/>
          <w:szCs w:val="28"/>
        </w:rPr>
        <w:t>二</w:t>
      </w:r>
      <w:r w:rsidRPr="000E36A2">
        <w:rPr>
          <w:b/>
          <w:sz w:val="28"/>
          <w:szCs w:val="28"/>
        </w:rPr>
        <w:t>学期</w:t>
      </w:r>
      <w:r w:rsidRPr="000E36A2">
        <w:rPr>
          <w:rFonts w:hint="eastAsia"/>
          <w:b/>
          <w:sz w:val="28"/>
          <w:szCs w:val="28"/>
        </w:rPr>
        <w:t>硕士</w:t>
      </w:r>
      <w:r w:rsidRPr="000E36A2">
        <w:rPr>
          <w:b/>
          <w:sz w:val="28"/>
          <w:szCs w:val="28"/>
        </w:rPr>
        <w:t>研究生</w:t>
      </w:r>
    </w:p>
    <w:p w14:paraId="01006F29" w14:textId="77777777" w:rsidR="006D6B54" w:rsidRPr="00372FE2" w:rsidRDefault="006D6B54" w:rsidP="006D6B54">
      <w:pPr>
        <w:spacing w:line="1000" w:lineRule="exact"/>
        <w:rPr>
          <w:rFonts w:ascii="黑体" w:eastAsia="黑体"/>
          <w:b/>
          <w:sz w:val="36"/>
          <w:szCs w:val="36"/>
          <w:u w:val="single"/>
        </w:rPr>
      </w:pPr>
    </w:p>
    <w:p w14:paraId="08B51C3D" w14:textId="77777777" w:rsidR="006D6B54" w:rsidRPr="000E36A2" w:rsidRDefault="006D6B54" w:rsidP="006D6B54">
      <w:pPr>
        <w:spacing w:line="1000" w:lineRule="exact"/>
        <w:jc w:val="center"/>
        <w:rPr>
          <w:rFonts w:ascii="黑体" w:eastAsia="黑体"/>
          <w:b/>
          <w:sz w:val="52"/>
          <w:szCs w:val="52"/>
        </w:rPr>
      </w:pPr>
      <w:r w:rsidRPr="000E36A2">
        <w:rPr>
          <w:rFonts w:ascii="黑体" w:eastAsia="黑体" w:hint="eastAsia"/>
          <w:b/>
          <w:sz w:val="52"/>
          <w:szCs w:val="52"/>
        </w:rPr>
        <w:t>《计算机</w:t>
      </w:r>
      <w:r>
        <w:rPr>
          <w:rFonts w:ascii="黑体" w:eastAsia="黑体" w:hint="eastAsia"/>
          <w:b/>
          <w:sz w:val="52"/>
          <w:szCs w:val="52"/>
        </w:rPr>
        <w:t>在地学中的应用</w:t>
      </w:r>
      <w:r w:rsidRPr="000E36A2">
        <w:rPr>
          <w:rFonts w:ascii="黑体" w:eastAsia="黑体" w:hint="eastAsia"/>
          <w:b/>
          <w:sz w:val="52"/>
          <w:szCs w:val="52"/>
        </w:rPr>
        <w:t>》</w:t>
      </w:r>
    </w:p>
    <w:p w14:paraId="2709074F" w14:textId="77777777" w:rsidR="006D6B54" w:rsidRPr="000E36A2" w:rsidRDefault="006D6B54" w:rsidP="006D6B54">
      <w:pPr>
        <w:spacing w:line="1000" w:lineRule="exact"/>
        <w:jc w:val="center"/>
        <w:rPr>
          <w:rFonts w:ascii="黑体" w:eastAsia="黑体"/>
          <w:b/>
          <w:sz w:val="52"/>
          <w:szCs w:val="52"/>
        </w:rPr>
      </w:pPr>
      <w:r w:rsidRPr="000E36A2">
        <w:rPr>
          <w:rFonts w:ascii="黑体" w:eastAsia="黑体" w:hint="eastAsia"/>
          <w:b/>
          <w:sz w:val="52"/>
          <w:szCs w:val="52"/>
        </w:rPr>
        <w:t>读书报告</w:t>
      </w:r>
    </w:p>
    <w:p w14:paraId="206A3B0E" w14:textId="77777777" w:rsidR="006D6B54" w:rsidRDefault="006D6B54" w:rsidP="006D6B54">
      <w:pPr>
        <w:rPr>
          <w:sz w:val="28"/>
          <w:szCs w:val="28"/>
        </w:rPr>
      </w:pPr>
    </w:p>
    <w:p w14:paraId="26683FA6" w14:textId="77777777" w:rsidR="006D6B54" w:rsidRDefault="006D6B54" w:rsidP="006D6B54">
      <w:pPr>
        <w:rPr>
          <w:sz w:val="28"/>
          <w:szCs w:val="28"/>
        </w:rPr>
      </w:pPr>
    </w:p>
    <w:p w14:paraId="085E7DF1" w14:textId="77777777" w:rsidR="006D6B54" w:rsidRDefault="006D6B54" w:rsidP="006D6B54">
      <w:pPr>
        <w:rPr>
          <w:sz w:val="28"/>
          <w:szCs w:val="28"/>
        </w:rPr>
      </w:pPr>
    </w:p>
    <w:tbl>
      <w:tblPr>
        <w:tblW w:w="0" w:type="auto"/>
        <w:tblInd w:w="534" w:type="dxa"/>
        <w:tblLook w:val="04A0" w:firstRow="1" w:lastRow="0" w:firstColumn="1" w:lastColumn="0" w:noHBand="0" w:noVBand="1"/>
      </w:tblPr>
      <w:tblGrid>
        <w:gridCol w:w="1822"/>
        <w:gridCol w:w="6166"/>
      </w:tblGrid>
      <w:tr w:rsidR="006D6B54" w:rsidRPr="00497F20" w14:paraId="0EA1B8E0" w14:textId="77777777" w:rsidTr="005759C9">
        <w:trPr>
          <w:trHeight w:val="988"/>
        </w:trPr>
        <w:tc>
          <w:tcPr>
            <w:tcW w:w="1842" w:type="dxa"/>
          </w:tcPr>
          <w:p w14:paraId="2C122BFB" w14:textId="77777777" w:rsidR="006D6B54" w:rsidRPr="00497F20" w:rsidRDefault="006D6B54" w:rsidP="005759C9">
            <w:pPr>
              <w:jc w:val="center"/>
              <w:rPr>
                <w:sz w:val="28"/>
                <w:szCs w:val="28"/>
              </w:rPr>
            </w:pPr>
            <w:r w:rsidRPr="00497F20">
              <w:rPr>
                <w:rFonts w:ascii="黑体" w:eastAsia="黑体" w:hAnsi="方正大标宋简体" w:hint="eastAsia"/>
                <w:b/>
                <w:bCs/>
                <w:spacing w:val="44"/>
                <w:sz w:val="30"/>
                <w:szCs w:val="30"/>
              </w:rPr>
              <w:t xml:space="preserve">题 </w:t>
            </w:r>
            <w:r>
              <w:rPr>
                <w:rFonts w:ascii="黑体" w:eastAsia="黑体" w:hAnsi="方正大标宋简体" w:hint="eastAsia"/>
                <w:b/>
                <w:bCs/>
                <w:spacing w:val="44"/>
                <w:sz w:val="30"/>
                <w:szCs w:val="30"/>
              </w:rPr>
              <w:t xml:space="preserve">  </w:t>
            </w:r>
            <w:r w:rsidRPr="00497F20">
              <w:rPr>
                <w:rFonts w:ascii="黑体" w:eastAsia="黑体" w:hAnsi="方正大标宋简体" w:hint="eastAsia"/>
                <w:b/>
                <w:bCs/>
                <w:spacing w:val="44"/>
                <w:sz w:val="30"/>
                <w:szCs w:val="30"/>
              </w:rPr>
              <w:t>目</w:t>
            </w:r>
          </w:p>
        </w:tc>
        <w:tc>
          <w:tcPr>
            <w:tcW w:w="6237" w:type="dxa"/>
          </w:tcPr>
          <w:p w14:paraId="502DF876" w14:textId="77777777" w:rsidR="006D6B54" w:rsidRPr="00497F20" w:rsidRDefault="006D6B54" w:rsidP="005759C9">
            <w:pPr>
              <w:rPr>
                <w:rFonts w:eastAsia="黑体"/>
                <w:b/>
                <w:sz w:val="32"/>
                <w:szCs w:val="32"/>
                <w:u w:val="single"/>
              </w:rPr>
            </w:pPr>
            <w:r>
              <w:rPr>
                <w:rFonts w:eastAsia="黑体" w:hint="eastAsia"/>
                <w:b/>
                <w:sz w:val="32"/>
                <w:szCs w:val="32"/>
                <w:u w:val="single"/>
              </w:rPr>
              <w:t xml:space="preserve"> </w:t>
            </w:r>
            <w:r>
              <w:rPr>
                <w:rFonts w:eastAsia="黑体" w:hint="eastAsia"/>
                <w:b/>
                <w:sz w:val="32"/>
                <w:szCs w:val="32"/>
                <w:u w:val="single"/>
              </w:rPr>
              <w:t>基于深度学习的虚拟地形生成方法研究</w:t>
            </w:r>
            <w:r>
              <w:rPr>
                <w:rFonts w:eastAsia="黑体" w:hint="eastAsia"/>
                <w:b/>
                <w:sz w:val="32"/>
                <w:szCs w:val="32"/>
                <w:u w:val="single"/>
              </w:rPr>
              <w:t xml:space="preserve">      </w:t>
            </w:r>
            <w:r>
              <w:rPr>
                <w:rFonts w:eastAsia="黑体"/>
                <w:b/>
                <w:sz w:val="32"/>
                <w:szCs w:val="32"/>
                <w:u w:val="single"/>
              </w:rPr>
              <w:t xml:space="preserve">           </w:t>
            </w:r>
            <w:r>
              <w:rPr>
                <w:rFonts w:eastAsia="黑体" w:hint="eastAsia"/>
                <w:b/>
                <w:sz w:val="32"/>
                <w:szCs w:val="32"/>
                <w:u w:val="single"/>
              </w:rPr>
              <w:t xml:space="preserve">   </w:t>
            </w:r>
            <w:r w:rsidRPr="00497F20">
              <w:rPr>
                <w:rFonts w:eastAsia="黑体" w:hint="eastAsia"/>
                <w:b/>
                <w:sz w:val="32"/>
                <w:szCs w:val="32"/>
                <w:u w:val="single"/>
              </w:rPr>
              <w:t xml:space="preserve">               </w:t>
            </w:r>
          </w:p>
        </w:tc>
      </w:tr>
      <w:tr w:rsidR="006D6B54" w:rsidRPr="00497F20" w14:paraId="06919BA9" w14:textId="77777777" w:rsidTr="005759C9">
        <w:trPr>
          <w:trHeight w:val="988"/>
        </w:trPr>
        <w:tc>
          <w:tcPr>
            <w:tcW w:w="1842" w:type="dxa"/>
          </w:tcPr>
          <w:p w14:paraId="6D3E17AE" w14:textId="77777777" w:rsidR="006D6B54" w:rsidRPr="00497F20" w:rsidRDefault="006D6B54" w:rsidP="005759C9">
            <w:pPr>
              <w:jc w:val="center"/>
              <w:rPr>
                <w:sz w:val="28"/>
                <w:szCs w:val="28"/>
              </w:rPr>
            </w:pPr>
            <w:r w:rsidRPr="00497F20">
              <w:rPr>
                <w:rFonts w:ascii="黑体" w:eastAsia="黑体" w:hAnsi="方正大标宋简体" w:hint="eastAsia"/>
                <w:b/>
                <w:bCs/>
                <w:spacing w:val="44"/>
                <w:sz w:val="30"/>
                <w:szCs w:val="30"/>
              </w:rPr>
              <w:t>学生姓名</w:t>
            </w:r>
          </w:p>
        </w:tc>
        <w:tc>
          <w:tcPr>
            <w:tcW w:w="6237" w:type="dxa"/>
          </w:tcPr>
          <w:p w14:paraId="021F51CB" w14:textId="77777777" w:rsidR="006D6B54" w:rsidRPr="00497F20" w:rsidRDefault="006D6B54" w:rsidP="005759C9">
            <w:pPr>
              <w:rPr>
                <w:rFonts w:eastAsia="黑体"/>
                <w:b/>
                <w:sz w:val="32"/>
                <w:szCs w:val="32"/>
                <w:u w:val="single"/>
              </w:rPr>
            </w:pPr>
            <w:r w:rsidRPr="00497F20">
              <w:rPr>
                <w:rFonts w:eastAsia="黑体" w:hint="eastAsia"/>
                <w:b/>
                <w:sz w:val="32"/>
                <w:szCs w:val="32"/>
                <w:u w:val="single"/>
              </w:rPr>
              <w:t xml:space="preserve">          </w:t>
            </w:r>
            <w:r>
              <w:rPr>
                <w:rFonts w:eastAsia="黑体" w:hint="eastAsia"/>
                <w:b/>
                <w:sz w:val="32"/>
                <w:szCs w:val="32"/>
                <w:u w:val="single"/>
              </w:rPr>
              <w:t xml:space="preserve">   </w:t>
            </w:r>
            <w:proofErr w:type="gramStart"/>
            <w:r>
              <w:rPr>
                <w:rFonts w:eastAsia="黑体" w:hint="eastAsia"/>
                <w:b/>
                <w:sz w:val="32"/>
                <w:szCs w:val="32"/>
                <w:u w:val="single"/>
              </w:rPr>
              <w:t>蔡</w:t>
            </w:r>
            <w:proofErr w:type="gramEnd"/>
            <w:r>
              <w:rPr>
                <w:rFonts w:eastAsia="黑体" w:hint="eastAsia"/>
                <w:b/>
                <w:sz w:val="32"/>
                <w:szCs w:val="32"/>
                <w:u w:val="single"/>
              </w:rPr>
              <w:t xml:space="preserve"> </w:t>
            </w:r>
            <w:r>
              <w:rPr>
                <w:rFonts w:eastAsia="黑体" w:hint="eastAsia"/>
                <w:b/>
                <w:sz w:val="32"/>
                <w:szCs w:val="32"/>
                <w:u w:val="single"/>
              </w:rPr>
              <w:t>华</w:t>
            </w:r>
            <w:r>
              <w:rPr>
                <w:rFonts w:eastAsia="黑体" w:hint="eastAsia"/>
                <w:b/>
                <w:sz w:val="32"/>
                <w:szCs w:val="32"/>
                <w:u w:val="single"/>
              </w:rPr>
              <w:t xml:space="preserve"> </w:t>
            </w:r>
            <w:r>
              <w:rPr>
                <w:rFonts w:eastAsia="黑体" w:hint="eastAsia"/>
                <w:b/>
                <w:sz w:val="32"/>
                <w:szCs w:val="32"/>
                <w:u w:val="single"/>
              </w:rPr>
              <w:t>鹏</w:t>
            </w:r>
            <w:r w:rsidRPr="00497F20">
              <w:rPr>
                <w:rFonts w:eastAsia="黑体" w:hint="eastAsia"/>
                <w:b/>
                <w:sz w:val="32"/>
                <w:szCs w:val="32"/>
                <w:u w:val="single"/>
              </w:rPr>
              <w:t xml:space="preserve"> </w:t>
            </w:r>
            <w:r>
              <w:rPr>
                <w:rFonts w:eastAsia="黑体" w:hint="eastAsia"/>
                <w:b/>
                <w:sz w:val="32"/>
                <w:szCs w:val="32"/>
                <w:u w:val="single"/>
              </w:rPr>
              <w:t xml:space="preserve"> </w:t>
            </w:r>
            <w:r w:rsidRPr="00497F20">
              <w:rPr>
                <w:rFonts w:eastAsia="黑体" w:hint="eastAsia"/>
                <w:b/>
                <w:sz w:val="32"/>
                <w:szCs w:val="32"/>
                <w:u w:val="single"/>
              </w:rPr>
              <w:t xml:space="preserve">  </w:t>
            </w:r>
            <w:r>
              <w:rPr>
                <w:rFonts w:eastAsia="黑体" w:hint="eastAsia"/>
                <w:b/>
                <w:sz w:val="32"/>
                <w:szCs w:val="32"/>
                <w:u w:val="single"/>
              </w:rPr>
              <w:t xml:space="preserve"> </w:t>
            </w:r>
            <w:r w:rsidRPr="00497F20">
              <w:rPr>
                <w:rFonts w:eastAsia="黑体" w:hint="eastAsia"/>
                <w:b/>
                <w:sz w:val="32"/>
                <w:szCs w:val="32"/>
                <w:u w:val="single"/>
              </w:rPr>
              <w:t xml:space="preserve">                                       </w:t>
            </w:r>
          </w:p>
        </w:tc>
      </w:tr>
      <w:tr w:rsidR="006D6B54" w:rsidRPr="00497F20" w14:paraId="166726CF" w14:textId="77777777" w:rsidTr="005759C9">
        <w:trPr>
          <w:trHeight w:val="974"/>
        </w:trPr>
        <w:tc>
          <w:tcPr>
            <w:tcW w:w="1842" w:type="dxa"/>
          </w:tcPr>
          <w:p w14:paraId="1B0D5DBE" w14:textId="77777777" w:rsidR="006D6B54" w:rsidRPr="00497F20" w:rsidRDefault="006D6B54" w:rsidP="005759C9">
            <w:pPr>
              <w:jc w:val="center"/>
              <w:rPr>
                <w:sz w:val="28"/>
                <w:szCs w:val="28"/>
              </w:rPr>
            </w:pPr>
            <w:r w:rsidRPr="00497F20">
              <w:rPr>
                <w:rFonts w:ascii="黑体" w:eastAsia="黑体" w:hAnsi="方正大标宋简体" w:hint="eastAsia"/>
                <w:b/>
                <w:bCs/>
                <w:spacing w:val="44"/>
                <w:sz w:val="30"/>
                <w:szCs w:val="30"/>
              </w:rPr>
              <w:t>学生学号</w:t>
            </w:r>
          </w:p>
        </w:tc>
        <w:tc>
          <w:tcPr>
            <w:tcW w:w="6237" w:type="dxa"/>
          </w:tcPr>
          <w:p w14:paraId="6AD20718" w14:textId="77777777" w:rsidR="006D6B54" w:rsidRPr="00497F20" w:rsidRDefault="006D6B54" w:rsidP="005759C9">
            <w:pPr>
              <w:rPr>
                <w:rFonts w:eastAsia="黑体"/>
                <w:b/>
                <w:sz w:val="32"/>
                <w:szCs w:val="32"/>
                <w:u w:val="single"/>
              </w:rPr>
            </w:pPr>
            <w:r w:rsidRPr="00497F20">
              <w:rPr>
                <w:rFonts w:eastAsia="黑体" w:hint="eastAsia"/>
                <w:b/>
                <w:sz w:val="32"/>
                <w:szCs w:val="32"/>
                <w:u w:val="single"/>
              </w:rPr>
              <w:t xml:space="preserve">          </w:t>
            </w:r>
            <w:r>
              <w:rPr>
                <w:rFonts w:eastAsia="黑体" w:hint="eastAsia"/>
                <w:b/>
                <w:sz w:val="32"/>
                <w:szCs w:val="32"/>
                <w:u w:val="single"/>
              </w:rPr>
              <w:t xml:space="preserve">   2019020684</w:t>
            </w:r>
            <w:r w:rsidRPr="00497F20">
              <w:rPr>
                <w:rFonts w:eastAsia="黑体" w:hint="eastAsia"/>
                <w:b/>
                <w:sz w:val="32"/>
                <w:szCs w:val="32"/>
                <w:u w:val="single"/>
              </w:rPr>
              <w:t xml:space="preserve">   </w:t>
            </w:r>
            <w:r>
              <w:rPr>
                <w:rFonts w:eastAsia="黑体"/>
                <w:b/>
                <w:sz w:val="32"/>
                <w:szCs w:val="32"/>
                <w:u w:val="single"/>
              </w:rPr>
              <w:t xml:space="preserve"> </w:t>
            </w:r>
            <w:r w:rsidRPr="00497F20">
              <w:rPr>
                <w:rFonts w:eastAsia="黑体" w:hint="eastAsia"/>
                <w:b/>
                <w:sz w:val="32"/>
                <w:szCs w:val="32"/>
                <w:u w:val="single"/>
              </w:rPr>
              <w:t xml:space="preserve">                                </w:t>
            </w:r>
          </w:p>
        </w:tc>
      </w:tr>
      <w:tr w:rsidR="006D6B54" w:rsidRPr="00497F20" w14:paraId="7BE293F5" w14:textId="77777777" w:rsidTr="005759C9">
        <w:trPr>
          <w:trHeight w:val="988"/>
        </w:trPr>
        <w:tc>
          <w:tcPr>
            <w:tcW w:w="1842" w:type="dxa"/>
          </w:tcPr>
          <w:p w14:paraId="0E489178" w14:textId="77777777" w:rsidR="006D6B54" w:rsidRPr="00497F20" w:rsidRDefault="006D6B54" w:rsidP="005759C9">
            <w:pPr>
              <w:jc w:val="center"/>
              <w:rPr>
                <w:sz w:val="28"/>
                <w:szCs w:val="28"/>
              </w:rPr>
            </w:pPr>
            <w:r w:rsidRPr="00497F20">
              <w:rPr>
                <w:rFonts w:ascii="黑体" w:eastAsia="黑体" w:hAnsi="方正大标宋简体" w:hint="eastAsia"/>
                <w:b/>
                <w:bCs/>
                <w:spacing w:val="44"/>
                <w:sz w:val="30"/>
                <w:szCs w:val="30"/>
              </w:rPr>
              <w:t>任课教师</w:t>
            </w:r>
          </w:p>
        </w:tc>
        <w:tc>
          <w:tcPr>
            <w:tcW w:w="6237" w:type="dxa"/>
          </w:tcPr>
          <w:p w14:paraId="110159E6" w14:textId="77777777" w:rsidR="006D6B54" w:rsidRPr="00497F20" w:rsidRDefault="006D6B54" w:rsidP="005759C9">
            <w:pPr>
              <w:rPr>
                <w:rFonts w:eastAsia="黑体"/>
                <w:b/>
                <w:sz w:val="32"/>
                <w:szCs w:val="32"/>
                <w:u w:val="single"/>
              </w:rPr>
            </w:pPr>
            <w:r w:rsidRPr="00497F20">
              <w:rPr>
                <w:rFonts w:eastAsia="黑体" w:hint="eastAsia"/>
                <w:b/>
                <w:sz w:val="32"/>
                <w:szCs w:val="32"/>
                <w:u w:val="single"/>
              </w:rPr>
              <w:t xml:space="preserve">              </w:t>
            </w:r>
            <w:r w:rsidRPr="00497F20">
              <w:rPr>
                <w:rFonts w:eastAsia="黑体" w:hint="eastAsia"/>
                <w:b/>
                <w:sz w:val="32"/>
                <w:szCs w:val="32"/>
                <w:u w:val="single"/>
              </w:rPr>
              <w:t>何</w:t>
            </w:r>
            <w:r w:rsidRPr="00497F20">
              <w:rPr>
                <w:rFonts w:eastAsia="黑体" w:hint="eastAsia"/>
                <w:b/>
                <w:sz w:val="32"/>
                <w:szCs w:val="32"/>
                <w:u w:val="single"/>
              </w:rPr>
              <w:t xml:space="preserve"> </w:t>
            </w:r>
            <w:r w:rsidRPr="00497F20">
              <w:rPr>
                <w:rFonts w:eastAsia="黑体" w:hint="eastAsia"/>
                <w:b/>
                <w:sz w:val="32"/>
                <w:szCs w:val="32"/>
                <w:u w:val="single"/>
              </w:rPr>
              <w:t>建</w:t>
            </w:r>
            <w:r w:rsidRPr="00497F20">
              <w:rPr>
                <w:rFonts w:eastAsia="黑体" w:hint="eastAsia"/>
                <w:b/>
                <w:sz w:val="32"/>
                <w:szCs w:val="32"/>
                <w:u w:val="single"/>
              </w:rPr>
              <w:t xml:space="preserve"> </w:t>
            </w:r>
            <w:r w:rsidRPr="00497F20">
              <w:rPr>
                <w:rFonts w:eastAsia="黑体" w:hint="eastAsia"/>
                <w:b/>
                <w:sz w:val="32"/>
                <w:szCs w:val="32"/>
                <w:u w:val="single"/>
              </w:rPr>
              <w:t>军</w:t>
            </w:r>
            <w:r w:rsidRPr="00497F20">
              <w:rPr>
                <w:rFonts w:eastAsia="黑体" w:hint="eastAsia"/>
                <w:b/>
                <w:sz w:val="32"/>
                <w:szCs w:val="32"/>
                <w:u w:val="single"/>
              </w:rPr>
              <w:t xml:space="preserve">                                   </w:t>
            </w:r>
          </w:p>
        </w:tc>
      </w:tr>
      <w:tr w:rsidR="006D6B54" w:rsidRPr="00497F20" w14:paraId="098351B2" w14:textId="77777777" w:rsidTr="005759C9">
        <w:trPr>
          <w:trHeight w:val="974"/>
        </w:trPr>
        <w:tc>
          <w:tcPr>
            <w:tcW w:w="1842" w:type="dxa"/>
          </w:tcPr>
          <w:p w14:paraId="3E53222E" w14:textId="77777777" w:rsidR="006D6B54" w:rsidRPr="00497F20" w:rsidRDefault="006D6B54" w:rsidP="005759C9">
            <w:pPr>
              <w:jc w:val="center"/>
              <w:rPr>
                <w:sz w:val="28"/>
                <w:szCs w:val="28"/>
              </w:rPr>
            </w:pPr>
            <w:r w:rsidRPr="00497F20">
              <w:rPr>
                <w:rFonts w:ascii="黑体" w:eastAsia="黑体" w:hAnsi="方正大标宋简体" w:hint="eastAsia"/>
                <w:b/>
                <w:bCs/>
                <w:spacing w:val="44"/>
                <w:sz w:val="30"/>
                <w:szCs w:val="30"/>
              </w:rPr>
              <w:t>课程成绩</w:t>
            </w:r>
          </w:p>
        </w:tc>
        <w:tc>
          <w:tcPr>
            <w:tcW w:w="6237" w:type="dxa"/>
          </w:tcPr>
          <w:p w14:paraId="16530213" w14:textId="77777777" w:rsidR="006D6B54" w:rsidRPr="00497F20" w:rsidRDefault="006D6B54" w:rsidP="005759C9">
            <w:pPr>
              <w:rPr>
                <w:b/>
                <w:sz w:val="32"/>
                <w:szCs w:val="32"/>
                <w:u w:val="single"/>
              </w:rPr>
            </w:pPr>
            <w:r w:rsidRPr="00497F20">
              <w:rPr>
                <w:rFonts w:hint="eastAsia"/>
                <w:b/>
                <w:sz w:val="32"/>
                <w:szCs w:val="32"/>
                <w:u w:val="single"/>
              </w:rPr>
              <w:t xml:space="preserve">                                            </w:t>
            </w:r>
          </w:p>
        </w:tc>
      </w:tr>
    </w:tbl>
    <w:p w14:paraId="0DE1D563" w14:textId="77777777" w:rsidR="006D6B54" w:rsidRDefault="006D6B54" w:rsidP="006D6B54">
      <w:pPr>
        <w:spacing w:line="960" w:lineRule="atLeast"/>
        <w:ind w:firstLineChars="183" w:firstLine="512"/>
        <w:rPr>
          <w:sz w:val="28"/>
          <w:szCs w:val="28"/>
        </w:rPr>
      </w:pPr>
    </w:p>
    <w:p w14:paraId="2BC3E187" w14:textId="77777777" w:rsidR="00BC0299" w:rsidRDefault="00BC0299"/>
    <w:p w14:paraId="14AFB21E" w14:textId="77777777" w:rsidR="00BC0299" w:rsidRDefault="00BC0299">
      <w:pPr>
        <w:widowControl/>
        <w:jc w:val="left"/>
      </w:pPr>
      <w:r>
        <w:br w:type="page"/>
      </w:r>
    </w:p>
    <w:sdt>
      <w:sdtPr>
        <w:rPr>
          <w:rFonts w:ascii="Times New Roman" w:eastAsia="宋体" w:hAnsi="Times New Roman" w:cs="Times New Roman"/>
          <w:b w:val="0"/>
          <w:bCs w:val="0"/>
          <w:color w:val="auto"/>
          <w:kern w:val="2"/>
          <w:sz w:val="21"/>
          <w:szCs w:val="24"/>
          <w:lang w:val="zh-CN"/>
        </w:rPr>
        <w:id w:val="-82685903"/>
        <w:docPartObj>
          <w:docPartGallery w:val="Table of Contents"/>
          <w:docPartUnique/>
        </w:docPartObj>
      </w:sdtPr>
      <w:sdtEndPr/>
      <w:sdtContent>
        <w:p w14:paraId="0C0A63D7" w14:textId="651BFB6F" w:rsidR="004449D2" w:rsidRDefault="004449D2">
          <w:pPr>
            <w:pStyle w:val="TOC"/>
          </w:pPr>
          <w:r>
            <w:rPr>
              <w:lang w:val="zh-CN"/>
            </w:rPr>
            <w:t>目录</w:t>
          </w:r>
        </w:p>
        <w:p w14:paraId="63906758" w14:textId="77777777" w:rsidR="00F0322C" w:rsidRDefault="004449D2">
          <w:pPr>
            <w:pStyle w:val="TOC1"/>
            <w:tabs>
              <w:tab w:val="right" w:leader="dot" w:pos="8296"/>
            </w:tabs>
            <w:rPr>
              <w:noProof/>
              <w:kern w:val="2"/>
              <w:sz w:val="21"/>
            </w:rPr>
          </w:pPr>
          <w:r>
            <w:fldChar w:fldCharType="begin"/>
          </w:r>
          <w:r>
            <w:instrText xml:space="preserve"> TOC \o "1-3" \h \z \u </w:instrText>
          </w:r>
          <w:r>
            <w:fldChar w:fldCharType="separate"/>
          </w:r>
          <w:hyperlink w:anchor="_Toc40433348" w:history="1">
            <w:r w:rsidR="00F0322C" w:rsidRPr="00D341C8">
              <w:rPr>
                <w:rStyle w:val="aa"/>
                <w:rFonts w:hint="eastAsia"/>
                <w:noProof/>
              </w:rPr>
              <w:t>摘</w:t>
            </w:r>
            <w:r w:rsidR="00F0322C" w:rsidRPr="00D341C8">
              <w:rPr>
                <w:rStyle w:val="aa"/>
                <w:noProof/>
              </w:rPr>
              <w:t xml:space="preserve"> </w:t>
            </w:r>
            <w:r w:rsidR="00F0322C" w:rsidRPr="00D341C8">
              <w:rPr>
                <w:rStyle w:val="aa"/>
                <w:rFonts w:hint="eastAsia"/>
                <w:noProof/>
              </w:rPr>
              <w:t>要</w:t>
            </w:r>
            <w:r w:rsidR="00F0322C">
              <w:rPr>
                <w:noProof/>
                <w:webHidden/>
              </w:rPr>
              <w:tab/>
            </w:r>
            <w:r w:rsidR="00F0322C">
              <w:rPr>
                <w:noProof/>
                <w:webHidden/>
              </w:rPr>
              <w:fldChar w:fldCharType="begin"/>
            </w:r>
            <w:r w:rsidR="00F0322C">
              <w:rPr>
                <w:noProof/>
                <w:webHidden/>
              </w:rPr>
              <w:instrText xml:space="preserve"> PAGEREF _Toc40433348 \h </w:instrText>
            </w:r>
            <w:r w:rsidR="00F0322C">
              <w:rPr>
                <w:noProof/>
                <w:webHidden/>
              </w:rPr>
            </w:r>
            <w:r w:rsidR="00F0322C">
              <w:rPr>
                <w:noProof/>
                <w:webHidden/>
              </w:rPr>
              <w:fldChar w:fldCharType="separate"/>
            </w:r>
            <w:r w:rsidR="00F0322C">
              <w:rPr>
                <w:noProof/>
                <w:webHidden/>
              </w:rPr>
              <w:t>3</w:t>
            </w:r>
            <w:r w:rsidR="00F0322C">
              <w:rPr>
                <w:noProof/>
                <w:webHidden/>
              </w:rPr>
              <w:fldChar w:fldCharType="end"/>
            </w:r>
          </w:hyperlink>
        </w:p>
        <w:p w14:paraId="35D97C27" w14:textId="77777777" w:rsidR="00F0322C" w:rsidRDefault="00FD3880">
          <w:pPr>
            <w:pStyle w:val="TOC1"/>
            <w:tabs>
              <w:tab w:val="right" w:leader="dot" w:pos="8296"/>
            </w:tabs>
            <w:rPr>
              <w:noProof/>
              <w:kern w:val="2"/>
              <w:sz w:val="21"/>
            </w:rPr>
          </w:pPr>
          <w:hyperlink w:anchor="_Toc40433349" w:history="1">
            <w:r w:rsidR="00F0322C" w:rsidRPr="00D341C8">
              <w:rPr>
                <w:rStyle w:val="aa"/>
                <w:noProof/>
              </w:rPr>
              <w:t>Abstract</w:t>
            </w:r>
            <w:r w:rsidR="00F0322C">
              <w:rPr>
                <w:noProof/>
                <w:webHidden/>
              </w:rPr>
              <w:tab/>
            </w:r>
            <w:r w:rsidR="00F0322C">
              <w:rPr>
                <w:noProof/>
                <w:webHidden/>
              </w:rPr>
              <w:fldChar w:fldCharType="begin"/>
            </w:r>
            <w:r w:rsidR="00F0322C">
              <w:rPr>
                <w:noProof/>
                <w:webHidden/>
              </w:rPr>
              <w:instrText xml:space="preserve"> PAGEREF _Toc40433349 \h </w:instrText>
            </w:r>
            <w:r w:rsidR="00F0322C">
              <w:rPr>
                <w:noProof/>
                <w:webHidden/>
              </w:rPr>
            </w:r>
            <w:r w:rsidR="00F0322C">
              <w:rPr>
                <w:noProof/>
                <w:webHidden/>
              </w:rPr>
              <w:fldChar w:fldCharType="separate"/>
            </w:r>
            <w:r w:rsidR="00F0322C">
              <w:rPr>
                <w:noProof/>
                <w:webHidden/>
              </w:rPr>
              <w:t>4</w:t>
            </w:r>
            <w:r w:rsidR="00F0322C">
              <w:rPr>
                <w:noProof/>
                <w:webHidden/>
              </w:rPr>
              <w:fldChar w:fldCharType="end"/>
            </w:r>
          </w:hyperlink>
        </w:p>
        <w:p w14:paraId="737CAE32" w14:textId="77777777" w:rsidR="00F0322C" w:rsidRDefault="00FD3880">
          <w:pPr>
            <w:pStyle w:val="TOC1"/>
            <w:tabs>
              <w:tab w:val="left" w:pos="1050"/>
              <w:tab w:val="right" w:leader="dot" w:pos="8296"/>
            </w:tabs>
            <w:rPr>
              <w:noProof/>
              <w:kern w:val="2"/>
              <w:sz w:val="21"/>
            </w:rPr>
          </w:pPr>
          <w:hyperlink w:anchor="_Toc40433350" w:history="1">
            <w:r w:rsidR="00F0322C" w:rsidRPr="00D341C8">
              <w:rPr>
                <w:rStyle w:val="aa"/>
                <w:rFonts w:hint="eastAsia"/>
                <w:noProof/>
              </w:rPr>
              <w:t>第</w:t>
            </w:r>
            <w:r w:rsidR="00F0322C" w:rsidRPr="00D341C8">
              <w:rPr>
                <w:rStyle w:val="aa"/>
                <w:rFonts w:hint="eastAsia"/>
                <w:noProof/>
              </w:rPr>
              <w:t>1</w:t>
            </w:r>
            <w:r w:rsidR="00F0322C" w:rsidRPr="00D341C8">
              <w:rPr>
                <w:rStyle w:val="aa"/>
                <w:rFonts w:hint="eastAsia"/>
                <w:noProof/>
              </w:rPr>
              <w:t>章</w:t>
            </w:r>
            <w:r w:rsidR="00F0322C">
              <w:rPr>
                <w:noProof/>
                <w:kern w:val="2"/>
                <w:sz w:val="21"/>
              </w:rPr>
              <w:tab/>
            </w:r>
            <w:r w:rsidR="00F0322C" w:rsidRPr="00D341C8">
              <w:rPr>
                <w:rStyle w:val="aa"/>
                <w:rFonts w:hint="eastAsia"/>
                <w:noProof/>
              </w:rPr>
              <w:t>绪论</w:t>
            </w:r>
            <w:r w:rsidR="00F0322C">
              <w:rPr>
                <w:noProof/>
                <w:webHidden/>
              </w:rPr>
              <w:tab/>
            </w:r>
            <w:r w:rsidR="00F0322C">
              <w:rPr>
                <w:noProof/>
                <w:webHidden/>
              </w:rPr>
              <w:fldChar w:fldCharType="begin"/>
            </w:r>
            <w:r w:rsidR="00F0322C">
              <w:rPr>
                <w:noProof/>
                <w:webHidden/>
              </w:rPr>
              <w:instrText xml:space="preserve"> PAGEREF _Toc40433350 \h </w:instrText>
            </w:r>
            <w:r w:rsidR="00F0322C">
              <w:rPr>
                <w:noProof/>
                <w:webHidden/>
              </w:rPr>
            </w:r>
            <w:r w:rsidR="00F0322C">
              <w:rPr>
                <w:noProof/>
                <w:webHidden/>
              </w:rPr>
              <w:fldChar w:fldCharType="separate"/>
            </w:r>
            <w:r w:rsidR="00F0322C">
              <w:rPr>
                <w:noProof/>
                <w:webHidden/>
              </w:rPr>
              <w:t>5</w:t>
            </w:r>
            <w:r w:rsidR="00F0322C">
              <w:rPr>
                <w:noProof/>
                <w:webHidden/>
              </w:rPr>
              <w:fldChar w:fldCharType="end"/>
            </w:r>
          </w:hyperlink>
        </w:p>
        <w:p w14:paraId="11339FB0" w14:textId="77777777" w:rsidR="00F0322C" w:rsidRDefault="00FD3880">
          <w:pPr>
            <w:pStyle w:val="TOC2"/>
            <w:tabs>
              <w:tab w:val="left" w:pos="840"/>
              <w:tab w:val="right" w:leader="dot" w:pos="8296"/>
            </w:tabs>
            <w:rPr>
              <w:noProof/>
              <w:kern w:val="2"/>
              <w:sz w:val="21"/>
            </w:rPr>
          </w:pPr>
          <w:hyperlink w:anchor="_Toc40433351" w:history="1">
            <w:r w:rsidR="00F0322C" w:rsidRPr="00D341C8">
              <w:rPr>
                <w:rStyle w:val="aa"/>
                <w:noProof/>
              </w:rPr>
              <w:t>1.1</w:t>
            </w:r>
            <w:r w:rsidR="00F0322C">
              <w:rPr>
                <w:noProof/>
                <w:kern w:val="2"/>
                <w:sz w:val="21"/>
              </w:rPr>
              <w:tab/>
            </w:r>
            <w:r w:rsidR="00F0322C" w:rsidRPr="00D341C8">
              <w:rPr>
                <w:rStyle w:val="aa"/>
                <w:rFonts w:hint="eastAsia"/>
                <w:noProof/>
              </w:rPr>
              <w:t>研究意义</w:t>
            </w:r>
            <w:r w:rsidR="00F0322C">
              <w:rPr>
                <w:noProof/>
                <w:webHidden/>
              </w:rPr>
              <w:tab/>
            </w:r>
            <w:r w:rsidR="00F0322C">
              <w:rPr>
                <w:noProof/>
                <w:webHidden/>
              </w:rPr>
              <w:fldChar w:fldCharType="begin"/>
            </w:r>
            <w:r w:rsidR="00F0322C">
              <w:rPr>
                <w:noProof/>
                <w:webHidden/>
              </w:rPr>
              <w:instrText xml:space="preserve"> PAGEREF _Toc40433351 \h </w:instrText>
            </w:r>
            <w:r w:rsidR="00F0322C">
              <w:rPr>
                <w:noProof/>
                <w:webHidden/>
              </w:rPr>
            </w:r>
            <w:r w:rsidR="00F0322C">
              <w:rPr>
                <w:noProof/>
                <w:webHidden/>
              </w:rPr>
              <w:fldChar w:fldCharType="separate"/>
            </w:r>
            <w:r w:rsidR="00F0322C">
              <w:rPr>
                <w:noProof/>
                <w:webHidden/>
              </w:rPr>
              <w:t>5</w:t>
            </w:r>
            <w:r w:rsidR="00F0322C">
              <w:rPr>
                <w:noProof/>
                <w:webHidden/>
              </w:rPr>
              <w:fldChar w:fldCharType="end"/>
            </w:r>
          </w:hyperlink>
        </w:p>
        <w:p w14:paraId="0481EF98" w14:textId="77777777" w:rsidR="00F0322C" w:rsidRDefault="00FD3880">
          <w:pPr>
            <w:pStyle w:val="TOC2"/>
            <w:tabs>
              <w:tab w:val="right" w:leader="dot" w:pos="8296"/>
            </w:tabs>
            <w:rPr>
              <w:noProof/>
              <w:kern w:val="2"/>
              <w:sz w:val="21"/>
            </w:rPr>
          </w:pPr>
          <w:hyperlink w:anchor="_Toc40433352" w:history="1">
            <w:r w:rsidR="00F0322C" w:rsidRPr="00D341C8">
              <w:rPr>
                <w:rStyle w:val="aa"/>
                <w:noProof/>
              </w:rPr>
              <w:t>1.2</w:t>
            </w:r>
            <w:r w:rsidR="00F0322C" w:rsidRPr="00D341C8">
              <w:rPr>
                <w:rStyle w:val="aa"/>
                <w:rFonts w:hint="eastAsia"/>
                <w:noProof/>
              </w:rPr>
              <w:t>国内外研究现状</w:t>
            </w:r>
            <w:r w:rsidR="00F0322C">
              <w:rPr>
                <w:noProof/>
                <w:webHidden/>
              </w:rPr>
              <w:tab/>
            </w:r>
            <w:r w:rsidR="00F0322C">
              <w:rPr>
                <w:noProof/>
                <w:webHidden/>
              </w:rPr>
              <w:fldChar w:fldCharType="begin"/>
            </w:r>
            <w:r w:rsidR="00F0322C">
              <w:rPr>
                <w:noProof/>
                <w:webHidden/>
              </w:rPr>
              <w:instrText xml:space="preserve"> PAGEREF _Toc40433352 \h </w:instrText>
            </w:r>
            <w:r w:rsidR="00F0322C">
              <w:rPr>
                <w:noProof/>
                <w:webHidden/>
              </w:rPr>
            </w:r>
            <w:r w:rsidR="00F0322C">
              <w:rPr>
                <w:noProof/>
                <w:webHidden/>
              </w:rPr>
              <w:fldChar w:fldCharType="separate"/>
            </w:r>
            <w:r w:rsidR="00F0322C">
              <w:rPr>
                <w:noProof/>
                <w:webHidden/>
              </w:rPr>
              <w:t>5</w:t>
            </w:r>
            <w:r w:rsidR="00F0322C">
              <w:rPr>
                <w:noProof/>
                <w:webHidden/>
              </w:rPr>
              <w:fldChar w:fldCharType="end"/>
            </w:r>
          </w:hyperlink>
        </w:p>
        <w:p w14:paraId="07D146BB" w14:textId="77777777" w:rsidR="00F0322C" w:rsidRDefault="00FD3880">
          <w:pPr>
            <w:pStyle w:val="TOC3"/>
            <w:tabs>
              <w:tab w:val="right" w:leader="dot" w:pos="8296"/>
            </w:tabs>
            <w:rPr>
              <w:noProof/>
              <w:kern w:val="2"/>
              <w:sz w:val="21"/>
            </w:rPr>
          </w:pPr>
          <w:hyperlink w:anchor="_Toc40433353" w:history="1">
            <w:r w:rsidR="00F0322C" w:rsidRPr="00D341C8">
              <w:rPr>
                <w:rStyle w:val="aa"/>
                <w:noProof/>
              </w:rPr>
              <w:t>1.2.1</w:t>
            </w:r>
            <w:r w:rsidR="00F0322C" w:rsidRPr="00D341C8">
              <w:rPr>
                <w:rStyle w:val="aa"/>
                <w:rFonts w:hint="eastAsia"/>
                <w:noProof/>
              </w:rPr>
              <w:t>国外研究现状</w:t>
            </w:r>
            <w:r w:rsidR="00F0322C">
              <w:rPr>
                <w:noProof/>
                <w:webHidden/>
              </w:rPr>
              <w:tab/>
            </w:r>
            <w:r w:rsidR="00F0322C">
              <w:rPr>
                <w:noProof/>
                <w:webHidden/>
              </w:rPr>
              <w:fldChar w:fldCharType="begin"/>
            </w:r>
            <w:r w:rsidR="00F0322C">
              <w:rPr>
                <w:noProof/>
                <w:webHidden/>
              </w:rPr>
              <w:instrText xml:space="preserve"> PAGEREF _Toc40433353 \h </w:instrText>
            </w:r>
            <w:r w:rsidR="00F0322C">
              <w:rPr>
                <w:noProof/>
                <w:webHidden/>
              </w:rPr>
            </w:r>
            <w:r w:rsidR="00F0322C">
              <w:rPr>
                <w:noProof/>
                <w:webHidden/>
              </w:rPr>
              <w:fldChar w:fldCharType="separate"/>
            </w:r>
            <w:r w:rsidR="00F0322C">
              <w:rPr>
                <w:noProof/>
                <w:webHidden/>
              </w:rPr>
              <w:t>5</w:t>
            </w:r>
            <w:r w:rsidR="00F0322C">
              <w:rPr>
                <w:noProof/>
                <w:webHidden/>
              </w:rPr>
              <w:fldChar w:fldCharType="end"/>
            </w:r>
          </w:hyperlink>
        </w:p>
        <w:p w14:paraId="0293235E" w14:textId="77777777" w:rsidR="00F0322C" w:rsidRDefault="00FD3880">
          <w:pPr>
            <w:pStyle w:val="TOC3"/>
            <w:tabs>
              <w:tab w:val="right" w:leader="dot" w:pos="8296"/>
            </w:tabs>
            <w:rPr>
              <w:noProof/>
              <w:kern w:val="2"/>
              <w:sz w:val="21"/>
            </w:rPr>
          </w:pPr>
          <w:hyperlink w:anchor="_Toc40433354" w:history="1">
            <w:r w:rsidR="00F0322C" w:rsidRPr="00D341C8">
              <w:rPr>
                <w:rStyle w:val="aa"/>
                <w:noProof/>
              </w:rPr>
              <w:t>1.2.2</w:t>
            </w:r>
            <w:r w:rsidR="00F0322C" w:rsidRPr="00D341C8">
              <w:rPr>
                <w:rStyle w:val="aa"/>
                <w:rFonts w:hint="eastAsia"/>
                <w:noProof/>
              </w:rPr>
              <w:t>国内研究现状</w:t>
            </w:r>
            <w:r w:rsidR="00F0322C">
              <w:rPr>
                <w:noProof/>
                <w:webHidden/>
              </w:rPr>
              <w:tab/>
            </w:r>
            <w:r w:rsidR="00F0322C">
              <w:rPr>
                <w:noProof/>
                <w:webHidden/>
              </w:rPr>
              <w:fldChar w:fldCharType="begin"/>
            </w:r>
            <w:r w:rsidR="00F0322C">
              <w:rPr>
                <w:noProof/>
                <w:webHidden/>
              </w:rPr>
              <w:instrText xml:space="preserve"> PAGEREF _Toc40433354 \h </w:instrText>
            </w:r>
            <w:r w:rsidR="00F0322C">
              <w:rPr>
                <w:noProof/>
                <w:webHidden/>
              </w:rPr>
            </w:r>
            <w:r w:rsidR="00F0322C">
              <w:rPr>
                <w:noProof/>
                <w:webHidden/>
              </w:rPr>
              <w:fldChar w:fldCharType="separate"/>
            </w:r>
            <w:r w:rsidR="00F0322C">
              <w:rPr>
                <w:noProof/>
                <w:webHidden/>
              </w:rPr>
              <w:t>6</w:t>
            </w:r>
            <w:r w:rsidR="00F0322C">
              <w:rPr>
                <w:noProof/>
                <w:webHidden/>
              </w:rPr>
              <w:fldChar w:fldCharType="end"/>
            </w:r>
          </w:hyperlink>
        </w:p>
        <w:p w14:paraId="61C07FCC" w14:textId="77777777" w:rsidR="00F0322C" w:rsidRDefault="00FD3880">
          <w:pPr>
            <w:pStyle w:val="TOC3"/>
            <w:tabs>
              <w:tab w:val="right" w:leader="dot" w:pos="8296"/>
            </w:tabs>
            <w:rPr>
              <w:noProof/>
              <w:kern w:val="2"/>
              <w:sz w:val="21"/>
            </w:rPr>
          </w:pPr>
          <w:hyperlink w:anchor="_Toc40433355" w:history="1">
            <w:r w:rsidR="00F0322C" w:rsidRPr="00D341C8">
              <w:rPr>
                <w:rStyle w:val="aa"/>
                <w:noProof/>
              </w:rPr>
              <w:t>1.3</w:t>
            </w:r>
            <w:r w:rsidR="00F0322C" w:rsidRPr="00D341C8">
              <w:rPr>
                <w:rStyle w:val="aa"/>
                <w:rFonts w:hint="eastAsia"/>
                <w:noProof/>
              </w:rPr>
              <w:t>研究基础</w:t>
            </w:r>
            <w:r w:rsidR="00F0322C">
              <w:rPr>
                <w:noProof/>
                <w:webHidden/>
              </w:rPr>
              <w:tab/>
            </w:r>
            <w:r w:rsidR="00F0322C">
              <w:rPr>
                <w:noProof/>
                <w:webHidden/>
              </w:rPr>
              <w:fldChar w:fldCharType="begin"/>
            </w:r>
            <w:r w:rsidR="00F0322C">
              <w:rPr>
                <w:noProof/>
                <w:webHidden/>
              </w:rPr>
              <w:instrText xml:space="preserve"> PAGEREF _Toc40433355 \h </w:instrText>
            </w:r>
            <w:r w:rsidR="00F0322C">
              <w:rPr>
                <w:noProof/>
                <w:webHidden/>
              </w:rPr>
            </w:r>
            <w:r w:rsidR="00F0322C">
              <w:rPr>
                <w:noProof/>
                <w:webHidden/>
              </w:rPr>
              <w:fldChar w:fldCharType="separate"/>
            </w:r>
            <w:r w:rsidR="00F0322C">
              <w:rPr>
                <w:noProof/>
                <w:webHidden/>
              </w:rPr>
              <w:t>7</w:t>
            </w:r>
            <w:r w:rsidR="00F0322C">
              <w:rPr>
                <w:noProof/>
                <w:webHidden/>
              </w:rPr>
              <w:fldChar w:fldCharType="end"/>
            </w:r>
          </w:hyperlink>
        </w:p>
        <w:p w14:paraId="30F3AD39" w14:textId="77777777" w:rsidR="00F0322C" w:rsidRDefault="00FD3880">
          <w:pPr>
            <w:pStyle w:val="TOC1"/>
            <w:tabs>
              <w:tab w:val="left" w:pos="1050"/>
              <w:tab w:val="right" w:leader="dot" w:pos="8296"/>
            </w:tabs>
            <w:rPr>
              <w:noProof/>
              <w:kern w:val="2"/>
              <w:sz w:val="21"/>
            </w:rPr>
          </w:pPr>
          <w:hyperlink w:anchor="_Toc40433356" w:history="1">
            <w:r w:rsidR="00F0322C" w:rsidRPr="00D341C8">
              <w:rPr>
                <w:rStyle w:val="aa"/>
                <w:rFonts w:hint="eastAsia"/>
                <w:noProof/>
              </w:rPr>
              <w:t>第</w:t>
            </w:r>
            <w:r w:rsidR="00F0322C" w:rsidRPr="00D341C8">
              <w:rPr>
                <w:rStyle w:val="aa"/>
                <w:rFonts w:hint="eastAsia"/>
                <w:noProof/>
              </w:rPr>
              <w:t>2</w:t>
            </w:r>
            <w:r w:rsidR="00F0322C" w:rsidRPr="00D341C8">
              <w:rPr>
                <w:rStyle w:val="aa"/>
                <w:rFonts w:hint="eastAsia"/>
                <w:noProof/>
              </w:rPr>
              <w:t>章</w:t>
            </w:r>
            <w:r w:rsidR="00F0322C">
              <w:rPr>
                <w:noProof/>
                <w:kern w:val="2"/>
                <w:sz w:val="21"/>
              </w:rPr>
              <w:tab/>
            </w:r>
            <w:r w:rsidR="00F0322C" w:rsidRPr="00D341C8">
              <w:rPr>
                <w:rStyle w:val="aa"/>
                <w:rFonts w:hint="eastAsia"/>
                <w:noProof/>
              </w:rPr>
              <w:t>深度学习相关技术</w:t>
            </w:r>
            <w:r w:rsidR="00F0322C">
              <w:rPr>
                <w:noProof/>
                <w:webHidden/>
              </w:rPr>
              <w:tab/>
            </w:r>
            <w:r w:rsidR="00F0322C">
              <w:rPr>
                <w:noProof/>
                <w:webHidden/>
              </w:rPr>
              <w:fldChar w:fldCharType="begin"/>
            </w:r>
            <w:r w:rsidR="00F0322C">
              <w:rPr>
                <w:noProof/>
                <w:webHidden/>
              </w:rPr>
              <w:instrText xml:space="preserve"> PAGEREF _Toc40433356 \h </w:instrText>
            </w:r>
            <w:r w:rsidR="00F0322C">
              <w:rPr>
                <w:noProof/>
                <w:webHidden/>
              </w:rPr>
            </w:r>
            <w:r w:rsidR="00F0322C">
              <w:rPr>
                <w:noProof/>
                <w:webHidden/>
              </w:rPr>
              <w:fldChar w:fldCharType="separate"/>
            </w:r>
            <w:r w:rsidR="00F0322C">
              <w:rPr>
                <w:noProof/>
                <w:webHidden/>
              </w:rPr>
              <w:t>8</w:t>
            </w:r>
            <w:r w:rsidR="00F0322C">
              <w:rPr>
                <w:noProof/>
                <w:webHidden/>
              </w:rPr>
              <w:fldChar w:fldCharType="end"/>
            </w:r>
          </w:hyperlink>
        </w:p>
        <w:p w14:paraId="0F4934B5" w14:textId="77777777" w:rsidR="00F0322C" w:rsidRDefault="00FD3880">
          <w:pPr>
            <w:pStyle w:val="TOC2"/>
            <w:tabs>
              <w:tab w:val="right" w:leader="dot" w:pos="8296"/>
            </w:tabs>
            <w:rPr>
              <w:noProof/>
              <w:kern w:val="2"/>
              <w:sz w:val="21"/>
            </w:rPr>
          </w:pPr>
          <w:hyperlink w:anchor="_Toc40433357" w:history="1">
            <w:r w:rsidR="00F0322C" w:rsidRPr="00D341C8">
              <w:rPr>
                <w:rStyle w:val="aa"/>
                <w:noProof/>
              </w:rPr>
              <w:t xml:space="preserve">2.1 </w:t>
            </w:r>
            <w:r w:rsidR="00F0322C" w:rsidRPr="00D341C8">
              <w:rPr>
                <w:rStyle w:val="aa"/>
                <w:rFonts w:hint="eastAsia"/>
                <w:noProof/>
              </w:rPr>
              <w:t>卷积神经网络</w:t>
            </w:r>
            <w:r w:rsidR="00F0322C">
              <w:rPr>
                <w:noProof/>
                <w:webHidden/>
              </w:rPr>
              <w:tab/>
            </w:r>
            <w:r w:rsidR="00F0322C">
              <w:rPr>
                <w:noProof/>
                <w:webHidden/>
              </w:rPr>
              <w:fldChar w:fldCharType="begin"/>
            </w:r>
            <w:r w:rsidR="00F0322C">
              <w:rPr>
                <w:noProof/>
                <w:webHidden/>
              </w:rPr>
              <w:instrText xml:space="preserve"> PAGEREF _Toc40433357 \h </w:instrText>
            </w:r>
            <w:r w:rsidR="00F0322C">
              <w:rPr>
                <w:noProof/>
                <w:webHidden/>
              </w:rPr>
            </w:r>
            <w:r w:rsidR="00F0322C">
              <w:rPr>
                <w:noProof/>
                <w:webHidden/>
              </w:rPr>
              <w:fldChar w:fldCharType="separate"/>
            </w:r>
            <w:r w:rsidR="00F0322C">
              <w:rPr>
                <w:noProof/>
                <w:webHidden/>
              </w:rPr>
              <w:t>8</w:t>
            </w:r>
            <w:r w:rsidR="00F0322C">
              <w:rPr>
                <w:noProof/>
                <w:webHidden/>
              </w:rPr>
              <w:fldChar w:fldCharType="end"/>
            </w:r>
          </w:hyperlink>
        </w:p>
        <w:p w14:paraId="0677C4CC" w14:textId="77777777" w:rsidR="00F0322C" w:rsidRDefault="00FD3880">
          <w:pPr>
            <w:pStyle w:val="TOC2"/>
            <w:tabs>
              <w:tab w:val="right" w:leader="dot" w:pos="8296"/>
            </w:tabs>
            <w:rPr>
              <w:noProof/>
              <w:kern w:val="2"/>
              <w:sz w:val="21"/>
            </w:rPr>
          </w:pPr>
          <w:hyperlink w:anchor="_Toc40433358" w:history="1">
            <w:r w:rsidR="00F0322C" w:rsidRPr="00D341C8">
              <w:rPr>
                <w:rStyle w:val="aa"/>
                <w:noProof/>
              </w:rPr>
              <w:t xml:space="preserve">2.2 </w:t>
            </w:r>
            <w:r w:rsidR="00F0322C" w:rsidRPr="00D341C8">
              <w:rPr>
                <w:rStyle w:val="aa"/>
                <w:rFonts w:hint="eastAsia"/>
                <w:noProof/>
              </w:rPr>
              <w:t>生成式对抗网络</w:t>
            </w:r>
            <w:r w:rsidR="00F0322C">
              <w:rPr>
                <w:noProof/>
                <w:webHidden/>
              </w:rPr>
              <w:tab/>
            </w:r>
            <w:r w:rsidR="00F0322C">
              <w:rPr>
                <w:noProof/>
                <w:webHidden/>
              </w:rPr>
              <w:fldChar w:fldCharType="begin"/>
            </w:r>
            <w:r w:rsidR="00F0322C">
              <w:rPr>
                <w:noProof/>
                <w:webHidden/>
              </w:rPr>
              <w:instrText xml:space="preserve"> PAGEREF _Toc40433358 \h </w:instrText>
            </w:r>
            <w:r w:rsidR="00F0322C">
              <w:rPr>
                <w:noProof/>
                <w:webHidden/>
              </w:rPr>
            </w:r>
            <w:r w:rsidR="00F0322C">
              <w:rPr>
                <w:noProof/>
                <w:webHidden/>
              </w:rPr>
              <w:fldChar w:fldCharType="separate"/>
            </w:r>
            <w:r w:rsidR="00F0322C">
              <w:rPr>
                <w:noProof/>
                <w:webHidden/>
              </w:rPr>
              <w:t>11</w:t>
            </w:r>
            <w:r w:rsidR="00F0322C">
              <w:rPr>
                <w:noProof/>
                <w:webHidden/>
              </w:rPr>
              <w:fldChar w:fldCharType="end"/>
            </w:r>
          </w:hyperlink>
        </w:p>
        <w:p w14:paraId="3BC56CB3" w14:textId="77777777" w:rsidR="00F0322C" w:rsidRDefault="00FD3880">
          <w:pPr>
            <w:pStyle w:val="TOC1"/>
            <w:tabs>
              <w:tab w:val="left" w:pos="1050"/>
              <w:tab w:val="right" w:leader="dot" w:pos="8296"/>
            </w:tabs>
            <w:rPr>
              <w:noProof/>
              <w:kern w:val="2"/>
              <w:sz w:val="21"/>
            </w:rPr>
          </w:pPr>
          <w:hyperlink w:anchor="_Toc40433359" w:history="1">
            <w:r w:rsidR="00F0322C" w:rsidRPr="00D341C8">
              <w:rPr>
                <w:rStyle w:val="aa"/>
                <w:rFonts w:hint="eastAsia"/>
                <w:noProof/>
              </w:rPr>
              <w:t>第</w:t>
            </w:r>
            <w:r w:rsidR="00F0322C" w:rsidRPr="00D341C8">
              <w:rPr>
                <w:rStyle w:val="aa"/>
                <w:rFonts w:hint="eastAsia"/>
                <w:noProof/>
              </w:rPr>
              <w:t>3</w:t>
            </w:r>
            <w:r w:rsidR="00F0322C" w:rsidRPr="00D341C8">
              <w:rPr>
                <w:rStyle w:val="aa"/>
                <w:rFonts w:hint="eastAsia"/>
                <w:noProof/>
              </w:rPr>
              <w:t>章</w:t>
            </w:r>
            <w:r w:rsidR="00F0322C">
              <w:rPr>
                <w:noProof/>
                <w:kern w:val="2"/>
                <w:sz w:val="21"/>
              </w:rPr>
              <w:tab/>
            </w:r>
            <w:r w:rsidR="00F0322C" w:rsidRPr="00D341C8">
              <w:rPr>
                <w:rStyle w:val="aa"/>
                <w:rFonts w:hint="eastAsia"/>
                <w:noProof/>
              </w:rPr>
              <w:t>基于地形特征数据集的虚拟地形生成</w:t>
            </w:r>
            <w:r w:rsidR="00F0322C">
              <w:rPr>
                <w:noProof/>
                <w:webHidden/>
              </w:rPr>
              <w:tab/>
            </w:r>
            <w:r w:rsidR="00F0322C">
              <w:rPr>
                <w:noProof/>
                <w:webHidden/>
              </w:rPr>
              <w:fldChar w:fldCharType="begin"/>
            </w:r>
            <w:r w:rsidR="00F0322C">
              <w:rPr>
                <w:noProof/>
                <w:webHidden/>
              </w:rPr>
              <w:instrText xml:space="preserve"> PAGEREF _Toc40433359 \h </w:instrText>
            </w:r>
            <w:r w:rsidR="00F0322C">
              <w:rPr>
                <w:noProof/>
                <w:webHidden/>
              </w:rPr>
            </w:r>
            <w:r w:rsidR="00F0322C">
              <w:rPr>
                <w:noProof/>
                <w:webHidden/>
              </w:rPr>
              <w:fldChar w:fldCharType="separate"/>
            </w:r>
            <w:r w:rsidR="00F0322C">
              <w:rPr>
                <w:noProof/>
                <w:webHidden/>
              </w:rPr>
              <w:t>12</w:t>
            </w:r>
            <w:r w:rsidR="00F0322C">
              <w:rPr>
                <w:noProof/>
                <w:webHidden/>
              </w:rPr>
              <w:fldChar w:fldCharType="end"/>
            </w:r>
          </w:hyperlink>
        </w:p>
        <w:p w14:paraId="1FE7D769" w14:textId="77777777" w:rsidR="00F0322C" w:rsidRDefault="00FD3880">
          <w:pPr>
            <w:pStyle w:val="TOC2"/>
            <w:tabs>
              <w:tab w:val="right" w:leader="dot" w:pos="8296"/>
            </w:tabs>
            <w:rPr>
              <w:noProof/>
              <w:kern w:val="2"/>
              <w:sz w:val="21"/>
            </w:rPr>
          </w:pPr>
          <w:hyperlink w:anchor="_Toc40433360" w:history="1">
            <w:r w:rsidR="00F0322C" w:rsidRPr="00D341C8">
              <w:rPr>
                <w:rStyle w:val="aa"/>
                <w:noProof/>
              </w:rPr>
              <w:t>3.1</w:t>
            </w:r>
            <w:r w:rsidR="00F0322C" w:rsidRPr="00D341C8">
              <w:rPr>
                <w:rStyle w:val="aa"/>
                <w:rFonts w:hint="eastAsia"/>
                <w:noProof/>
              </w:rPr>
              <w:t>虚拟地形生成实验平台</w:t>
            </w:r>
            <w:r w:rsidR="00F0322C">
              <w:rPr>
                <w:noProof/>
                <w:webHidden/>
              </w:rPr>
              <w:tab/>
            </w:r>
            <w:r w:rsidR="00F0322C">
              <w:rPr>
                <w:noProof/>
                <w:webHidden/>
              </w:rPr>
              <w:fldChar w:fldCharType="begin"/>
            </w:r>
            <w:r w:rsidR="00F0322C">
              <w:rPr>
                <w:noProof/>
                <w:webHidden/>
              </w:rPr>
              <w:instrText xml:space="preserve"> PAGEREF _Toc40433360 \h </w:instrText>
            </w:r>
            <w:r w:rsidR="00F0322C">
              <w:rPr>
                <w:noProof/>
                <w:webHidden/>
              </w:rPr>
            </w:r>
            <w:r w:rsidR="00F0322C">
              <w:rPr>
                <w:noProof/>
                <w:webHidden/>
              </w:rPr>
              <w:fldChar w:fldCharType="separate"/>
            </w:r>
            <w:r w:rsidR="00F0322C">
              <w:rPr>
                <w:noProof/>
                <w:webHidden/>
              </w:rPr>
              <w:t>12</w:t>
            </w:r>
            <w:r w:rsidR="00F0322C">
              <w:rPr>
                <w:noProof/>
                <w:webHidden/>
              </w:rPr>
              <w:fldChar w:fldCharType="end"/>
            </w:r>
          </w:hyperlink>
        </w:p>
        <w:p w14:paraId="1C3F9C75" w14:textId="77777777" w:rsidR="00F0322C" w:rsidRDefault="00FD3880">
          <w:pPr>
            <w:pStyle w:val="TOC2"/>
            <w:tabs>
              <w:tab w:val="right" w:leader="dot" w:pos="8296"/>
            </w:tabs>
            <w:rPr>
              <w:noProof/>
              <w:kern w:val="2"/>
              <w:sz w:val="21"/>
            </w:rPr>
          </w:pPr>
          <w:hyperlink w:anchor="_Toc40433361" w:history="1">
            <w:r w:rsidR="00F0322C" w:rsidRPr="00D341C8">
              <w:rPr>
                <w:rStyle w:val="aa"/>
                <w:noProof/>
              </w:rPr>
              <w:t xml:space="preserve">3.2 </w:t>
            </w:r>
            <w:r w:rsidR="00F0322C" w:rsidRPr="00D341C8">
              <w:rPr>
                <w:rStyle w:val="aa"/>
                <w:rFonts w:hint="eastAsia"/>
                <w:noProof/>
              </w:rPr>
              <w:t>实验设计</w:t>
            </w:r>
            <w:r w:rsidR="00F0322C">
              <w:rPr>
                <w:noProof/>
                <w:webHidden/>
              </w:rPr>
              <w:tab/>
            </w:r>
            <w:r w:rsidR="00F0322C">
              <w:rPr>
                <w:noProof/>
                <w:webHidden/>
              </w:rPr>
              <w:fldChar w:fldCharType="begin"/>
            </w:r>
            <w:r w:rsidR="00F0322C">
              <w:rPr>
                <w:noProof/>
                <w:webHidden/>
              </w:rPr>
              <w:instrText xml:space="preserve"> PAGEREF _Toc40433361 \h </w:instrText>
            </w:r>
            <w:r w:rsidR="00F0322C">
              <w:rPr>
                <w:noProof/>
                <w:webHidden/>
              </w:rPr>
            </w:r>
            <w:r w:rsidR="00F0322C">
              <w:rPr>
                <w:noProof/>
                <w:webHidden/>
              </w:rPr>
              <w:fldChar w:fldCharType="separate"/>
            </w:r>
            <w:r w:rsidR="00F0322C">
              <w:rPr>
                <w:noProof/>
                <w:webHidden/>
              </w:rPr>
              <w:t>13</w:t>
            </w:r>
            <w:r w:rsidR="00F0322C">
              <w:rPr>
                <w:noProof/>
                <w:webHidden/>
              </w:rPr>
              <w:fldChar w:fldCharType="end"/>
            </w:r>
          </w:hyperlink>
        </w:p>
        <w:p w14:paraId="4F61E8A7" w14:textId="77777777" w:rsidR="00F0322C" w:rsidRDefault="00FD3880">
          <w:pPr>
            <w:pStyle w:val="TOC2"/>
            <w:tabs>
              <w:tab w:val="right" w:leader="dot" w:pos="8296"/>
            </w:tabs>
            <w:rPr>
              <w:noProof/>
              <w:kern w:val="2"/>
              <w:sz w:val="21"/>
            </w:rPr>
          </w:pPr>
          <w:hyperlink w:anchor="_Toc40433362" w:history="1">
            <w:r w:rsidR="00F0322C" w:rsidRPr="00D341C8">
              <w:rPr>
                <w:rStyle w:val="aa"/>
                <w:noProof/>
              </w:rPr>
              <w:t xml:space="preserve">3.3 </w:t>
            </w:r>
            <w:r w:rsidR="00F0322C" w:rsidRPr="00D341C8">
              <w:rPr>
                <w:rStyle w:val="aa"/>
                <w:rFonts w:hint="eastAsia"/>
                <w:noProof/>
              </w:rPr>
              <w:t>虚拟特征生成实验结果与分析</w:t>
            </w:r>
            <w:r w:rsidR="00F0322C">
              <w:rPr>
                <w:noProof/>
                <w:webHidden/>
              </w:rPr>
              <w:tab/>
            </w:r>
            <w:r w:rsidR="00F0322C">
              <w:rPr>
                <w:noProof/>
                <w:webHidden/>
              </w:rPr>
              <w:fldChar w:fldCharType="begin"/>
            </w:r>
            <w:r w:rsidR="00F0322C">
              <w:rPr>
                <w:noProof/>
                <w:webHidden/>
              </w:rPr>
              <w:instrText xml:space="preserve"> PAGEREF _Toc40433362 \h </w:instrText>
            </w:r>
            <w:r w:rsidR="00F0322C">
              <w:rPr>
                <w:noProof/>
                <w:webHidden/>
              </w:rPr>
            </w:r>
            <w:r w:rsidR="00F0322C">
              <w:rPr>
                <w:noProof/>
                <w:webHidden/>
              </w:rPr>
              <w:fldChar w:fldCharType="separate"/>
            </w:r>
            <w:r w:rsidR="00F0322C">
              <w:rPr>
                <w:noProof/>
                <w:webHidden/>
              </w:rPr>
              <w:t>14</w:t>
            </w:r>
            <w:r w:rsidR="00F0322C">
              <w:rPr>
                <w:noProof/>
                <w:webHidden/>
              </w:rPr>
              <w:fldChar w:fldCharType="end"/>
            </w:r>
          </w:hyperlink>
        </w:p>
        <w:p w14:paraId="7A2738B0" w14:textId="77777777" w:rsidR="00F0322C" w:rsidRDefault="00FD3880">
          <w:pPr>
            <w:pStyle w:val="TOC3"/>
            <w:tabs>
              <w:tab w:val="right" w:leader="dot" w:pos="8296"/>
            </w:tabs>
            <w:rPr>
              <w:noProof/>
              <w:kern w:val="2"/>
              <w:sz w:val="21"/>
            </w:rPr>
          </w:pPr>
          <w:hyperlink w:anchor="_Toc40433363" w:history="1">
            <w:r w:rsidR="00F0322C" w:rsidRPr="00D341C8">
              <w:rPr>
                <w:rStyle w:val="aa"/>
                <w:noProof/>
              </w:rPr>
              <w:t xml:space="preserve">3.3.1 </w:t>
            </w:r>
            <w:r w:rsidR="00F0322C" w:rsidRPr="00D341C8">
              <w:rPr>
                <w:rStyle w:val="aa"/>
                <w:rFonts w:hint="eastAsia"/>
                <w:noProof/>
              </w:rPr>
              <w:t>山谷线生成虚拟地形</w:t>
            </w:r>
            <w:r w:rsidR="00F0322C">
              <w:rPr>
                <w:noProof/>
                <w:webHidden/>
              </w:rPr>
              <w:tab/>
            </w:r>
            <w:r w:rsidR="00F0322C">
              <w:rPr>
                <w:noProof/>
                <w:webHidden/>
              </w:rPr>
              <w:fldChar w:fldCharType="begin"/>
            </w:r>
            <w:r w:rsidR="00F0322C">
              <w:rPr>
                <w:noProof/>
                <w:webHidden/>
              </w:rPr>
              <w:instrText xml:space="preserve"> PAGEREF _Toc40433363 \h </w:instrText>
            </w:r>
            <w:r w:rsidR="00F0322C">
              <w:rPr>
                <w:noProof/>
                <w:webHidden/>
              </w:rPr>
            </w:r>
            <w:r w:rsidR="00F0322C">
              <w:rPr>
                <w:noProof/>
                <w:webHidden/>
              </w:rPr>
              <w:fldChar w:fldCharType="separate"/>
            </w:r>
            <w:r w:rsidR="00F0322C">
              <w:rPr>
                <w:noProof/>
                <w:webHidden/>
              </w:rPr>
              <w:t>14</w:t>
            </w:r>
            <w:r w:rsidR="00F0322C">
              <w:rPr>
                <w:noProof/>
                <w:webHidden/>
              </w:rPr>
              <w:fldChar w:fldCharType="end"/>
            </w:r>
          </w:hyperlink>
        </w:p>
        <w:p w14:paraId="4DB6B8F7" w14:textId="77777777" w:rsidR="00F0322C" w:rsidRDefault="00FD3880">
          <w:pPr>
            <w:pStyle w:val="TOC3"/>
            <w:tabs>
              <w:tab w:val="right" w:leader="dot" w:pos="8296"/>
            </w:tabs>
            <w:rPr>
              <w:noProof/>
              <w:kern w:val="2"/>
              <w:sz w:val="21"/>
            </w:rPr>
          </w:pPr>
          <w:hyperlink w:anchor="_Toc40433364" w:history="1">
            <w:r w:rsidR="00F0322C" w:rsidRPr="00D341C8">
              <w:rPr>
                <w:rStyle w:val="aa"/>
                <w:noProof/>
              </w:rPr>
              <w:t xml:space="preserve">3.3.2 </w:t>
            </w:r>
            <w:r w:rsidR="00F0322C" w:rsidRPr="00D341C8">
              <w:rPr>
                <w:rStyle w:val="aa"/>
                <w:rFonts w:hint="eastAsia"/>
                <w:noProof/>
              </w:rPr>
              <w:t>山脊线生成虚拟地形</w:t>
            </w:r>
            <w:r w:rsidR="00F0322C">
              <w:rPr>
                <w:noProof/>
                <w:webHidden/>
              </w:rPr>
              <w:tab/>
            </w:r>
            <w:r w:rsidR="00F0322C">
              <w:rPr>
                <w:noProof/>
                <w:webHidden/>
              </w:rPr>
              <w:fldChar w:fldCharType="begin"/>
            </w:r>
            <w:r w:rsidR="00F0322C">
              <w:rPr>
                <w:noProof/>
                <w:webHidden/>
              </w:rPr>
              <w:instrText xml:space="preserve"> PAGEREF _Toc40433364 \h </w:instrText>
            </w:r>
            <w:r w:rsidR="00F0322C">
              <w:rPr>
                <w:noProof/>
                <w:webHidden/>
              </w:rPr>
            </w:r>
            <w:r w:rsidR="00F0322C">
              <w:rPr>
                <w:noProof/>
                <w:webHidden/>
              </w:rPr>
              <w:fldChar w:fldCharType="separate"/>
            </w:r>
            <w:r w:rsidR="00F0322C">
              <w:rPr>
                <w:noProof/>
                <w:webHidden/>
              </w:rPr>
              <w:t>16</w:t>
            </w:r>
            <w:r w:rsidR="00F0322C">
              <w:rPr>
                <w:noProof/>
                <w:webHidden/>
              </w:rPr>
              <w:fldChar w:fldCharType="end"/>
            </w:r>
          </w:hyperlink>
        </w:p>
        <w:p w14:paraId="75E2AD53" w14:textId="77777777" w:rsidR="00F0322C" w:rsidRDefault="00FD3880">
          <w:pPr>
            <w:pStyle w:val="TOC3"/>
            <w:tabs>
              <w:tab w:val="right" w:leader="dot" w:pos="8296"/>
            </w:tabs>
            <w:rPr>
              <w:noProof/>
              <w:kern w:val="2"/>
              <w:sz w:val="21"/>
            </w:rPr>
          </w:pPr>
          <w:hyperlink w:anchor="_Toc40433365" w:history="1">
            <w:r w:rsidR="00F0322C" w:rsidRPr="00D341C8">
              <w:rPr>
                <w:rStyle w:val="aa"/>
                <w:noProof/>
              </w:rPr>
              <w:t xml:space="preserve">3.3.3 </w:t>
            </w:r>
            <w:r w:rsidR="00F0322C" w:rsidRPr="00D341C8">
              <w:rPr>
                <w:rStyle w:val="aa"/>
                <w:rFonts w:hint="eastAsia"/>
                <w:noProof/>
              </w:rPr>
              <w:t>正地形区域对虚拟地形生成的影响</w:t>
            </w:r>
            <w:r w:rsidR="00F0322C">
              <w:rPr>
                <w:noProof/>
                <w:webHidden/>
              </w:rPr>
              <w:tab/>
            </w:r>
            <w:r w:rsidR="00F0322C">
              <w:rPr>
                <w:noProof/>
                <w:webHidden/>
              </w:rPr>
              <w:fldChar w:fldCharType="begin"/>
            </w:r>
            <w:r w:rsidR="00F0322C">
              <w:rPr>
                <w:noProof/>
                <w:webHidden/>
              </w:rPr>
              <w:instrText xml:space="preserve"> PAGEREF _Toc40433365 \h </w:instrText>
            </w:r>
            <w:r w:rsidR="00F0322C">
              <w:rPr>
                <w:noProof/>
                <w:webHidden/>
              </w:rPr>
            </w:r>
            <w:r w:rsidR="00F0322C">
              <w:rPr>
                <w:noProof/>
                <w:webHidden/>
              </w:rPr>
              <w:fldChar w:fldCharType="separate"/>
            </w:r>
            <w:r w:rsidR="00F0322C">
              <w:rPr>
                <w:noProof/>
                <w:webHidden/>
              </w:rPr>
              <w:t>17</w:t>
            </w:r>
            <w:r w:rsidR="00F0322C">
              <w:rPr>
                <w:noProof/>
                <w:webHidden/>
              </w:rPr>
              <w:fldChar w:fldCharType="end"/>
            </w:r>
          </w:hyperlink>
        </w:p>
        <w:p w14:paraId="142041F1" w14:textId="77777777" w:rsidR="00F0322C" w:rsidRDefault="00FD3880">
          <w:pPr>
            <w:pStyle w:val="TOC2"/>
            <w:tabs>
              <w:tab w:val="right" w:leader="dot" w:pos="8296"/>
            </w:tabs>
            <w:rPr>
              <w:noProof/>
              <w:kern w:val="2"/>
              <w:sz w:val="21"/>
            </w:rPr>
          </w:pPr>
          <w:hyperlink w:anchor="_Toc40433366" w:history="1">
            <w:r w:rsidR="00F0322C" w:rsidRPr="00D341C8">
              <w:rPr>
                <w:rStyle w:val="aa"/>
                <w:noProof/>
              </w:rPr>
              <w:t xml:space="preserve">3.4 </w:t>
            </w:r>
            <w:r w:rsidR="00F0322C" w:rsidRPr="00D341C8">
              <w:rPr>
                <w:rStyle w:val="aa"/>
                <w:rFonts w:hint="eastAsia"/>
                <w:noProof/>
              </w:rPr>
              <w:t>虚拟地形生成质量评价</w:t>
            </w:r>
            <w:r w:rsidR="00F0322C">
              <w:rPr>
                <w:noProof/>
                <w:webHidden/>
              </w:rPr>
              <w:tab/>
            </w:r>
            <w:r w:rsidR="00F0322C">
              <w:rPr>
                <w:noProof/>
                <w:webHidden/>
              </w:rPr>
              <w:fldChar w:fldCharType="begin"/>
            </w:r>
            <w:r w:rsidR="00F0322C">
              <w:rPr>
                <w:noProof/>
                <w:webHidden/>
              </w:rPr>
              <w:instrText xml:space="preserve"> PAGEREF _Toc40433366 \h </w:instrText>
            </w:r>
            <w:r w:rsidR="00F0322C">
              <w:rPr>
                <w:noProof/>
                <w:webHidden/>
              </w:rPr>
            </w:r>
            <w:r w:rsidR="00F0322C">
              <w:rPr>
                <w:noProof/>
                <w:webHidden/>
              </w:rPr>
              <w:fldChar w:fldCharType="separate"/>
            </w:r>
            <w:r w:rsidR="00F0322C">
              <w:rPr>
                <w:noProof/>
                <w:webHidden/>
              </w:rPr>
              <w:t>18</w:t>
            </w:r>
            <w:r w:rsidR="00F0322C">
              <w:rPr>
                <w:noProof/>
                <w:webHidden/>
              </w:rPr>
              <w:fldChar w:fldCharType="end"/>
            </w:r>
          </w:hyperlink>
        </w:p>
        <w:p w14:paraId="348E6689" w14:textId="77777777" w:rsidR="00F0322C" w:rsidRDefault="00FD3880">
          <w:pPr>
            <w:pStyle w:val="TOC3"/>
            <w:tabs>
              <w:tab w:val="right" w:leader="dot" w:pos="8296"/>
            </w:tabs>
            <w:rPr>
              <w:noProof/>
              <w:kern w:val="2"/>
              <w:sz w:val="21"/>
            </w:rPr>
          </w:pPr>
          <w:hyperlink w:anchor="_Toc40433367" w:history="1">
            <w:r w:rsidR="00F0322C" w:rsidRPr="00D341C8">
              <w:rPr>
                <w:rStyle w:val="aa"/>
                <w:noProof/>
              </w:rPr>
              <w:t xml:space="preserve">3.4.1 </w:t>
            </w:r>
            <w:r w:rsidR="00F0322C" w:rsidRPr="00D341C8">
              <w:rPr>
                <w:rStyle w:val="aa"/>
                <w:rFonts w:hint="eastAsia"/>
                <w:noProof/>
              </w:rPr>
              <w:t>评价指标</w:t>
            </w:r>
            <w:r w:rsidR="00F0322C">
              <w:rPr>
                <w:noProof/>
                <w:webHidden/>
              </w:rPr>
              <w:tab/>
            </w:r>
            <w:r w:rsidR="00F0322C">
              <w:rPr>
                <w:noProof/>
                <w:webHidden/>
              </w:rPr>
              <w:fldChar w:fldCharType="begin"/>
            </w:r>
            <w:r w:rsidR="00F0322C">
              <w:rPr>
                <w:noProof/>
                <w:webHidden/>
              </w:rPr>
              <w:instrText xml:space="preserve"> PAGEREF _Toc40433367 \h </w:instrText>
            </w:r>
            <w:r w:rsidR="00F0322C">
              <w:rPr>
                <w:noProof/>
                <w:webHidden/>
              </w:rPr>
            </w:r>
            <w:r w:rsidR="00F0322C">
              <w:rPr>
                <w:noProof/>
                <w:webHidden/>
              </w:rPr>
              <w:fldChar w:fldCharType="separate"/>
            </w:r>
            <w:r w:rsidR="00F0322C">
              <w:rPr>
                <w:noProof/>
                <w:webHidden/>
              </w:rPr>
              <w:t>18</w:t>
            </w:r>
            <w:r w:rsidR="00F0322C">
              <w:rPr>
                <w:noProof/>
                <w:webHidden/>
              </w:rPr>
              <w:fldChar w:fldCharType="end"/>
            </w:r>
          </w:hyperlink>
        </w:p>
        <w:p w14:paraId="56006125" w14:textId="77777777" w:rsidR="00F0322C" w:rsidRDefault="00FD3880">
          <w:pPr>
            <w:pStyle w:val="TOC3"/>
            <w:tabs>
              <w:tab w:val="right" w:leader="dot" w:pos="8296"/>
            </w:tabs>
            <w:rPr>
              <w:noProof/>
              <w:kern w:val="2"/>
              <w:sz w:val="21"/>
            </w:rPr>
          </w:pPr>
          <w:hyperlink w:anchor="_Toc40433368" w:history="1">
            <w:r w:rsidR="00F0322C" w:rsidRPr="00D341C8">
              <w:rPr>
                <w:rStyle w:val="aa"/>
                <w:noProof/>
              </w:rPr>
              <w:t xml:space="preserve">3.4.2 </w:t>
            </w:r>
            <w:r w:rsidR="00F0322C" w:rsidRPr="00D341C8">
              <w:rPr>
                <w:rStyle w:val="aa"/>
                <w:rFonts w:hint="eastAsia"/>
                <w:noProof/>
              </w:rPr>
              <w:t>视觉美观度</w:t>
            </w:r>
            <w:r w:rsidR="00F0322C">
              <w:rPr>
                <w:noProof/>
                <w:webHidden/>
              </w:rPr>
              <w:tab/>
            </w:r>
            <w:r w:rsidR="00F0322C">
              <w:rPr>
                <w:noProof/>
                <w:webHidden/>
              </w:rPr>
              <w:fldChar w:fldCharType="begin"/>
            </w:r>
            <w:r w:rsidR="00F0322C">
              <w:rPr>
                <w:noProof/>
                <w:webHidden/>
              </w:rPr>
              <w:instrText xml:space="preserve"> PAGEREF _Toc40433368 \h </w:instrText>
            </w:r>
            <w:r w:rsidR="00F0322C">
              <w:rPr>
                <w:noProof/>
                <w:webHidden/>
              </w:rPr>
            </w:r>
            <w:r w:rsidR="00F0322C">
              <w:rPr>
                <w:noProof/>
                <w:webHidden/>
              </w:rPr>
              <w:fldChar w:fldCharType="separate"/>
            </w:r>
            <w:r w:rsidR="00F0322C">
              <w:rPr>
                <w:noProof/>
                <w:webHidden/>
              </w:rPr>
              <w:t>19</w:t>
            </w:r>
            <w:r w:rsidR="00F0322C">
              <w:rPr>
                <w:noProof/>
                <w:webHidden/>
              </w:rPr>
              <w:fldChar w:fldCharType="end"/>
            </w:r>
          </w:hyperlink>
        </w:p>
        <w:p w14:paraId="679BBE4D" w14:textId="77777777" w:rsidR="00F0322C" w:rsidRDefault="00FD3880">
          <w:pPr>
            <w:pStyle w:val="TOC3"/>
            <w:tabs>
              <w:tab w:val="right" w:leader="dot" w:pos="8296"/>
            </w:tabs>
            <w:rPr>
              <w:noProof/>
              <w:kern w:val="2"/>
              <w:sz w:val="21"/>
            </w:rPr>
          </w:pPr>
          <w:hyperlink w:anchor="_Toc40433369" w:history="1">
            <w:r w:rsidR="00F0322C" w:rsidRPr="00D341C8">
              <w:rPr>
                <w:rStyle w:val="aa"/>
                <w:noProof/>
              </w:rPr>
              <w:t>3.4.3</w:t>
            </w:r>
            <w:r w:rsidR="00F0322C" w:rsidRPr="00D341C8">
              <w:rPr>
                <w:rStyle w:val="aa"/>
                <w:rFonts w:hint="eastAsia"/>
                <w:noProof/>
              </w:rPr>
              <w:t>地形特征保持</w:t>
            </w:r>
            <w:r w:rsidR="00F0322C">
              <w:rPr>
                <w:noProof/>
                <w:webHidden/>
              </w:rPr>
              <w:tab/>
            </w:r>
            <w:r w:rsidR="00F0322C">
              <w:rPr>
                <w:noProof/>
                <w:webHidden/>
              </w:rPr>
              <w:fldChar w:fldCharType="begin"/>
            </w:r>
            <w:r w:rsidR="00F0322C">
              <w:rPr>
                <w:noProof/>
                <w:webHidden/>
              </w:rPr>
              <w:instrText xml:space="preserve"> PAGEREF _Toc40433369 \h </w:instrText>
            </w:r>
            <w:r w:rsidR="00F0322C">
              <w:rPr>
                <w:noProof/>
                <w:webHidden/>
              </w:rPr>
            </w:r>
            <w:r w:rsidR="00F0322C">
              <w:rPr>
                <w:noProof/>
                <w:webHidden/>
              </w:rPr>
              <w:fldChar w:fldCharType="separate"/>
            </w:r>
            <w:r w:rsidR="00F0322C">
              <w:rPr>
                <w:noProof/>
                <w:webHidden/>
              </w:rPr>
              <w:t>20</w:t>
            </w:r>
            <w:r w:rsidR="00F0322C">
              <w:rPr>
                <w:noProof/>
                <w:webHidden/>
              </w:rPr>
              <w:fldChar w:fldCharType="end"/>
            </w:r>
          </w:hyperlink>
        </w:p>
        <w:p w14:paraId="5CE08575" w14:textId="77777777" w:rsidR="00F0322C" w:rsidRDefault="00FD3880">
          <w:pPr>
            <w:pStyle w:val="TOC3"/>
            <w:tabs>
              <w:tab w:val="right" w:leader="dot" w:pos="8296"/>
            </w:tabs>
            <w:rPr>
              <w:noProof/>
              <w:kern w:val="2"/>
              <w:sz w:val="21"/>
            </w:rPr>
          </w:pPr>
          <w:hyperlink w:anchor="_Toc40433370" w:history="1">
            <w:r w:rsidR="00F0322C" w:rsidRPr="00D341C8">
              <w:rPr>
                <w:rStyle w:val="aa"/>
                <w:noProof/>
              </w:rPr>
              <w:t>3.4.4</w:t>
            </w:r>
            <w:r w:rsidR="00F0322C" w:rsidRPr="00D341C8">
              <w:rPr>
                <w:rStyle w:val="aa"/>
                <w:rFonts w:hint="eastAsia"/>
                <w:noProof/>
              </w:rPr>
              <w:t>地形因子提取</w:t>
            </w:r>
            <w:r w:rsidR="00F0322C">
              <w:rPr>
                <w:noProof/>
                <w:webHidden/>
              </w:rPr>
              <w:tab/>
            </w:r>
            <w:r w:rsidR="00F0322C">
              <w:rPr>
                <w:noProof/>
                <w:webHidden/>
              </w:rPr>
              <w:fldChar w:fldCharType="begin"/>
            </w:r>
            <w:r w:rsidR="00F0322C">
              <w:rPr>
                <w:noProof/>
                <w:webHidden/>
              </w:rPr>
              <w:instrText xml:space="preserve"> PAGEREF _Toc40433370 \h </w:instrText>
            </w:r>
            <w:r w:rsidR="00F0322C">
              <w:rPr>
                <w:noProof/>
                <w:webHidden/>
              </w:rPr>
            </w:r>
            <w:r w:rsidR="00F0322C">
              <w:rPr>
                <w:noProof/>
                <w:webHidden/>
              </w:rPr>
              <w:fldChar w:fldCharType="separate"/>
            </w:r>
            <w:r w:rsidR="00F0322C">
              <w:rPr>
                <w:noProof/>
                <w:webHidden/>
              </w:rPr>
              <w:t>21</w:t>
            </w:r>
            <w:r w:rsidR="00F0322C">
              <w:rPr>
                <w:noProof/>
                <w:webHidden/>
              </w:rPr>
              <w:fldChar w:fldCharType="end"/>
            </w:r>
          </w:hyperlink>
        </w:p>
        <w:p w14:paraId="2C6CD284" w14:textId="77777777" w:rsidR="00F0322C" w:rsidRDefault="00FD3880">
          <w:pPr>
            <w:pStyle w:val="TOC2"/>
            <w:tabs>
              <w:tab w:val="right" w:leader="dot" w:pos="8296"/>
            </w:tabs>
            <w:rPr>
              <w:noProof/>
              <w:kern w:val="2"/>
              <w:sz w:val="21"/>
            </w:rPr>
          </w:pPr>
          <w:hyperlink w:anchor="_Toc40433371" w:history="1">
            <w:r w:rsidR="00F0322C" w:rsidRPr="00D341C8">
              <w:rPr>
                <w:rStyle w:val="aa"/>
                <w:noProof/>
              </w:rPr>
              <w:t xml:space="preserve">3.5 </w:t>
            </w:r>
            <w:r w:rsidR="00F0322C" w:rsidRPr="00D341C8">
              <w:rPr>
                <w:rStyle w:val="aa"/>
                <w:rFonts w:hint="eastAsia"/>
                <w:noProof/>
              </w:rPr>
              <w:t>本章小结</w:t>
            </w:r>
            <w:r w:rsidR="00F0322C">
              <w:rPr>
                <w:noProof/>
                <w:webHidden/>
              </w:rPr>
              <w:tab/>
            </w:r>
            <w:r w:rsidR="00F0322C">
              <w:rPr>
                <w:noProof/>
                <w:webHidden/>
              </w:rPr>
              <w:fldChar w:fldCharType="begin"/>
            </w:r>
            <w:r w:rsidR="00F0322C">
              <w:rPr>
                <w:noProof/>
                <w:webHidden/>
              </w:rPr>
              <w:instrText xml:space="preserve"> PAGEREF _Toc40433371 \h </w:instrText>
            </w:r>
            <w:r w:rsidR="00F0322C">
              <w:rPr>
                <w:noProof/>
                <w:webHidden/>
              </w:rPr>
            </w:r>
            <w:r w:rsidR="00F0322C">
              <w:rPr>
                <w:noProof/>
                <w:webHidden/>
              </w:rPr>
              <w:fldChar w:fldCharType="separate"/>
            </w:r>
            <w:r w:rsidR="00F0322C">
              <w:rPr>
                <w:noProof/>
                <w:webHidden/>
              </w:rPr>
              <w:t>22</w:t>
            </w:r>
            <w:r w:rsidR="00F0322C">
              <w:rPr>
                <w:noProof/>
                <w:webHidden/>
              </w:rPr>
              <w:fldChar w:fldCharType="end"/>
            </w:r>
          </w:hyperlink>
        </w:p>
        <w:p w14:paraId="65D4D2D7" w14:textId="77777777" w:rsidR="00F0322C" w:rsidRDefault="00FD3880">
          <w:pPr>
            <w:pStyle w:val="TOC1"/>
            <w:tabs>
              <w:tab w:val="left" w:pos="1050"/>
              <w:tab w:val="right" w:leader="dot" w:pos="8296"/>
            </w:tabs>
            <w:rPr>
              <w:noProof/>
              <w:kern w:val="2"/>
              <w:sz w:val="21"/>
            </w:rPr>
          </w:pPr>
          <w:hyperlink w:anchor="_Toc40433372" w:history="1">
            <w:r w:rsidR="00F0322C" w:rsidRPr="00D341C8">
              <w:rPr>
                <w:rStyle w:val="aa"/>
                <w:rFonts w:hint="eastAsia"/>
                <w:noProof/>
              </w:rPr>
              <w:t>第</w:t>
            </w:r>
            <w:r w:rsidR="00F0322C" w:rsidRPr="00D341C8">
              <w:rPr>
                <w:rStyle w:val="aa"/>
                <w:rFonts w:hint="eastAsia"/>
                <w:noProof/>
              </w:rPr>
              <w:t>4</w:t>
            </w:r>
            <w:r w:rsidR="00F0322C" w:rsidRPr="00D341C8">
              <w:rPr>
                <w:rStyle w:val="aa"/>
                <w:rFonts w:hint="eastAsia"/>
                <w:noProof/>
              </w:rPr>
              <w:t>章</w:t>
            </w:r>
            <w:r w:rsidR="00F0322C">
              <w:rPr>
                <w:noProof/>
                <w:kern w:val="2"/>
                <w:sz w:val="21"/>
              </w:rPr>
              <w:tab/>
            </w:r>
            <w:r w:rsidR="00F0322C" w:rsidRPr="00D341C8">
              <w:rPr>
                <w:rStyle w:val="aa"/>
                <w:rFonts w:hint="eastAsia"/>
                <w:noProof/>
              </w:rPr>
              <w:t>总结与展望</w:t>
            </w:r>
            <w:r w:rsidR="00F0322C">
              <w:rPr>
                <w:noProof/>
                <w:webHidden/>
              </w:rPr>
              <w:tab/>
            </w:r>
            <w:r w:rsidR="00F0322C">
              <w:rPr>
                <w:noProof/>
                <w:webHidden/>
              </w:rPr>
              <w:fldChar w:fldCharType="begin"/>
            </w:r>
            <w:r w:rsidR="00F0322C">
              <w:rPr>
                <w:noProof/>
                <w:webHidden/>
              </w:rPr>
              <w:instrText xml:space="preserve"> PAGEREF _Toc40433372 \h </w:instrText>
            </w:r>
            <w:r w:rsidR="00F0322C">
              <w:rPr>
                <w:noProof/>
                <w:webHidden/>
              </w:rPr>
            </w:r>
            <w:r w:rsidR="00F0322C">
              <w:rPr>
                <w:noProof/>
                <w:webHidden/>
              </w:rPr>
              <w:fldChar w:fldCharType="separate"/>
            </w:r>
            <w:r w:rsidR="00F0322C">
              <w:rPr>
                <w:noProof/>
                <w:webHidden/>
              </w:rPr>
              <w:t>23</w:t>
            </w:r>
            <w:r w:rsidR="00F0322C">
              <w:rPr>
                <w:noProof/>
                <w:webHidden/>
              </w:rPr>
              <w:fldChar w:fldCharType="end"/>
            </w:r>
          </w:hyperlink>
        </w:p>
        <w:p w14:paraId="30A9677C" w14:textId="77777777" w:rsidR="00F0322C" w:rsidRDefault="00FD3880">
          <w:pPr>
            <w:pStyle w:val="TOC1"/>
            <w:tabs>
              <w:tab w:val="right" w:leader="dot" w:pos="8296"/>
            </w:tabs>
            <w:rPr>
              <w:noProof/>
              <w:kern w:val="2"/>
              <w:sz w:val="21"/>
            </w:rPr>
          </w:pPr>
          <w:hyperlink w:anchor="_Toc40433373" w:history="1">
            <w:r w:rsidR="00F0322C" w:rsidRPr="00D341C8">
              <w:rPr>
                <w:rStyle w:val="aa"/>
                <w:rFonts w:hint="eastAsia"/>
                <w:noProof/>
              </w:rPr>
              <w:t>致谢</w:t>
            </w:r>
            <w:r w:rsidR="00F0322C">
              <w:rPr>
                <w:noProof/>
                <w:webHidden/>
              </w:rPr>
              <w:tab/>
            </w:r>
            <w:r w:rsidR="00F0322C">
              <w:rPr>
                <w:noProof/>
                <w:webHidden/>
              </w:rPr>
              <w:fldChar w:fldCharType="begin"/>
            </w:r>
            <w:r w:rsidR="00F0322C">
              <w:rPr>
                <w:noProof/>
                <w:webHidden/>
              </w:rPr>
              <w:instrText xml:space="preserve"> PAGEREF _Toc40433373 \h </w:instrText>
            </w:r>
            <w:r w:rsidR="00F0322C">
              <w:rPr>
                <w:noProof/>
                <w:webHidden/>
              </w:rPr>
            </w:r>
            <w:r w:rsidR="00F0322C">
              <w:rPr>
                <w:noProof/>
                <w:webHidden/>
              </w:rPr>
              <w:fldChar w:fldCharType="separate"/>
            </w:r>
            <w:r w:rsidR="00F0322C">
              <w:rPr>
                <w:noProof/>
                <w:webHidden/>
              </w:rPr>
              <w:t>24</w:t>
            </w:r>
            <w:r w:rsidR="00F0322C">
              <w:rPr>
                <w:noProof/>
                <w:webHidden/>
              </w:rPr>
              <w:fldChar w:fldCharType="end"/>
            </w:r>
          </w:hyperlink>
        </w:p>
        <w:p w14:paraId="6DF3D0AB" w14:textId="77777777" w:rsidR="00F0322C" w:rsidRDefault="00FD3880">
          <w:pPr>
            <w:pStyle w:val="TOC1"/>
            <w:tabs>
              <w:tab w:val="right" w:leader="dot" w:pos="8296"/>
            </w:tabs>
            <w:rPr>
              <w:noProof/>
              <w:kern w:val="2"/>
              <w:sz w:val="21"/>
            </w:rPr>
          </w:pPr>
          <w:hyperlink w:anchor="_Toc40433374" w:history="1">
            <w:r w:rsidR="00F0322C" w:rsidRPr="00D341C8">
              <w:rPr>
                <w:rStyle w:val="aa"/>
                <w:rFonts w:hint="eastAsia"/>
                <w:noProof/>
              </w:rPr>
              <w:t>参考文献</w:t>
            </w:r>
            <w:r w:rsidR="00F0322C">
              <w:rPr>
                <w:noProof/>
                <w:webHidden/>
              </w:rPr>
              <w:tab/>
            </w:r>
            <w:r w:rsidR="00F0322C">
              <w:rPr>
                <w:noProof/>
                <w:webHidden/>
              </w:rPr>
              <w:fldChar w:fldCharType="begin"/>
            </w:r>
            <w:r w:rsidR="00F0322C">
              <w:rPr>
                <w:noProof/>
                <w:webHidden/>
              </w:rPr>
              <w:instrText xml:space="preserve"> PAGEREF _Toc40433374 \h </w:instrText>
            </w:r>
            <w:r w:rsidR="00F0322C">
              <w:rPr>
                <w:noProof/>
                <w:webHidden/>
              </w:rPr>
            </w:r>
            <w:r w:rsidR="00F0322C">
              <w:rPr>
                <w:noProof/>
                <w:webHidden/>
              </w:rPr>
              <w:fldChar w:fldCharType="separate"/>
            </w:r>
            <w:r w:rsidR="00F0322C">
              <w:rPr>
                <w:noProof/>
                <w:webHidden/>
              </w:rPr>
              <w:t>25</w:t>
            </w:r>
            <w:r w:rsidR="00F0322C">
              <w:rPr>
                <w:noProof/>
                <w:webHidden/>
              </w:rPr>
              <w:fldChar w:fldCharType="end"/>
            </w:r>
          </w:hyperlink>
        </w:p>
        <w:p w14:paraId="05A4DA31" w14:textId="5C452EA9" w:rsidR="004449D2" w:rsidRDefault="004449D2">
          <w:r>
            <w:rPr>
              <w:b/>
              <w:bCs/>
              <w:lang w:val="zh-CN"/>
            </w:rPr>
            <w:fldChar w:fldCharType="end"/>
          </w:r>
        </w:p>
      </w:sdtContent>
    </w:sdt>
    <w:p w14:paraId="08C15675" w14:textId="15B6DADD" w:rsidR="00BC0299" w:rsidRDefault="00BC0299" w:rsidP="00C41ADA">
      <w:pPr>
        <w:pStyle w:val="TOC3"/>
        <w:ind w:left="446"/>
      </w:pPr>
      <w:r>
        <w:br w:type="page"/>
      </w:r>
    </w:p>
    <w:p w14:paraId="7C1E7BED" w14:textId="77777777" w:rsidR="00BC0299" w:rsidRDefault="00BC0299" w:rsidP="00BC0299">
      <w:pPr>
        <w:pStyle w:val="1"/>
        <w:jc w:val="center"/>
      </w:pPr>
      <w:bookmarkStart w:id="0" w:name="_Toc40433348"/>
      <w:r>
        <w:lastRenderedPageBreak/>
        <w:t>摘</w:t>
      </w:r>
      <w:r>
        <w:rPr>
          <w:rFonts w:hint="eastAsia"/>
        </w:rPr>
        <w:t xml:space="preserve"> </w:t>
      </w:r>
      <w:r>
        <w:t>要</w:t>
      </w:r>
      <w:bookmarkEnd w:id="0"/>
    </w:p>
    <w:p w14:paraId="3885207E" w14:textId="77777777" w:rsidR="001C2176" w:rsidRDefault="001C2176" w:rsidP="001C2176">
      <w:pPr>
        <w:ind w:firstLine="420"/>
      </w:pPr>
      <w:r w:rsidRPr="001C2176">
        <w:rPr>
          <w:rFonts w:hint="eastAsia"/>
        </w:rPr>
        <w:t>虚拟地</w:t>
      </w:r>
      <w:r>
        <w:rPr>
          <w:rFonts w:hint="eastAsia"/>
        </w:rPr>
        <w:t>形是人们在地理空间认知知识的指导下，根据有限信息构建的虚拟地</w:t>
      </w:r>
      <w:r w:rsidRPr="001C2176">
        <w:rPr>
          <w:rFonts w:hint="eastAsia"/>
        </w:rPr>
        <w:t>理场景。它</w:t>
      </w:r>
      <w:r>
        <w:rPr>
          <w:rFonts w:hint="eastAsia"/>
        </w:rPr>
        <w:t>被广泛应用于地学分析、游戏和电影场景制作、虚拟现实以及军事战</w:t>
      </w:r>
      <w:r w:rsidRPr="001C2176">
        <w:rPr>
          <w:rFonts w:hint="eastAsia"/>
        </w:rPr>
        <w:t>场模拟等领</w:t>
      </w:r>
      <w:r>
        <w:rPr>
          <w:rFonts w:hint="eastAsia"/>
        </w:rPr>
        <w:t>域。在某些难以到达的区域调查战场环境时，根据视野内山脉和沟谷</w:t>
      </w:r>
      <w:r w:rsidRPr="001C2176">
        <w:rPr>
          <w:rFonts w:hint="eastAsia"/>
        </w:rPr>
        <w:t>等有限信息</w:t>
      </w:r>
      <w:r>
        <w:rPr>
          <w:rFonts w:hint="eastAsia"/>
        </w:rPr>
        <w:t>快速构建准确的电子地形沙盘，对战略部署和指挥有着极其重要的辅</w:t>
      </w:r>
      <w:r w:rsidRPr="001C2176">
        <w:rPr>
          <w:rFonts w:hint="eastAsia"/>
        </w:rPr>
        <w:t>助作用。因</w:t>
      </w:r>
      <w:r>
        <w:rPr>
          <w:rFonts w:hint="eastAsia"/>
        </w:rPr>
        <w:t>此，研究利用有限信息构建虚拟地形的方法十分必要。本文以深度学</w:t>
      </w:r>
      <w:r w:rsidRPr="001C2176">
        <w:rPr>
          <w:rFonts w:hint="eastAsia"/>
        </w:rPr>
        <w:t>习中条件生</w:t>
      </w:r>
      <w:r>
        <w:rPr>
          <w:rFonts w:hint="eastAsia"/>
        </w:rPr>
        <w:t>成对抗网络为基础模型架构，以现有高分辨率</w:t>
      </w:r>
      <w:r>
        <w:rPr>
          <w:rFonts w:hint="eastAsia"/>
        </w:rPr>
        <w:t>DEM</w:t>
      </w:r>
      <w:r>
        <w:rPr>
          <w:rFonts w:hint="eastAsia"/>
        </w:rPr>
        <w:t>数据为基础，从</w:t>
      </w:r>
      <w:r w:rsidRPr="001C2176">
        <w:rPr>
          <w:rFonts w:hint="eastAsia"/>
        </w:rPr>
        <w:t>地形特征入手，构建并训练了由地形特征生成虚拟地形的深度神经网络</w:t>
      </w:r>
      <w:r>
        <w:rPr>
          <w:rFonts w:hint="eastAsia"/>
        </w:rPr>
        <w:t>Terrain-CGANs</w:t>
      </w:r>
      <w:r w:rsidRPr="001C2176">
        <w:rPr>
          <w:rFonts w:hint="eastAsia"/>
        </w:rPr>
        <w:t>。分</w:t>
      </w:r>
      <w:r>
        <w:rPr>
          <w:rFonts w:hint="eastAsia"/>
        </w:rPr>
        <w:t>析了不同地形特征在生成虚拟地形过程中的控制作用，并拟定了详细的虚拟地形质量评价方法。论文最后结合实际的应用案例探讨了</w:t>
      </w:r>
      <w:r>
        <w:rPr>
          <w:rFonts w:hint="eastAsia"/>
        </w:rPr>
        <w:t>Terrain-CGANs</w:t>
      </w:r>
      <w:r w:rsidRPr="001C2176">
        <w:rPr>
          <w:rFonts w:hint="eastAsia"/>
        </w:rPr>
        <w:t>的应用能力。</w:t>
      </w:r>
    </w:p>
    <w:p w14:paraId="663C631A" w14:textId="77777777" w:rsidR="001C2176" w:rsidRDefault="001C2176" w:rsidP="001C2176">
      <w:pPr>
        <w:ind w:firstLine="420"/>
      </w:pPr>
    </w:p>
    <w:p w14:paraId="35B2DAC6" w14:textId="77777777" w:rsidR="001C2176" w:rsidRPr="001C2176" w:rsidRDefault="001C2176" w:rsidP="001C2176">
      <w:pPr>
        <w:ind w:firstLine="420"/>
      </w:pPr>
      <w:r>
        <w:rPr>
          <w:rFonts w:hint="eastAsia"/>
        </w:rPr>
        <w:t>关键词：深度学习，条件生成对抗网络，虚拟地形生成，地形特征要素</w:t>
      </w:r>
    </w:p>
    <w:p w14:paraId="297FC136" w14:textId="77777777" w:rsidR="00BC0299" w:rsidRDefault="00BC0299">
      <w:pPr>
        <w:widowControl/>
        <w:jc w:val="left"/>
        <w:rPr>
          <w:b/>
          <w:bCs/>
          <w:kern w:val="44"/>
          <w:sz w:val="44"/>
          <w:szCs w:val="44"/>
        </w:rPr>
      </w:pPr>
      <w:r>
        <w:br w:type="page"/>
      </w:r>
    </w:p>
    <w:p w14:paraId="252401F2" w14:textId="77777777" w:rsidR="001C2176" w:rsidRDefault="00BC0299" w:rsidP="001C2176">
      <w:pPr>
        <w:pStyle w:val="1"/>
        <w:jc w:val="center"/>
      </w:pPr>
      <w:bookmarkStart w:id="1" w:name="_Toc40433349"/>
      <w:r>
        <w:lastRenderedPageBreak/>
        <w:t>Abstract</w:t>
      </w:r>
      <w:bookmarkEnd w:id="1"/>
    </w:p>
    <w:p w14:paraId="716B65C5" w14:textId="77777777" w:rsidR="001C2176" w:rsidRDefault="001C2176" w:rsidP="001C2176">
      <w:pPr>
        <w:rPr>
          <w:sz w:val="28"/>
          <w:szCs w:val="28"/>
        </w:rPr>
      </w:pPr>
      <w:r>
        <w:rPr>
          <w:rFonts w:hint="eastAsia"/>
        </w:rPr>
        <w:tab/>
      </w:r>
      <w:r w:rsidRPr="001C2176">
        <w:rPr>
          <w:rFonts w:hint="eastAsia"/>
          <w:sz w:val="28"/>
          <w:szCs w:val="28"/>
        </w:rPr>
        <w:t>Virtual terrain is kind</w:t>
      </w:r>
      <w:r>
        <w:rPr>
          <w:rFonts w:hint="eastAsia"/>
          <w:sz w:val="28"/>
          <w:szCs w:val="28"/>
        </w:rPr>
        <w:t xml:space="preserve"> of virtual geographic scene constructed based on limited information under the guidance of geospatial cognitive knowledge. It is widely used in geoscience analysis, game and movie scene production, virtually reality, and military battlefield simulation. When investigating the battlefield environment in some hard-to-reach areas, the rapid construction of accurate electronic terrain sandboxes based on limited information such as mountains and valleys in the field of view plays an extremely important auxiliary role for strategic deployment and command. Therefore, it is necessary to study the method of constructing virtual terrain according to limited information. This paper proposes a deep neural network based on Conditional Generative Adversarial Nets named Terrain-CGANs, which was trained on the dataset containing existing high resolution DEMs and terrain features extracted from them. The control effects of different terrain feature in the process of generating virtual terrain are analyzed, and a detailed virtual terrain quality evaluation method was developed. Finally, the practical application ability of Terrain-CGANs was discussed in three practical application cases. </w:t>
      </w:r>
    </w:p>
    <w:p w14:paraId="7AD39A2B" w14:textId="57AC94DD" w:rsidR="001C2176" w:rsidRPr="00BD49E7" w:rsidRDefault="001C2176" w:rsidP="00BD49E7">
      <w:pPr>
        <w:rPr>
          <w:sz w:val="28"/>
          <w:szCs w:val="28"/>
        </w:rPr>
      </w:pPr>
      <w:r>
        <w:rPr>
          <w:rFonts w:hint="eastAsia"/>
          <w:sz w:val="28"/>
          <w:szCs w:val="28"/>
        </w:rPr>
        <w:t>Key Words: Deep learning, Conditional Generative Adversarial Nets, Virtual terrain generation, Terrain feature</w:t>
      </w:r>
    </w:p>
    <w:p w14:paraId="22CE7057" w14:textId="77777777" w:rsidR="00BC0299" w:rsidRDefault="00BC0299" w:rsidP="006D2C5F">
      <w:pPr>
        <w:pStyle w:val="1"/>
        <w:numPr>
          <w:ilvl w:val="0"/>
          <w:numId w:val="1"/>
        </w:numPr>
        <w:jc w:val="center"/>
      </w:pPr>
      <w:bookmarkStart w:id="2" w:name="_Toc40433350"/>
      <w:r>
        <w:rPr>
          <w:rFonts w:hint="eastAsia"/>
        </w:rPr>
        <w:lastRenderedPageBreak/>
        <w:t>绪论</w:t>
      </w:r>
      <w:bookmarkEnd w:id="2"/>
    </w:p>
    <w:p w14:paraId="64B871E0" w14:textId="77777777" w:rsidR="006D2C5F" w:rsidRDefault="006D2C5F" w:rsidP="006D2C5F">
      <w:pPr>
        <w:pStyle w:val="2"/>
        <w:numPr>
          <w:ilvl w:val="1"/>
          <w:numId w:val="2"/>
        </w:numPr>
      </w:pPr>
      <w:bookmarkStart w:id="3" w:name="_Toc40433351"/>
      <w:r>
        <w:rPr>
          <w:rFonts w:hint="eastAsia"/>
        </w:rPr>
        <w:t>研究意义</w:t>
      </w:r>
      <w:bookmarkEnd w:id="3"/>
    </w:p>
    <w:p w14:paraId="12F58807" w14:textId="566590FE" w:rsidR="006D2C5F" w:rsidRDefault="006D2C5F" w:rsidP="006D2C5F">
      <w:pPr>
        <w:ind w:firstLine="420"/>
      </w:pPr>
      <w:r w:rsidRPr="006D2C5F">
        <w:rPr>
          <w:rFonts w:hint="eastAsia"/>
        </w:rPr>
        <w:t>从真实地形到虚拟地形，使地貌形态特征的</w:t>
      </w:r>
      <w:r w:rsidR="004D0E9A">
        <w:rPr>
          <w:rFonts w:hint="eastAsia"/>
        </w:rPr>
        <w:t>研究</w:t>
      </w:r>
      <w:r w:rsidRPr="006D2C5F">
        <w:rPr>
          <w:rFonts w:hint="eastAsia"/>
        </w:rPr>
        <w:t>由认知到应用转</w:t>
      </w:r>
      <w:r>
        <w:rPr>
          <w:rFonts w:hint="eastAsia"/>
        </w:rPr>
        <w:t>变。使用深</w:t>
      </w:r>
      <w:r w:rsidRPr="006D2C5F">
        <w:rPr>
          <w:rFonts w:hint="eastAsia"/>
        </w:rPr>
        <w:t>度学习的方</w:t>
      </w:r>
      <w:r>
        <w:rPr>
          <w:rFonts w:hint="eastAsia"/>
        </w:rPr>
        <w:t>法对ＤＥＭ隐含的地表细节形态特征进行挖掘，能够极大拓展人们应</w:t>
      </w:r>
      <w:r w:rsidRPr="006D2C5F">
        <w:rPr>
          <w:rFonts w:hint="eastAsia"/>
        </w:rPr>
        <w:t>用地形认知</w:t>
      </w:r>
      <w:r>
        <w:rPr>
          <w:rFonts w:hint="eastAsia"/>
        </w:rPr>
        <w:t>知识的场景，增强人们对地形认知的表达能力。在某些难以到达的区</w:t>
      </w:r>
      <w:r w:rsidRPr="006D2C5F">
        <w:rPr>
          <w:rFonts w:hint="eastAsia"/>
        </w:rPr>
        <w:t>域调查战场</w:t>
      </w:r>
      <w:r>
        <w:rPr>
          <w:rFonts w:hint="eastAsia"/>
        </w:rPr>
        <w:t>环境，通过视野内山脉走向沟谷分布特征等有限信息快速构建准确的</w:t>
      </w:r>
      <w:r w:rsidRPr="006D2C5F">
        <w:rPr>
          <w:rFonts w:hint="eastAsia"/>
        </w:rPr>
        <w:t>电子地形沙</w:t>
      </w:r>
      <w:r>
        <w:rPr>
          <w:rFonts w:hint="eastAsia"/>
        </w:rPr>
        <w:t>盘，对快速部署和战略指挥有着极其重要的作用。</w:t>
      </w:r>
      <w:r w:rsidR="004D0E9A">
        <w:rPr>
          <w:rFonts w:hint="eastAsia"/>
        </w:rPr>
        <w:t>研究</w:t>
      </w:r>
      <w:r>
        <w:rPr>
          <w:rFonts w:hint="eastAsia"/>
        </w:rPr>
        <w:t>利用有限信息</w:t>
      </w:r>
      <w:r w:rsidRPr="006D2C5F">
        <w:rPr>
          <w:rFonts w:hint="eastAsia"/>
        </w:rPr>
        <w:t>构建真实性高的虚拟地形对虚拟仿真的发展具有十分重要的意义</w:t>
      </w:r>
      <w:r>
        <w:rPr>
          <w:rFonts w:hint="eastAsia"/>
        </w:rPr>
        <w:t>。</w:t>
      </w:r>
    </w:p>
    <w:p w14:paraId="70702C5D" w14:textId="18067128" w:rsidR="006D2C5F" w:rsidRDefault="006D2C5F" w:rsidP="006D2C5F">
      <w:pPr>
        <w:ind w:firstLine="420"/>
        <w:jc w:val="left"/>
      </w:pPr>
      <w:r w:rsidRPr="006D2C5F">
        <w:rPr>
          <w:rFonts w:hint="eastAsia"/>
        </w:rPr>
        <w:t>本</w:t>
      </w:r>
      <w:r w:rsidR="004D0E9A">
        <w:rPr>
          <w:rFonts w:hint="eastAsia"/>
        </w:rPr>
        <w:t>研究</w:t>
      </w:r>
      <w:r>
        <w:rPr>
          <w:rFonts w:hint="eastAsia"/>
        </w:rPr>
        <w:t>中的虚拟地形生成方法，将地形特征，转化为与这些地形特征对应的</w:t>
      </w:r>
      <w:r>
        <w:t>DEM</w:t>
      </w:r>
      <w:r>
        <w:rPr>
          <w:rFonts w:hint="eastAsia"/>
        </w:rPr>
        <w:t>。这种虚拟地形构建的方式只需输入简单的地形特征点线面，符合人们对地貌形态的认知特点。</w:t>
      </w:r>
      <w:r w:rsidR="004D0E9A">
        <w:rPr>
          <w:rFonts w:hint="eastAsia"/>
        </w:rPr>
        <w:t>研究</w:t>
      </w:r>
      <w:r>
        <w:rPr>
          <w:rFonts w:hint="eastAsia"/>
        </w:rPr>
        <w:t>由地形特征要素到地形表面的映射，探索由点、线、面等地形特征要素构建地形的方法，不仅是研究二维的地形特征要素向三维地形空间映射的规律，还是探索空间抽象与地理实体之间联系的重要实践。该</w:t>
      </w:r>
      <w:r w:rsidR="004D0E9A">
        <w:rPr>
          <w:rFonts w:hint="eastAsia"/>
        </w:rPr>
        <w:t>研究</w:t>
      </w:r>
      <w:r>
        <w:rPr>
          <w:rFonts w:hint="eastAsia"/>
        </w:rPr>
        <w:t>提出的基于深度学习的虚拟地形构建方法，从一个崭新的角度诠释了地形构建的内涵，充实了地理信息科学理论与方法体系，探索深度学习在数字地形分析领域的应用，对促进人类的空间认知转化具有重要的参考价值。</w:t>
      </w:r>
    </w:p>
    <w:p w14:paraId="1A62D1FD" w14:textId="77777777" w:rsidR="006D2C5F" w:rsidRDefault="006D2C5F" w:rsidP="006D2C5F">
      <w:pPr>
        <w:pStyle w:val="2"/>
      </w:pPr>
      <w:bookmarkStart w:id="4" w:name="_Toc40433352"/>
      <w:r>
        <w:rPr>
          <w:rFonts w:hint="eastAsia"/>
        </w:rPr>
        <w:t>1.2</w:t>
      </w:r>
      <w:r>
        <w:rPr>
          <w:rFonts w:hint="eastAsia"/>
        </w:rPr>
        <w:t>国内外研究现状</w:t>
      </w:r>
      <w:bookmarkEnd w:id="4"/>
    </w:p>
    <w:p w14:paraId="5C1EA775" w14:textId="77777777" w:rsidR="006D2C5F" w:rsidRDefault="006D2C5F" w:rsidP="006D2C5F">
      <w:pPr>
        <w:pStyle w:val="3"/>
      </w:pPr>
      <w:bookmarkStart w:id="5" w:name="_Toc40433353"/>
      <w:r>
        <w:rPr>
          <w:rFonts w:hint="eastAsia"/>
        </w:rPr>
        <w:t>1.2.1</w:t>
      </w:r>
      <w:r>
        <w:rPr>
          <w:rFonts w:hint="eastAsia"/>
        </w:rPr>
        <w:t>国外研究现状</w:t>
      </w:r>
      <w:bookmarkEnd w:id="5"/>
    </w:p>
    <w:p w14:paraId="078FC92F" w14:textId="5FCF3BCA" w:rsidR="006D2C5F" w:rsidRDefault="006D2C5F" w:rsidP="00154C75">
      <w:pPr>
        <w:ind w:firstLine="420"/>
        <w:jc w:val="center"/>
      </w:pPr>
      <w:r>
        <w:rPr>
          <w:rFonts w:hint="eastAsia"/>
        </w:rPr>
        <w:t>基于分形的地形构建方法，由于缺少了重要的坡面高程序列特征Ｋ，导致构建的地形不真实。通过上节中基于合成的地形建模方法可知，坡面特征可以从地形素材中获取。对大部分特征地形来说，我们很难直接确定哪种坡面高程序列与输入特征地形相匹配。解决这个问题的途径之一是使用深度学习发掘特征表示本身，而不是仅仅把地形特征的表示映射到输出，这种方法被称为表示学习。这种途径学习到的特征表示往往比手动设计的特征更好，且需要最少的人工干预，就能让ＡＩ适应新的任务。从计算机视觉的领域分析，虚拟地形构建的任务可以看作是带有特征的图像生成问题。卷积神经网络</w:t>
      </w:r>
      <w:r>
        <w:rPr>
          <w:rFonts w:hint="eastAsia"/>
        </w:rPr>
        <w:t>(Convolutional Neural Nets, CNNs</w:t>
      </w:r>
      <w:r>
        <w:rPr>
          <w:rFonts w:hint="eastAsia"/>
        </w:rPr>
        <w:t>）通过若干卷积层从图像中提取不同的特征，用在图像识别与分类训上取得了很好的效果</w:t>
      </w:r>
      <w:r>
        <w:rPr>
          <w:rFonts w:hint="eastAsia"/>
        </w:rPr>
        <w:t>.Gates</w:t>
      </w:r>
      <w:r>
        <w:rPr>
          <w:rFonts w:hint="eastAsia"/>
        </w:rPr>
        <w:t>等直接将</w:t>
      </w:r>
      <w:r>
        <w:rPr>
          <w:rFonts w:hint="eastAsia"/>
        </w:rPr>
        <w:t>CNNs</w:t>
      </w:r>
      <w:r>
        <w:rPr>
          <w:rFonts w:hint="eastAsia"/>
        </w:rPr>
        <w:t>用于生成新图像，如图像纹理合成和图像风格转移等，但是</w:t>
      </w:r>
      <w:r>
        <w:rPr>
          <w:rFonts w:hint="eastAsia"/>
        </w:rPr>
        <w:t>CNNs</w:t>
      </w:r>
      <w:r>
        <w:rPr>
          <w:rFonts w:hint="eastAsia"/>
        </w:rPr>
        <w:t>提取的图像特征很多，很难区分这些特征对生成结果的影响。这些难以控制的因素，使得</w:t>
      </w:r>
      <w:r w:rsidR="000A55BB">
        <w:rPr>
          <w:rFonts w:hint="eastAsia"/>
        </w:rPr>
        <w:t>CNNs</w:t>
      </w:r>
      <w:r>
        <w:rPr>
          <w:rFonts w:hint="eastAsia"/>
        </w:rPr>
        <w:t>不能直接用于地形构建。</w:t>
      </w:r>
      <w:r w:rsidR="000A55BB">
        <w:rPr>
          <w:rFonts w:hint="eastAsia"/>
        </w:rPr>
        <w:t>Goodfellow</w:t>
      </w:r>
      <w:r>
        <w:rPr>
          <w:rFonts w:hint="eastAsia"/>
        </w:rPr>
        <w:t>提出生成对抗网络（</w:t>
      </w:r>
      <w:r w:rsidR="000A55BB">
        <w:rPr>
          <w:rFonts w:hint="eastAsia"/>
        </w:rPr>
        <w:t>Generative Adversarial Nets, GANs</w:t>
      </w:r>
      <w:r w:rsidR="000A55BB">
        <w:rPr>
          <w:rFonts w:hint="eastAsia"/>
        </w:rPr>
        <w:t>）用于生成图像，通过两个互相博弈的</w:t>
      </w:r>
      <w:r>
        <w:rPr>
          <w:rFonts w:hint="eastAsia"/>
        </w:rPr>
        <w:t>网络模型，达到无监督训练的目的。</w:t>
      </w:r>
      <w:r w:rsidR="000A55BB">
        <w:rPr>
          <w:rFonts w:hint="eastAsia"/>
        </w:rPr>
        <w:t>GANs</w:t>
      </w:r>
      <w:r>
        <w:rPr>
          <w:rFonts w:hint="eastAsia"/>
        </w:rPr>
        <w:t>通过训练两个对抗的网络，一个生成</w:t>
      </w:r>
      <w:r w:rsidR="000A55BB">
        <w:rPr>
          <w:rFonts w:hint="eastAsia"/>
        </w:rPr>
        <w:t>模型</w:t>
      </w:r>
      <w:r w:rsidR="000A55BB">
        <w:rPr>
          <w:rFonts w:hint="eastAsia"/>
        </w:rPr>
        <w:t>G</w:t>
      </w:r>
      <w:r>
        <w:rPr>
          <w:rFonts w:hint="eastAsia"/>
        </w:rPr>
        <w:t>，用来</w:t>
      </w:r>
      <w:r w:rsidR="000A55BB">
        <w:rPr>
          <w:rFonts w:hint="eastAsia"/>
        </w:rPr>
        <w:t>生成新的图像；一个判别模型</w:t>
      </w:r>
      <w:r w:rsidR="000A55BB">
        <w:rPr>
          <w:rFonts w:hint="eastAsia"/>
        </w:rPr>
        <w:t>D</w:t>
      </w:r>
      <w:r>
        <w:rPr>
          <w:rFonts w:hint="eastAsia"/>
        </w:rPr>
        <w:t>，用来区分真实图像和生成的图像。生成模型不断学习如何生成真实感强的图片，力求判别模型无法将训练样本和生成的图像区分开。随后，</w:t>
      </w:r>
      <w:r w:rsidR="000A55BB">
        <w:rPr>
          <w:rFonts w:hint="eastAsia"/>
        </w:rPr>
        <w:t>Radford</w:t>
      </w:r>
      <w:r>
        <w:rPr>
          <w:rFonts w:hint="eastAsia"/>
        </w:rPr>
        <w:t>使用多层卷积神经网络作为ＧＡＮｓ的生成网络结构，提出深度卷积生成对抗网络（</w:t>
      </w:r>
      <w:r w:rsidR="004C30DC">
        <w:rPr>
          <w:rFonts w:hint="cs"/>
        </w:rPr>
        <w:t>D</w:t>
      </w:r>
      <w:r w:rsidR="004C30DC">
        <w:t>eep Convolutional Generative Adversarial Nets, DCGANs</w:t>
      </w:r>
      <w:r>
        <w:rPr>
          <w:rFonts w:hint="eastAsia"/>
        </w:rPr>
        <w:t>）将</w:t>
      </w:r>
      <w:r w:rsidR="004C30DC">
        <w:rPr>
          <w:rFonts w:hint="cs"/>
        </w:rPr>
        <w:t>C</w:t>
      </w:r>
      <w:r w:rsidR="004C30DC">
        <w:t>NNs</w:t>
      </w:r>
      <w:r>
        <w:rPr>
          <w:rFonts w:hint="eastAsia"/>
        </w:rPr>
        <w:t>提取的图像特征用在</w:t>
      </w:r>
      <w:r w:rsidR="004C30DC">
        <w:rPr>
          <w:rFonts w:hint="cs"/>
        </w:rPr>
        <w:t>G</w:t>
      </w:r>
      <w:r w:rsidR="004C30DC">
        <w:t>ANs</w:t>
      </w:r>
      <w:r>
        <w:rPr>
          <w:rFonts w:hint="eastAsia"/>
        </w:rPr>
        <w:t>的图像生成任务中，以提升生成网络的特征提取和表达能力。</w:t>
      </w:r>
      <w:r w:rsidR="004C30DC">
        <w:rPr>
          <w:rFonts w:hint="cs"/>
        </w:rPr>
        <w:t>D</w:t>
      </w:r>
      <w:r w:rsidR="004C30DC">
        <w:t>CGANs</w:t>
      </w:r>
      <w:r>
        <w:rPr>
          <w:rFonts w:hint="eastAsia"/>
        </w:rPr>
        <w:t>已经能够保证生成图像中的特征完整性，但用户无法直接控制生成结果的大小和形状等特征，如图</w:t>
      </w:r>
      <w:r>
        <w:rPr>
          <w:rFonts w:hint="eastAsia"/>
        </w:rPr>
        <w:t>1.1</w:t>
      </w:r>
      <w:r>
        <w:rPr>
          <w:rFonts w:hint="eastAsia"/>
        </w:rPr>
        <w:t>所示。</w:t>
      </w:r>
      <w:r w:rsidR="007B1A75">
        <w:rPr>
          <w:noProof/>
        </w:rPr>
        <w:lastRenderedPageBreak/>
        <w:drawing>
          <wp:inline distT="0" distB="0" distL="0" distR="0" wp14:anchorId="3562A9B1" wp14:editId="2514C78A">
            <wp:extent cx="3497883" cy="2560542"/>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97883" cy="2560542"/>
                    </a:xfrm>
                    <a:prstGeom prst="rect">
                      <a:avLst/>
                    </a:prstGeom>
                  </pic:spPr>
                </pic:pic>
              </a:graphicData>
            </a:graphic>
          </wp:inline>
        </w:drawing>
      </w:r>
    </w:p>
    <w:p w14:paraId="2C35A8E6" w14:textId="2540F7FF" w:rsidR="007B1A75" w:rsidRPr="007B1A75" w:rsidRDefault="007B1A75" w:rsidP="007B1A75">
      <w:pPr>
        <w:jc w:val="center"/>
        <w:rPr>
          <w:rFonts w:asciiTheme="minorEastAsia" w:eastAsiaTheme="minorEastAsia" w:hAnsiTheme="minorEastAsia"/>
        </w:rPr>
      </w:pPr>
      <w:r>
        <w:rPr>
          <w:rFonts w:asciiTheme="minorEastAsia" w:eastAsiaTheme="minorEastAsia" w:hAnsiTheme="minorEastAsia" w:hint="eastAsia"/>
        </w:rPr>
        <w:t>图1</w:t>
      </w:r>
      <w:r>
        <w:rPr>
          <w:rFonts w:asciiTheme="minorEastAsia" w:eastAsiaTheme="minorEastAsia" w:hAnsiTheme="minorEastAsia"/>
        </w:rPr>
        <w:t xml:space="preserve">.1 </w:t>
      </w:r>
      <w:r>
        <w:rPr>
          <w:rFonts w:asciiTheme="minorEastAsia" w:eastAsiaTheme="minorEastAsia" w:hAnsiTheme="minorEastAsia" w:hint="eastAsia"/>
        </w:rPr>
        <w:t>基于</w:t>
      </w:r>
      <w:r>
        <w:rPr>
          <w:rFonts w:eastAsiaTheme="minorEastAsia" w:hint="cs"/>
        </w:rPr>
        <w:t>C</w:t>
      </w:r>
      <w:r>
        <w:rPr>
          <w:rFonts w:eastAsiaTheme="minorEastAsia"/>
        </w:rPr>
        <w:t>NN</w:t>
      </w:r>
      <w:r>
        <w:rPr>
          <w:rFonts w:asciiTheme="minorEastAsia" w:eastAsiaTheme="minorEastAsia" w:hAnsiTheme="minorEastAsia" w:hint="eastAsia"/>
        </w:rPr>
        <w:t>的图像风格转换（据文献[</w:t>
      </w:r>
      <w:r>
        <w:rPr>
          <w:rFonts w:asciiTheme="minorEastAsia" w:eastAsiaTheme="minorEastAsia" w:hAnsiTheme="minorEastAsia"/>
        </w:rPr>
        <w:t>]</w:t>
      </w:r>
      <w:r>
        <w:rPr>
          <w:rFonts w:asciiTheme="minorEastAsia" w:eastAsiaTheme="minorEastAsia" w:hAnsiTheme="minorEastAsia" w:hint="eastAsia"/>
        </w:rPr>
        <w:t>）</w:t>
      </w:r>
    </w:p>
    <w:p w14:paraId="3225D635" w14:textId="21D43121" w:rsidR="006D2C5F" w:rsidRDefault="006D2C5F" w:rsidP="006D2C5F">
      <w:pPr>
        <w:pStyle w:val="3"/>
      </w:pPr>
      <w:bookmarkStart w:id="6" w:name="_Toc40433354"/>
      <w:r>
        <w:rPr>
          <w:rFonts w:hint="eastAsia"/>
        </w:rPr>
        <w:t>1.2.2</w:t>
      </w:r>
      <w:r>
        <w:rPr>
          <w:rFonts w:hint="eastAsia"/>
        </w:rPr>
        <w:t>国内研究现状</w:t>
      </w:r>
      <w:bookmarkEnd w:id="6"/>
    </w:p>
    <w:p w14:paraId="7ABB62DE" w14:textId="16DF30D0" w:rsidR="004B5B8F" w:rsidRDefault="004B5B8F" w:rsidP="004B5B8F">
      <w:pPr>
        <w:ind w:firstLine="420"/>
      </w:pPr>
      <w:r w:rsidRPr="004B5B8F">
        <w:rPr>
          <w:rFonts w:hint="eastAsia"/>
        </w:rPr>
        <w:t>地形特征要素是指那些对地表形态具有控制作用的点、线、面状要素，它们构成了地表形态的基本骨架。数字高程模型（</w:t>
      </w:r>
      <w:r w:rsidR="00A219CD">
        <w:rPr>
          <w:rFonts w:hint="cs"/>
        </w:rPr>
        <w:t>D</w:t>
      </w:r>
      <w:r w:rsidR="00A219CD">
        <w:t>EM</w:t>
      </w:r>
      <w:r w:rsidRPr="004B5B8F">
        <w:rPr>
          <w:rFonts w:hint="eastAsia"/>
        </w:rPr>
        <w:t>）是记录和表达地形的重要形式，它使用规则格网将地形表面离散化存储。房亮、汤国安等研究者指出基于</w:t>
      </w:r>
      <w:r w:rsidR="00A219CD">
        <w:rPr>
          <w:rFonts w:hint="cs"/>
        </w:rPr>
        <w:t>D</w:t>
      </w:r>
      <w:r w:rsidR="00A219CD">
        <w:t>EM</w:t>
      </w:r>
      <w:r w:rsidRPr="004B5B8F">
        <w:rPr>
          <w:rFonts w:hint="eastAsia"/>
        </w:rPr>
        <w:t>的分析方法必然受到尺度约束，存在尺度效应</w:t>
      </w:r>
      <w:r w:rsidR="00A219CD">
        <w:rPr>
          <w:rFonts w:hint="eastAsia"/>
        </w:rPr>
        <w:t>。</w:t>
      </w:r>
      <w:r>
        <w:rPr>
          <w:rFonts w:hint="eastAsia"/>
        </w:rPr>
        <w:t>研究</w:t>
      </w:r>
      <w:r w:rsidRPr="004B5B8F">
        <w:rPr>
          <w:rFonts w:hint="eastAsia"/>
        </w:rPr>
        <w:t>者们针对不同尺度下的地形特征分析、特征保持等方面进行了许多</w:t>
      </w:r>
      <w:r w:rsidR="00A219CD">
        <w:rPr>
          <w:rFonts w:hint="eastAsia"/>
        </w:rPr>
        <w:t>研究</w:t>
      </w:r>
      <w:r w:rsidRPr="004B5B8F">
        <w:rPr>
          <w:rFonts w:hint="eastAsia"/>
        </w:rPr>
        <w:t>。杨昕就地形因子的尺度转换进行</w:t>
      </w:r>
      <w:r>
        <w:rPr>
          <w:rFonts w:hint="eastAsia"/>
        </w:rPr>
        <w:t>研究</w:t>
      </w:r>
      <w:r w:rsidRPr="004B5B8F">
        <w:rPr>
          <w:rFonts w:hint="eastAsia"/>
        </w:rPr>
        <w:t>，并得到了尺度转换模型。但是这些</w:t>
      </w:r>
      <w:r>
        <w:rPr>
          <w:rFonts w:hint="eastAsia"/>
        </w:rPr>
        <w:t>研究</w:t>
      </w:r>
      <w:r w:rsidRPr="004B5B8F">
        <w:rPr>
          <w:rFonts w:hint="eastAsia"/>
        </w:rPr>
        <w:t>只是指出了地形因子的尺度变化规律，还没有明确指出不同尺度之间保持这种尺度特性的原因。</w:t>
      </w:r>
    </w:p>
    <w:p w14:paraId="0E3072E4" w14:textId="2EF987E1" w:rsidR="004B5B8F" w:rsidRPr="004B5B8F" w:rsidRDefault="004B5B8F" w:rsidP="00047924">
      <w:pPr>
        <w:ind w:firstLine="420"/>
      </w:pPr>
      <w:r w:rsidRPr="004B5B8F">
        <w:rPr>
          <w:rFonts w:hint="eastAsia"/>
        </w:rPr>
        <w:t>董有福发现地形表面不同的点位能够保持的地形信息量存在巨大的差异，信息量较大的点多数位于特征变化明显的区域，并对这些区域的重要性进行了量化分级</w:t>
      </w:r>
      <w:r w:rsidR="00A219CD">
        <w:rPr>
          <w:rFonts w:hint="cs"/>
        </w:rPr>
        <w:t>W</w:t>
      </w:r>
      <w:r w:rsidRPr="004B5B8F">
        <w:rPr>
          <w:rFonts w:hint="eastAsia"/>
        </w:rPr>
        <w:t>。诸多学者进行地形构建以及地形简化等</w:t>
      </w:r>
      <w:r w:rsidR="00A219CD">
        <w:rPr>
          <w:rFonts w:hint="eastAsia"/>
        </w:rPr>
        <w:t>研究</w:t>
      </w:r>
      <w:r w:rsidRPr="004B5B8F">
        <w:rPr>
          <w:rFonts w:hint="eastAsia"/>
        </w:rPr>
        <w:t>时，会顾及这些重要的地形特征。以上</w:t>
      </w:r>
      <w:r w:rsidR="00A219CD">
        <w:rPr>
          <w:rFonts w:hint="eastAsia"/>
        </w:rPr>
        <w:t>研究</w:t>
      </w:r>
      <w:r w:rsidRPr="004B5B8F">
        <w:rPr>
          <w:rFonts w:hint="eastAsia"/>
        </w:rPr>
        <w:t>表明，特征地形在保持地形信息方面具有很大的优势。汤国安对地形特征的提取方法进行了归纳</w:t>
      </w:r>
      <w:r>
        <w:rPr>
          <w:rFonts w:hint="eastAsia"/>
        </w:rPr>
        <w:t>，</w:t>
      </w:r>
      <w:r w:rsidRPr="004B5B8F">
        <w:rPr>
          <w:rFonts w:hint="eastAsia"/>
        </w:rPr>
        <w:t>大致分为</w:t>
      </w:r>
      <w:r>
        <w:rPr>
          <w:rFonts w:hint="eastAsia"/>
        </w:rPr>
        <w:t>:</w:t>
      </w:r>
      <w:r w:rsidRPr="004B5B8F">
        <w:rPr>
          <w:rFonts w:hint="eastAsia"/>
        </w:rPr>
        <w:t>基于地形分析的方法和基于水系分析的方法。其中基于地形的分析方法是局部的分析方法，无法获取到全局特征，因而提取结果常常会出现一些错误，受尺度效应影响较大。</w:t>
      </w:r>
    </w:p>
    <w:p w14:paraId="709789B1" w14:textId="77777777" w:rsidR="00BC0299" w:rsidRDefault="00BC0299">
      <w:pPr>
        <w:widowControl/>
        <w:jc w:val="left"/>
        <w:rPr>
          <w:b/>
          <w:bCs/>
          <w:kern w:val="44"/>
          <w:sz w:val="44"/>
          <w:szCs w:val="44"/>
        </w:rPr>
      </w:pPr>
      <w:r>
        <w:br w:type="page"/>
      </w:r>
    </w:p>
    <w:p w14:paraId="008A2E5C" w14:textId="7D2BBF15" w:rsidR="00BC0299" w:rsidRDefault="0034249C" w:rsidP="0034249C">
      <w:pPr>
        <w:pStyle w:val="3"/>
      </w:pPr>
      <w:bookmarkStart w:id="7" w:name="_Toc40433355"/>
      <w:r>
        <w:rPr>
          <w:rFonts w:hint="eastAsia"/>
        </w:rPr>
        <w:lastRenderedPageBreak/>
        <w:t>1.3</w:t>
      </w:r>
      <w:r w:rsidR="00BC0299">
        <w:rPr>
          <w:rFonts w:hint="eastAsia"/>
        </w:rPr>
        <w:t>研究基础</w:t>
      </w:r>
      <w:bookmarkEnd w:id="7"/>
    </w:p>
    <w:p w14:paraId="23BBC6ED" w14:textId="247767FC" w:rsidR="0034249C" w:rsidRDefault="0034249C" w:rsidP="0034249C">
      <w:r>
        <w:rPr>
          <w:rFonts w:hint="eastAsia"/>
        </w:rPr>
        <w:tab/>
      </w:r>
      <w:r>
        <w:rPr>
          <w:rFonts w:hint="eastAsia"/>
        </w:rPr>
        <w:t>本小节围绕研究基础进行阐述，首先介绍了研究区域和地形特征数据集的构建，</w:t>
      </w:r>
    </w:p>
    <w:p w14:paraId="75CB2D83" w14:textId="77777777" w:rsidR="0034249C" w:rsidRDefault="0034249C" w:rsidP="0034249C">
      <w:r>
        <w:rPr>
          <w:rFonts w:hint="eastAsia"/>
        </w:rPr>
        <w:t>包括地形样本划分、地形特征的选择与提取以及数据集构建方法等内容。其次，</w:t>
      </w:r>
    </w:p>
    <w:p w14:paraId="13DCFD99" w14:textId="77777777" w:rsidR="0034249C" w:rsidRDefault="0034249C" w:rsidP="0034249C">
      <w:r>
        <w:rPr>
          <w:rFonts w:hint="eastAsia"/>
        </w:rPr>
        <w:t>介绍了本研究中虚拟地形生成方法的深度神经网络相关概念和操作的原理。</w:t>
      </w:r>
    </w:p>
    <w:p w14:paraId="124E8ADB" w14:textId="1C31B469" w:rsidR="0034249C" w:rsidRDefault="0034249C" w:rsidP="0034249C">
      <w:pPr>
        <w:pStyle w:val="4"/>
      </w:pPr>
      <w:r>
        <w:rPr>
          <w:rFonts w:hint="eastAsia"/>
        </w:rPr>
        <w:t>1.3.1</w:t>
      </w:r>
      <w:r>
        <w:rPr>
          <w:rFonts w:hint="eastAsia"/>
        </w:rPr>
        <w:t>研究区域</w:t>
      </w:r>
    </w:p>
    <w:p w14:paraId="07508122" w14:textId="36326E37" w:rsidR="0034249C" w:rsidRDefault="0034249C" w:rsidP="00154C75">
      <w:pPr>
        <w:ind w:firstLine="420"/>
      </w:pPr>
      <w:r>
        <w:rPr>
          <w:rFonts w:hint="eastAsia"/>
        </w:rPr>
        <w:t>黄土高原被誉为全球最具地学研究价值的独特地理区域之一。黄土高原经过数百万年堆积的黄土，在风力和水力的侵蚀作用下，按其特有的发育模式，形成了现在的复杂多样且有序分异的黄土地貌。由于黄土高原特殊的环境和地形，使得黄土高原有着明显区别于其他地貌形态的特殊地形特征。前人研究中，虚拟地形多是山区地貌和峡谷地貌。模拟黄土地貌的虚拟地形较普通的峡谷地貌而言，更为复杂。模拟黄土地貌的地形不仅需要表达出密集的深壑浅沟，还需要模拟出黄土地貌特有的坡面形态和侵蚀状态。例如，图</w:t>
      </w:r>
      <w:r>
        <w:rPr>
          <w:rFonts w:hint="eastAsia"/>
        </w:rPr>
        <w:t>1.2</w:t>
      </w:r>
      <w:r>
        <w:rPr>
          <w:rFonts w:hint="eastAsia"/>
        </w:rPr>
        <w:t>中的沟沿线划分出的正负地形，在坡面形态和侵蚀状况有明显的差异，正地形坡面平缓、侵蚀较弱，而负地形主要是侵蚀沟，坡面陡峭、侵蚀强烈。因此，本研究以构建虚拟黄土地形为主要研究目标，研究通过虚拟地形表现黄土地形特征的方法，以及分析黄土地貌中不同地形特征要素对虚拟地形模拟效果的影响。</w:t>
      </w:r>
    </w:p>
    <w:p w14:paraId="4531E078" w14:textId="033C9665" w:rsidR="0034249C" w:rsidRDefault="0034249C" w:rsidP="0034249C">
      <w:pPr>
        <w:jc w:val="center"/>
      </w:pPr>
      <w:r>
        <w:rPr>
          <w:noProof/>
        </w:rPr>
        <w:drawing>
          <wp:inline distT="0" distB="0" distL="0" distR="0" wp14:anchorId="46625571" wp14:editId="4574A519">
            <wp:extent cx="2918713" cy="1920406"/>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918713" cy="1920406"/>
                    </a:xfrm>
                    <a:prstGeom prst="rect">
                      <a:avLst/>
                    </a:prstGeom>
                  </pic:spPr>
                </pic:pic>
              </a:graphicData>
            </a:graphic>
          </wp:inline>
        </w:drawing>
      </w:r>
    </w:p>
    <w:p w14:paraId="26EE80C8" w14:textId="1FFE9E8D" w:rsidR="0034249C" w:rsidRDefault="0034249C" w:rsidP="0034249C">
      <w:pPr>
        <w:jc w:val="center"/>
      </w:pPr>
      <w:r>
        <w:rPr>
          <w:rFonts w:hint="eastAsia"/>
        </w:rPr>
        <w:t>图</w:t>
      </w:r>
      <w:r>
        <w:rPr>
          <w:rFonts w:hint="eastAsia"/>
        </w:rPr>
        <w:t xml:space="preserve">1.2 </w:t>
      </w:r>
      <w:r>
        <w:rPr>
          <w:rFonts w:hint="eastAsia"/>
        </w:rPr>
        <w:t>黄土地貌中的沟沿线</w:t>
      </w:r>
      <w:r>
        <w:rPr>
          <w:rFonts w:hint="eastAsia"/>
        </w:rPr>
        <w:t>(</w:t>
      </w:r>
      <w:r>
        <w:rPr>
          <w:rFonts w:hint="eastAsia"/>
        </w:rPr>
        <w:t>据文献【】改绘</w:t>
      </w:r>
      <w:r>
        <w:rPr>
          <w:rFonts w:hint="eastAsia"/>
        </w:rPr>
        <w:t>)</w:t>
      </w:r>
    </w:p>
    <w:p w14:paraId="7C9E7889" w14:textId="77777777" w:rsidR="0034249C" w:rsidRDefault="0034249C" w:rsidP="0034249C">
      <w:pPr>
        <w:pStyle w:val="4"/>
      </w:pPr>
      <w:r>
        <w:rPr>
          <w:rFonts w:hint="eastAsia"/>
        </w:rPr>
        <w:t xml:space="preserve">1.3.2 </w:t>
      </w:r>
      <w:r>
        <w:rPr>
          <w:rFonts w:hint="eastAsia"/>
        </w:rPr>
        <w:t>地形特征数据集</w:t>
      </w:r>
    </w:p>
    <w:p w14:paraId="502137FE" w14:textId="7F4A16B1" w:rsidR="00BC0299" w:rsidRDefault="0034249C" w:rsidP="0034249C">
      <w:pPr>
        <w:ind w:firstLine="420"/>
      </w:pPr>
      <w:r>
        <w:rPr>
          <w:rFonts w:hint="eastAsia"/>
        </w:rPr>
        <w:t>深度学习区别于传统机器学的主要特征在于训练数据大小和神经网络层数。获取数据集也是训练深度神经网络的最重要的步骤之一。参与训练的数据量对深度神经网络的训练效果有着直接的影响，大量的数据样本可以有效防止模型过拟合现象。经过裁切之后，</w:t>
      </w:r>
      <w:r>
        <w:rPr>
          <w:rFonts w:hint="eastAsia"/>
        </w:rPr>
        <w:t>1:5</w:t>
      </w:r>
      <w:r>
        <w:rPr>
          <w:rFonts w:hint="eastAsia"/>
        </w:rPr>
        <w:t>万Ｄ</w:t>
      </w:r>
      <w:r>
        <w:rPr>
          <w:rFonts w:hint="eastAsia"/>
        </w:rPr>
        <w:t>DEM</w:t>
      </w:r>
      <w:r>
        <w:rPr>
          <w:rFonts w:hint="eastAsia"/>
        </w:rPr>
        <w:t>秦岭地区和陕北地区一共可以获取约</w:t>
      </w:r>
      <w:r>
        <w:rPr>
          <w:rFonts w:hint="eastAsia"/>
        </w:rPr>
        <w:t>4000</w:t>
      </w:r>
      <w:r>
        <w:rPr>
          <w:rFonts w:hint="eastAsia"/>
        </w:rPr>
        <w:t>个地形样本；１：１万ＤＥＭ陕北地区和庐山可以获取约</w:t>
      </w:r>
      <w:r>
        <w:rPr>
          <w:rFonts w:hint="eastAsia"/>
        </w:rPr>
        <w:t>1000</w:t>
      </w:r>
      <w:r>
        <w:rPr>
          <w:rFonts w:hint="eastAsia"/>
        </w:rPr>
        <w:t>个地形样本。根据论文提出的深度神经网络模型的输入需求，将</w:t>
      </w:r>
      <w:r>
        <w:rPr>
          <w:rFonts w:hint="eastAsia"/>
        </w:rPr>
        <w:t>DEM</w:t>
      </w:r>
      <w:r>
        <w:rPr>
          <w:rFonts w:hint="eastAsia"/>
        </w:rPr>
        <w:t>数据与其地形特征组合为一个数据对，将数据组合为</w:t>
      </w:r>
      <w:r>
        <w:rPr>
          <w:rFonts w:hint="eastAsia"/>
        </w:rPr>
        <w:t>RGB</w:t>
      </w:r>
      <w:r>
        <w:rPr>
          <w:rFonts w:hint="eastAsia"/>
        </w:rPr>
        <w:t>格式的图片，使用红色波段存储山谷线，绿色波段存储山脊线，蓝色波段</w:t>
      </w:r>
      <w:proofErr w:type="gramStart"/>
      <w:r>
        <w:rPr>
          <w:rFonts w:hint="eastAsia"/>
        </w:rPr>
        <w:t>存储正</w:t>
      </w:r>
      <w:proofErr w:type="gramEnd"/>
      <w:r>
        <w:rPr>
          <w:rFonts w:hint="eastAsia"/>
        </w:rPr>
        <w:t>地形区域，数据拼合方式如图</w:t>
      </w:r>
      <w:r>
        <w:rPr>
          <w:rFonts w:hint="eastAsia"/>
        </w:rPr>
        <w:t>1.3</w:t>
      </w:r>
      <w:r>
        <w:rPr>
          <w:rFonts w:hint="eastAsia"/>
        </w:rPr>
        <w:t>所示。</w:t>
      </w:r>
      <w:r w:rsidR="00BC0299">
        <w:br w:type="page"/>
      </w:r>
      <w:r>
        <w:rPr>
          <w:noProof/>
        </w:rPr>
        <w:lastRenderedPageBreak/>
        <w:drawing>
          <wp:inline distT="0" distB="0" distL="0" distR="0" wp14:anchorId="58557418" wp14:editId="53091FEB">
            <wp:extent cx="5274310" cy="1552991"/>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552991"/>
                    </a:xfrm>
                    <a:prstGeom prst="rect">
                      <a:avLst/>
                    </a:prstGeom>
                  </pic:spPr>
                </pic:pic>
              </a:graphicData>
            </a:graphic>
          </wp:inline>
        </w:drawing>
      </w:r>
    </w:p>
    <w:p w14:paraId="201A6705" w14:textId="4A65329A" w:rsidR="0034249C" w:rsidRDefault="0034249C" w:rsidP="0034249C">
      <w:pPr>
        <w:ind w:firstLine="420"/>
        <w:jc w:val="center"/>
      </w:pPr>
      <w:r>
        <w:rPr>
          <w:rFonts w:hint="eastAsia"/>
        </w:rPr>
        <w:t>图</w:t>
      </w:r>
      <w:r>
        <w:rPr>
          <w:rFonts w:hint="eastAsia"/>
        </w:rPr>
        <w:t xml:space="preserve">1.3 </w:t>
      </w:r>
      <w:r>
        <w:rPr>
          <w:rFonts w:hint="eastAsia"/>
        </w:rPr>
        <w:t>数据拼合方式</w:t>
      </w:r>
    </w:p>
    <w:p w14:paraId="256DEA6F" w14:textId="1838A955" w:rsidR="00BC0299" w:rsidRDefault="0034249C" w:rsidP="0034249C">
      <w:pPr>
        <w:pStyle w:val="1"/>
        <w:numPr>
          <w:ilvl w:val="0"/>
          <w:numId w:val="1"/>
        </w:numPr>
        <w:jc w:val="center"/>
      </w:pPr>
      <w:bookmarkStart w:id="8" w:name="_Toc40433356"/>
      <w:r>
        <w:rPr>
          <w:rFonts w:hint="eastAsia"/>
        </w:rPr>
        <w:t>深度学习相关技术</w:t>
      </w:r>
      <w:bookmarkEnd w:id="8"/>
    </w:p>
    <w:p w14:paraId="43CB7969" w14:textId="77777777" w:rsidR="0034249C" w:rsidRDefault="0034249C" w:rsidP="0034249C">
      <w:pPr>
        <w:ind w:firstLine="420"/>
      </w:pPr>
      <w:r>
        <w:rPr>
          <w:rFonts w:hint="eastAsia"/>
        </w:rPr>
        <w:t>深度学习试图通过简单的特征构建和表达复杂的高层次特征。深度神经网络通过多层隐藏层抽取数据的特征信息，将输入特征分解为一系列简单特征的特征。隐藏层的层数是模型计算图的深度，表示模型流程图计算的最长路径。地形数据流经深度神经网络的计算图，每一层计算节点分别提取地形数据不同抽象级别的数据特征，认识深度神经网络计算图的运算原理，对研究虚拟地形生成方法具有十分重要的意义。</w:t>
      </w:r>
    </w:p>
    <w:p w14:paraId="0C1EE4B5" w14:textId="65EBA5B1" w:rsidR="0034249C" w:rsidRDefault="0034249C" w:rsidP="0034249C">
      <w:pPr>
        <w:pStyle w:val="2"/>
      </w:pPr>
      <w:bookmarkStart w:id="9" w:name="_Toc40433357"/>
      <w:r>
        <w:rPr>
          <w:rFonts w:hint="eastAsia"/>
        </w:rPr>
        <w:t xml:space="preserve">2.1 </w:t>
      </w:r>
      <w:r>
        <w:rPr>
          <w:rFonts w:hint="eastAsia"/>
        </w:rPr>
        <w:t>卷积神经网络</w:t>
      </w:r>
      <w:bookmarkEnd w:id="9"/>
    </w:p>
    <w:p w14:paraId="17328D69" w14:textId="77777777" w:rsidR="00905340" w:rsidRDefault="0034249C" w:rsidP="00905340">
      <w:pPr>
        <w:ind w:firstLine="420"/>
      </w:pPr>
      <w:r>
        <w:rPr>
          <w:rFonts w:hint="eastAsia"/>
        </w:rPr>
        <w:t>卷积神经网络是一种常用的神经网络结构，用来处理具有Ｎ维网络结构的数据如时序数据、图像等，它至少有一层使用卷积运算来代替神经网中的矩阵运算。卷积神经网络具有稀疏连接和参数共享的特征，使得它可以用较少的参数对任意位置的特征获得响应，提高了线性函数在图像上的检测能力。由于使用具有局部感知能力的稀疏连接，使得卷积神经网络相比全连接网络节省了大量的参数，降低了参数的复杂性。深度神经网络主要有两个计算过程，分别是和前向传播和反向传播。其中前向传播是指抽取图像特征地过程，通过卷积网络逐层将图像特征进行处理、合并传递到下一层。前向传播过程中，调整数参数大小和数据分布，最后通过激活函数运算，得出图像类别等信息。反向传播是神经网络中的重要步骤，是计算卷积神经网络损失函数的过程，方向和前向传播相反，是用于更新权重。</w:t>
      </w:r>
    </w:p>
    <w:p w14:paraId="6D0BA544" w14:textId="6968E5FA" w:rsidR="00905340" w:rsidRDefault="004D77E4" w:rsidP="004D77E4">
      <w:pPr>
        <w:jc w:val="left"/>
      </w:pPr>
      <w:r>
        <w:rPr>
          <w:rFonts w:hint="eastAsia"/>
        </w:rPr>
        <w:t>（</w:t>
      </w:r>
      <w:r>
        <w:rPr>
          <w:rFonts w:hint="eastAsia"/>
        </w:rPr>
        <w:t>1</w:t>
      </w:r>
      <w:r>
        <w:rPr>
          <w:rFonts w:hint="eastAsia"/>
        </w:rPr>
        <w:t>）</w:t>
      </w:r>
      <w:r w:rsidR="00905340">
        <w:rPr>
          <w:rFonts w:hint="eastAsia"/>
        </w:rPr>
        <w:t>网络结构</w:t>
      </w:r>
    </w:p>
    <w:p w14:paraId="6B715242" w14:textId="4DD18D1E" w:rsidR="0034249C" w:rsidRDefault="00905340" w:rsidP="00905340">
      <w:pPr>
        <w:ind w:firstLine="420"/>
      </w:pPr>
      <w:r>
        <w:rPr>
          <w:rFonts w:hint="eastAsia"/>
        </w:rPr>
        <w:t>卷积神经网络是一个层层递进的结构，每一层的特征图都是对前一层特征图的抽象和组合。经典的卷积神经网络通常包括至少一个卷积层，后接池化层、归一化层等，后面与全连接层结合在一起。图</w:t>
      </w:r>
      <w:r>
        <w:rPr>
          <w:rFonts w:hint="eastAsia"/>
        </w:rPr>
        <w:t>1.4</w:t>
      </w:r>
      <w:r>
        <w:rPr>
          <w:rFonts w:hint="eastAsia"/>
        </w:rPr>
        <w:t>是一种卷积神经网络的结构，包含了几种重要的神经层结构。这种类型的卷积神经结构可以单独作为一个图像分类模型，也可以作为其他复杂模型中的图像特征提取模块。</w:t>
      </w:r>
    </w:p>
    <w:p w14:paraId="7B1F98ED" w14:textId="7AE14D86" w:rsidR="00905340" w:rsidRDefault="00905340" w:rsidP="00905340">
      <w:pPr>
        <w:ind w:firstLine="420"/>
        <w:jc w:val="center"/>
      </w:pPr>
      <w:r>
        <w:rPr>
          <w:noProof/>
        </w:rPr>
        <w:lastRenderedPageBreak/>
        <w:drawing>
          <wp:inline distT="0" distB="0" distL="0" distR="0" wp14:anchorId="306810E1" wp14:editId="649E2E48">
            <wp:extent cx="4142374" cy="23636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43372" cy="2364215"/>
                    </a:xfrm>
                    <a:prstGeom prst="rect">
                      <a:avLst/>
                    </a:prstGeom>
                  </pic:spPr>
                </pic:pic>
              </a:graphicData>
            </a:graphic>
          </wp:inline>
        </w:drawing>
      </w:r>
    </w:p>
    <w:p w14:paraId="2362750C" w14:textId="75A66768" w:rsidR="00905340" w:rsidRDefault="00905340" w:rsidP="00905340">
      <w:pPr>
        <w:ind w:firstLine="420"/>
        <w:jc w:val="center"/>
      </w:pPr>
      <w:r>
        <w:rPr>
          <w:rFonts w:hint="eastAsia"/>
        </w:rPr>
        <w:t>图</w:t>
      </w:r>
      <w:r>
        <w:rPr>
          <w:rFonts w:hint="eastAsia"/>
        </w:rPr>
        <w:t xml:space="preserve">1.4 </w:t>
      </w:r>
      <w:r>
        <w:rPr>
          <w:rFonts w:hint="eastAsia"/>
        </w:rPr>
        <w:t>一种卷积神经网络的结构</w:t>
      </w:r>
    </w:p>
    <w:p w14:paraId="0BDA0568" w14:textId="2C65C4ED" w:rsidR="00905340" w:rsidRDefault="004D77E4" w:rsidP="004D77E4">
      <w:pPr>
        <w:jc w:val="left"/>
      </w:pPr>
      <w:r>
        <w:rPr>
          <w:rFonts w:hint="eastAsia"/>
        </w:rPr>
        <w:t>（</w:t>
      </w:r>
      <w:r>
        <w:rPr>
          <w:rFonts w:hint="eastAsia"/>
        </w:rPr>
        <w:t>2</w:t>
      </w:r>
      <w:r>
        <w:rPr>
          <w:rFonts w:hint="eastAsia"/>
        </w:rPr>
        <w:t>）</w:t>
      </w:r>
      <w:r w:rsidR="00905340">
        <w:rPr>
          <w:rFonts w:hint="eastAsia"/>
        </w:rPr>
        <w:t>卷积操作</w:t>
      </w:r>
    </w:p>
    <w:p w14:paraId="6F03D8BE" w14:textId="2A3DE5B0" w:rsidR="00905340" w:rsidRDefault="00905340" w:rsidP="00905340">
      <w:pPr>
        <w:ind w:firstLine="420"/>
      </w:pPr>
      <w:r>
        <w:rPr>
          <w:rFonts w:hint="eastAsia"/>
        </w:rPr>
        <w:t>卷积层（</w:t>
      </w:r>
      <w:r>
        <w:rPr>
          <w:rFonts w:hint="eastAsia"/>
        </w:rPr>
        <w:t>Convolutional Layer</w:t>
      </w:r>
      <w:r>
        <w:rPr>
          <w:rFonts w:hint="eastAsia"/>
        </w:rPr>
        <w:t>）是卷积神经网络中提取图像特征的结构。它通过滑动窗口提取输入ＤＥＭ等图像或特征图的卷积特征。卷积层具有稀疏连接和权值共享的特点，透过卷积核的局部感受野，能高效地在不同卷积层之间传递局部特征信息。下一层的</w:t>
      </w:r>
      <w:proofErr w:type="gramStart"/>
      <w:r>
        <w:rPr>
          <w:rFonts w:hint="eastAsia"/>
        </w:rPr>
        <w:t>卷积核从其</w:t>
      </w:r>
      <w:proofErr w:type="gramEnd"/>
      <w:r>
        <w:rPr>
          <w:rFonts w:hint="eastAsia"/>
        </w:rPr>
        <w:t>感受野中提取出前一层收集的特征信息，保证了特征信息的在全局的位置关系，如图</w:t>
      </w:r>
      <w:r>
        <w:rPr>
          <w:rFonts w:hint="eastAsia"/>
        </w:rPr>
        <w:t>1.5</w:t>
      </w:r>
      <w:r>
        <w:rPr>
          <w:rFonts w:hint="eastAsia"/>
        </w:rPr>
        <w:t>所示。</w:t>
      </w:r>
    </w:p>
    <w:p w14:paraId="23A16083" w14:textId="1EA325CD" w:rsidR="00905340" w:rsidRDefault="00905340" w:rsidP="00905340">
      <w:pPr>
        <w:ind w:firstLine="420"/>
        <w:jc w:val="center"/>
      </w:pPr>
      <w:r>
        <w:rPr>
          <w:noProof/>
        </w:rPr>
        <w:drawing>
          <wp:inline distT="0" distB="0" distL="0" distR="0" wp14:anchorId="73EDF0BA" wp14:editId="41E6773B">
            <wp:extent cx="4158665" cy="21234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63144" cy="2125727"/>
                    </a:xfrm>
                    <a:prstGeom prst="rect">
                      <a:avLst/>
                    </a:prstGeom>
                  </pic:spPr>
                </pic:pic>
              </a:graphicData>
            </a:graphic>
          </wp:inline>
        </w:drawing>
      </w:r>
    </w:p>
    <w:p w14:paraId="4178EDC5" w14:textId="1E144440" w:rsidR="00905340" w:rsidRDefault="00905340" w:rsidP="00905340">
      <w:pPr>
        <w:ind w:firstLine="420"/>
        <w:jc w:val="center"/>
      </w:pPr>
      <w:r>
        <w:rPr>
          <w:rFonts w:hint="eastAsia"/>
        </w:rPr>
        <w:t>图</w:t>
      </w:r>
      <w:r>
        <w:rPr>
          <w:rFonts w:hint="eastAsia"/>
        </w:rPr>
        <w:t xml:space="preserve">1.5 </w:t>
      </w:r>
      <w:r>
        <w:rPr>
          <w:rFonts w:hint="eastAsia"/>
        </w:rPr>
        <w:t>卷积操作及其位置特征保持</w:t>
      </w:r>
    </w:p>
    <w:p w14:paraId="312D27C0" w14:textId="77777777" w:rsidR="000426AF" w:rsidRDefault="00905340" w:rsidP="00905340">
      <w:pPr>
        <w:ind w:firstLine="420"/>
        <w:jc w:val="left"/>
      </w:pPr>
      <w:r>
        <w:rPr>
          <w:rFonts w:hint="eastAsia"/>
        </w:rPr>
        <w:t>执行卷积操作，需要设置四个参数，分别为卷积核数目</w:t>
      </w:r>
      <w:r>
        <w:rPr>
          <w:rFonts w:hint="eastAsia"/>
        </w:rPr>
        <w:t>C</w:t>
      </w:r>
      <w:r>
        <w:rPr>
          <w:rFonts w:hint="eastAsia"/>
        </w:rPr>
        <w:t>（</w:t>
      </w:r>
      <w:r>
        <w:rPr>
          <w:rFonts w:hint="eastAsia"/>
        </w:rPr>
        <w:t>Channel</w:t>
      </w:r>
      <w:r>
        <w:rPr>
          <w:rFonts w:hint="eastAsia"/>
        </w:rPr>
        <w:t>）、卷积核大小</w:t>
      </w:r>
      <w:r>
        <w:rPr>
          <w:rFonts w:hint="eastAsia"/>
        </w:rPr>
        <w:t>K</w:t>
      </w:r>
      <w:r>
        <w:rPr>
          <w:rFonts w:hint="eastAsia"/>
        </w:rPr>
        <w:t>（</w:t>
      </w:r>
      <w:r>
        <w:rPr>
          <w:rFonts w:hint="eastAsia"/>
        </w:rPr>
        <w:t>Kernel Size</w:t>
      </w:r>
      <w:r>
        <w:rPr>
          <w:rFonts w:hint="eastAsia"/>
        </w:rPr>
        <w:t>）、补位</w:t>
      </w:r>
      <w:r>
        <w:rPr>
          <w:rFonts w:eastAsia="楷体" w:hint="eastAsia"/>
        </w:rPr>
        <w:t>P</w:t>
      </w:r>
      <w:r>
        <w:rPr>
          <w:rFonts w:hint="eastAsia"/>
        </w:rPr>
        <w:t>（</w:t>
      </w:r>
      <w:r>
        <w:rPr>
          <w:rFonts w:eastAsia="楷体" w:hint="eastAsia"/>
        </w:rPr>
        <w:t>Padding</w:t>
      </w:r>
      <w:r>
        <w:rPr>
          <w:rFonts w:hint="eastAsia"/>
        </w:rPr>
        <w:t>）和步长</w:t>
      </w:r>
      <w:r>
        <w:rPr>
          <w:rFonts w:eastAsia="楷体" w:hint="eastAsia"/>
        </w:rPr>
        <w:t>S</w:t>
      </w:r>
      <w:r>
        <w:rPr>
          <w:rFonts w:hint="eastAsia"/>
        </w:rPr>
        <w:t xml:space="preserve"> (</w:t>
      </w:r>
      <w:r>
        <w:rPr>
          <w:rFonts w:eastAsia="楷体" w:hint="eastAsia"/>
        </w:rPr>
        <w:t>Stride</w:t>
      </w:r>
      <w:r>
        <w:rPr>
          <w:rFonts w:hint="eastAsia"/>
        </w:rPr>
        <w:t>)</w:t>
      </w:r>
      <w:r>
        <w:rPr>
          <w:rFonts w:hint="eastAsia"/>
        </w:rPr>
        <w:t>其中补位是指进行卷积操作时，为去除卷积操作的边界效应，在输入矩阵的四周补上一定宽度的０，有“</w:t>
      </w:r>
      <w:r>
        <w:t>SAME</w:t>
      </w:r>
      <w:r>
        <w:rPr>
          <w:rFonts w:hint="eastAsia"/>
        </w:rPr>
        <w:t>ＳＡＭＥ”和“</w:t>
      </w:r>
      <w:r>
        <w:t>VALID</w:t>
      </w:r>
      <w:r>
        <w:rPr>
          <w:rFonts w:hint="eastAsia"/>
        </w:rPr>
        <w:t>”两种选择，前者指卷积运算时进行补位操作，以保证卷积操作前后矩阵大小不变，后者指不进行补位操作。输入一幅大小为</w:t>
      </w:r>
      <w:r>
        <w:rPr>
          <w:rFonts w:hint="eastAsia"/>
        </w:rPr>
        <w:t>H*H</w:t>
      </w:r>
      <w:r>
        <w:rPr>
          <w:rFonts w:hint="eastAsia"/>
        </w:rPr>
        <w:t>，一步卷积操作的输出大小计算公式如下：</w:t>
      </w:r>
    </w:p>
    <w:p w14:paraId="36E783F9" w14:textId="37187BEC" w:rsidR="000426AF" w:rsidRDefault="000426AF" w:rsidP="000426AF">
      <w:pPr>
        <w:ind w:firstLine="420"/>
        <w:jc w:val="center"/>
      </w:pPr>
      <w:r>
        <w:rPr>
          <w:noProof/>
        </w:rPr>
        <w:drawing>
          <wp:inline distT="0" distB="0" distL="0" distR="0" wp14:anchorId="4C454943" wp14:editId="36FC71CF">
            <wp:extent cx="1798320" cy="3505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07208" cy="352252"/>
                    </a:xfrm>
                    <a:prstGeom prst="rect">
                      <a:avLst/>
                    </a:prstGeom>
                  </pic:spPr>
                </pic:pic>
              </a:graphicData>
            </a:graphic>
          </wp:inline>
        </w:drawing>
      </w:r>
      <w:r w:rsidR="00905340">
        <w:rPr>
          <w:rFonts w:hint="eastAsia"/>
        </w:rPr>
        <w:t></w:t>
      </w:r>
      <w:r>
        <w:rPr>
          <w:rFonts w:hint="eastAsia"/>
        </w:rPr>
        <w:t xml:space="preserve">                  (2.1)</w:t>
      </w:r>
    </w:p>
    <w:p w14:paraId="4156D63D" w14:textId="7525EBF1" w:rsidR="000426AF" w:rsidRDefault="000426AF" w:rsidP="00B430C9">
      <w:pPr>
        <w:ind w:firstLine="420"/>
        <w:jc w:val="left"/>
      </w:pPr>
      <w:r>
        <w:rPr>
          <w:rFonts w:hint="eastAsia"/>
        </w:rPr>
        <w:t>在图</w:t>
      </w:r>
      <w:r w:rsidR="00B430C9">
        <w:rPr>
          <w:rFonts w:hint="eastAsia"/>
        </w:rPr>
        <w:t>1.5</w:t>
      </w:r>
      <w:r w:rsidR="00B430C9">
        <w:rPr>
          <w:rFonts w:hint="eastAsia"/>
        </w:rPr>
        <w:t>中，执行的卷积核大小</w:t>
      </w:r>
      <w:r w:rsidR="00B430C9">
        <w:rPr>
          <w:rFonts w:hint="eastAsia"/>
        </w:rPr>
        <w:t>K=3</w:t>
      </w:r>
      <w:r w:rsidR="00B430C9">
        <w:rPr>
          <w:rFonts w:hint="eastAsia"/>
        </w:rPr>
        <w:t>，移动步长Ｓ＝</w:t>
      </w:r>
      <w:r w:rsidR="00B430C9">
        <w:rPr>
          <w:rFonts w:hint="eastAsia"/>
        </w:rPr>
        <w:t>1</w:t>
      </w:r>
      <w:r w:rsidR="00B430C9">
        <w:rPr>
          <w:rFonts w:hint="eastAsia"/>
        </w:rPr>
        <w:t>，并且进行</w:t>
      </w:r>
      <w:r>
        <w:rPr>
          <w:rFonts w:hint="eastAsia"/>
        </w:rPr>
        <w:t>补位操作，所</w:t>
      </w:r>
      <w:r w:rsidR="00B430C9">
        <w:rPr>
          <w:rFonts w:hint="eastAsia"/>
        </w:rPr>
        <w:t>以经过两次卷积操作之后，输出特征图的大小依然和输入数据一致</w:t>
      </w:r>
      <w:r w:rsidR="00B430C9">
        <w:rPr>
          <w:rFonts w:hint="eastAsia"/>
        </w:rPr>
        <w:t>.</w:t>
      </w:r>
      <w:proofErr w:type="gramStart"/>
      <w:r>
        <w:rPr>
          <w:rFonts w:hint="eastAsia"/>
        </w:rPr>
        <w:t>积核在</w:t>
      </w:r>
      <w:proofErr w:type="gramEnd"/>
      <w:r>
        <w:rPr>
          <w:rFonts w:hint="eastAsia"/>
        </w:rPr>
        <w:t>矩阵上滑动时，通过公式</w:t>
      </w:r>
      <w:r w:rsidR="00B430C9">
        <w:rPr>
          <w:rFonts w:hint="eastAsia"/>
        </w:rPr>
        <w:t>2.2</w:t>
      </w:r>
      <w:r w:rsidR="00B430C9">
        <w:rPr>
          <w:rFonts w:hint="eastAsia"/>
        </w:rPr>
        <w:t>的特征图的值。</w:t>
      </w:r>
    </w:p>
    <w:p w14:paraId="4AD9641A" w14:textId="594009DE" w:rsidR="00B430C9" w:rsidRDefault="00B430C9" w:rsidP="00B430C9">
      <w:pPr>
        <w:ind w:firstLine="420"/>
        <w:jc w:val="center"/>
      </w:pPr>
      <w:r>
        <w:rPr>
          <w:noProof/>
        </w:rPr>
        <w:drawing>
          <wp:inline distT="0" distB="0" distL="0" distR="0" wp14:anchorId="6DA1BC89" wp14:editId="70CABE51">
            <wp:extent cx="2141406" cy="32768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41406" cy="327688"/>
                    </a:xfrm>
                    <a:prstGeom prst="rect">
                      <a:avLst/>
                    </a:prstGeom>
                  </pic:spPr>
                </pic:pic>
              </a:graphicData>
            </a:graphic>
          </wp:inline>
        </w:drawing>
      </w:r>
      <w:r>
        <w:rPr>
          <w:rFonts w:hint="eastAsia"/>
        </w:rPr>
        <w:t xml:space="preserve">             </w:t>
      </w:r>
      <w:r>
        <w:rPr>
          <w:rFonts w:hint="eastAsia"/>
        </w:rPr>
        <w:t>（</w:t>
      </w:r>
      <w:r>
        <w:rPr>
          <w:rFonts w:hint="eastAsia"/>
        </w:rPr>
        <w:t>2.2</w:t>
      </w:r>
      <w:r>
        <w:rPr>
          <w:rFonts w:hint="eastAsia"/>
        </w:rPr>
        <w:t>）</w:t>
      </w:r>
    </w:p>
    <w:p w14:paraId="0A8B1715" w14:textId="3687F621" w:rsidR="00905340" w:rsidRDefault="004D77E4" w:rsidP="004D77E4">
      <w:pPr>
        <w:jc w:val="left"/>
      </w:pPr>
      <w:r>
        <w:rPr>
          <w:rFonts w:hint="eastAsia"/>
        </w:rPr>
        <w:t>（</w:t>
      </w:r>
      <w:r>
        <w:rPr>
          <w:rFonts w:hint="eastAsia"/>
        </w:rPr>
        <w:t>3</w:t>
      </w:r>
      <w:r>
        <w:rPr>
          <w:rFonts w:hint="eastAsia"/>
        </w:rPr>
        <w:t>）</w:t>
      </w:r>
      <w:proofErr w:type="gramStart"/>
      <w:r w:rsidR="00905340">
        <w:rPr>
          <w:rFonts w:hint="eastAsia"/>
        </w:rPr>
        <w:t>池化操作</w:t>
      </w:r>
      <w:proofErr w:type="gramEnd"/>
    </w:p>
    <w:p w14:paraId="08C78030" w14:textId="3EE82171" w:rsidR="00B430C9" w:rsidRDefault="00B430C9" w:rsidP="00B430C9">
      <w:pPr>
        <w:ind w:left="420" w:firstLine="420"/>
        <w:jc w:val="left"/>
      </w:pPr>
      <w:r>
        <w:rPr>
          <w:rFonts w:hint="eastAsia"/>
        </w:rPr>
        <w:lastRenderedPageBreak/>
        <w:t>池化（</w:t>
      </w:r>
      <w:r>
        <w:rPr>
          <w:rFonts w:hint="eastAsia"/>
        </w:rPr>
        <w:t>Pooling</w:t>
      </w:r>
      <w:r>
        <w:rPr>
          <w:rFonts w:hint="eastAsia"/>
        </w:rPr>
        <w:t>）是深度神经网络中常用的数据压缩方法。在卷积操作后得到的特征图中，每个位置的特征可能在其附近的区域内都适用。所以，可以将图像划分为不重合的Ｎ</w:t>
      </w:r>
      <w:proofErr w:type="gramStart"/>
      <w:r>
        <w:rPr>
          <w:rFonts w:hint="eastAsia"/>
        </w:rPr>
        <w:t>个</w:t>
      </w:r>
      <w:proofErr w:type="gramEnd"/>
      <w:r>
        <w:rPr>
          <w:rFonts w:hint="eastAsia"/>
        </w:rPr>
        <w:t>区域，通过邻域内使用特征聚合统计对数据进行压缩。常用的池化方法有最大值池化（</w:t>
      </w:r>
      <w:r>
        <w:rPr>
          <w:rFonts w:hint="eastAsia"/>
        </w:rPr>
        <w:t>Max Pooling</w:t>
      </w:r>
      <w:r>
        <w:rPr>
          <w:rFonts w:hint="eastAsia"/>
        </w:rPr>
        <w:t>）和均值池化（</w:t>
      </w:r>
      <w:r>
        <w:rPr>
          <w:rFonts w:hint="eastAsia"/>
        </w:rPr>
        <w:t>Mean Pooling</w:t>
      </w:r>
      <w:r>
        <w:rPr>
          <w:rFonts w:hint="eastAsia"/>
        </w:rPr>
        <w:t>）。当使用一些分辨率较高的</w:t>
      </w:r>
      <w:r>
        <w:rPr>
          <w:rFonts w:hint="eastAsia"/>
        </w:rPr>
        <w:t>DEM</w:t>
      </w:r>
      <w:r>
        <w:rPr>
          <w:rFonts w:hint="eastAsia"/>
        </w:rPr>
        <w:t>数据进行训练时，使用池化操作可以降低参数规模，防止过拟合。因为池化操作在邻域内使用了特征聚合统计的方法，邻域内的一些统计特征可以在池化的过程中保持不变。</w:t>
      </w:r>
      <w:r w:rsidR="00857D2F">
        <w:rPr>
          <w:rFonts w:hint="eastAsia"/>
        </w:rPr>
        <w:t>如图</w:t>
      </w:r>
      <w:r w:rsidR="00857D2F">
        <w:rPr>
          <w:rFonts w:hint="eastAsia"/>
        </w:rPr>
        <w:t>1.6</w:t>
      </w:r>
      <w:r w:rsidR="00857D2F">
        <w:rPr>
          <w:rFonts w:hint="eastAsia"/>
        </w:rPr>
        <w:t>所示。</w:t>
      </w:r>
    </w:p>
    <w:p w14:paraId="6A57BBFF" w14:textId="67EF871F" w:rsidR="00857D2F" w:rsidRDefault="00857D2F" w:rsidP="00857D2F">
      <w:pPr>
        <w:ind w:left="420" w:firstLine="420"/>
        <w:jc w:val="center"/>
      </w:pPr>
      <w:r>
        <w:rPr>
          <w:noProof/>
        </w:rPr>
        <w:drawing>
          <wp:inline distT="0" distB="0" distL="0" distR="0" wp14:anchorId="6B1F9B42" wp14:editId="36941B81">
            <wp:extent cx="2773920" cy="2049958"/>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73920" cy="2049958"/>
                    </a:xfrm>
                    <a:prstGeom prst="rect">
                      <a:avLst/>
                    </a:prstGeom>
                  </pic:spPr>
                </pic:pic>
              </a:graphicData>
            </a:graphic>
          </wp:inline>
        </w:drawing>
      </w:r>
    </w:p>
    <w:p w14:paraId="203BF343" w14:textId="77777777" w:rsidR="00857D2F" w:rsidRDefault="00857D2F" w:rsidP="00857D2F">
      <w:pPr>
        <w:ind w:left="420" w:firstLine="420"/>
        <w:jc w:val="center"/>
      </w:pPr>
      <w:r>
        <w:rPr>
          <w:rFonts w:hint="eastAsia"/>
        </w:rPr>
        <w:t>图</w:t>
      </w:r>
      <w:r>
        <w:rPr>
          <w:rFonts w:hint="eastAsia"/>
        </w:rPr>
        <w:t xml:space="preserve"> 1.6</w:t>
      </w:r>
      <w:r>
        <w:rPr>
          <w:rFonts w:hint="eastAsia"/>
        </w:rPr>
        <w:t>最大值池化示意图</w:t>
      </w:r>
    </w:p>
    <w:p w14:paraId="7EB171E7" w14:textId="6F000A63" w:rsidR="00857D2F" w:rsidRDefault="00857D2F" w:rsidP="00570495">
      <w:pPr>
        <w:jc w:val="left"/>
      </w:pPr>
      <w:r>
        <w:rPr>
          <w:rFonts w:hint="eastAsia"/>
        </w:rPr>
        <w:t>（</w:t>
      </w:r>
      <w:r>
        <w:rPr>
          <w:rFonts w:hint="eastAsia"/>
        </w:rPr>
        <w:t>4</w:t>
      </w:r>
      <w:r>
        <w:rPr>
          <w:rFonts w:hint="eastAsia"/>
        </w:rPr>
        <w:t>）归一化操作</w:t>
      </w:r>
    </w:p>
    <w:p w14:paraId="323A68FC" w14:textId="300340EA" w:rsidR="00857D2F" w:rsidRDefault="00424C14" w:rsidP="00570495">
      <w:pPr>
        <w:ind w:firstLine="420"/>
        <w:jc w:val="left"/>
      </w:pPr>
      <w:r>
        <w:rPr>
          <w:rFonts w:hint="eastAsia"/>
        </w:rPr>
        <w:t>批量归一化（</w:t>
      </w:r>
      <w:r>
        <w:rPr>
          <w:rFonts w:hint="eastAsia"/>
        </w:rPr>
        <w:t>Batch</w:t>
      </w:r>
      <w:r w:rsidRPr="00424C14">
        <w:rPr>
          <w:rFonts w:hint="eastAsia"/>
        </w:rPr>
        <w:t xml:space="preserve"> </w:t>
      </w:r>
      <w:r>
        <w:rPr>
          <w:rFonts w:hint="eastAsia"/>
        </w:rPr>
        <w:t>normalization</w:t>
      </w:r>
      <w:r>
        <w:rPr>
          <w:rFonts w:hint="eastAsia"/>
        </w:rPr>
        <w:t>）是神经网络中的数据规范化处理，消除数量级和量纲的影响，使处理后的数据尽可能保持原始的表达能力。在训练过程中，深度神经网络中的参数向着梯度下降的方向不停地更新。当网络中参数发生变化时，由于神经网络中参数的关联性，各个隐藏层在进行参数更新时，会累积训练参数的微弱抖动。随着网络的加深，这种抖动被不断地放大。这种参数的变化会导致神经网络需要不停地调整参数来适应这种变化，影响神经网络的收敛。因此，需要消除这种因数据范围不一致带来的抖动。通过对输入数据进行批量归一化的</w:t>
      </w:r>
      <w:r w:rsidRPr="00424C14">
        <w:rPr>
          <w:rFonts w:hint="eastAsia"/>
        </w:rPr>
        <w:t>操作，使其获得稳定分布的分布范围</w:t>
      </w:r>
      <w:r>
        <w:rPr>
          <w:rFonts w:hint="eastAsia"/>
        </w:rPr>
        <w:t>。</w:t>
      </w:r>
    </w:p>
    <w:p w14:paraId="07DE284E" w14:textId="20880EBF" w:rsidR="00424C14" w:rsidRDefault="00570495" w:rsidP="00424C14">
      <w:pPr>
        <w:jc w:val="left"/>
      </w:pPr>
      <w:r>
        <w:rPr>
          <w:rFonts w:hint="eastAsia"/>
        </w:rPr>
        <w:t>（</w:t>
      </w:r>
      <w:r>
        <w:rPr>
          <w:rFonts w:hint="eastAsia"/>
        </w:rPr>
        <w:t>5</w:t>
      </w:r>
      <w:r>
        <w:rPr>
          <w:rFonts w:hint="eastAsia"/>
        </w:rPr>
        <w:t>）激活函数</w:t>
      </w:r>
    </w:p>
    <w:p w14:paraId="03496EB8" w14:textId="64E23E48" w:rsidR="00570495" w:rsidRDefault="00570495" w:rsidP="004D77E4">
      <w:pPr>
        <w:ind w:firstLine="420"/>
        <w:jc w:val="left"/>
      </w:pPr>
      <w:r>
        <w:rPr>
          <w:rFonts w:hint="eastAsia"/>
        </w:rPr>
        <w:t>激活函数（</w:t>
      </w:r>
      <w:r>
        <w:t>Activation</w:t>
      </w:r>
      <w:r>
        <w:rPr>
          <w:rFonts w:hint="eastAsia"/>
        </w:rPr>
        <w:t xml:space="preserve"> Function</w:t>
      </w:r>
      <w:r>
        <w:rPr>
          <w:rFonts w:hint="eastAsia"/>
        </w:rPr>
        <w:t>）是深度神经网络的非线性输出单元，给线性的神经网络加权运算增加了非线性映射层。深度神经网络可通过激活层拟合非线性函数。常用的激活函数有</w:t>
      </w:r>
      <w:proofErr w:type="spellStart"/>
      <w:r>
        <w:rPr>
          <w:rFonts w:hint="eastAsia"/>
        </w:rPr>
        <w:t>ReLU</w:t>
      </w:r>
      <w:proofErr w:type="spellEnd"/>
      <w:r>
        <w:rPr>
          <w:rFonts w:hint="eastAsia"/>
        </w:rPr>
        <w:t>、</w:t>
      </w:r>
      <w:proofErr w:type="spellStart"/>
      <w:r>
        <w:rPr>
          <w:rFonts w:hint="eastAsia"/>
        </w:rPr>
        <w:t>LeakyReLu</w:t>
      </w:r>
      <w:proofErr w:type="spellEnd"/>
      <w:r>
        <w:rPr>
          <w:rFonts w:hint="eastAsia"/>
        </w:rPr>
        <w:t>、</w:t>
      </w:r>
      <w:proofErr w:type="spellStart"/>
      <w:r>
        <w:rPr>
          <w:rFonts w:hint="eastAsia"/>
        </w:rPr>
        <w:t>Softmax</w:t>
      </w:r>
      <w:proofErr w:type="spellEnd"/>
      <w:r>
        <w:rPr>
          <w:rFonts w:hint="eastAsia"/>
        </w:rPr>
        <w:t>、</w:t>
      </w:r>
      <w:proofErr w:type="spellStart"/>
      <w:r>
        <w:rPr>
          <w:rFonts w:hint="eastAsia"/>
        </w:rPr>
        <w:t>Sigmod</w:t>
      </w:r>
      <w:proofErr w:type="spellEnd"/>
      <w:r>
        <w:rPr>
          <w:rFonts w:hint="eastAsia"/>
        </w:rPr>
        <w:t>等，</w:t>
      </w:r>
      <w:proofErr w:type="spellStart"/>
      <w:r>
        <w:rPr>
          <w:rFonts w:hint="eastAsia"/>
        </w:rPr>
        <w:t>ReLu</w:t>
      </w:r>
      <w:proofErr w:type="spellEnd"/>
      <w:r>
        <w:rPr>
          <w:rFonts w:hint="eastAsia"/>
        </w:rPr>
        <w:t>类激活函数可以解决</w:t>
      </w:r>
      <w:proofErr w:type="spellStart"/>
      <w:r>
        <w:rPr>
          <w:rFonts w:hint="eastAsia"/>
        </w:rPr>
        <w:t>Sigmod</w:t>
      </w:r>
      <w:proofErr w:type="spellEnd"/>
      <w:r>
        <w:rPr>
          <w:rFonts w:hint="eastAsia"/>
        </w:rPr>
        <w:t>类函数衰减过快的问题。激活函数用于对输入进行加权求和，并根据求和结果的值来决定是否激活该神经元，若神经元没有激活，则不会参与到下层网络的训练。如图</w:t>
      </w:r>
      <w:r>
        <w:rPr>
          <w:rFonts w:hint="eastAsia"/>
        </w:rPr>
        <w:t>1.7</w:t>
      </w:r>
      <w:r>
        <w:rPr>
          <w:rFonts w:hint="eastAsia"/>
        </w:rPr>
        <w:t>所示。</w:t>
      </w:r>
    </w:p>
    <w:p w14:paraId="0B351012" w14:textId="16FF6484" w:rsidR="00570495" w:rsidRDefault="00570495" w:rsidP="00570495">
      <w:pPr>
        <w:jc w:val="center"/>
      </w:pPr>
      <w:r>
        <w:rPr>
          <w:noProof/>
        </w:rPr>
        <w:drawing>
          <wp:inline distT="0" distB="0" distL="0" distR="0" wp14:anchorId="38F4B6B7" wp14:editId="41D80332">
            <wp:extent cx="2758440" cy="1355666"/>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62234" cy="1357531"/>
                    </a:xfrm>
                    <a:prstGeom prst="rect">
                      <a:avLst/>
                    </a:prstGeom>
                  </pic:spPr>
                </pic:pic>
              </a:graphicData>
            </a:graphic>
          </wp:inline>
        </w:drawing>
      </w:r>
      <w:r>
        <w:rPr>
          <w:rFonts w:hint="eastAsia"/>
        </w:rPr>
        <w:t></w:t>
      </w:r>
    </w:p>
    <w:p w14:paraId="5EBFDD24" w14:textId="4C4B8482" w:rsidR="00570495" w:rsidRDefault="00570495" w:rsidP="00570495">
      <w:pPr>
        <w:jc w:val="center"/>
      </w:pPr>
      <w:r>
        <w:rPr>
          <w:rFonts w:hint="eastAsia"/>
        </w:rPr>
        <w:t>图</w:t>
      </w:r>
      <w:r>
        <w:rPr>
          <w:rFonts w:hint="eastAsia"/>
        </w:rPr>
        <w:t xml:space="preserve">1.7 </w:t>
      </w:r>
      <w:r>
        <w:rPr>
          <w:rFonts w:hint="eastAsia"/>
        </w:rPr>
        <w:t>激活函数示意图</w:t>
      </w:r>
    </w:p>
    <w:p w14:paraId="0827476C" w14:textId="77777777" w:rsidR="00570495" w:rsidRPr="00570495" w:rsidRDefault="00570495" w:rsidP="00570495">
      <w:pPr>
        <w:jc w:val="center"/>
      </w:pPr>
    </w:p>
    <w:p w14:paraId="1EAA6D6F" w14:textId="77777777" w:rsidR="00570495" w:rsidRPr="00424C14" w:rsidRDefault="00570495" w:rsidP="00424C14">
      <w:pPr>
        <w:jc w:val="left"/>
      </w:pPr>
    </w:p>
    <w:p w14:paraId="04C77D7E" w14:textId="449400B5" w:rsidR="00BC0299" w:rsidRDefault="00905340" w:rsidP="00905340">
      <w:pPr>
        <w:pStyle w:val="2"/>
      </w:pPr>
      <w:bookmarkStart w:id="10" w:name="_Toc40433358"/>
      <w:r>
        <w:rPr>
          <w:rFonts w:hint="eastAsia"/>
        </w:rPr>
        <w:lastRenderedPageBreak/>
        <w:t>2.2</w:t>
      </w:r>
      <w:r w:rsidR="00570495">
        <w:rPr>
          <w:rFonts w:hint="eastAsia"/>
        </w:rPr>
        <w:t xml:space="preserve"> </w:t>
      </w:r>
      <w:r w:rsidR="00570495">
        <w:rPr>
          <w:rFonts w:hint="eastAsia"/>
        </w:rPr>
        <w:t>生成式对抗网络</w:t>
      </w:r>
      <w:bookmarkEnd w:id="10"/>
    </w:p>
    <w:p w14:paraId="22CAB038" w14:textId="77777777" w:rsidR="00B366E8" w:rsidRDefault="00B366E8" w:rsidP="00B366E8">
      <w:r>
        <w:rPr>
          <w:rFonts w:hint="eastAsia"/>
        </w:rPr>
        <w:tab/>
      </w:r>
      <w:r>
        <w:rPr>
          <w:rFonts w:hint="eastAsia"/>
        </w:rPr>
        <w:t>生成式对抗网络是一种生成式模型。其核心生成网络和判别网络的最大最小值博弈。生成网络直接生产新的样本数据Ｘ，而判别网络则尽量将生成网络产生的“假”样本和输入样本区分开。生成网络的目的是生成接近真实数据分布的样本，尽可能地骗过判别网络，判别网络的目的则是不断优化自己，试图在生成样本和真是样本之间做出正确的判断。生成网络和判别网络通过不断地优化和对抗，达到纳什均衡点时，生成网络已经可以生成接近真实数据的图像，其模型结构如图</w:t>
      </w:r>
      <w:r>
        <w:rPr>
          <w:rFonts w:hint="eastAsia"/>
        </w:rPr>
        <w:t>1.8</w:t>
      </w:r>
      <w:r>
        <w:rPr>
          <w:rFonts w:hint="eastAsia"/>
        </w:rPr>
        <w:t>所示，</w:t>
      </w:r>
      <w:r>
        <w:t>GANs</w:t>
      </w:r>
      <w:r>
        <w:rPr>
          <w:rFonts w:hint="eastAsia"/>
        </w:rPr>
        <w:t>在很多生成任务中都有不错的表现，如由文字描述到图像、由分割结果到图像、图像风格转换等方面。能与虚拟地形生成任务相关的是由图像到图像的网络模型，其生成网络是一个“编码器－解码器”结构，生成模型的作用是输入“随机的噪声图像”，输入“生成的图像”，是一种从图像到图像的过程。</w:t>
      </w:r>
    </w:p>
    <w:p w14:paraId="79DA4048" w14:textId="172F32A9" w:rsidR="00B366E8" w:rsidRDefault="00B366E8" w:rsidP="00B366E8">
      <w:pPr>
        <w:jc w:val="center"/>
      </w:pPr>
      <w:r>
        <w:rPr>
          <w:rFonts w:hint="eastAsia"/>
        </w:rPr>
        <w:t></w:t>
      </w:r>
      <w:r>
        <w:rPr>
          <w:noProof/>
        </w:rPr>
        <w:drawing>
          <wp:inline distT="0" distB="0" distL="0" distR="0" wp14:anchorId="08B72E54" wp14:editId="05136674">
            <wp:extent cx="3947160" cy="211748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48111" cy="2117997"/>
                    </a:xfrm>
                    <a:prstGeom prst="rect">
                      <a:avLst/>
                    </a:prstGeom>
                  </pic:spPr>
                </pic:pic>
              </a:graphicData>
            </a:graphic>
          </wp:inline>
        </w:drawing>
      </w:r>
    </w:p>
    <w:p w14:paraId="544E318D" w14:textId="18A97131" w:rsidR="00B366E8" w:rsidRDefault="00B366E8" w:rsidP="00B366E8">
      <w:pPr>
        <w:jc w:val="center"/>
      </w:pPr>
      <w:r>
        <w:rPr>
          <w:rFonts w:hint="eastAsia"/>
        </w:rPr>
        <w:t>图</w:t>
      </w:r>
      <w:r>
        <w:rPr>
          <w:rFonts w:hint="eastAsia"/>
        </w:rPr>
        <w:t xml:space="preserve">1.8 </w:t>
      </w:r>
      <w:r>
        <w:rPr>
          <w:rFonts w:hint="eastAsia"/>
        </w:rPr>
        <w:t>生成对抗网络模型结构</w:t>
      </w:r>
    </w:p>
    <w:p w14:paraId="37681940" w14:textId="6122CF70" w:rsidR="00B366E8" w:rsidRDefault="00B366E8" w:rsidP="00B366E8">
      <w:pPr>
        <w:ind w:firstLine="420"/>
        <w:jc w:val="left"/>
      </w:pPr>
      <w:r>
        <w:t>GANs</w:t>
      </w:r>
      <w:r w:rsidRPr="00B366E8">
        <w:rPr>
          <w:rFonts w:hint="eastAsia"/>
        </w:rPr>
        <w:t>的训练目标有两个方面，一方面是使判别网络</w:t>
      </w:r>
      <w:r>
        <w:rPr>
          <w:rFonts w:hint="eastAsia"/>
        </w:rPr>
        <w:t>D</w:t>
      </w:r>
      <w:r>
        <w:rPr>
          <w:rFonts w:hint="eastAsia"/>
        </w:rPr>
        <w:t>能够判断输入数据的</w:t>
      </w:r>
      <w:r w:rsidRPr="00B366E8">
        <w:rPr>
          <w:rFonts w:hint="eastAsia"/>
        </w:rPr>
        <w:t>真伪，另一方面是使生成网络</w:t>
      </w:r>
      <w:r>
        <w:t>G</w:t>
      </w:r>
      <w:r w:rsidRPr="00B366E8">
        <w:rPr>
          <w:rFonts w:hint="eastAsia"/>
        </w:rPr>
        <w:t>产生的样本能够通过判别网络</w:t>
      </w:r>
      <w:r>
        <w:rPr>
          <w:rFonts w:hint="eastAsia"/>
        </w:rPr>
        <w:t>D</w:t>
      </w:r>
      <w:r>
        <w:rPr>
          <w:rFonts w:hint="eastAsia"/>
        </w:rPr>
        <w:t>的判别。通过</w:t>
      </w:r>
      <w:r w:rsidRPr="00B366E8">
        <w:rPr>
          <w:rFonts w:hint="eastAsia"/>
        </w:rPr>
        <w:t>判别网络</w:t>
      </w:r>
      <w:r>
        <w:rPr>
          <w:rFonts w:hint="eastAsia"/>
        </w:rPr>
        <w:t>D</w:t>
      </w:r>
      <w:r w:rsidRPr="00B366E8">
        <w:rPr>
          <w:rFonts w:hint="eastAsia"/>
        </w:rPr>
        <w:t>不断优化生成网络</w:t>
      </w:r>
      <w:r>
        <w:t>G</w:t>
      </w:r>
      <w:r w:rsidRPr="00B366E8">
        <w:rPr>
          <w:rFonts w:hint="eastAsia"/>
        </w:rPr>
        <w:t>。</w:t>
      </w:r>
    </w:p>
    <w:p w14:paraId="1B6520AE" w14:textId="3EFCF6E3" w:rsidR="00B366E8" w:rsidRDefault="00B366E8" w:rsidP="00B366E8">
      <w:pPr>
        <w:ind w:firstLine="420"/>
        <w:jc w:val="left"/>
      </w:pPr>
      <w:r>
        <w:rPr>
          <w:rFonts w:hint="eastAsia"/>
        </w:rPr>
        <w:t>对于判别网络</w:t>
      </w:r>
      <w:r>
        <w:rPr>
          <w:rFonts w:hint="eastAsia"/>
        </w:rPr>
        <w:t>D</w:t>
      </w:r>
      <w:r>
        <w:rPr>
          <w:rFonts w:hint="eastAsia"/>
        </w:rPr>
        <w:t>，在样本数据</w:t>
      </w:r>
      <w:proofErr w:type="spellStart"/>
      <w:r>
        <w:rPr>
          <w:rFonts w:hint="eastAsia"/>
        </w:rPr>
        <w:t>x~Pdata</w:t>
      </w:r>
      <w:proofErr w:type="spellEnd"/>
      <w:r>
        <w:rPr>
          <w:rFonts w:hint="eastAsia"/>
        </w:rPr>
        <w:t>(x)</w:t>
      </w:r>
      <w:r>
        <w:rPr>
          <w:rFonts w:asciiTheme="minorEastAsia" w:eastAsiaTheme="minorEastAsia" w:hAnsiTheme="minorEastAsia" w:hint="eastAsia"/>
        </w:rPr>
        <w:t>上，使得</w:t>
      </w:r>
      <w:r>
        <w:rPr>
          <w:rFonts w:hint="eastAsia"/>
        </w:rPr>
        <w:t>D(x)</w:t>
      </w:r>
      <w:r>
        <w:rPr>
          <w:rFonts w:hint="eastAsia"/>
        </w:rPr>
        <w:t>尽可能大，在样本数据</w:t>
      </w:r>
      <w:r>
        <w:rPr>
          <w:rFonts w:hint="eastAsia"/>
        </w:rPr>
        <w:t xml:space="preserve"> </w:t>
      </w:r>
      <w:proofErr w:type="spellStart"/>
      <w:r>
        <w:rPr>
          <w:rFonts w:hint="eastAsia"/>
        </w:rPr>
        <w:t>x~Pg</w:t>
      </w:r>
      <w:proofErr w:type="spellEnd"/>
      <w:r>
        <w:rPr>
          <w:rFonts w:hint="eastAsia"/>
        </w:rPr>
        <w:t>(x)</w:t>
      </w:r>
      <w:r>
        <w:rPr>
          <w:rFonts w:hint="eastAsia"/>
        </w:rPr>
        <w:t>上，</w:t>
      </w:r>
      <w:r>
        <w:rPr>
          <w:rFonts w:hint="eastAsia"/>
        </w:rPr>
        <w:t>D(x)</w:t>
      </w:r>
      <w:r>
        <w:rPr>
          <w:rFonts w:hint="eastAsia"/>
        </w:rPr>
        <w:t>尽可能小，公式如下：</w:t>
      </w:r>
    </w:p>
    <w:p w14:paraId="09982754" w14:textId="183F01D5" w:rsidR="00B366E8" w:rsidRDefault="00B366E8" w:rsidP="00F343B8">
      <w:pPr>
        <w:ind w:firstLine="420"/>
        <w:jc w:val="center"/>
      </w:pPr>
      <w:r>
        <w:rPr>
          <w:noProof/>
        </w:rPr>
        <w:drawing>
          <wp:inline distT="0" distB="0" distL="0" distR="0" wp14:anchorId="2D2D2A17" wp14:editId="236DB553">
            <wp:extent cx="4338320" cy="281054"/>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76102" cy="283502"/>
                    </a:xfrm>
                    <a:prstGeom prst="rect">
                      <a:avLst/>
                    </a:prstGeom>
                  </pic:spPr>
                </pic:pic>
              </a:graphicData>
            </a:graphic>
          </wp:inline>
        </w:drawing>
      </w:r>
      <w:r>
        <w:rPr>
          <w:rFonts w:hint="eastAsia"/>
        </w:rPr>
        <w:t>（</w:t>
      </w:r>
      <w:r>
        <w:rPr>
          <w:rFonts w:hint="eastAsia"/>
        </w:rPr>
        <w:t>2.3</w:t>
      </w:r>
      <w:r>
        <w:rPr>
          <w:rFonts w:hint="eastAsia"/>
        </w:rPr>
        <w:t>）</w:t>
      </w:r>
    </w:p>
    <w:p w14:paraId="443605E5" w14:textId="657B996D" w:rsidR="00B366E8" w:rsidRDefault="00B366E8" w:rsidP="00B366E8">
      <w:pPr>
        <w:ind w:firstLine="420"/>
        <w:jc w:val="left"/>
      </w:pPr>
      <w:r>
        <w:rPr>
          <w:rFonts w:hint="eastAsia"/>
        </w:rPr>
        <w:t>对于生成网络</w:t>
      </w:r>
      <w:r>
        <w:t>G</w:t>
      </w:r>
      <w:r>
        <w:rPr>
          <w:rFonts w:hint="eastAsia"/>
        </w:rPr>
        <w:t>，</w:t>
      </w:r>
      <w:r>
        <w:t>优化目标是</w:t>
      </w:r>
      <w:r>
        <w:rPr>
          <w:rFonts w:hint="eastAsia"/>
        </w:rPr>
        <w:t>，</w:t>
      </w:r>
      <w:r>
        <w:t>在假样本数据</w:t>
      </w:r>
      <w:proofErr w:type="spellStart"/>
      <w:r>
        <w:rPr>
          <w:rFonts w:hint="eastAsia"/>
        </w:rPr>
        <w:t>x~Pz</w:t>
      </w:r>
      <w:proofErr w:type="spellEnd"/>
      <w:r>
        <w:rPr>
          <w:rFonts w:hint="eastAsia"/>
        </w:rPr>
        <w:t xml:space="preserve"> (x)</w:t>
      </w:r>
      <w:r w:rsidR="00F343B8">
        <w:rPr>
          <w:rFonts w:hint="eastAsia"/>
        </w:rPr>
        <w:t>上，使得</w:t>
      </w:r>
      <w:r w:rsidR="00F343B8">
        <w:rPr>
          <w:rFonts w:hint="eastAsia"/>
        </w:rPr>
        <w:t>D(</w:t>
      </w:r>
      <w:r w:rsidR="00F343B8">
        <w:t>G</w:t>
      </w:r>
      <w:r w:rsidR="00F343B8">
        <w:rPr>
          <w:rFonts w:hint="eastAsia"/>
        </w:rPr>
        <w:t>(x))</w:t>
      </w:r>
      <w:r w:rsidR="00F343B8">
        <w:rPr>
          <w:rFonts w:hint="eastAsia"/>
        </w:rPr>
        <w:t>尽量小，与判别网络的优化目标相反，如公式（</w:t>
      </w:r>
      <w:r w:rsidR="00F343B8">
        <w:rPr>
          <w:rFonts w:hint="eastAsia"/>
        </w:rPr>
        <w:t>2.4</w:t>
      </w:r>
      <w:r w:rsidR="00F343B8">
        <w:rPr>
          <w:rFonts w:hint="eastAsia"/>
        </w:rPr>
        <w:t>）。</w:t>
      </w:r>
    </w:p>
    <w:p w14:paraId="51B9D78B" w14:textId="29B0940B" w:rsidR="00F343B8" w:rsidRPr="00B366E8" w:rsidRDefault="00F343B8" w:rsidP="00F343B8">
      <w:pPr>
        <w:ind w:firstLine="420"/>
        <w:jc w:val="center"/>
      </w:pPr>
      <w:r>
        <w:rPr>
          <w:rFonts w:hint="eastAsia"/>
        </w:rPr>
        <w:t xml:space="preserve">          </w:t>
      </w:r>
      <w:r>
        <w:rPr>
          <w:noProof/>
        </w:rPr>
        <w:drawing>
          <wp:inline distT="0" distB="0" distL="0" distR="0" wp14:anchorId="192BFE95" wp14:editId="47D25B9E">
            <wp:extent cx="2171888" cy="335309"/>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71888" cy="335309"/>
                    </a:xfrm>
                    <a:prstGeom prst="rect">
                      <a:avLst/>
                    </a:prstGeom>
                  </pic:spPr>
                </pic:pic>
              </a:graphicData>
            </a:graphic>
          </wp:inline>
        </w:drawing>
      </w:r>
      <w:r>
        <w:rPr>
          <w:rFonts w:hint="eastAsia"/>
        </w:rPr>
        <w:t xml:space="preserve">                       </w:t>
      </w:r>
      <w:r>
        <w:rPr>
          <w:rFonts w:hint="eastAsia"/>
        </w:rPr>
        <w:t>（</w:t>
      </w:r>
      <w:r>
        <w:rPr>
          <w:rFonts w:hint="eastAsia"/>
        </w:rPr>
        <w:t>2.4</w:t>
      </w:r>
      <w:r>
        <w:rPr>
          <w:rFonts w:hint="eastAsia"/>
        </w:rPr>
        <w:t>）</w:t>
      </w:r>
    </w:p>
    <w:p w14:paraId="0F7CE364" w14:textId="1847BF5E" w:rsidR="00B366E8" w:rsidRDefault="00F343B8" w:rsidP="00F343B8">
      <w:pPr>
        <w:ind w:firstLine="420"/>
        <w:jc w:val="left"/>
      </w:pPr>
      <w:r>
        <w:t>合并</w:t>
      </w:r>
      <w:r>
        <w:rPr>
          <w:rFonts w:hint="eastAsia"/>
        </w:rPr>
        <w:t>（</w:t>
      </w:r>
      <w:r>
        <w:rPr>
          <w:rFonts w:hint="eastAsia"/>
        </w:rPr>
        <w:t>2.3</w:t>
      </w:r>
      <w:r>
        <w:rPr>
          <w:rFonts w:hint="eastAsia"/>
        </w:rPr>
        <w:t>）与（</w:t>
      </w:r>
      <w:r>
        <w:rPr>
          <w:rFonts w:hint="eastAsia"/>
        </w:rPr>
        <w:t>2.4</w:t>
      </w:r>
      <w:r>
        <w:rPr>
          <w:rFonts w:hint="eastAsia"/>
        </w:rPr>
        <w:t>）得：</w:t>
      </w:r>
    </w:p>
    <w:p w14:paraId="39F4AB2D" w14:textId="77777777" w:rsidR="00F343B8" w:rsidRDefault="00F343B8" w:rsidP="00F343B8">
      <w:pPr>
        <w:ind w:firstLine="420"/>
        <w:jc w:val="left"/>
      </w:pPr>
      <w:r>
        <w:rPr>
          <w:noProof/>
        </w:rPr>
        <w:drawing>
          <wp:inline distT="0" distB="0" distL="0" distR="0" wp14:anchorId="56D6C62E" wp14:editId="76EA80C9">
            <wp:extent cx="4302760" cy="304172"/>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05246" cy="304348"/>
                    </a:xfrm>
                    <a:prstGeom prst="rect">
                      <a:avLst/>
                    </a:prstGeom>
                  </pic:spPr>
                </pic:pic>
              </a:graphicData>
            </a:graphic>
          </wp:inline>
        </w:drawing>
      </w:r>
      <w:r>
        <w:rPr>
          <w:rFonts w:hint="eastAsia"/>
        </w:rPr>
        <w:t xml:space="preserve">  </w:t>
      </w:r>
      <w:r>
        <w:rPr>
          <w:rFonts w:hint="eastAsia"/>
        </w:rPr>
        <w:t>（</w:t>
      </w:r>
      <w:r>
        <w:rPr>
          <w:rFonts w:hint="eastAsia"/>
        </w:rPr>
        <w:t>2.5</w:t>
      </w:r>
      <w:r>
        <w:rPr>
          <w:rFonts w:hint="eastAsia"/>
        </w:rPr>
        <w:t>）</w:t>
      </w:r>
    </w:p>
    <w:p w14:paraId="55E62039" w14:textId="77777777" w:rsidR="00F343B8" w:rsidRDefault="00F343B8" w:rsidP="00F343B8">
      <w:pPr>
        <w:ind w:firstLine="420"/>
        <w:jc w:val="left"/>
      </w:pPr>
      <w:r>
        <w:rPr>
          <w:rFonts w:hint="eastAsia"/>
        </w:rPr>
        <w:t>当生成网络结果的分布</w:t>
      </w:r>
      <w:proofErr w:type="spellStart"/>
      <w:r>
        <w:rPr>
          <w:rFonts w:hint="eastAsia"/>
        </w:rPr>
        <w:t>Pg</w:t>
      </w:r>
      <w:proofErr w:type="spellEnd"/>
      <w:r>
        <w:rPr>
          <w:rFonts w:hint="eastAsia"/>
        </w:rPr>
        <w:t>(x)</w:t>
      </w:r>
      <w:r>
        <w:rPr>
          <w:rFonts w:hint="eastAsia"/>
        </w:rPr>
        <w:t>与真实数据的分布</w:t>
      </w:r>
      <w:proofErr w:type="spellStart"/>
      <w:r>
        <w:rPr>
          <w:rFonts w:hint="eastAsia"/>
        </w:rPr>
        <w:t>Pdata</w:t>
      </w:r>
      <w:proofErr w:type="spellEnd"/>
      <w:r>
        <w:rPr>
          <w:rFonts w:hint="eastAsia"/>
        </w:rPr>
        <w:t>(x)</w:t>
      </w:r>
      <w:r>
        <w:rPr>
          <w:rFonts w:hint="eastAsia"/>
        </w:rPr>
        <w:t>一致时，生成网络达到最优。此时，</w:t>
      </w:r>
      <w:r w:rsidRPr="00F343B8">
        <w:rPr>
          <w:rFonts w:hint="eastAsia"/>
        </w:rPr>
        <w:t>可使用训</w:t>
      </w:r>
      <w:r>
        <w:rPr>
          <w:rFonts w:hint="eastAsia"/>
        </w:rPr>
        <w:t>练完毕的生成网络</w:t>
      </w:r>
      <w:r>
        <w:rPr>
          <w:rFonts w:hint="eastAsia"/>
        </w:rPr>
        <w:t>G</w:t>
      </w:r>
      <w:r>
        <w:rPr>
          <w:rFonts w:hint="eastAsia"/>
        </w:rPr>
        <w:t>直接生成样本图像，这种生成的</w:t>
      </w:r>
      <w:r w:rsidRPr="00F343B8">
        <w:rPr>
          <w:rFonts w:hint="eastAsia"/>
        </w:rPr>
        <w:t>“假”样本已经和真实样本相当接近了。如图</w:t>
      </w:r>
      <w:r>
        <w:rPr>
          <w:rFonts w:hint="eastAsia"/>
        </w:rPr>
        <w:t>1.9</w:t>
      </w:r>
      <w:r>
        <w:rPr>
          <w:rFonts w:hint="eastAsia"/>
        </w:rPr>
        <w:t>所示，图中黑色点线表示真实</w:t>
      </w:r>
      <w:r w:rsidRPr="00F343B8">
        <w:rPr>
          <w:rFonts w:hint="eastAsia"/>
        </w:rPr>
        <w:t>的数据分</w:t>
      </w:r>
      <w:r>
        <w:rPr>
          <w:rFonts w:hint="eastAsia"/>
        </w:rPr>
        <w:t>布对应着下方的黑色直线Ｉ蓝色点线是判别网络输出的数据分布，绿</w:t>
      </w:r>
      <w:r w:rsidRPr="00F343B8">
        <w:rPr>
          <w:rFonts w:hint="eastAsia"/>
        </w:rPr>
        <w:t>色曲线是生</w:t>
      </w:r>
      <w:r>
        <w:rPr>
          <w:rFonts w:hint="eastAsia"/>
        </w:rPr>
        <w:t>成图像的数据分布，对应着下方的黑色直线ｚ。由图可知，随着迭代</w:t>
      </w:r>
      <w:r w:rsidRPr="00F343B8">
        <w:rPr>
          <w:rFonts w:hint="eastAsia"/>
        </w:rPr>
        <w:t>次数的增加</w:t>
      </w:r>
      <w:r>
        <w:rPr>
          <w:rFonts w:hint="eastAsia"/>
        </w:rPr>
        <w:t>，生成数据的分布情况逐渐接近样本数据。最后，判别网络己经不能</w:t>
      </w:r>
      <w:r w:rsidRPr="00F343B8">
        <w:rPr>
          <w:rFonts w:hint="eastAsia"/>
        </w:rPr>
        <w:t>区分原始数据与生成的</w:t>
      </w:r>
      <w:proofErr w:type="gramStart"/>
      <w:r w:rsidRPr="00F343B8">
        <w:rPr>
          <w:rFonts w:hint="eastAsia"/>
        </w:rPr>
        <w:t>伪数据</w:t>
      </w:r>
      <w:proofErr w:type="gramEnd"/>
      <w:r>
        <w:rPr>
          <w:rFonts w:hint="eastAsia"/>
        </w:rPr>
        <w:t>(D(x)=1/2)</w:t>
      </w:r>
      <w:r>
        <w:rPr>
          <w:rFonts w:hint="eastAsia"/>
        </w:rPr>
        <w:t>。</w:t>
      </w:r>
    </w:p>
    <w:p w14:paraId="3036465F" w14:textId="10995DE4" w:rsidR="00B366E8" w:rsidRDefault="00F343B8" w:rsidP="00F343B8">
      <w:pPr>
        <w:ind w:firstLine="420"/>
        <w:jc w:val="center"/>
      </w:pPr>
      <w:r>
        <w:rPr>
          <w:noProof/>
        </w:rPr>
        <w:lastRenderedPageBreak/>
        <w:drawing>
          <wp:inline distT="0" distB="0" distL="0" distR="0" wp14:anchorId="66B3B90F" wp14:editId="444F8A90">
            <wp:extent cx="4211767" cy="141123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12781" cy="1411574"/>
                    </a:xfrm>
                    <a:prstGeom prst="rect">
                      <a:avLst/>
                    </a:prstGeom>
                  </pic:spPr>
                </pic:pic>
              </a:graphicData>
            </a:graphic>
          </wp:inline>
        </w:drawing>
      </w:r>
      <w:r w:rsidRPr="00F343B8">
        <w:rPr>
          <w:rFonts w:hint="eastAsia"/>
        </w:rPr>
        <w:t></w:t>
      </w:r>
      <w:r w:rsidR="00B366E8">
        <w:rPr>
          <w:rFonts w:hint="eastAsia"/>
        </w:rPr>
        <w:t></w:t>
      </w:r>
    </w:p>
    <w:p w14:paraId="3A83A26F" w14:textId="0513BC83" w:rsidR="00F343B8" w:rsidRDefault="00F343B8" w:rsidP="00F343B8">
      <w:pPr>
        <w:ind w:firstLine="420"/>
        <w:jc w:val="center"/>
      </w:pPr>
      <w:r>
        <w:rPr>
          <w:rFonts w:hint="eastAsia"/>
        </w:rPr>
        <w:t>图</w:t>
      </w:r>
      <w:r>
        <w:rPr>
          <w:rFonts w:hint="eastAsia"/>
        </w:rPr>
        <w:t xml:space="preserve">1.9 </w:t>
      </w:r>
      <w:r>
        <w:rPr>
          <w:rFonts w:hint="eastAsia"/>
        </w:rPr>
        <w:t>多次迭代</w:t>
      </w:r>
      <w:r>
        <w:rPr>
          <w:rFonts w:hint="eastAsia"/>
        </w:rPr>
        <w:t>GANs</w:t>
      </w:r>
      <w:r>
        <w:rPr>
          <w:rFonts w:hint="eastAsia"/>
        </w:rPr>
        <w:t>逐渐接近原始数据的分布</w:t>
      </w:r>
      <w:r>
        <w:rPr>
          <w:rFonts w:hint="eastAsia"/>
        </w:rPr>
        <w:t>(</w:t>
      </w:r>
      <w:r>
        <w:rPr>
          <w:rFonts w:hint="eastAsia"/>
        </w:rPr>
        <w:t>据文献【】</w:t>
      </w:r>
      <w:r>
        <w:rPr>
          <w:rFonts w:hint="eastAsia"/>
        </w:rPr>
        <w:t>)</w:t>
      </w:r>
    </w:p>
    <w:p w14:paraId="52B574D4" w14:textId="77777777" w:rsidR="00D9170E" w:rsidRDefault="00F343B8" w:rsidP="00F343B8">
      <w:pPr>
        <w:ind w:firstLine="420"/>
        <w:jc w:val="left"/>
      </w:pPr>
      <w:r>
        <w:rPr>
          <w:rFonts w:hint="eastAsia"/>
        </w:rPr>
        <w:t>GANs</w:t>
      </w:r>
      <w:r>
        <w:rPr>
          <w:rFonts w:hint="eastAsia"/>
        </w:rPr>
        <w:t>有生成模型和判别模型，相对于其他类型的生成式模型训练更为简单，且生成结果更好。它是一种无监督学习训练方法，可以被应用到其他无监督和半监督学习领域中</w:t>
      </w:r>
      <w:r>
        <w:rPr>
          <w:rFonts w:hint="eastAsia"/>
        </w:rPr>
        <w:t>GAN</w:t>
      </w:r>
      <w:r>
        <w:rPr>
          <w:rFonts w:hint="eastAsia"/>
        </w:rPr>
        <w:t>直接从训练数据中学习数据分布，而不是预先假定数据分布，减少了建模的工作。然而，</w:t>
      </w:r>
      <w:r>
        <w:rPr>
          <w:rFonts w:hint="eastAsia"/>
        </w:rPr>
        <w:t>GANs</w:t>
      </w:r>
      <w:r>
        <w:rPr>
          <w:rFonts w:hint="eastAsia"/>
        </w:rPr>
        <w:t>存在的问题是其模型难以控制的自由度，对于较大的图片，简单形式的</w:t>
      </w:r>
      <w:r>
        <w:rPr>
          <w:rFonts w:hint="eastAsia"/>
        </w:rPr>
        <w:t>GANs</w:t>
      </w:r>
      <w:r>
        <w:rPr>
          <w:rFonts w:hint="eastAsia"/>
        </w:rPr>
        <w:t>模型很难稳定地训练。</w:t>
      </w:r>
    </w:p>
    <w:p w14:paraId="10180769" w14:textId="77777777" w:rsidR="00D9170E" w:rsidRDefault="00D9170E">
      <w:pPr>
        <w:widowControl/>
        <w:jc w:val="left"/>
      </w:pPr>
      <w:r>
        <w:br w:type="page"/>
      </w:r>
    </w:p>
    <w:p w14:paraId="6133AAE1" w14:textId="164FD7D7" w:rsidR="00F343B8" w:rsidRPr="00B366E8" w:rsidRDefault="00F343B8" w:rsidP="00F343B8">
      <w:pPr>
        <w:ind w:firstLine="420"/>
        <w:jc w:val="left"/>
      </w:pPr>
      <w:r>
        <w:rPr>
          <w:rFonts w:hint="eastAsia"/>
        </w:rPr>
        <w:lastRenderedPageBreak/>
        <w:t></w:t>
      </w:r>
    </w:p>
    <w:p w14:paraId="74260417" w14:textId="54D8A500" w:rsidR="00BC0299" w:rsidRDefault="00BC0299" w:rsidP="00602B3B">
      <w:pPr>
        <w:pStyle w:val="1"/>
        <w:numPr>
          <w:ilvl w:val="0"/>
          <w:numId w:val="1"/>
        </w:numPr>
        <w:jc w:val="center"/>
      </w:pPr>
      <w:bookmarkStart w:id="11" w:name="_Toc40433359"/>
      <w:r>
        <w:rPr>
          <w:rFonts w:hint="eastAsia"/>
        </w:rPr>
        <w:t>基于地形特征数据集的虚拟地形生成</w:t>
      </w:r>
      <w:bookmarkEnd w:id="11"/>
    </w:p>
    <w:p w14:paraId="4D9B2B4A" w14:textId="3AB62F6C" w:rsidR="00602B3B" w:rsidRDefault="00602B3B" w:rsidP="00602B3B">
      <w:pPr>
        <w:ind w:firstLine="420"/>
      </w:pPr>
      <w:r>
        <w:rPr>
          <w:rFonts w:hint="eastAsia"/>
        </w:rPr>
        <w:t>本章为验证地形特征对虚拟地形的控制作用，设计多个虚拟地形生成实验，并对实验结果进行了详细的分析。论文提出了虚拟地形的质量评价方法，并对</w:t>
      </w:r>
      <w:r>
        <w:rPr>
          <w:rFonts w:hint="eastAsia"/>
        </w:rPr>
        <w:t>Terrain-CGANs</w:t>
      </w:r>
      <w:r>
        <w:rPr>
          <w:rFonts w:hint="eastAsia"/>
        </w:rPr>
        <w:t>生</w:t>
      </w:r>
      <w:r w:rsidR="00FC4869">
        <w:rPr>
          <w:rFonts w:hint="eastAsia"/>
        </w:rPr>
        <w:t>成的虚拟地形的质量进行了评价。</w:t>
      </w:r>
    </w:p>
    <w:p w14:paraId="4F27AD37" w14:textId="7E5809EA" w:rsidR="00FC4869" w:rsidRDefault="005759C9" w:rsidP="005759C9">
      <w:pPr>
        <w:pStyle w:val="2"/>
      </w:pPr>
      <w:bookmarkStart w:id="12" w:name="_Toc40433360"/>
      <w:r>
        <w:rPr>
          <w:rFonts w:hint="eastAsia"/>
        </w:rPr>
        <w:t>3.1</w:t>
      </w:r>
      <w:r>
        <w:rPr>
          <w:rFonts w:hint="eastAsia"/>
        </w:rPr>
        <w:t>虚拟地形生成实验</w:t>
      </w:r>
      <w:r w:rsidR="00FC4869">
        <w:rPr>
          <w:rFonts w:hint="eastAsia"/>
        </w:rPr>
        <w:t>平台</w:t>
      </w:r>
      <w:bookmarkEnd w:id="12"/>
    </w:p>
    <w:p w14:paraId="45651484" w14:textId="5B38C540" w:rsidR="00FC4869" w:rsidRDefault="00FC4869" w:rsidP="00FC4869">
      <w:r>
        <w:rPr>
          <w:rFonts w:hint="eastAsia"/>
        </w:rPr>
        <w:t>1.</w:t>
      </w:r>
      <w:r>
        <w:rPr>
          <w:rFonts w:hint="eastAsia"/>
        </w:rPr>
        <w:t>软硬件环境</w:t>
      </w:r>
    </w:p>
    <w:p w14:paraId="175284DF" w14:textId="75AA50DD" w:rsidR="00FC4869" w:rsidRDefault="00FC4869" w:rsidP="00FC4869">
      <w:r>
        <w:rPr>
          <w:rFonts w:hint="eastAsia"/>
        </w:rPr>
        <w:t>运行深度神经网络计算量较大，对</w:t>
      </w:r>
      <w:r>
        <w:rPr>
          <w:rFonts w:hint="eastAsia"/>
        </w:rPr>
        <w:t>GPU</w:t>
      </w:r>
      <w:r>
        <w:rPr>
          <w:rFonts w:hint="eastAsia"/>
        </w:rPr>
        <w:t>、</w:t>
      </w:r>
      <w:r>
        <w:rPr>
          <w:rFonts w:hint="eastAsia"/>
        </w:rPr>
        <w:t>CPU</w:t>
      </w:r>
      <w:r>
        <w:rPr>
          <w:rFonts w:hint="eastAsia"/>
        </w:rPr>
        <w:t>以及内存的要求较高。显</w:t>
      </w:r>
      <w:proofErr w:type="gramStart"/>
      <w:r>
        <w:rPr>
          <w:rFonts w:hint="eastAsia"/>
        </w:rPr>
        <w:t>卡选择</w:t>
      </w:r>
      <w:proofErr w:type="gramEnd"/>
      <w:r>
        <w:rPr>
          <w:rFonts w:hint="eastAsia"/>
        </w:rPr>
        <w:t>了当前主流的</w:t>
      </w:r>
      <w:r>
        <w:rPr>
          <w:rFonts w:hint="eastAsia"/>
        </w:rPr>
        <w:t xml:space="preserve">Nvidia 1080 </w:t>
      </w:r>
      <w:proofErr w:type="spellStart"/>
      <w:r>
        <w:rPr>
          <w:rFonts w:hint="eastAsia"/>
        </w:rPr>
        <w:t>Ti</w:t>
      </w:r>
      <w:proofErr w:type="spellEnd"/>
      <w:r>
        <w:rPr>
          <w:rFonts w:hint="eastAsia"/>
        </w:rPr>
        <w:t xml:space="preserve"> 11G</w:t>
      </w:r>
      <w:r>
        <w:rPr>
          <w:rFonts w:hint="eastAsia"/>
        </w:rPr>
        <w:t>，</w:t>
      </w:r>
      <w:proofErr w:type="gramStart"/>
      <w:r>
        <w:rPr>
          <w:rFonts w:hint="eastAsia"/>
        </w:rPr>
        <w:t>该显卡</w:t>
      </w:r>
      <w:proofErr w:type="gramEnd"/>
      <w:r>
        <w:rPr>
          <w:rFonts w:hint="eastAsia"/>
        </w:rPr>
        <w:t>拥有</w:t>
      </w:r>
      <w:r>
        <w:rPr>
          <w:rFonts w:hint="eastAsia"/>
        </w:rPr>
        <w:t>3584</w:t>
      </w:r>
      <w:r>
        <w:rPr>
          <w:rFonts w:hint="eastAsia"/>
        </w:rPr>
        <w:t>个</w:t>
      </w:r>
      <w:r>
        <w:rPr>
          <w:rFonts w:hint="eastAsia"/>
        </w:rPr>
        <w:t>CUDA</w:t>
      </w:r>
      <w:r>
        <w:rPr>
          <w:rFonts w:hint="eastAsia"/>
        </w:rPr>
        <w:t>核心，性能介于当前的最新的</w:t>
      </w:r>
      <w:r>
        <w:rPr>
          <w:rFonts w:hint="eastAsia"/>
        </w:rPr>
        <w:t>Nvidia 2080</w:t>
      </w:r>
      <w:r>
        <w:rPr>
          <w:rFonts w:hint="eastAsia"/>
        </w:rPr>
        <w:t>（</w:t>
      </w:r>
      <w:r>
        <w:rPr>
          <w:rFonts w:hint="eastAsia"/>
        </w:rPr>
        <w:t>2944</w:t>
      </w:r>
      <w:r>
        <w:rPr>
          <w:rFonts w:hint="eastAsia"/>
        </w:rPr>
        <w:t>个</w:t>
      </w:r>
      <w:r>
        <w:rPr>
          <w:rFonts w:hint="eastAsia"/>
        </w:rPr>
        <w:t>CUDA</w:t>
      </w:r>
      <w:r>
        <w:rPr>
          <w:rFonts w:hint="eastAsia"/>
        </w:rPr>
        <w:t>核心）与</w:t>
      </w:r>
      <w:r>
        <w:rPr>
          <w:rFonts w:hint="eastAsia"/>
        </w:rPr>
        <w:t>2080Ti</w:t>
      </w:r>
      <w:r>
        <w:rPr>
          <w:rFonts w:hint="eastAsia"/>
        </w:rPr>
        <w:t>（</w:t>
      </w:r>
      <w:r>
        <w:rPr>
          <w:rFonts w:hint="eastAsia"/>
        </w:rPr>
        <w:t>4352</w:t>
      </w:r>
      <w:r>
        <w:rPr>
          <w:rFonts w:hint="eastAsia"/>
        </w:rPr>
        <w:t>个</w:t>
      </w:r>
      <w:r>
        <w:rPr>
          <w:rFonts w:hint="eastAsia"/>
        </w:rPr>
        <w:t>CUDA</w:t>
      </w:r>
      <w:r>
        <w:rPr>
          <w:rFonts w:hint="eastAsia"/>
        </w:rPr>
        <w:t>核心）之间，其他硬件配置见表</w:t>
      </w:r>
      <w:r>
        <w:rPr>
          <w:rFonts w:hint="eastAsia"/>
        </w:rPr>
        <w:t>3.1</w:t>
      </w:r>
      <w:r>
        <w:rPr>
          <w:rFonts w:hint="eastAsia"/>
        </w:rPr>
        <w:t>。在这些硬件之上，使用</w:t>
      </w:r>
      <w:r>
        <w:rPr>
          <w:rFonts w:hint="eastAsia"/>
        </w:rPr>
        <w:t>500</w:t>
      </w:r>
      <w:r>
        <w:rPr>
          <w:rFonts w:hint="eastAsia"/>
        </w:rPr>
        <w:t>个地形样本数据训练</w:t>
      </w:r>
      <w:r>
        <w:rPr>
          <w:rFonts w:hint="eastAsia"/>
        </w:rPr>
        <w:t>Terrain-CGANs</w:t>
      </w:r>
      <w:r>
        <w:rPr>
          <w:rFonts w:hint="eastAsia"/>
        </w:rPr>
        <w:t>，完成５００个</w:t>
      </w:r>
      <w:r>
        <w:rPr>
          <w:rFonts w:hint="eastAsia"/>
        </w:rPr>
        <w:t>Epoch</w:t>
      </w:r>
      <w:r>
        <w:rPr>
          <w:rFonts w:hint="eastAsia"/>
        </w:rPr>
        <w:t>，耗时大约</w:t>
      </w:r>
      <w:r>
        <w:rPr>
          <w:rFonts w:hint="eastAsia"/>
        </w:rPr>
        <w:t>8</w:t>
      </w:r>
      <w:r>
        <w:rPr>
          <w:rFonts w:hint="eastAsia"/>
        </w:rPr>
        <w:t>个小时。</w:t>
      </w:r>
    </w:p>
    <w:p w14:paraId="06F9B246" w14:textId="4D3A795C" w:rsidR="00FC4869" w:rsidRDefault="00FC4869" w:rsidP="00FC4869">
      <w:pPr>
        <w:jc w:val="center"/>
      </w:pPr>
      <w:r>
        <w:rPr>
          <w:rFonts w:hint="eastAsia"/>
        </w:rPr>
        <w:t>表</w:t>
      </w:r>
      <w:r w:rsidR="005759C9">
        <w:rPr>
          <w:rFonts w:hint="eastAsia"/>
        </w:rPr>
        <w:t>3</w:t>
      </w:r>
      <w:r>
        <w:rPr>
          <w:rFonts w:hint="eastAsia"/>
        </w:rPr>
        <w:t xml:space="preserve">.1 </w:t>
      </w:r>
      <w:r>
        <w:rPr>
          <w:rFonts w:hint="eastAsia"/>
        </w:rPr>
        <w:t>深度学习硬件配置</w:t>
      </w:r>
    </w:p>
    <w:tbl>
      <w:tblPr>
        <w:tblStyle w:val="ac"/>
        <w:tblW w:w="0" w:type="auto"/>
        <w:tblLook w:val="04A0" w:firstRow="1" w:lastRow="0" w:firstColumn="1" w:lastColumn="0" w:noHBand="0" w:noVBand="1"/>
      </w:tblPr>
      <w:tblGrid>
        <w:gridCol w:w="4261"/>
        <w:gridCol w:w="4261"/>
      </w:tblGrid>
      <w:tr w:rsidR="00FC4869" w14:paraId="76BE5B12" w14:textId="77777777" w:rsidTr="00FC4869">
        <w:tc>
          <w:tcPr>
            <w:tcW w:w="4261" w:type="dxa"/>
          </w:tcPr>
          <w:p w14:paraId="661CA1D0" w14:textId="0E870B38" w:rsidR="00FC4869" w:rsidRDefault="00FC4869" w:rsidP="00FC4869">
            <w:pPr>
              <w:jc w:val="center"/>
            </w:pPr>
            <w:r>
              <w:rPr>
                <w:rFonts w:hint="eastAsia"/>
              </w:rPr>
              <w:t>硬件名称</w:t>
            </w:r>
          </w:p>
        </w:tc>
        <w:tc>
          <w:tcPr>
            <w:tcW w:w="4261" w:type="dxa"/>
          </w:tcPr>
          <w:p w14:paraId="7378A77D" w14:textId="6DC62820" w:rsidR="00FC4869" w:rsidRDefault="00FC4869" w:rsidP="00FC4869">
            <w:pPr>
              <w:jc w:val="center"/>
            </w:pPr>
            <w:r>
              <w:rPr>
                <w:rFonts w:hint="eastAsia"/>
              </w:rPr>
              <w:t>硬件型号</w:t>
            </w:r>
          </w:p>
        </w:tc>
      </w:tr>
      <w:tr w:rsidR="00FC4869" w14:paraId="49D7EF47" w14:textId="77777777" w:rsidTr="00FC4869">
        <w:tc>
          <w:tcPr>
            <w:tcW w:w="4261" w:type="dxa"/>
          </w:tcPr>
          <w:p w14:paraId="7FB8BAB2" w14:textId="202A1DCE" w:rsidR="00FC4869" w:rsidRDefault="00FC4869" w:rsidP="00FC4869">
            <w:pPr>
              <w:jc w:val="center"/>
            </w:pPr>
            <w:r>
              <w:rPr>
                <w:rFonts w:hint="eastAsia"/>
              </w:rPr>
              <w:t>处理器</w:t>
            </w:r>
            <w:r>
              <w:rPr>
                <w:rFonts w:hint="eastAsia"/>
              </w:rPr>
              <w:t>(CPU)</w:t>
            </w:r>
          </w:p>
        </w:tc>
        <w:tc>
          <w:tcPr>
            <w:tcW w:w="4261" w:type="dxa"/>
          </w:tcPr>
          <w:p w14:paraId="6CDF33ED" w14:textId="69B74830" w:rsidR="00FC4869" w:rsidRDefault="00FC4869" w:rsidP="00FC4869">
            <w:pPr>
              <w:jc w:val="center"/>
            </w:pPr>
            <w:r>
              <w:rPr>
                <w:rFonts w:hint="eastAsia"/>
              </w:rPr>
              <w:t>Intel i7 7820X</w:t>
            </w:r>
          </w:p>
        </w:tc>
      </w:tr>
      <w:tr w:rsidR="00FC4869" w14:paraId="1979DA2A" w14:textId="77777777" w:rsidTr="00FC4869">
        <w:tc>
          <w:tcPr>
            <w:tcW w:w="4261" w:type="dxa"/>
          </w:tcPr>
          <w:p w14:paraId="7C034B15" w14:textId="784FFAC0" w:rsidR="00FC4869" w:rsidRDefault="00FC4869" w:rsidP="00FC4869">
            <w:pPr>
              <w:jc w:val="center"/>
            </w:pPr>
            <w:r>
              <w:rPr>
                <w:rFonts w:hint="eastAsia"/>
              </w:rPr>
              <w:t>图形卡</w:t>
            </w:r>
            <w:r>
              <w:rPr>
                <w:rFonts w:hint="eastAsia"/>
              </w:rPr>
              <w:t>(GPU)</w:t>
            </w:r>
          </w:p>
        </w:tc>
        <w:tc>
          <w:tcPr>
            <w:tcW w:w="4261" w:type="dxa"/>
          </w:tcPr>
          <w:p w14:paraId="25647218" w14:textId="03C7F78B" w:rsidR="00FC4869" w:rsidRDefault="00FC4869" w:rsidP="00FC4869">
            <w:pPr>
              <w:jc w:val="center"/>
            </w:pPr>
            <w:r>
              <w:rPr>
                <w:rFonts w:hint="eastAsia"/>
              </w:rPr>
              <w:t xml:space="preserve">Nvidia GTX1080 </w:t>
            </w:r>
            <w:proofErr w:type="spellStart"/>
            <w:r>
              <w:rPr>
                <w:rFonts w:hint="eastAsia"/>
              </w:rPr>
              <w:t>Ti</w:t>
            </w:r>
            <w:proofErr w:type="spellEnd"/>
            <w:r>
              <w:rPr>
                <w:rFonts w:hint="eastAsia"/>
              </w:rPr>
              <w:t xml:space="preserve"> 11G</w:t>
            </w:r>
          </w:p>
        </w:tc>
      </w:tr>
      <w:tr w:rsidR="00FC4869" w14:paraId="1E313BFB" w14:textId="77777777" w:rsidTr="00FC4869">
        <w:tc>
          <w:tcPr>
            <w:tcW w:w="4261" w:type="dxa"/>
          </w:tcPr>
          <w:p w14:paraId="72B32FC2" w14:textId="2F538AB1" w:rsidR="00FC4869" w:rsidRDefault="00FC4869" w:rsidP="00FC4869">
            <w:pPr>
              <w:jc w:val="center"/>
            </w:pPr>
            <w:r>
              <w:rPr>
                <w:rFonts w:hint="eastAsia"/>
              </w:rPr>
              <w:t>内存</w:t>
            </w:r>
          </w:p>
        </w:tc>
        <w:tc>
          <w:tcPr>
            <w:tcW w:w="4261" w:type="dxa"/>
          </w:tcPr>
          <w:p w14:paraId="5F3C0FA6" w14:textId="68137C9B" w:rsidR="00FC4869" w:rsidRDefault="00FC4869" w:rsidP="00FC4869">
            <w:pPr>
              <w:jc w:val="center"/>
            </w:pPr>
            <w:r>
              <w:rPr>
                <w:rFonts w:hint="eastAsia"/>
              </w:rPr>
              <w:t>金士顿</w:t>
            </w:r>
            <w:r>
              <w:rPr>
                <w:rFonts w:hint="eastAsia"/>
              </w:rPr>
              <w:t>8G * 4</w:t>
            </w:r>
            <w:r>
              <w:rPr>
                <w:rFonts w:hint="eastAsia"/>
              </w:rPr>
              <w:t>（</w:t>
            </w:r>
            <w:r>
              <w:rPr>
                <w:rFonts w:hint="eastAsia"/>
              </w:rPr>
              <w:t>32G</w:t>
            </w:r>
            <w:r>
              <w:rPr>
                <w:rFonts w:hint="eastAsia"/>
              </w:rPr>
              <w:t>）</w:t>
            </w:r>
          </w:p>
        </w:tc>
      </w:tr>
      <w:tr w:rsidR="00FC4869" w14:paraId="56ED0D78" w14:textId="77777777" w:rsidTr="00FC4869">
        <w:tc>
          <w:tcPr>
            <w:tcW w:w="4261" w:type="dxa"/>
          </w:tcPr>
          <w:p w14:paraId="61D6DC81" w14:textId="32FC7434" w:rsidR="00FC4869" w:rsidRDefault="00FC4869" w:rsidP="00FC4869">
            <w:pPr>
              <w:jc w:val="center"/>
            </w:pPr>
            <w:r>
              <w:rPr>
                <w:rFonts w:hint="eastAsia"/>
              </w:rPr>
              <w:t>主板</w:t>
            </w:r>
          </w:p>
        </w:tc>
        <w:tc>
          <w:tcPr>
            <w:tcW w:w="4261" w:type="dxa"/>
          </w:tcPr>
          <w:p w14:paraId="0AD63648" w14:textId="6F0A75AE" w:rsidR="00FC4869" w:rsidRDefault="00FC4869" w:rsidP="00FC4869">
            <w:pPr>
              <w:jc w:val="center"/>
            </w:pPr>
            <w:r>
              <w:rPr>
                <w:rFonts w:hint="eastAsia"/>
              </w:rPr>
              <w:t>微星</w:t>
            </w:r>
            <w:r>
              <w:rPr>
                <w:rFonts w:hint="eastAsia"/>
              </w:rPr>
              <w:t xml:space="preserve"> X299</w:t>
            </w:r>
          </w:p>
        </w:tc>
      </w:tr>
      <w:tr w:rsidR="00FC4869" w14:paraId="35941F71" w14:textId="77777777" w:rsidTr="00FC4869">
        <w:tc>
          <w:tcPr>
            <w:tcW w:w="4261" w:type="dxa"/>
          </w:tcPr>
          <w:p w14:paraId="5F2A9FF7" w14:textId="1A02C8CF" w:rsidR="00FC4869" w:rsidRDefault="00FC4869" w:rsidP="00FC4869">
            <w:pPr>
              <w:jc w:val="center"/>
            </w:pPr>
            <w:r>
              <w:rPr>
                <w:rFonts w:hint="eastAsia"/>
              </w:rPr>
              <w:t>硬盘</w:t>
            </w:r>
          </w:p>
        </w:tc>
        <w:tc>
          <w:tcPr>
            <w:tcW w:w="4261" w:type="dxa"/>
          </w:tcPr>
          <w:p w14:paraId="0147ABBD" w14:textId="6D7A36D8" w:rsidR="00FC4869" w:rsidRDefault="00FC4869" w:rsidP="00FC4869">
            <w:pPr>
              <w:jc w:val="center"/>
            </w:pPr>
            <w:r>
              <w:rPr>
                <w:rFonts w:hint="eastAsia"/>
              </w:rPr>
              <w:t>Intel m.2 SSD 512G</w:t>
            </w:r>
          </w:p>
        </w:tc>
      </w:tr>
    </w:tbl>
    <w:p w14:paraId="4FB6049E" w14:textId="77777777" w:rsidR="00B52A60" w:rsidRDefault="00FC4869" w:rsidP="00B52A60">
      <w:pPr>
        <w:jc w:val="left"/>
      </w:pPr>
      <w:r>
        <w:rPr>
          <w:rFonts w:hint="eastAsia"/>
        </w:rPr>
        <w:t></w:t>
      </w:r>
      <w:r w:rsidR="00B52A60" w:rsidRPr="00B52A60">
        <w:rPr>
          <w:rFonts w:hint="eastAsia"/>
        </w:rPr>
        <w:t>在软件环境上，基于</w:t>
      </w:r>
      <w:r w:rsidR="00B52A60">
        <w:rPr>
          <w:rFonts w:hint="eastAsia"/>
        </w:rPr>
        <w:t>Ubuntu 18.04</w:t>
      </w:r>
      <w:r w:rsidR="00B52A60" w:rsidRPr="00B52A60">
        <w:rPr>
          <w:rFonts w:hint="eastAsia"/>
        </w:rPr>
        <w:t>搭建了深度学习库和编程环境。使用</w:t>
      </w:r>
      <w:r w:rsidR="00B52A60">
        <w:rPr>
          <w:rFonts w:hint="eastAsia"/>
        </w:rPr>
        <w:t>Python</w:t>
      </w:r>
      <w:proofErr w:type="gramStart"/>
      <w:r w:rsidR="00B52A60" w:rsidRPr="00B52A60">
        <w:rPr>
          <w:rFonts w:hint="eastAsia"/>
        </w:rPr>
        <w:t>做为</w:t>
      </w:r>
      <w:proofErr w:type="gramEnd"/>
      <w:r w:rsidR="00B52A60" w:rsidRPr="00B52A60">
        <w:rPr>
          <w:rFonts w:hint="eastAsia"/>
        </w:rPr>
        <w:t>主要编程语言，搭配</w:t>
      </w:r>
      <w:proofErr w:type="spellStart"/>
      <w:r w:rsidR="00B52A60">
        <w:rPr>
          <w:rFonts w:hint="eastAsia"/>
        </w:rPr>
        <w:t>openCV</w:t>
      </w:r>
      <w:proofErr w:type="spellEnd"/>
      <w:r w:rsidR="00B52A60" w:rsidRPr="00B52A60">
        <w:rPr>
          <w:rFonts w:hint="eastAsia"/>
        </w:rPr>
        <w:t>以及</w:t>
      </w:r>
      <w:r w:rsidR="00B52A60">
        <w:rPr>
          <w:rFonts w:hint="eastAsia"/>
        </w:rPr>
        <w:t>GDAL</w:t>
      </w:r>
      <w:r w:rsidR="00B52A60">
        <w:rPr>
          <w:rFonts w:hint="eastAsia"/>
        </w:rPr>
        <w:t>等，用于数据处理、模型构</w:t>
      </w:r>
      <w:r w:rsidR="00B52A60" w:rsidRPr="00B52A60">
        <w:rPr>
          <w:rFonts w:hint="eastAsia"/>
        </w:rPr>
        <w:t>建。安装了</w:t>
      </w:r>
      <w:r w:rsidR="00B52A60">
        <w:rPr>
          <w:rFonts w:hint="eastAsia"/>
        </w:rPr>
        <w:t>Nvidia</w:t>
      </w:r>
      <w:r w:rsidR="00B52A60" w:rsidRPr="00B52A60">
        <w:rPr>
          <w:rFonts w:hint="eastAsia"/>
        </w:rPr>
        <w:t>官方提供的高性能计算库</w:t>
      </w:r>
      <w:r w:rsidR="00B52A60">
        <w:rPr>
          <w:rFonts w:hint="eastAsia"/>
        </w:rPr>
        <w:t>CUDA</w:t>
      </w:r>
      <w:r w:rsidR="00B52A60" w:rsidRPr="00B52A60">
        <w:rPr>
          <w:rFonts w:hint="eastAsia"/>
        </w:rPr>
        <w:t>和深度神经网络加速库</w:t>
      </w:r>
      <w:proofErr w:type="spellStart"/>
      <w:r w:rsidR="00B52A60">
        <w:rPr>
          <w:rFonts w:hint="eastAsia"/>
        </w:rPr>
        <w:t>cuDNN</w:t>
      </w:r>
      <w:proofErr w:type="spellEnd"/>
      <w:r w:rsidR="00B52A60">
        <w:rPr>
          <w:rFonts w:hint="eastAsia"/>
        </w:rPr>
        <w:t>。</w:t>
      </w:r>
    </w:p>
    <w:p w14:paraId="3054A68E" w14:textId="77777777" w:rsidR="00B52A60" w:rsidRDefault="00B52A60" w:rsidP="00B52A60">
      <w:pPr>
        <w:jc w:val="left"/>
      </w:pPr>
      <w:r>
        <w:rPr>
          <w:rFonts w:hint="eastAsia"/>
        </w:rPr>
        <w:t>2.</w:t>
      </w:r>
      <w:r>
        <w:rPr>
          <w:rFonts w:hint="eastAsia"/>
        </w:rPr>
        <w:t>深度学习框架</w:t>
      </w:r>
    </w:p>
    <w:p w14:paraId="2BF40995" w14:textId="7FC468C6" w:rsidR="00FC4869" w:rsidRPr="00FC4869" w:rsidRDefault="00B52A60" w:rsidP="00B52A60">
      <w:pPr>
        <w:ind w:firstLine="420"/>
        <w:jc w:val="left"/>
      </w:pPr>
      <w:r w:rsidRPr="00B52A60">
        <w:rPr>
          <w:rFonts w:hint="eastAsia"/>
        </w:rPr>
        <w:t>虚拟地形生成实验所需的深度神经网络主要使用</w:t>
      </w:r>
      <w:proofErr w:type="spellStart"/>
      <w:r>
        <w:rPr>
          <w:rFonts w:hint="eastAsia"/>
        </w:rPr>
        <w:t>Tensorflow</w:t>
      </w:r>
      <w:proofErr w:type="spellEnd"/>
      <w:r>
        <w:rPr>
          <w:rFonts w:hint="eastAsia"/>
        </w:rPr>
        <w:t>搭建。</w:t>
      </w:r>
      <w:proofErr w:type="spellStart"/>
      <w:r>
        <w:rPr>
          <w:rFonts w:hint="eastAsia"/>
        </w:rPr>
        <w:t>Tensorflow</w:t>
      </w:r>
      <w:proofErr w:type="spellEnd"/>
      <w:r w:rsidRPr="00B52A60">
        <w:rPr>
          <w:rFonts w:hint="eastAsia"/>
        </w:rPr>
        <w:t>是目前较为成熟的深度学习软件库。</w:t>
      </w:r>
      <w:proofErr w:type="spellStart"/>
      <w:r>
        <w:rPr>
          <w:rFonts w:hint="eastAsia"/>
        </w:rPr>
        <w:t>Tensorflow</w:t>
      </w:r>
      <w:proofErr w:type="spellEnd"/>
      <w:r w:rsidRPr="00B52A60">
        <w:rPr>
          <w:rFonts w:hint="eastAsia"/>
        </w:rPr>
        <w:t>最初是由</w:t>
      </w:r>
      <w:r>
        <w:rPr>
          <w:rFonts w:hint="eastAsia"/>
        </w:rPr>
        <w:t>Google Brain</w:t>
      </w:r>
      <w:r w:rsidRPr="00B52A60">
        <w:rPr>
          <w:rFonts w:hint="eastAsia"/>
        </w:rPr>
        <w:t>团队开发的，是机器学习和深度学习领域最流行的框架之一。</w:t>
      </w:r>
      <w:proofErr w:type="spellStart"/>
      <w:r>
        <w:rPr>
          <w:rFonts w:hint="eastAsia"/>
        </w:rPr>
        <w:t>Tensorflow</w:t>
      </w:r>
      <w:proofErr w:type="spellEnd"/>
      <w:r>
        <w:rPr>
          <w:rFonts w:hint="eastAsia"/>
        </w:rPr>
        <w:t>提供了三种搭建深度神经网络的结构（纯</w:t>
      </w:r>
      <w:proofErr w:type="spellStart"/>
      <w:r>
        <w:rPr>
          <w:rFonts w:hint="eastAsia"/>
        </w:rPr>
        <w:t>Tensorflow</w:t>
      </w:r>
      <w:proofErr w:type="spellEnd"/>
      <w:r>
        <w:rPr>
          <w:rFonts w:hint="eastAsia"/>
        </w:rPr>
        <w:t>底层语法，基于</w:t>
      </w:r>
      <w:proofErr w:type="spellStart"/>
      <w:r>
        <w:rPr>
          <w:rFonts w:hint="eastAsia"/>
        </w:rPr>
        <w:t>Keras</w:t>
      </w:r>
      <w:proofErr w:type="spellEnd"/>
      <w:r>
        <w:rPr>
          <w:rFonts w:hint="eastAsia"/>
        </w:rPr>
        <w:t>封装的</w:t>
      </w:r>
      <w:r w:rsidRPr="00B52A60">
        <w:rPr>
          <w:rFonts w:hint="eastAsia"/>
        </w:rPr>
        <w:t>模型接口，</w:t>
      </w:r>
      <w:r>
        <w:rPr>
          <w:rFonts w:hint="eastAsia"/>
        </w:rPr>
        <w:t>Sequential</w:t>
      </w:r>
      <w:r>
        <w:rPr>
          <w:rFonts w:hint="eastAsia"/>
        </w:rPr>
        <w:t>图层），选择较为灵活。本研究中</w:t>
      </w:r>
      <w:r>
        <w:rPr>
          <w:rFonts w:hint="eastAsia"/>
        </w:rPr>
        <w:t>Terrain-CGANs</w:t>
      </w:r>
      <w:r>
        <w:rPr>
          <w:rFonts w:hint="eastAsia"/>
        </w:rPr>
        <w:t>使用</w:t>
      </w:r>
      <w:proofErr w:type="spellStart"/>
      <w:r>
        <w:rPr>
          <w:rFonts w:hint="eastAsia"/>
        </w:rPr>
        <w:t>Tensorflow</w:t>
      </w:r>
      <w:proofErr w:type="spellEnd"/>
      <w:r w:rsidRPr="00B52A60">
        <w:rPr>
          <w:rFonts w:hint="eastAsia"/>
        </w:rPr>
        <w:t>底层语法搭建。</w:t>
      </w:r>
    </w:p>
    <w:p w14:paraId="14DB392D" w14:textId="0795BEA1" w:rsidR="00FC4869" w:rsidRDefault="00FC4869" w:rsidP="00FC4869">
      <w:pPr>
        <w:pStyle w:val="2"/>
      </w:pPr>
      <w:bookmarkStart w:id="13" w:name="_Toc40433361"/>
      <w:r>
        <w:rPr>
          <w:rFonts w:hint="eastAsia"/>
        </w:rPr>
        <w:t>3.2</w:t>
      </w:r>
      <w:r w:rsidR="005759C9">
        <w:rPr>
          <w:rFonts w:hint="eastAsia"/>
        </w:rPr>
        <w:t xml:space="preserve"> </w:t>
      </w:r>
      <w:r w:rsidR="005759C9">
        <w:rPr>
          <w:rFonts w:hint="eastAsia"/>
        </w:rPr>
        <w:t>实验设计</w:t>
      </w:r>
      <w:bookmarkEnd w:id="13"/>
    </w:p>
    <w:p w14:paraId="18FC9DF2" w14:textId="15F8C411" w:rsidR="005759C9" w:rsidRDefault="005759C9" w:rsidP="005759C9">
      <w:r>
        <w:rPr>
          <w:rFonts w:hint="eastAsia"/>
        </w:rPr>
        <w:t>为探究地形特征对虚拟地形的影响作用，以及不同地形特征对虚拟地形影响</w:t>
      </w:r>
    </w:p>
    <w:p w14:paraId="03867527" w14:textId="77777777" w:rsidR="005759C9" w:rsidRDefault="005759C9" w:rsidP="005759C9">
      <w:r>
        <w:rPr>
          <w:rFonts w:hint="eastAsia"/>
        </w:rPr>
        <w:t>的差异性，设计了表</w:t>
      </w:r>
      <w:r>
        <w:rPr>
          <w:rFonts w:hint="eastAsia"/>
        </w:rPr>
        <w:t>3.2</w:t>
      </w:r>
      <w:r>
        <w:rPr>
          <w:rFonts w:hint="eastAsia"/>
        </w:rPr>
        <w:t>中的实验：</w:t>
      </w:r>
    </w:p>
    <w:p w14:paraId="57233804" w14:textId="477541F9" w:rsidR="005759C9" w:rsidRDefault="005759C9" w:rsidP="005759C9">
      <w:pPr>
        <w:jc w:val="center"/>
      </w:pPr>
      <w:r>
        <w:rPr>
          <w:rFonts w:hint="eastAsia"/>
        </w:rPr>
        <w:t>表</w:t>
      </w:r>
      <w:r>
        <w:rPr>
          <w:rFonts w:hint="eastAsia"/>
        </w:rPr>
        <w:t xml:space="preserve">3.2 </w:t>
      </w:r>
      <w:r>
        <w:rPr>
          <w:rFonts w:hint="eastAsia"/>
        </w:rPr>
        <w:t>面向地形特征的虚拟地形生成实验</w:t>
      </w:r>
    </w:p>
    <w:tbl>
      <w:tblPr>
        <w:tblStyle w:val="ac"/>
        <w:tblW w:w="0" w:type="auto"/>
        <w:tblLook w:val="04A0" w:firstRow="1" w:lastRow="0" w:firstColumn="1" w:lastColumn="0" w:noHBand="0" w:noVBand="1"/>
      </w:tblPr>
      <w:tblGrid>
        <w:gridCol w:w="506"/>
        <w:gridCol w:w="2242"/>
        <w:gridCol w:w="5774"/>
      </w:tblGrid>
      <w:tr w:rsidR="005759C9" w14:paraId="6AE2EE8E" w14:textId="77777777" w:rsidTr="005759C9">
        <w:tc>
          <w:tcPr>
            <w:tcW w:w="0" w:type="auto"/>
          </w:tcPr>
          <w:p w14:paraId="130ED340" w14:textId="7870D2D5" w:rsidR="005759C9" w:rsidRDefault="005759C9" w:rsidP="005759C9">
            <w:pPr>
              <w:jc w:val="center"/>
            </w:pPr>
            <w:r>
              <w:rPr>
                <w:rFonts w:hint="eastAsia"/>
              </w:rPr>
              <w:t>序</w:t>
            </w:r>
            <w:r>
              <w:rPr>
                <w:rFonts w:hint="eastAsia"/>
              </w:rPr>
              <w:lastRenderedPageBreak/>
              <w:t>号</w:t>
            </w:r>
          </w:p>
        </w:tc>
        <w:tc>
          <w:tcPr>
            <w:tcW w:w="0" w:type="auto"/>
          </w:tcPr>
          <w:p w14:paraId="3ACAF566" w14:textId="1B552C5E" w:rsidR="005759C9" w:rsidRDefault="005759C9" w:rsidP="005759C9">
            <w:pPr>
              <w:jc w:val="center"/>
            </w:pPr>
            <w:r>
              <w:rPr>
                <w:rFonts w:hint="eastAsia"/>
              </w:rPr>
              <w:lastRenderedPageBreak/>
              <w:t>实验名称</w:t>
            </w:r>
          </w:p>
        </w:tc>
        <w:tc>
          <w:tcPr>
            <w:tcW w:w="0" w:type="auto"/>
          </w:tcPr>
          <w:p w14:paraId="173517E8" w14:textId="2D93D6B6" w:rsidR="005759C9" w:rsidRDefault="005759C9" w:rsidP="005759C9">
            <w:pPr>
              <w:jc w:val="center"/>
            </w:pPr>
            <w:r>
              <w:rPr>
                <w:rFonts w:hint="eastAsia"/>
              </w:rPr>
              <w:t>实验目的</w:t>
            </w:r>
          </w:p>
        </w:tc>
      </w:tr>
      <w:tr w:rsidR="005759C9" w14:paraId="18ECF4DF" w14:textId="77777777" w:rsidTr="005759C9">
        <w:tc>
          <w:tcPr>
            <w:tcW w:w="0" w:type="auto"/>
          </w:tcPr>
          <w:p w14:paraId="1EE69E2C" w14:textId="1BA0BF50" w:rsidR="005759C9" w:rsidRDefault="005759C9" w:rsidP="005759C9">
            <w:r>
              <w:rPr>
                <w:rFonts w:hint="eastAsia"/>
              </w:rPr>
              <w:t>1</w:t>
            </w:r>
          </w:p>
        </w:tc>
        <w:tc>
          <w:tcPr>
            <w:tcW w:w="0" w:type="auto"/>
          </w:tcPr>
          <w:p w14:paraId="104EB6B5" w14:textId="2D2B4FFD" w:rsidR="005759C9" w:rsidRDefault="005759C9" w:rsidP="005759C9">
            <w:r>
              <w:rPr>
                <w:rFonts w:hint="eastAsia"/>
              </w:rPr>
              <w:t>基于山谷线的虚拟地形生成实验</w:t>
            </w:r>
          </w:p>
        </w:tc>
        <w:tc>
          <w:tcPr>
            <w:tcW w:w="0" w:type="auto"/>
          </w:tcPr>
          <w:p w14:paraId="36C4047D" w14:textId="6237CC6D" w:rsidR="005759C9" w:rsidRDefault="005759C9" w:rsidP="005759C9">
            <w:pPr>
              <w:tabs>
                <w:tab w:val="left" w:pos="18"/>
              </w:tabs>
            </w:pPr>
            <w:r>
              <w:tab/>
            </w:r>
            <w:r>
              <w:t>探究不同阈值提取的山谷线对生成虚拟地形的影响作用</w:t>
            </w:r>
            <w:r>
              <w:rPr>
                <w:rFonts w:hint="eastAsia"/>
              </w:rPr>
              <w:t>，</w:t>
            </w:r>
            <w:r>
              <w:t>包含对负地形特征的保持以及对正地形的推断效果的验证</w:t>
            </w:r>
            <w:r>
              <w:rPr>
                <w:rFonts w:hint="eastAsia"/>
              </w:rPr>
              <w:t>。</w:t>
            </w:r>
          </w:p>
        </w:tc>
      </w:tr>
      <w:tr w:rsidR="005759C9" w14:paraId="15ACC795" w14:textId="77777777" w:rsidTr="005759C9">
        <w:tc>
          <w:tcPr>
            <w:tcW w:w="0" w:type="auto"/>
          </w:tcPr>
          <w:p w14:paraId="557AD119" w14:textId="00D82693" w:rsidR="005759C9" w:rsidRDefault="005759C9" w:rsidP="005759C9">
            <w:r>
              <w:rPr>
                <w:rFonts w:hint="eastAsia"/>
              </w:rPr>
              <w:t>2</w:t>
            </w:r>
          </w:p>
        </w:tc>
        <w:tc>
          <w:tcPr>
            <w:tcW w:w="0" w:type="auto"/>
          </w:tcPr>
          <w:p w14:paraId="63B48DDD" w14:textId="73C62834" w:rsidR="005759C9" w:rsidRDefault="005759C9" w:rsidP="005759C9">
            <w:r>
              <w:rPr>
                <w:rFonts w:hint="eastAsia"/>
              </w:rPr>
              <w:t>基于山脊线的虚拟地形生成实验</w:t>
            </w:r>
          </w:p>
        </w:tc>
        <w:tc>
          <w:tcPr>
            <w:tcW w:w="0" w:type="auto"/>
          </w:tcPr>
          <w:p w14:paraId="20B332B3" w14:textId="582C636E" w:rsidR="005759C9" w:rsidRDefault="005759C9" w:rsidP="005759C9">
            <w:r>
              <w:rPr>
                <w:rFonts w:hint="eastAsia"/>
              </w:rPr>
              <w:t>探究山谷线对生成虚拟地形的影响作用，包含对正地形的保持以及对负地形的推断效果的验证。</w:t>
            </w:r>
          </w:p>
        </w:tc>
      </w:tr>
      <w:tr w:rsidR="005759C9" w14:paraId="2F776CAB" w14:textId="77777777" w:rsidTr="005759C9">
        <w:tc>
          <w:tcPr>
            <w:tcW w:w="0" w:type="auto"/>
          </w:tcPr>
          <w:p w14:paraId="20716EB4" w14:textId="7F4C85F4" w:rsidR="005759C9" w:rsidRDefault="005759C9" w:rsidP="005759C9">
            <w:r>
              <w:rPr>
                <w:rFonts w:hint="eastAsia"/>
              </w:rPr>
              <w:t>3</w:t>
            </w:r>
          </w:p>
        </w:tc>
        <w:tc>
          <w:tcPr>
            <w:tcW w:w="0" w:type="auto"/>
          </w:tcPr>
          <w:p w14:paraId="3AB0C57C" w14:textId="457A27D5" w:rsidR="005759C9" w:rsidRDefault="005759C9" w:rsidP="005759C9">
            <w:r>
              <w:rPr>
                <w:rFonts w:hint="eastAsia"/>
              </w:rPr>
              <w:t>基于正地形区域的虚拟地形生成实验</w:t>
            </w:r>
          </w:p>
        </w:tc>
        <w:tc>
          <w:tcPr>
            <w:tcW w:w="0" w:type="auto"/>
          </w:tcPr>
          <w:p w14:paraId="2A94F493" w14:textId="2F2AC52C" w:rsidR="005759C9" w:rsidRDefault="005759C9" w:rsidP="005759C9">
            <w:r>
              <w:rPr>
                <w:rFonts w:hint="eastAsia"/>
              </w:rPr>
              <w:t>探究正地形区域对生成虚拟地形的影响作用，包含对正地形的保持以及对正地形山脊特征、负地形的推断效果的验证</w:t>
            </w:r>
          </w:p>
        </w:tc>
      </w:tr>
      <w:tr w:rsidR="005759C9" w14:paraId="1030174A" w14:textId="77777777" w:rsidTr="005759C9">
        <w:tc>
          <w:tcPr>
            <w:tcW w:w="0" w:type="auto"/>
          </w:tcPr>
          <w:p w14:paraId="1390979E" w14:textId="35BBD675" w:rsidR="005759C9" w:rsidRDefault="005759C9" w:rsidP="005759C9">
            <w:r>
              <w:rPr>
                <w:rFonts w:hint="eastAsia"/>
              </w:rPr>
              <w:t>4</w:t>
            </w:r>
          </w:p>
        </w:tc>
        <w:tc>
          <w:tcPr>
            <w:tcW w:w="0" w:type="auto"/>
          </w:tcPr>
          <w:p w14:paraId="2D15446B" w14:textId="586FE900" w:rsidR="005759C9" w:rsidRDefault="005759C9" w:rsidP="005759C9">
            <w:r>
              <w:rPr>
                <w:rFonts w:hint="eastAsia"/>
              </w:rPr>
              <w:t>基于山谷线和山脊线的虚拟地形生成实验</w:t>
            </w:r>
          </w:p>
        </w:tc>
        <w:tc>
          <w:tcPr>
            <w:tcW w:w="0" w:type="auto"/>
          </w:tcPr>
          <w:p w14:paraId="23EE834E" w14:textId="0FBB13F8" w:rsidR="005759C9" w:rsidRDefault="005759C9" w:rsidP="005759C9">
            <w:r>
              <w:rPr>
                <w:rFonts w:hint="eastAsia"/>
              </w:rPr>
              <w:t>探究山谷线与山脊线共同作为条件时，对生成虚拟地形的影响作用，包含对正、负地形特征的保持效果的验证。</w:t>
            </w:r>
          </w:p>
        </w:tc>
      </w:tr>
      <w:tr w:rsidR="005759C9" w14:paraId="3E2972BB" w14:textId="77777777" w:rsidTr="005759C9">
        <w:tc>
          <w:tcPr>
            <w:tcW w:w="0" w:type="auto"/>
          </w:tcPr>
          <w:p w14:paraId="1FFA1E18" w14:textId="021F0C44" w:rsidR="005759C9" w:rsidRDefault="005759C9" w:rsidP="005759C9">
            <w:r>
              <w:rPr>
                <w:rFonts w:hint="eastAsia"/>
              </w:rPr>
              <w:t>5</w:t>
            </w:r>
          </w:p>
        </w:tc>
        <w:tc>
          <w:tcPr>
            <w:tcW w:w="0" w:type="auto"/>
          </w:tcPr>
          <w:p w14:paraId="596138A3" w14:textId="0C61151E" w:rsidR="005759C9" w:rsidRDefault="005759C9" w:rsidP="005759C9">
            <w:r>
              <w:rPr>
                <w:rFonts w:hint="eastAsia"/>
              </w:rPr>
              <w:t>基于山谷线、山脊线及正定形的虚拟地形生成实验</w:t>
            </w:r>
          </w:p>
        </w:tc>
        <w:tc>
          <w:tcPr>
            <w:tcW w:w="0" w:type="auto"/>
          </w:tcPr>
          <w:p w14:paraId="01C6AEB8" w14:textId="3A53D77F" w:rsidR="005759C9" w:rsidRDefault="005759C9" w:rsidP="005759C9">
            <w:r>
              <w:rPr>
                <w:rFonts w:hint="eastAsia"/>
              </w:rPr>
              <w:t>探究山谷线、山脊线以及正地形共同作为条件时，对生成虚拟地形的影响作用，包含对正、负地形特征的保持以及沟沿线和坡面特征推断效果的验证。</w:t>
            </w:r>
          </w:p>
        </w:tc>
      </w:tr>
    </w:tbl>
    <w:p w14:paraId="16BED1F3" w14:textId="1A09ACA1" w:rsidR="005759C9" w:rsidRDefault="005759C9" w:rsidP="005759C9">
      <w:r>
        <w:rPr>
          <w:rFonts w:hint="eastAsia"/>
        </w:rPr>
        <w:t>实验步骤介绍：</w:t>
      </w:r>
    </w:p>
    <w:p w14:paraId="00304CE5" w14:textId="4A92D8CE" w:rsidR="005759C9" w:rsidRDefault="005759C9" w:rsidP="005759C9">
      <w:pPr>
        <w:pStyle w:val="ab"/>
        <w:numPr>
          <w:ilvl w:val="0"/>
          <w:numId w:val="4"/>
        </w:numPr>
        <w:ind w:firstLineChars="0"/>
      </w:pPr>
      <w:r>
        <w:rPr>
          <w:rFonts w:hint="eastAsia"/>
        </w:rPr>
        <w:t>数据准备</w:t>
      </w:r>
    </w:p>
    <w:p w14:paraId="3AC249B8" w14:textId="2DE79FB3" w:rsidR="005759C9" w:rsidRDefault="005759C9" w:rsidP="005759C9">
      <w:pPr>
        <w:ind w:firstLine="420"/>
      </w:pPr>
      <w:r>
        <w:rPr>
          <w:rFonts w:hint="eastAsia"/>
        </w:rPr>
        <w:t>根据实验内容，从构建地形特征数据集。然后将数据划分为训练样本和测试样本。须保证训练样本充足（根据经验，该模型中训练样本的数量至少</w:t>
      </w:r>
      <w:r>
        <w:rPr>
          <w:rFonts w:hint="eastAsia"/>
        </w:rPr>
        <w:t>500</w:t>
      </w:r>
      <w:r>
        <w:rPr>
          <w:rFonts w:hint="eastAsia"/>
        </w:rPr>
        <w:t>个），其余的数据都可以作为测试样本，训练样本越多，模型训练效果越好。因为，虚拟地形生成实验无法直接使用数据自动验证模型精度，所以不需要进行太多的测试样本去验证模型精度。而训练样本的多少会影响到模型的训练。训练样本量越多，模型可习得参数就越多，对地形隐藏特征的描述也就越准确。反之，训练样本较少，则会导致模型过拟合、地表特征学习不充分等问题。</w:t>
      </w:r>
    </w:p>
    <w:p w14:paraId="3222F463" w14:textId="5A85BAA0" w:rsidR="005759C9" w:rsidRDefault="005759C9" w:rsidP="005759C9">
      <w:pPr>
        <w:pStyle w:val="ab"/>
        <w:numPr>
          <w:ilvl w:val="0"/>
          <w:numId w:val="4"/>
        </w:numPr>
        <w:ind w:firstLineChars="0"/>
      </w:pPr>
      <w:r>
        <w:rPr>
          <w:rFonts w:hint="eastAsia"/>
        </w:rPr>
        <w:t>虚拟地形生成模型训练</w:t>
      </w:r>
    </w:p>
    <w:p w14:paraId="1A8AD122" w14:textId="2EC69C85" w:rsidR="005759C9" w:rsidRDefault="005759C9" w:rsidP="005759C9">
      <w:pPr>
        <w:ind w:firstLine="420"/>
      </w:pPr>
      <w:r>
        <w:rPr>
          <w:rFonts w:hint="eastAsia"/>
        </w:rPr>
        <w:t>模型训练过程中，须定期将模型参数导出，方便监测模型训练进程，了解模型的训练效果，如生成模型的</w:t>
      </w:r>
      <w:r>
        <w:rPr>
          <w:rFonts w:hint="eastAsia"/>
        </w:rPr>
        <w:t>L1</w:t>
      </w:r>
      <w:r>
        <w:rPr>
          <w:rFonts w:hint="eastAsia"/>
        </w:rPr>
        <w:t>损失函数对模型的训练进程有一定的指示作用，</w:t>
      </w:r>
      <w:r w:rsidRPr="005759C9">
        <w:rPr>
          <w:rFonts w:hint="eastAsia"/>
        </w:rPr>
        <w:t>可作为模型是否收敛的</w:t>
      </w:r>
      <w:r>
        <w:rPr>
          <w:rFonts w:hint="eastAsia"/>
        </w:rPr>
        <w:t>参考依据。每次迭代输入一幅图像，整个模型的训练周期为</w:t>
      </w:r>
      <w:r>
        <w:rPr>
          <w:rFonts w:hint="eastAsia"/>
        </w:rPr>
        <w:t>00</w:t>
      </w:r>
      <w:r>
        <w:rPr>
          <w:rFonts w:hint="eastAsia"/>
        </w:rPr>
        <w:t>。</w:t>
      </w:r>
    </w:p>
    <w:p w14:paraId="5B1334A7" w14:textId="5A0D3C35" w:rsidR="005759C9" w:rsidRDefault="006F0E33" w:rsidP="006F0E33">
      <w:pPr>
        <w:pStyle w:val="ab"/>
        <w:numPr>
          <w:ilvl w:val="0"/>
          <w:numId w:val="4"/>
        </w:numPr>
        <w:ind w:firstLineChars="0"/>
      </w:pPr>
      <w:r>
        <w:rPr>
          <w:rFonts w:hint="eastAsia"/>
        </w:rPr>
        <w:t>提取训练结果</w:t>
      </w:r>
    </w:p>
    <w:p w14:paraId="6FB6FCCD" w14:textId="0A05EE47" w:rsidR="006F0E33" w:rsidRDefault="006F0E33" w:rsidP="006F0E33">
      <w:pPr>
        <w:ind w:firstLine="420"/>
      </w:pPr>
      <w:r>
        <w:rPr>
          <w:rFonts w:hint="eastAsia"/>
        </w:rPr>
        <w:t>模型直接输出的测试结果没有坐标参考，以</w:t>
      </w:r>
      <w:r w:rsidR="00494592">
        <w:rPr>
          <w:rFonts w:hint="eastAsia"/>
        </w:rPr>
        <w:t>PNG</w:t>
      </w:r>
      <w:r>
        <w:rPr>
          <w:rFonts w:hint="eastAsia"/>
        </w:rPr>
        <w:t>格式存储。所以，还需要对生成的</w:t>
      </w:r>
      <w:r w:rsidR="00494592">
        <w:rPr>
          <w:rFonts w:hint="eastAsia"/>
        </w:rPr>
        <w:t>DEM</w:t>
      </w:r>
      <w:r>
        <w:rPr>
          <w:rFonts w:hint="eastAsia"/>
        </w:rPr>
        <w:t>进行地理配准。配准方法是将输入的原始</w:t>
      </w:r>
      <w:r w:rsidR="00494592">
        <w:rPr>
          <w:rFonts w:hint="eastAsia"/>
        </w:rPr>
        <w:t>DEM</w:t>
      </w:r>
      <w:r>
        <w:rPr>
          <w:rFonts w:hint="eastAsia"/>
        </w:rPr>
        <w:t>的坐标参考提取出来，写入到新生成的</w:t>
      </w:r>
      <w:r w:rsidR="00494592">
        <w:rPr>
          <w:rFonts w:hint="eastAsia"/>
        </w:rPr>
        <w:t>DEM</w:t>
      </w:r>
      <w:r>
        <w:rPr>
          <w:rFonts w:hint="eastAsia"/>
        </w:rPr>
        <w:t>数据中。带有正确坐标参考的</w:t>
      </w:r>
      <w:r w:rsidR="00494592">
        <w:rPr>
          <w:rFonts w:hint="eastAsia"/>
        </w:rPr>
        <w:t>DEM</w:t>
      </w:r>
      <w:r>
        <w:rPr>
          <w:rFonts w:hint="eastAsia"/>
        </w:rPr>
        <w:t>数据，可以在现有的地理计算框架中，作为输入数据，进行地理空间分析，如计算山体阴影、</w:t>
      </w:r>
      <w:r w:rsidR="00494592">
        <w:rPr>
          <w:rFonts w:hint="eastAsia"/>
        </w:rPr>
        <w:t>文</w:t>
      </w:r>
      <w:r w:rsidR="00753A7C">
        <w:rPr>
          <w:rFonts w:hint="eastAsia"/>
        </w:rPr>
        <w:t>本</w:t>
      </w:r>
      <w:r w:rsidR="00494592">
        <w:rPr>
          <w:rFonts w:hint="eastAsia"/>
        </w:rPr>
        <w:t>分析等。</w:t>
      </w:r>
    </w:p>
    <w:p w14:paraId="187D2853" w14:textId="388922B1" w:rsidR="00494592" w:rsidRDefault="00494592" w:rsidP="00494592">
      <w:pPr>
        <w:ind w:firstLine="420"/>
        <w:jc w:val="center"/>
      </w:pPr>
      <w:r>
        <w:rPr>
          <w:noProof/>
        </w:rPr>
        <w:lastRenderedPageBreak/>
        <w:drawing>
          <wp:inline distT="0" distB="0" distL="0" distR="0" wp14:anchorId="0004B6C6" wp14:editId="0DE6DCD0">
            <wp:extent cx="4208899" cy="3042920"/>
            <wp:effectExtent l="0" t="0" r="127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09264" cy="3043184"/>
                    </a:xfrm>
                    <a:prstGeom prst="rect">
                      <a:avLst/>
                    </a:prstGeom>
                  </pic:spPr>
                </pic:pic>
              </a:graphicData>
            </a:graphic>
          </wp:inline>
        </w:drawing>
      </w:r>
    </w:p>
    <w:p w14:paraId="6CB1C198" w14:textId="649CD503" w:rsidR="00494592" w:rsidRPr="005759C9" w:rsidRDefault="00494592" w:rsidP="00494592">
      <w:pPr>
        <w:ind w:firstLine="420"/>
        <w:jc w:val="center"/>
      </w:pPr>
      <w:r>
        <w:rPr>
          <w:rFonts w:hint="eastAsia"/>
        </w:rPr>
        <w:t>图</w:t>
      </w:r>
      <w:r>
        <w:rPr>
          <w:rFonts w:hint="eastAsia"/>
        </w:rPr>
        <w:t xml:space="preserve">4.1 </w:t>
      </w:r>
      <w:r>
        <w:rPr>
          <w:rFonts w:hint="eastAsia"/>
        </w:rPr>
        <w:t>虚拟地形生成实验流程图</w:t>
      </w:r>
    </w:p>
    <w:p w14:paraId="1230CC11" w14:textId="2935AA48" w:rsidR="00FC4869" w:rsidRDefault="00FC4869" w:rsidP="00FC4869">
      <w:pPr>
        <w:pStyle w:val="2"/>
      </w:pPr>
      <w:bookmarkStart w:id="14" w:name="_Toc40433362"/>
      <w:r>
        <w:rPr>
          <w:rFonts w:hint="eastAsia"/>
        </w:rPr>
        <w:t>3.3</w:t>
      </w:r>
      <w:r w:rsidR="00753A7C">
        <w:rPr>
          <w:rFonts w:hint="eastAsia"/>
        </w:rPr>
        <w:t xml:space="preserve"> </w:t>
      </w:r>
      <w:r w:rsidR="00753A7C">
        <w:rPr>
          <w:rFonts w:hint="eastAsia"/>
        </w:rPr>
        <w:t>虚拟特征生成实验结果与分析</w:t>
      </w:r>
      <w:bookmarkEnd w:id="14"/>
    </w:p>
    <w:p w14:paraId="1142702E" w14:textId="77777777" w:rsidR="00753A7C" w:rsidRDefault="00753A7C" w:rsidP="00753A7C">
      <w:pPr>
        <w:ind w:firstLine="420"/>
      </w:pPr>
      <w:r>
        <w:rPr>
          <w:rFonts w:hint="eastAsia"/>
        </w:rPr>
        <w:t>地形特征点、特征线等特征要素是地貌形态的基本骨架。特征点（山顶点、鞍部点、汇流结点）、特征线（山脊线、山谷线）、特征面（正负地形、坡面），共同描述了黄土地貌的基本结构，对地貌形态有一定的控制作用。但是，值得探讨的是，地形特征要素会对虚拟地形的那些方面产生影响？其影响作用如何？如何恰当地利用地形特征要素生成黄土地形？</w:t>
      </w:r>
      <w:r>
        <w:rPr>
          <w:rFonts w:hint="eastAsia"/>
        </w:rPr>
        <w:t xml:space="preserve">  </w:t>
      </w:r>
    </w:p>
    <w:p w14:paraId="0AD24D59" w14:textId="13A30464" w:rsidR="00753A7C" w:rsidRDefault="00753A7C" w:rsidP="00A64890">
      <w:pPr>
        <w:ind w:firstLine="420"/>
      </w:pPr>
      <w:r>
        <w:rPr>
          <w:rFonts w:hint="eastAsia"/>
        </w:rPr>
        <w:t>通过分析地貌特征在虚拟地形生成训练与测试中的影响作用，不仅对虚拟地形设计有一定的指导作用，还对进一步认识地形特征要素控制作用提供了直接的观察和实现途径。下文根据不同地形特征要素的虚拟地形生成实验结果，分别对</w:t>
      </w:r>
      <w:r>
        <w:rPr>
          <w:rFonts w:hint="eastAsia"/>
        </w:rPr>
        <w:t>Terrain-CGANs</w:t>
      </w:r>
      <w:r w:rsidR="00A64890">
        <w:rPr>
          <w:rFonts w:hint="eastAsia"/>
        </w:rPr>
        <w:t>的生成结果进行比较和分析。</w:t>
      </w:r>
    </w:p>
    <w:p w14:paraId="0337ED9B" w14:textId="26E8ED8B" w:rsidR="00A64890" w:rsidRDefault="00A64890" w:rsidP="00A64890">
      <w:pPr>
        <w:pStyle w:val="3"/>
      </w:pPr>
      <w:bookmarkStart w:id="15" w:name="_Toc40433363"/>
      <w:r>
        <w:rPr>
          <w:rFonts w:hint="eastAsia"/>
        </w:rPr>
        <w:t xml:space="preserve">3.3.1 </w:t>
      </w:r>
      <w:r>
        <w:rPr>
          <w:rFonts w:hint="eastAsia"/>
        </w:rPr>
        <w:t>山谷线生成虚拟地形</w:t>
      </w:r>
      <w:bookmarkEnd w:id="15"/>
    </w:p>
    <w:p w14:paraId="50EDA7A4" w14:textId="64945BC0" w:rsidR="00A64890" w:rsidRDefault="00A64890" w:rsidP="00A64890">
      <w:r>
        <w:rPr>
          <w:rFonts w:hint="eastAsia"/>
        </w:rPr>
        <w:t>山谷线反映了流水侵蚀地貌的基本骨架。沟谷的产生是地貌、气候以及降水等因素综合作用的结果。山谷</w:t>
      </w:r>
      <w:proofErr w:type="gramStart"/>
      <w:r>
        <w:rPr>
          <w:rFonts w:hint="eastAsia"/>
        </w:rPr>
        <w:t>线记录</w:t>
      </w:r>
      <w:proofErr w:type="gramEnd"/>
      <w:r>
        <w:rPr>
          <w:rFonts w:hint="eastAsia"/>
        </w:rPr>
        <w:t>了黄土地貌侵蚀沟的基本特征，包括侵蚀沟的数量、形态等。在地形数据集中，并未显式地指定</w:t>
      </w:r>
      <w:proofErr w:type="gramStart"/>
      <w:r>
        <w:rPr>
          <w:rFonts w:hint="eastAsia"/>
        </w:rPr>
        <w:t>沟谷线</w:t>
      </w:r>
      <w:proofErr w:type="gramEnd"/>
      <w:r>
        <w:rPr>
          <w:rFonts w:hint="eastAsia"/>
        </w:rPr>
        <w:t>的汇流方向及出水口位置。将汇流阈值为</w:t>
      </w:r>
      <w:r>
        <w:rPr>
          <w:rFonts w:hint="eastAsia"/>
        </w:rPr>
        <w:t>2</w:t>
      </w:r>
      <w:r>
        <w:rPr>
          <w:rFonts w:hint="eastAsia"/>
        </w:rPr>
        <w:t>时提取的山谷线输入</w:t>
      </w:r>
      <w:r>
        <w:rPr>
          <w:rFonts w:hint="eastAsia"/>
        </w:rPr>
        <w:t>Terrain-CGANs</w:t>
      </w:r>
      <w:r>
        <w:rPr>
          <w:rFonts w:hint="eastAsia"/>
        </w:rPr>
        <w:t>进行训练，测试结果如图</w:t>
      </w:r>
      <w:r>
        <w:rPr>
          <w:rFonts w:hint="eastAsia"/>
        </w:rPr>
        <w:t>3.2</w:t>
      </w:r>
      <w:r>
        <w:rPr>
          <w:rFonts w:hint="eastAsia"/>
        </w:rPr>
        <w:t>所示。由图中的</w:t>
      </w:r>
      <w:r>
        <w:rPr>
          <w:rFonts w:hint="eastAsia"/>
        </w:rPr>
        <w:t>DEM</w:t>
      </w:r>
      <w:r>
        <w:rPr>
          <w:rFonts w:hint="eastAsia"/>
        </w:rPr>
        <w:t>生成结果的彩色渲染图可知，</w:t>
      </w:r>
      <w:r>
        <w:rPr>
          <w:rFonts w:hint="eastAsia"/>
        </w:rPr>
        <w:t>Terrain-CGANs</w:t>
      </w:r>
      <w:r>
        <w:rPr>
          <w:rFonts w:hint="eastAsia"/>
        </w:rPr>
        <w:t>模型能够自动从数据中学习到流域地形的高程分布特征。</w:t>
      </w:r>
    </w:p>
    <w:p w14:paraId="2A90CBF6" w14:textId="682FE2A6" w:rsidR="00A64890" w:rsidRDefault="00A64890" w:rsidP="00A64890">
      <w:pPr>
        <w:jc w:val="center"/>
      </w:pPr>
      <w:r>
        <w:rPr>
          <w:noProof/>
        </w:rPr>
        <w:lastRenderedPageBreak/>
        <w:drawing>
          <wp:inline distT="0" distB="0" distL="0" distR="0" wp14:anchorId="1016DA24" wp14:editId="13B5B16D">
            <wp:extent cx="3190240" cy="3022333"/>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90517" cy="3022595"/>
                    </a:xfrm>
                    <a:prstGeom prst="rect">
                      <a:avLst/>
                    </a:prstGeom>
                  </pic:spPr>
                </pic:pic>
              </a:graphicData>
            </a:graphic>
          </wp:inline>
        </w:drawing>
      </w:r>
    </w:p>
    <w:p w14:paraId="4500245A" w14:textId="77777777" w:rsidR="00A64890" w:rsidRDefault="00A64890" w:rsidP="00A64890">
      <w:pPr>
        <w:jc w:val="center"/>
      </w:pPr>
      <w:r>
        <w:rPr>
          <w:rFonts w:hint="eastAsia"/>
        </w:rPr>
        <w:t>图</w:t>
      </w:r>
      <w:r>
        <w:rPr>
          <w:rFonts w:hint="eastAsia"/>
        </w:rPr>
        <w:t xml:space="preserve">3.2 </w:t>
      </w:r>
      <w:r>
        <w:rPr>
          <w:rFonts w:hint="eastAsia"/>
        </w:rPr>
        <w:t>使用山谷线生成的</w:t>
      </w:r>
      <w:r>
        <w:rPr>
          <w:rFonts w:hint="eastAsia"/>
        </w:rPr>
        <w:t>DEM</w:t>
      </w:r>
    </w:p>
    <w:p w14:paraId="3C646FC6" w14:textId="29D2C96A" w:rsidR="00A64890" w:rsidRPr="00A64890" w:rsidRDefault="00A64890" w:rsidP="00C74E09">
      <w:pPr>
        <w:ind w:firstLine="420"/>
        <w:jc w:val="left"/>
      </w:pPr>
      <w:r>
        <w:rPr>
          <w:rFonts w:hint="eastAsia"/>
        </w:rPr>
        <w:t>使用汇流方法提取的沟谷线，阈值越大沟谷的细节程度就越小。使用不同阈值提取的沟谷线，记录的细节程度不同。那么，山谷线细节程度是否越详细越好？基于此，设计了一个对照试验，将汇流阈值为</w:t>
      </w:r>
      <w:r>
        <w:rPr>
          <w:rFonts w:hint="eastAsia"/>
        </w:rPr>
        <w:t>300</w:t>
      </w:r>
      <w:r>
        <w:rPr>
          <w:rFonts w:hint="eastAsia"/>
        </w:rPr>
        <w:t>时提取的山谷线输入到</w:t>
      </w:r>
      <w:r>
        <w:rPr>
          <w:rFonts w:hint="eastAsia"/>
        </w:rPr>
        <w:t>Terrain-CGANs</w:t>
      </w:r>
      <w:r>
        <w:rPr>
          <w:rFonts w:hint="eastAsia"/>
        </w:rPr>
        <w:t>中进行训练，结果如图</w:t>
      </w:r>
      <w:r>
        <w:rPr>
          <w:rFonts w:hint="eastAsia"/>
        </w:rPr>
        <w:t>3.3</w:t>
      </w:r>
      <w:r>
        <w:rPr>
          <w:rFonts w:hint="eastAsia"/>
        </w:rPr>
        <w:t>所示。由图可知，阈值较小时，生成的</w:t>
      </w:r>
      <w:r>
        <w:rPr>
          <w:rFonts w:hint="eastAsia"/>
        </w:rPr>
        <w:t>DEM</w:t>
      </w:r>
      <w:r>
        <w:rPr>
          <w:rFonts w:hint="eastAsia"/>
        </w:rPr>
        <w:t>中正负地形的高程偏小；阈值较大时，正负地形高程差异有所増强。山谷线特征给虚拟地形生成模型提供的指导信息是沟谷的分布。如果单一的指导信息过于密集，则会造成，模型过拟合。所以，使用阈值较大的山谷线进行训练可以降低模型过拟合的可能性。通过设置合理的输入数据，给模型更多的可学习的空间，对虚拟地形模型训练有很大帮助。</w:t>
      </w:r>
    </w:p>
    <w:p w14:paraId="7177E4D5" w14:textId="4C17FEA0" w:rsidR="00BC0299" w:rsidRDefault="00BC0299" w:rsidP="00A64890">
      <w:pPr>
        <w:widowControl/>
        <w:jc w:val="center"/>
      </w:pPr>
      <w:r>
        <w:br w:type="page"/>
      </w:r>
      <w:r w:rsidR="00A64890">
        <w:rPr>
          <w:noProof/>
        </w:rPr>
        <w:lastRenderedPageBreak/>
        <w:drawing>
          <wp:inline distT="0" distB="0" distL="0" distR="0" wp14:anchorId="4F901E3C" wp14:editId="6B9BD675">
            <wp:extent cx="3393440" cy="3237420"/>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93734" cy="3237701"/>
                    </a:xfrm>
                    <a:prstGeom prst="rect">
                      <a:avLst/>
                    </a:prstGeom>
                  </pic:spPr>
                </pic:pic>
              </a:graphicData>
            </a:graphic>
          </wp:inline>
        </w:drawing>
      </w:r>
    </w:p>
    <w:p w14:paraId="547F2836" w14:textId="4347E378" w:rsidR="00A64890" w:rsidRDefault="00A64890" w:rsidP="00A64890">
      <w:pPr>
        <w:widowControl/>
        <w:jc w:val="center"/>
      </w:pPr>
      <w:r>
        <w:rPr>
          <w:rFonts w:hint="eastAsia"/>
        </w:rPr>
        <w:t>图</w:t>
      </w:r>
      <w:r>
        <w:rPr>
          <w:rFonts w:hint="eastAsia"/>
        </w:rPr>
        <w:t xml:space="preserve">3.3 </w:t>
      </w:r>
      <w:r>
        <w:rPr>
          <w:rFonts w:hint="eastAsia"/>
        </w:rPr>
        <w:t>汇水阈值为</w:t>
      </w:r>
      <w:r>
        <w:rPr>
          <w:rFonts w:hint="eastAsia"/>
        </w:rPr>
        <w:t>300</w:t>
      </w:r>
      <w:r>
        <w:rPr>
          <w:rFonts w:hint="eastAsia"/>
        </w:rPr>
        <w:t>提取的山谷线生成的</w:t>
      </w:r>
      <w:r>
        <w:rPr>
          <w:rFonts w:hint="eastAsia"/>
        </w:rPr>
        <w:t>DEM</w:t>
      </w:r>
    </w:p>
    <w:p w14:paraId="37EE5C78" w14:textId="59E50388" w:rsidR="00A64890" w:rsidRDefault="00A64890" w:rsidP="00A64890">
      <w:pPr>
        <w:pStyle w:val="3"/>
      </w:pPr>
      <w:bookmarkStart w:id="16" w:name="_Toc40433364"/>
      <w:r>
        <w:rPr>
          <w:rFonts w:hint="eastAsia"/>
        </w:rPr>
        <w:t xml:space="preserve">3.3.2 </w:t>
      </w:r>
      <w:r>
        <w:rPr>
          <w:rFonts w:hint="eastAsia"/>
        </w:rPr>
        <w:t>山脊线生成虚拟地形</w:t>
      </w:r>
      <w:bookmarkEnd w:id="16"/>
    </w:p>
    <w:p w14:paraId="238F59ED" w14:textId="77777777" w:rsidR="009B5085" w:rsidRDefault="00A64890" w:rsidP="001E3C58">
      <w:pPr>
        <w:ind w:firstLine="420"/>
      </w:pPr>
      <w:r>
        <w:rPr>
          <w:rFonts w:hint="eastAsia"/>
        </w:rPr>
        <w:t>山脊线是地形表面上的连续高处，是汇水流域中重要的分界线。山脊线描述了地形的正地形骨架信息，包含了黄土梁、</w:t>
      </w:r>
      <w:proofErr w:type="gramStart"/>
      <w:r>
        <w:rPr>
          <w:rFonts w:hint="eastAsia"/>
        </w:rPr>
        <w:t>峁</w:t>
      </w:r>
      <w:proofErr w:type="gramEnd"/>
      <w:r>
        <w:rPr>
          <w:rFonts w:hint="eastAsia"/>
        </w:rPr>
        <w:t>状丘陵的分布，正地形的被切割程度等。山脊线因包含经过山顶点，使得黄土地貌的山脊线在三维空间中的高程特征与山谷线不同。同时，黄土地貌因具有顶部夷平的特点，正地形上存在大量的平梁、残</w:t>
      </w:r>
      <w:proofErr w:type="gramStart"/>
      <w:r>
        <w:rPr>
          <w:rFonts w:hint="eastAsia"/>
        </w:rPr>
        <w:t>塬</w:t>
      </w:r>
      <w:proofErr w:type="gramEnd"/>
      <w:r>
        <w:rPr>
          <w:rFonts w:hint="eastAsia"/>
        </w:rPr>
        <w:t>面。使得</w:t>
      </w:r>
      <w:r>
        <w:rPr>
          <w:rFonts w:hint="eastAsia"/>
        </w:rPr>
        <w:t>Terrain-CGANs</w:t>
      </w:r>
      <w:r>
        <w:rPr>
          <w:rFonts w:hint="eastAsia"/>
        </w:rPr>
        <w:t>根据山脊线生成虚拟地形时，需要学习的内容与山谷线不同。图</w:t>
      </w:r>
      <w:r>
        <w:rPr>
          <w:rFonts w:hint="eastAsia"/>
        </w:rPr>
        <w:t>3.4</w:t>
      </w:r>
      <w:r>
        <w:rPr>
          <w:rFonts w:hint="eastAsia"/>
        </w:rPr>
        <w:t>是用山脊线训练</w:t>
      </w:r>
      <w:r>
        <w:rPr>
          <w:rFonts w:hint="eastAsia"/>
        </w:rPr>
        <w:t>Terrain-CGANs</w:t>
      </w:r>
      <w:r>
        <w:rPr>
          <w:rFonts w:hint="eastAsia"/>
        </w:rPr>
        <w:t>生成的</w:t>
      </w:r>
      <w:r>
        <w:rPr>
          <w:rFonts w:hint="eastAsia"/>
        </w:rPr>
        <w:t>DEM</w:t>
      </w:r>
      <w:r>
        <w:rPr>
          <w:rFonts w:hint="eastAsia"/>
        </w:rPr>
        <w:t>数据。可以直观地发现使用山脊线训练的模型对正地形的描述足够精细，并且也能推断出正确的高程分布。与图</w:t>
      </w:r>
      <w:r>
        <w:rPr>
          <w:rFonts w:hint="eastAsia"/>
        </w:rPr>
        <w:t>3.3</w:t>
      </w:r>
      <w:r>
        <w:rPr>
          <w:rFonts w:hint="eastAsia"/>
        </w:rPr>
        <w:t>中的生成结果对比可知，使用山脊线训练的模型比使</w:t>
      </w:r>
      <w:r w:rsidR="009B5085">
        <w:rPr>
          <w:rFonts w:hint="eastAsia"/>
        </w:rPr>
        <w:t>用山谷</w:t>
      </w:r>
      <w:proofErr w:type="gramStart"/>
      <w:r w:rsidR="009B5085">
        <w:rPr>
          <w:rFonts w:hint="eastAsia"/>
        </w:rPr>
        <w:t>线训练</w:t>
      </w:r>
      <w:proofErr w:type="gramEnd"/>
      <w:r w:rsidR="009B5085">
        <w:rPr>
          <w:rFonts w:hint="eastAsia"/>
        </w:rPr>
        <w:t>的模型更好地表达了正地形的起伏形态。</w:t>
      </w:r>
    </w:p>
    <w:p w14:paraId="41C55A6A" w14:textId="78C513C5" w:rsidR="00A64890" w:rsidRDefault="009B5085" w:rsidP="009B5085">
      <w:pPr>
        <w:jc w:val="center"/>
      </w:pPr>
      <w:r>
        <w:rPr>
          <w:noProof/>
        </w:rPr>
        <w:lastRenderedPageBreak/>
        <w:drawing>
          <wp:inline distT="0" distB="0" distL="0" distR="0" wp14:anchorId="3B9469C6" wp14:editId="698F080C">
            <wp:extent cx="3205480" cy="3119344"/>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07867" cy="3121667"/>
                    </a:xfrm>
                    <a:prstGeom prst="rect">
                      <a:avLst/>
                    </a:prstGeom>
                  </pic:spPr>
                </pic:pic>
              </a:graphicData>
            </a:graphic>
          </wp:inline>
        </w:drawing>
      </w:r>
      <w:r w:rsidR="00A64890">
        <w:rPr>
          <w:rFonts w:hint="eastAsia"/>
        </w:rPr>
        <w:t></w:t>
      </w:r>
    </w:p>
    <w:p w14:paraId="2F34965E" w14:textId="513D1B66" w:rsidR="009B5085" w:rsidRDefault="009B5085" w:rsidP="009B5085">
      <w:pPr>
        <w:jc w:val="center"/>
      </w:pPr>
      <w:r>
        <w:rPr>
          <w:rFonts w:hint="eastAsia"/>
        </w:rPr>
        <w:t>图</w:t>
      </w:r>
      <w:r>
        <w:rPr>
          <w:rFonts w:hint="eastAsia"/>
        </w:rPr>
        <w:t xml:space="preserve">3.4 </w:t>
      </w:r>
      <w:r>
        <w:rPr>
          <w:rFonts w:hint="eastAsia"/>
        </w:rPr>
        <w:t>使用山脊线生成的</w:t>
      </w:r>
      <w:r>
        <w:rPr>
          <w:rFonts w:hint="eastAsia"/>
        </w:rPr>
        <w:t>DEM</w:t>
      </w:r>
    </w:p>
    <w:p w14:paraId="3050EC80" w14:textId="3AD5C6CC" w:rsidR="009B5085" w:rsidRDefault="009B5085" w:rsidP="009B5085">
      <w:pPr>
        <w:pStyle w:val="3"/>
      </w:pPr>
      <w:bookmarkStart w:id="17" w:name="_Toc40433365"/>
      <w:r>
        <w:rPr>
          <w:rFonts w:hint="eastAsia"/>
        </w:rPr>
        <w:t xml:space="preserve">3.3.3 </w:t>
      </w:r>
      <w:r>
        <w:rPr>
          <w:rFonts w:hint="eastAsia"/>
        </w:rPr>
        <w:t>正地形区域对虚拟地形生成的影响</w:t>
      </w:r>
      <w:bookmarkEnd w:id="17"/>
    </w:p>
    <w:p w14:paraId="57E84208" w14:textId="77777777" w:rsidR="009B5085" w:rsidRDefault="009B5085" w:rsidP="001E3C58">
      <w:pPr>
        <w:ind w:firstLine="420"/>
      </w:pPr>
      <w:r>
        <w:rPr>
          <w:rFonts w:hint="eastAsia"/>
        </w:rPr>
        <w:t>正地形是黄土地貌中沟沿线以上的坡面区域。正、负地形作为黄土地形中的独特景观，二者空间形态差异较大。正地形区域较为平坦；负地形区域则是沟壑密布的侵蚀沟。正负地形是对立存在的，二者依靠沟沿线相互区分。然而，二者对于虚拟地形生成任务来说，正地形区域的重要性大于负地形区域。由前面的实验可知，</w:t>
      </w:r>
      <w:r>
        <w:rPr>
          <w:rFonts w:hint="eastAsia"/>
        </w:rPr>
        <w:t>Terrain-CGANs</w:t>
      </w:r>
      <w:r>
        <w:rPr>
          <w:rFonts w:hint="eastAsia"/>
        </w:rPr>
        <w:t>对沟壑密布的负地形区域生成效果较好，却难以表现大区域平坦的正地形区域。仅使用山谷</w:t>
      </w:r>
      <w:proofErr w:type="gramStart"/>
      <w:r>
        <w:rPr>
          <w:rFonts w:hint="eastAsia"/>
        </w:rPr>
        <w:t>线训练</w:t>
      </w:r>
      <w:proofErr w:type="gramEnd"/>
      <w:r>
        <w:rPr>
          <w:rFonts w:hint="eastAsia"/>
        </w:rPr>
        <w:t>时，正负地形起伏度被压低，正地形区域较小。因此，使用正地形区域训练是有一定必要的。为了</w:t>
      </w:r>
      <w:proofErr w:type="gramStart"/>
      <w:r>
        <w:rPr>
          <w:rFonts w:hint="eastAsia"/>
        </w:rPr>
        <w:t>验证正</w:t>
      </w:r>
      <w:proofErr w:type="gramEnd"/>
      <w:r>
        <w:rPr>
          <w:rFonts w:hint="eastAsia"/>
        </w:rPr>
        <w:t>地形在地形特征保持中有效性，使用在</w:t>
      </w:r>
      <w:r>
        <w:rPr>
          <w:rFonts w:hint="eastAsia"/>
        </w:rPr>
        <w:t>1:1</w:t>
      </w:r>
      <w:r>
        <w:rPr>
          <w:rFonts w:hint="eastAsia"/>
        </w:rPr>
        <w:t>万的</w:t>
      </w:r>
      <w:r>
        <w:rPr>
          <w:rFonts w:hint="eastAsia"/>
        </w:rPr>
        <w:t>DEM</w:t>
      </w:r>
      <w:r>
        <w:rPr>
          <w:rFonts w:hint="eastAsia"/>
        </w:rPr>
        <w:t>地形数据集进行训练，结果如图</w:t>
      </w:r>
      <w:r>
        <w:rPr>
          <w:rFonts w:hint="eastAsia"/>
        </w:rPr>
        <w:t>3.5</w:t>
      </w:r>
      <w:r>
        <w:rPr>
          <w:rFonts w:hint="eastAsia"/>
        </w:rPr>
        <w:t>所示。由图可知，虚拟地形对正地形区域的特征保持较好。模型根据训练数据中学习到的知识，自动推理出一些未指定的细节特征，如沟谷区域大量的细小沟壑。</w:t>
      </w:r>
    </w:p>
    <w:p w14:paraId="5BBCD9FE" w14:textId="0E18BE9D" w:rsidR="009B5085" w:rsidRDefault="009B5085" w:rsidP="009B5085">
      <w:pPr>
        <w:jc w:val="center"/>
      </w:pPr>
      <w:r>
        <w:rPr>
          <w:noProof/>
        </w:rPr>
        <w:lastRenderedPageBreak/>
        <w:drawing>
          <wp:inline distT="0" distB="0" distL="0" distR="0" wp14:anchorId="6655551D" wp14:editId="318A091F">
            <wp:extent cx="3114040" cy="3000911"/>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16296" cy="3003085"/>
                    </a:xfrm>
                    <a:prstGeom prst="rect">
                      <a:avLst/>
                    </a:prstGeom>
                  </pic:spPr>
                </pic:pic>
              </a:graphicData>
            </a:graphic>
          </wp:inline>
        </w:drawing>
      </w:r>
      <w:r>
        <w:rPr>
          <w:rFonts w:hint="eastAsia"/>
        </w:rPr>
        <w:t></w:t>
      </w:r>
    </w:p>
    <w:p w14:paraId="178CC18E" w14:textId="0237B2DA" w:rsidR="009B5085" w:rsidRDefault="009B5085" w:rsidP="009B5085">
      <w:pPr>
        <w:jc w:val="center"/>
      </w:pPr>
      <w:r>
        <w:rPr>
          <w:rFonts w:hint="eastAsia"/>
        </w:rPr>
        <w:t>图</w:t>
      </w:r>
      <w:r>
        <w:rPr>
          <w:rFonts w:hint="eastAsia"/>
        </w:rPr>
        <w:t xml:space="preserve">3.5 </w:t>
      </w:r>
      <w:r>
        <w:rPr>
          <w:rFonts w:hint="eastAsia"/>
        </w:rPr>
        <w:t>使用正地形区域生成的</w:t>
      </w:r>
      <w:r>
        <w:rPr>
          <w:rFonts w:hint="eastAsia"/>
        </w:rPr>
        <w:t>D</w:t>
      </w:r>
      <w:r>
        <w:t>EM</w:t>
      </w:r>
    </w:p>
    <w:p w14:paraId="2DD510EA" w14:textId="6D0C3DF7" w:rsidR="009B5085" w:rsidRDefault="009B5085" w:rsidP="009B5085">
      <w:pPr>
        <w:pStyle w:val="2"/>
      </w:pPr>
      <w:bookmarkStart w:id="18" w:name="_Toc40433366"/>
      <w:r>
        <w:rPr>
          <w:rFonts w:hint="eastAsia"/>
        </w:rPr>
        <w:t xml:space="preserve">3.4 </w:t>
      </w:r>
      <w:r>
        <w:rPr>
          <w:rFonts w:hint="eastAsia"/>
        </w:rPr>
        <w:t>虚拟地形生成质量评价</w:t>
      </w:r>
      <w:bookmarkEnd w:id="18"/>
    </w:p>
    <w:p w14:paraId="59D12A49" w14:textId="77777777" w:rsidR="009B5085" w:rsidRDefault="009B5085" w:rsidP="009B5085">
      <w:pPr>
        <w:ind w:firstLine="420"/>
      </w:pPr>
      <w:r>
        <w:rPr>
          <w:rFonts w:hint="eastAsia"/>
        </w:rPr>
        <w:t>虚拟地形是根据地形特征构建的虚拟ＤＥＭ所表达的地形，是现实中不存在的地形。通过少量地形特征反演出的虚拟地形，无法用传统ＤＥＭ精度评价方法来衡量建模精度。因此，需要提出一种适用于虚拟地形的质量评价方法。本节内容试图从视觉美观度、地形特征保持、地形因子特征提取三个方面探讨虚拟地形的质量评价问题。</w:t>
      </w:r>
    </w:p>
    <w:p w14:paraId="09B2206C" w14:textId="454EABD8" w:rsidR="009B5085" w:rsidRDefault="009B5085" w:rsidP="009B5085">
      <w:pPr>
        <w:pStyle w:val="3"/>
      </w:pPr>
      <w:bookmarkStart w:id="19" w:name="_Toc40433367"/>
      <w:r>
        <w:rPr>
          <w:rFonts w:hint="eastAsia"/>
        </w:rPr>
        <w:t xml:space="preserve">3.4.1 </w:t>
      </w:r>
      <w:r>
        <w:rPr>
          <w:rFonts w:hint="eastAsia"/>
        </w:rPr>
        <w:t>评价指标</w:t>
      </w:r>
      <w:bookmarkEnd w:id="19"/>
    </w:p>
    <w:p w14:paraId="7E32433E" w14:textId="76234B77" w:rsidR="009B5085" w:rsidRDefault="009B5085" w:rsidP="009B5085">
      <w:r>
        <w:rPr>
          <w:rFonts w:hint="eastAsia"/>
        </w:rPr>
        <w:t>1.</w:t>
      </w:r>
      <w:r>
        <w:rPr>
          <w:rFonts w:hint="eastAsia"/>
        </w:rPr>
        <w:t>视觉美观度</w:t>
      </w:r>
    </w:p>
    <w:p w14:paraId="431317CE" w14:textId="21DAF4F9" w:rsidR="009B5085" w:rsidRDefault="009B5085" w:rsidP="009B5085">
      <w:pPr>
        <w:ind w:firstLine="360"/>
      </w:pPr>
      <w:r w:rsidRPr="009B5085">
        <w:rPr>
          <w:rFonts w:hint="eastAsia"/>
        </w:rPr>
        <w:t>视觉美</w:t>
      </w:r>
      <w:r>
        <w:rPr>
          <w:rFonts w:hint="eastAsia"/>
        </w:rPr>
        <w:t>观度是指虚拟地形经过简单的渲染后，虚拟地形的视觉空间结构给人</w:t>
      </w:r>
      <w:r w:rsidRPr="009B5085">
        <w:rPr>
          <w:rFonts w:hint="eastAsia"/>
        </w:rPr>
        <w:t>的直观感受</w:t>
      </w:r>
      <w:r>
        <w:rPr>
          <w:rFonts w:hint="eastAsia"/>
        </w:rPr>
        <w:t>。以黄土地貌为例，视觉美观度的重点在于评价虚拟地形对黄土地貌</w:t>
      </w:r>
      <w:r w:rsidRPr="009B5085">
        <w:rPr>
          <w:rFonts w:hint="eastAsia"/>
        </w:rPr>
        <w:t>的几种重要</w:t>
      </w:r>
      <w:r>
        <w:rPr>
          <w:rFonts w:hint="eastAsia"/>
        </w:rPr>
        <w:t>特征地形的表达，如侵蚀沟、沟沿线、黄土梁</w:t>
      </w:r>
      <w:proofErr w:type="gramStart"/>
      <w:r>
        <w:rPr>
          <w:rFonts w:hint="eastAsia"/>
        </w:rPr>
        <w:t>峁</w:t>
      </w:r>
      <w:proofErr w:type="gramEnd"/>
      <w:r>
        <w:rPr>
          <w:rFonts w:hint="eastAsia"/>
        </w:rPr>
        <w:t>状丘陵以及黄土残</w:t>
      </w:r>
      <w:proofErr w:type="gramStart"/>
      <w:r>
        <w:rPr>
          <w:rFonts w:hint="eastAsia"/>
        </w:rPr>
        <w:t>塬</w:t>
      </w:r>
      <w:proofErr w:type="gramEnd"/>
      <w:r w:rsidRPr="009B5085">
        <w:rPr>
          <w:rFonts w:hint="eastAsia"/>
        </w:rPr>
        <w:t>的平坦</w:t>
      </w:r>
      <w:proofErr w:type="gramStart"/>
      <w:r w:rsidRPr="009B5085">
        <w:rPr>
          <w:rFonts w:hint="eastAsia"/>
        </w:rPr>
        <w:t>塬</w:t>
      </w:r>
      <w:proofErr w:type="gramEnd"/>
      <w:r w:rsidRPr="009B5085">
        <w:rPr>
          <w:rFonts w:hint="eastAsia"/>
        </w:rPr>
        <w:t>面等。当虚拟地形能够较为明</w:t>
      </w:r>
      <w:r>
        <w:rPr>
          <w:rFonts w:hint="eastAsia"/>
        </w:rPr>
        <w:t>确地表达出这些黄土地貌的特征时，才能</w:t>
      </w:r>
      <w:r w:rsidRPr="009B5085">
        <w:rPr>
          <w:rFonts w:hint="eastAsia"/>
        </w:rPr>
        <w:t>说明虚拟地</w:t>
      </w:r>
      <w:r>
        <w:rPr>
          <w:rFonts w:hint="eastAsia"/>
        </w:rPr>
        <w:t>形能够用来演示黄土地貌。因此，本研究主要从以下几个角度进行评价虚拟地形的视觉空间结构仿真性：</w:t>
      </w:r>
    </w:p>
    <w:p w14:paraId="67F4C946" w14:textId="0F881C56" w:rsidR="009B5085" w:rsidRDefault="009B5085" w:rsidP="009B5085">
      <w:pPr>
        <w:pStyle w:val="ab"/>
        <w:numPr>
          <w:ilvl w:val="0"/>
          <w:numId w:val="5"/>
        </w:numPr>
        <w:ind w:firstLineChars="0"/>
      </w:pPr>
      <w:r>
        <w:rPr>
          <w:rFonts w:hint="eastAsia"/>
        </w:rPr>
        <w:t>视觉美观度</w:t>
      </w:r>
    </w:p>
    <w:p w14:paraId="574A7717" w14:textId="68D20758" w:rsidR="009B5085" w:rsidRDefault="009B5085" w:rsidP="009B5085">
      <w:pPr>
        <w:ind w:firstLine="360"/>
      </w:pPr>
      <w:r>
        <w:rPr>
          <w:rFonts w:hint="eastAsia"/>
        </w:rPr>
        <w:t>正确地表达一些简单的特征地形，是对虚拟地形的最基本的要求。只有将这些地形特征表达出来，才能说虚拟地形具备了某种地貌的基本形态。比如，黄土地貌的虚拟地形只有将侵蚀沟、沟沿线和平坦</w:t>
      </w:r>
      <w:proofErr w:type="gramStart"/>
      <w:r>
        <w:rPr>
          <w:rFonts w:hint="eastAsia"/>
        </w:rPr>
        <w:t>塬</w:t>
      </w:r>
      <w:proofErr w:type="gramEnd"/>
      <w:r>
        <w:rPr>
          <w:rFonts w:hint="eastAsia"/>
        </w:rPr>
        <w:t>面表达出来，才能说这幅虚拟地形具备了黄土地貌的形态特征，在视觉上像黄土地貌。</w:t>
      </w:r>
    </w:p>
    <w:p w14:paraId="05B1C2BA" w14:textId="2BAD0D5A" w:rsidR="009B5085" w:rsidRDefault="009B5085" w:rsidP="009B5085">
      <w:pPr>
        <w:pStyle w:val="ab"/>
        <w:numPr>
          <w:ilvl w:val="0"/>
          <w:numId w:val="5"/>
        </w:numPr>
        <w:ind w:firstLineChars="0"/>
      </w:pPr>
      <w:r>
        <w:rPr>
          <w:rFonts w:hint="eastAsia"/>
        </w:rPr>
        <w:t>地形表面细节的表达</w:t>
      </w:r>
    </w:p>
    <w:p w14:paraId="5C70A2BE" w14:textId="191A906D" w:rsidR="009B5085" w:rsidRDefault="009B5085" w:rsidP="009B5085">
      <w:pPr>
        <w:ind w:firstLine="360"/>
      </w:pPr>
      <w:r>
        <w:rPr>
          <w:rFonts w:hint="eastAsia"/>
        </w:rPr>
        <w:t>黄土地貌中，地形表面细节指坡面上的浅沟、细沟等细小的侵蚀沟以及坡面形态等细节指标。虚拟地形的地形表面越精细，给人的真实感越强。反之，地形例如，高精度ＤＥＭ逐步重采样为分辨率更低的ＤＥＭ，其晕渲图的细节损失越来越多，视觉美观性也逐渐降低。表面较为模糊时，其真实感也越弱。而真实感强的地形，其视觉美观度也越高。</w:t>
      </w:r>
    </w:p>
    <w:p w14:paraId="28E6057F" w14:textId="1B6D9DC6" w:rsidR="009B5085" w:rsidRDefault="009B5085" w:rsidP="009B5085">
      <w:pPr>
        <w:pStyle w:val="ab"/>
        <w:numPr>
          <w:ilvl w:val="0"/>
          <w:numId w:val="5"/>
        </w:numPr>
        <w:ind w:firstLineChars="0"/>
      </w:pPr>
      <w:r>
        <w:rPr>
          <w:rFonts w:hint="eastAsia"/>
        </w:rPr>
        <w:lastRenderedPageBreak/>
        <w:t>视觉感受</w:t>
      </w:r>
    </w:p>
    <w:p w14:paraId="6EF317BD" w14:textId="327904A6" w:rsidR="009B5085" w:rsidRDefault="009B5085" w:rsidP="009B5085">
      <w:pPr>
        <w:ind w:firstLine="360"/>
      </w:pPr>
      <w:r>
        <w:rPr>
          <w:rFonts w:hint="eastAsia"/>
        </w:rPr>
        <w:t>视觉感受是一个主观性较强的指标。不同的人，对同一事物的视觉感受存在一定的差异。它是人们对事物美观性评价时的经验标准，是评价虚拟地形方法是否具备创造价值的潜力的重要因素。如果虚拟地形能够准确地表达出一些地形特征，却给给人留下的视觉印</w:t>
      </w:r>
      <w:r w:rsidR="00381537">
        <w:rPr>
          <w:rFonts w:hint="eastAsia"/>
        </w:rPr>
        <w:t>象不佳，那么虚拟地形生成方法可能还需要改进。</w:t>
      </w:r>
    </w:p>
    <w:p w14:paraId="67B42AB2" w14:textId="67382AEE" w:rsidR="00381537" w:rsidRDefault="00381537" w:rsidP="00381537">
      <w:r>
        <w:rPr>
          <w:rFonts w:hint="eastAsia"/>
        </w:rPr>
        <w:t>2.</w:t>
      </w:r>
      <w:r>
        <w:rPr>
          <w:rFonts w:hint="eastAsia"/>
        </w:rPr>
        <w:t>地形特征保持</w:t>
      </w:r>
    </w:p>
    <w:p w14:paraId="70D3D38F" w14:textId="52B0B90B" w:rsidR="00381537" w:rsidRDefault="00381537" w:rsidP="00381537">
      <w:r>
        <w:rPr>
          <w:rFonts w:hint="eastAsia"/>
        </w:rPr>
        <w:tab/>
      </w:r>
      <w:r>
        <w:rPr>
          <w:rFonts w:hint="eastAsia"/>
        </w:rPr>
        <w:t>地形特征保持指虚拟地形生成方法对输入地形特征的保持能力，即虚拟地形生成方法生成的虚拟地形能够将模型输入的地形特征再次求解出来。地形特征保持要求虚拟地形生成方法具有一定的稳定性，实现由地形特征到虚拟地形以及虚拟地形到地形特征的低损转换。例如，黄土地貌中，由虚拟地形提取出的山谷线，须与输入的山谷线具有基本一致的形态。能够实现地形特征保持的虚拟地形，说明虚拟地形生成方法对地形特征的表达能力较强，是具备实际应用价值的。具体而言，使用地形特征损失评价虚拟地形对输入地形特征的保持能力。地形特征损失是虚拟地形提取的地形特征与初始地形特征的差异。初始地形特征是一种稀疏信息，用于指导虚拟地形的生成，是虚拟地形应该表达出的主要信息，其他次要信息则是由生成深度学习模型自动推理得出的。因此，虚拟地形应将主要信息完整准确地表达。由虚拟地形再次提取地形特征，不仅能够用于验证地形的特征保持能力，还能用于验证虚拟地形是否符合地学特征。如果虚拟地形不符合自然规律，则提取地形特征时，可能会出现问题。因此，地形特征损失是验证虚拟地形特征保持能力的重要指标。验证虚拟地形生成模型的有效性时，不仅要根据虚拟地形对已有地形准确的表达能力，还要参考虚拟地形对未知地形特征的推理能力。虚拟地形能提取出合理的未知地形特征与提取初始地形特征同样重要，甚至提取合理的未知特征才是衡量地形生成模型能力的重要指标。例如，使用由山谷线生成的虚拟地形中提取山脊线，或由山脊线生成的虚拟地形中提取山谷线。通过这种交叉提取验证的方式，可以帮助衡量虚拟地形的流域汇水结构的正确性。</w:t>
      </w:r>
    </w:p>
    <w:p w14:paraId="79362E0D" w14:textId="33B44E26" w:rsidR="00A02FFB" w:rsidRDefault="00A02FFB" w:rsidP="00381537">
      <w:r>
        <w:rPr>
          <w:rFonts w:hint="eastAsia"/>
        </w:rPr>
        <w:t>3.</w:t>
      </w:r>
      <w:r>
        <w:rPr>
          <w:rFonts w:hint="eastAsia"/>
        </w:rPr>
        <w:t>地形因子提取</w:t>
      </w:r>
    </w:p>
    <w:p w14:paraId="39A4CEDC" w14:textId="77777777" w:rsidR="00A02FFB" w:rsidRDefault="00A02FFB" w:rsidP="00A02FFB">
      <w:r>
        <w:rPr>
          <w:rFonts w:hint="eastAsia"/>
        </w:rPr>
        <w:tab/>
      </w:r>
      <w:r>
        <w:rPr>
          <w:rFonts w:hint="eastAsia"/>
        </w:rPr>
        <w:t>地形因子是量化描述地形特征的基本参数。根据地形因子描述的对象，可将地形因子分为微观地形因子和宏观地形因子。微观地形因子描述的是点位微小邻域内的高程差异特征；宏观地形因子描述的一般是区域范围，反映了地形表面的起伏特征以及坡面形态特征等。通过计算虚拟地形的地形因子，可以获知地形因子的形态描述信息。将之与原始地形提取的地形因子进行对比，或可得出二者在细节特征上的差异。坡度是描述地形高程微分特征的地形因子，是对地表高程变化的描述。坡度指示了地形表面不同坡位处的陡峭程度。从坡度图上可以很容易发现一些坡度异常的区域。通过坡度图对比，可获知虚拟地形与原始地形在坡面形态上的差异。坡谱（坡度分级直方图）反映了地形的微观坡面组合特征，不同的地貌类型的坡面组合形态有一定差异，</w:t>
      </w:r>
      <w:proofErr w:type="gramStart"/>
      <w:r>
        <w:rPr>
          <w:rFonts w:hint="eastAsia"/>
        </w:rPr>
        <w:t>坡谱在</w:t>
      </w:r>
      <w:proofErr w:type="gramEnd"/>
      <w:r>
        <w:rPr>
          <w:rFonts w:hint="eastAsia"/>
        </w:rPr>
        <w:t>区分不同地貌形态方面具有重要的作用。因此，本研究将结合坡度和坡谱，讨论虚拟地形的地形特征。</w:t>
      </w:r>
    </w:p>
    <w:p w14:paraId="70FC0C73" w14:textId="05A01089" w:rsidR="00A02FFB" w:rsidRDefault="00A02FFB" w:rsidP="00A02FFB">
      <w:pPr>
        <w:pStyle w:val="3"/>
      </w:pPr>
      <w:bookmarkStart w:id="20" w:name="_Toc40433368"/>
      <w:r>
        <w:rPr>
          <w:rFonts w:hint="eastAsia"/>
        </w:rPr>
        <w:t xml:space="preserve">3.4.2 </w:t>
      </w:r>
      <w:r>
        <w:rPr>
          <w:rFonts w:hint="eastAsia"/>
        </w:rPr>
        <w:t>视觉美观度</w:t>
      </w:r>
      <w:bookmarkEnd w:id="20"/>
    </w:p>
    <w:p w14:paraId="1825DDF1" w14:textId="40B6C404" w:rsidR="00A02FFB" w:rsidRDefault="00A02FFB" w:rsidP="00A02FFB">
      <w:r>
        <w:rPr>
          <w:rFonts w:hint="eastAsia"/>
        </w:rPr>
        <w:tab/>
      </w:r>
      <w:r>
        <w:rPr>
          <w:rFonts w:hint="eastAsia"/>
        </w:rPr>
        <w:t>本节基于三维這染的虚拟场景（如图</w:t>
      </w:r>
      <w:r>
        <w:rPr>
          <w:rFonts w:hint="eastAsia"/>
        </w:rPr>
        <w:t>3.6</w:t>
      </w:r>
      <w:r>
        <w:rPr>
          <w:rFonts w:hint="eastAsia"/>
        </w:rPr>
        <w:t>）对</w:t>
      </w:r>
      <w:r>
        <w:rPr>
          <w:rFonts w:hint="eastAsia"/>
        </w:rPr>
        <w:t>Terrain-GANs</w:t>
      </w:r>
      <w:r>
        <w:rPr>
          <w:rFonts w:hint="eastAsia"/>
        </w:rPr>
        <w:t>生成的虚拟地形进行视觉美观度评价。</w:t>
      </w:r>
    </w:p>
    <w:p w14:paraId="3E8AB4A1" w14:textId="31AEEA10" w:rsidR="00A02FFB" w:rsidRDefault="00A02FFB" w:rsidP="00A02FFB">
      <w:pPr>
        <w:jc w:val="center"/>
      </w:pPr>
      <w:r>
        <w:rPr>
          <w:noProof/>
        </w:rPr>
        <w:lastRenderedPageBreak/>
        <w:drawing>
          <wp:inline distT="0" distB="0" distL="0" distR="0" wp14:anchorId="1E5647DF" wp14:editId="6FAFECA9">
            <wp:extent cx="2805101" cy="1611441"/>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07556" cy="1612851"/>
                    </a:xfrm>
                    <a:prstGeom prst="rect">
                      <a:avLst/>
                    </a:prstGeom>
                  </pic:spPr>
                </pic:pic>
              </a:graphicData>
            </a:graphic>
          </wp:inline>
        </w:drawing>
      </w:r>
    </w:p>
    <w:p w14:paraId="4B1711D8" w14:textId="2D24F0F0" w:rsidR="00A02FFB" w:rsidRDefault="00A02FFB" w:rsidP="00A02FFB">
      <w:pPr>
        <w:jc w:val="center"/>
      </w:pPr>
      <w:r>
        <w:rPr>
          <w:rFonts w:hint="eastAsia"/>
        </w:rPr>
        <w:t>图</w:t>
      </w:r>
      <w:r>
        <w:rPr>
          <w:rFonts w:hint="eastAsia"/>
        </w:rPr>
        <w:t>3.6 5</w:t>
      </w:r>
      <w:r>
        <w:rPr>
          <w:rFonts w:hint="eastAsia"/>
        </w:rPr>
        <w:t>米分辨率的虚拟地形的山体阴影三维渲染图</w:t>
      </w:r>
    </w:p>
    <w:p w14:paraId="6E68F10B" w14:textId="77777777" w:rsidR="00A02FFB" w:rsidRDefault="00A02FFB" w:rsidP="00A02FFB">
      <w:pPr>
        <w:ind w:firstLine="420"/>
      </w:pPr>
      <w:r>
        <w:rPr>
          <w:rFonts w:hint="eastAsia"/>
        </w:rPr>
        <w:t>从图</w:t>
      </w:r>
      <w:r>
        <w:rPr>
          <w:rFonts w:hint="eastAsia"/>
        </w:rPr>
        <w:t>3.6</w:t>
      </w:r>
      <w:r>
        <w:rPr>
          <w:rFonts w:hint="eastAsia"/>
        </w:rPr>
        <w:t>中可以很直接地观察到这个虚拟地形描述一个黄土残</w:t>
      </w:r>
      <w:proofErr w:type="gramStart"/>
      <w:r>
        <w:rPr>
          <w:rFonts w:hint="eastAsia"/>
        </w:rPr>
        <w:t>塬</w:t>
      </w:r>
      <w:proofErr w:type="gramEnd"/>
      <w:r>
        <w:rPr>
          <w:rFonts w:hint="eastAsia"/>
        </w:rPr>
        <w:t>地貌场景。首先，从这个场景中可以很容易地发现这个地貌场景的主体是侵蚀沟。比较引人注意的是画面右侧有一条长条形的丘陵，它连接着一片平坦的区域。其次，在侵蚀沟两侧的坡面上，有很多长条形的细小浅沟。最后，坡面上部和底部有侵蚀沟和没有侵蚀沟的地方，坡度有明显的差异。</w:t>
      </w:r>
    </w:p>
    <w:p w14:paraId="7D3BE66C" w14:textId="3F9EEDD5" w:rsidR="00A02FFB" w:rsidRPr="00A02FFB" w:rsidRDefault="00A02FFB" w:rsidP="00C2163B">
      <w:pPr>
        <w:ind w:firstLine="420"/>
      </w:pPr>
      <w:r>
        <w:rPr>
          <w:rFonts w:hint="eastAsia"/>
        </w:rPr>
        <w:t>图</w:t>
      </w:r>
      <w:r>
        <w:rPr>
          <w:rFonts w:hint="eastAsia"/>
        </w:rPr>
        <w:t>3.6</w:t>
      </w:r>
      <w:r>
        <w:rPr>
          <w:rFonts w:hint="eastAsia"/>
        </w:rPr>
        <w:t>中，可以直接识别的地形特征有：侵蚀沟、平坦的</w:t>
      </w:r>
      <w:proofErr w:type="gramStart"/>
      <w:r>
        <w:rPr>
          <w:rFonts w:hint="eastAsia"/>
        </w:rPr>
        <w:t>塬</w:t>
      </w:r>
      <w:proofErr w:type="gramEnd"/>
      <w:r>
        <w:rPr>
          <w:rFonts w:hint="eastAsia"/>
        </w:rPr>
        <w:t>面、沟沿线等。图中的虚拟地形对黄土地貌的典型特征基本上表达出来了。尤其是坡面上的浅沟和沟沿线，极大地增加了虚拟地形的真实感。虚拟地形对</w:t>
      </w:r>
      <w:proofErr w:type="gramStart"/>
      <w:r>
        <w:rPr>
          <w:rFonts w:hint="eastAsia"/>
        </w:rPr>
        <w:t>塬</w:t>
      </w:r>
      <w:proofErr w:type="gramEnd"/>
      <w:r>
        <w:rPr>
          <w:rFonts w:hint="eastAsia"/>
        </w:rPr>
        <w:t>面的准确表达，也使得地貌类型呼之欲出。因此，这幅由</w:t>
      </w:r>
      <w:r>
        <w:rPr>
          <w:rFonts w:hint="eastAsia"/>
        </w:rPr>
        <w:t>Terrain-CGANs</w:t>
      </w:r>
      <w:r>
        <w:rPr>
          <w:rFonts w:hint="eastAsia"/>
        </w:rPr>
        <w:t>生成的</w:t>
      </w:r>
      <w:r>
        <w:rPr>
          <w:rFonts w:hint="eastAsia"/>
        </w:rPr>
        <w:t>5</w:t>
      </w:r>
      <w:r>
        <w:rPr>
          <w:rFonts w:hint="eastAsia"/>
        </w:rPr>
        <w:t>米虚拟地形三维渲染图有良好的视觉效果，符合视觉美观度的要求。</w:t>
      </w:r>
    </w:p>
    <w:p w14:paraId="5A19F6DC" w14:textId="6A44EE9E" w:rsidR="00A02FFB" w:rsidRDefault="00A02FFB" w:rsidP="00A02FFB">
      <w:pPr>
        <w:pStyle w:val="3"/>
      </w:pPr>
      <w:bookmarkStart w:id="21" w:name="_Toc40433369"/>
      <w:r>
        <w:rPr>
          <w:rFonts w:hint="eastAsia"/>
        </w:rPr>
        <w:t>3.4.3</w:t>
      </w:r>
      <w:r>
        <w:rPr>
          <w:rFonts w:hint="eastAsia"/>
        </w:rPr>
        <w:t>地形特征保持</w:t>
      </w:r>
      <w:bookmarkEnd w:id="21"/>
    </w:p>
    <w:p w14:paraId="7063F85D" w14:textId="63757D8B" w:rsidR="00C2163B" w:rsidRPr="00A02FFB" w:rsidRDefault="00C2163B" w:rsidP="00C2163B">
      <w:pPr>
        <w:ind w:firstLine="420"/>
      </w:pPr>
      <w:r>
        <w:rPr>
          <w:rFonts w:hint="eastAsia"/>
        </w:rPr>
        <w:t>地形特征保持是检验虚拟地形真实度的一项重要指标。用于构建虚拟地形的特征是虚拟地形必须要完整保留的。因此，可以通过再次提取这些特征用以验证虚拟地形对地形特征的保持能力。图</w:t>
      </w:r>
      <w:r>
        <w:rPr>
          <w:rFonts w:hint="eastAsia"/>
        </w:rPr>
        <w:t>3.7</w:t>
      </w:r>
      <w:r>
        <w:rPr>
          <w:rFonts w:hint="eastAsia"/>
        </w:rPr>
        <w:t>是在</w:t>
      </w:r>
      <w:r>
        <w:rPr>
          <w:rFonts w:hint="eastAsia"/>
        </w:rPr>
        <w:t>5</w:t>
      </w:r>
      <w:r>
        <w:rPr>
          <w:rFonts w:hint="eastAsia"/>
        </w:rPr>
        <w:t>米分辨率的虚拟地形中提取的山谷线和山脊线，由图可知，输入的地形特征与再次提取的地形特征整体比较接近，但是不能完全吻合，有些许偏移。可见，</w:t>
      </w:r>
      <w:r>
        <w:rPr>
          <w:rFonts w:hint="eastAsia"/>
        </w:rPr>
        <w:t>Terrain-CGANs</w:t>
      </w:r>
      <w:r>
        <w:rPr>
          <w:rFonts w:hint="eastAsia"/>
        </w:rPr>
        <w:t>并未严格遵循输入的地形特征。造成这种现象的原因可能是，５米的数据过于精细，使得只有一个像元宽度的线状特征对周围的信息提示能力有限，深度神经网络在多次迭代训练的过程中，产生了自发的创作和预测能力。相比于</w:t>
      </w:r>
      <w:r>
        <w:rPr>
          <w:rFonts w:hint="eastAsia"/>
        </w:rPr>
        <w:t>5</w:t>
      </w:r>
      <w:r>
        <w:rPr>
          <w:rFonts w:hint="eastAsia"/>
        </w:rPr>
        <w:t>米分辨率虚拟地形的特征提取结果，</w:t>
      </w:r>
      <w:r>
        <w:rPr>
          <w:rFonts w:hint="eastAsia"/>
        </w:rPr>
        <w:t>25</w:t>
      </w:r>
      <w:r>
        <w:rPr>
          <w:rFonts w:hint="eastAsia"/>
        </w:rPr>
        <w:t>米的虚拟地形提取的山谷线与山脊线与输入数据吻合程度则非常高。造成这种现象的原因可能是</w:t>
      </w:r>
      <w:r>
        <w:rPr>
          <w:rFonts w:hint="eastAsia"/>
        </w:rPr>
        <w:t>25</w:t>
      </w:r>
      <w:r>
        <w:rPr>
          <w:rFonts w:hint="eastAsia"/>
        </w:rPr>
        <w:t>米分辨率比较低，且输入地形特征比</w:t>
      </w:r>
      <w:r>
        <w:rPr>
          <w:rFonts w:hint="eastAsia"/>
        </w:rPr>
        <w:t>5</w:t>
      </w:r>
      <w:r>
        <w:rPr>
          <w:rFonts w:hint="eastAsia"/>
        </w:rPr>
        <w:t>米数据输入的山谷山脊线更密集，对地形的控制作用更强。尽管</w:t>
      </w:r>
      <w:r>
        <w:rPr>
          <w:rFonts w:hint="eastAsia"/>
        </w:rPr>
        <w:t>5</w:t>
      </w:r>
      <w:r>
        <w:rPr>
          <w:rFonts w:hint="eastAsia"/>
        </w:rPr>
        <w:t>米分辨率的虚拟地形提取的地形特征有一定差异，但是这些地形特征与输入数据基本吻合，地形特征保持能力良好。由此可见，适当增加输入地形特征信息的密度，有利于增强虚拟地</w:t>
      </w:r>
      <w:r w:rsidRPr="00C2163B">
        <w:rPr>
          <w:rFonts w:hint="eastAsia"/>
        </w:rPr>
        <w:t>形的地形特征保持能力。</w:t>
      </w:r>
      <w:r>
        <w:rPr>
          <w:rFonts w:hint="eastAsia"/>
        </w:rPr>
        <w:t></w:t>
      </w:r>
    </w:p>
    <w:p w14:paraId="4F16E1E4" w14:textId="511C6F3C" w:rsidR="00C2163B" w:rsidRDefault="00C2163B" w:rsidP="00C2163B">
      <w:pPr>
        <w:tabs>
          <w:tab w:val="left" w:pos="6448"/>
        </w:tabs>
        <w:rPr>
          <w:noProof/>
        </w:rPr>
      </w:pPr>
      <w:r>
        <w:tab/>
      </w:r>
      <w:r>
        <w:rPr>
          <w:noProof/>
        </w:rPr>
        <w:lastRenderedPageBreak/>
        <w:drawing>
          <wp:inline distT="0" distB="0" distL="0" distR="0" wp14:anchorId="277C993C" wp14:editId="720F4BAA">
            <wp:extent cx="1958510" cy="2316681"/>
            <wp:effectExtent l="0" t="0" r="381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958510" cy="2316681"/>
                    </a:xfrm>
                    <a:prstGeom prst="rect">
                      <a:avLst/>
                    </a:prstGeom>
                  </pic:spPr>
                </pic:pic>
              </a:graphicData>
            </a:graphic>
          </wp:inline>
        </w:drawing>
      </w:r>
      <w:r>
        <w:rPr>
          <w:rFonts w:hint="eastAsia"/>
          <w:noProof/>
        </w:rPr>
        <w:t xml:space="preserve">               </w:t>
      </w:r>
      <w:r>
        <w:rPr>
          <w:noProof/>
        </w:rPr>
        <w:drawing>
          <wp:inline distT="0" distB="0" distL="0" distR="0" wp14:anchorId="0B584A19" wp14:editId="551F60FF">
            <wp:extent cx="1897544" cy="2301439"/>
            <wp:effectExtent l="0" t="0" r="762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897544" cy="2301439"/>
                    </a:xfrm>
                    <a:prstGeom prst="rect">
                      <a:avLst/>
                    </a:prstGeom>
                  </pic:spPr>
                </pic:pic>
              </a:graphicData>
            </a:graphic>
          </wp:inline>
        </w:drawing>
      </w:r>
    </w:p>
    <w:p w14:paraId="0E3EB007" w14:textId="15677477" w:rsidR="00C2163B" w:rsidRPr="00C2163B" w:rsidRDefault="00C2163B" w:rsidP="00C2163B">
      <w:pPr>
        <w:tabs>
          <w:tab w:val="left" w:pos="6448"/>
        </w:tabs>
      </w:pPr>
      <w:r>
        <w:rPr>
          <w:rFonts w:hint="eastAsia"/>
          <w:noProof/>
        </w:rPr>
        <w:t>图</w:t>
      </w:r>
      <w:r>
        <w:rPr>
          <w:rFonts w:hint="eastAsia"/>
          <w:noProof/>
        </w:rPr>
        <w:t>3.7   5</w:t>
      </w:r>
      <w:r>
        <w:rPr>
          <w:rFonts w:hint="eastAsia"/>
          <w:noProof/>
        </w:rPr>
        <w:t>米虚拟地形提取山谷线和山脊线</w:t>
      </w:r>
      <w:r>
        <w:rPr>
          <w:rFonts w:hint="eastAsia"/>
          <w:noProof/>
        </w:rPr>
        <w:t xml:space="preserve">     </w:t>
      </w:r>
      <w:r>
        <w:rPr>
          <w:rFonts w:hint="eastAsia"/>
          <w:noProof/>
        </w:rPr>
        <w:t>图</w:t>
      </w:r>
      <w:r>
        <w:rPr>
          <w:rFonts w:hint="eastAsia"/>
          <w:noProof/>
        </w:rPr>
        <w:t>3.8   5</w:t>
      </w:r>
      <w:r>
        <w:rPr>
          <w:rFonts w:hint="eastAsia"/>
          <w:noProof/>
        </w:rPr>
        <w:t>米虚拟地形提取山谷线和山脊线</w:t>
      </w:r>
    </w:p>
    <w:p w14:paraId="4AE43AD2" w14:textId="074C8CD1" w:rsidR="00C2163B" w:rsidRPr="00C2163B" w:rsidRDefault="00C2163B" w:rsidP="00C2163B">
      <w:pPr>
        <w:tabs>
          <w:tab w:val="left" w:pos="6448"/>
        </w:tabs>
      </w:pPr>
    </w:p>
    <w:p w14:paraId="2726C70C" w14:textId="2DC88A38" w:rsidR="00A02FFB" w:rsidRDefault="00A02FFB" w:rsidP="00A02FFB">
      <w:pPr>
        <w:pStyle w:val="3"/>
      </w:pPr>
      <w:bookmarkStart w:id="22" w:name="_Toc40433370"/>
      <w:r>
        <w:rPr>
          <w:rFonts w:hint="eastAsia"/>
        </w:rPr>
        <w:t>3.4.4</w:t>
      </w:r>
      <w:r>
        <w:rPr>
          <w:rFonts w:hint="eastAsia"/>
        </w:rPr>
        <w:t>地形因子提取</w:t>
      </w:r>
      <w:bookmarkEnd w:id="22"/>
    </w:p>
    <w:p w14:paraId="12D69260" w14:textId="28C470CE" w:rsidR="00714AA3" w:rsidRDefault="00714AA3" w:rsidP="00714AA3">
      <w:pPr>
        <w:ind w:firstLine="420"/>
      </w:pPr>
      <w:r>
        <w:rPr>
          <w:rFonts w:hint="eastAsia"/>
        </w:rPr>
        <w:t>坡度描述的是地表的高程变化，即坡面的微分倾斜程度。坡度在一定程度上也能反映坡面的形态。图</w:t>
      </w:r>
      <w:r>
        <w:rPr>
          <w:rFonts w:hint="eastAsia"/>
        </w:rPr>
        <w:t>3.9</w:t>
      </w:r>
      <w:r>
        <w:rPr>
          <w:rFonts w:hint="eastAsia"/>
        </w:rPr>
        <w:t>中对比了</w:t>
      </w:r>
      <w:r>
        <w:rPr>
          <w:rFonts w:hint="eastAsia"/>
        </w:rPr>
        <w:t>25</w:t>
      </w:r>
      <w:r>
        <w:rPr>
          <w:rFonts w:hint="eastAsia"/>
        </w:rPr>
        <w:t>米虚拟地形与原始</w:t>
      </w:r>
      <w:r>
        <w:rPr>
          <w:rFonts w:hint="eastAsia"/>
        </w:rPr>
        <w:t>DEM</w:t>
      </w:r>
      <w:r>
        <w:rPr>
          <w:rFonts w:hint="eastAsia"/>
        </w:rPr>
        <w:t>提取的坡度图。从图中可知，虚拟地形的坡度较原始ＤＥＭ更为平缓，大部分区域的坡度与原始ＤＥＭ基本一致。图</w:t>
      </w:r>
      <w:r>
        <w:rPr>
          <w:rFonts w:hint="eastAsia"/>
        </w:rPr>
        <w:t>3.10</w:t>
      </w:r>
      <w:r>
        <w:rPr>
          <w:rFonts w:hint="eastAsia"/>
        </w:rPr>
        <w:t>中对比了</w:t>
      </w:r>
      <w:r>
        <w:rPr>
          <w:rFonts w:hint="eastAsia"/>
        </w:rPr>
        <w:t>5</w:t>
      </w:r>
      <w:r>
        <w:rPr>
          <w:rFonts w:hint="eastAsia"/>
        </w:rPr>
        <w:t>米虚拟地形与原始</w:t>
      </w:r>
      <w:r>
        <w:rPr>
          <w:rFonts w:hint="eastAsia"/>
        </w:rPr>
        <w:t>DEM</w:t>
      </w:r>
      <w:r>
        <w:rPr>
          <w:rFonts w:hint="eastAsia"/>
        </w:rPr>
        <w:t>提取的坡度图。图中却反映了一个与</w:t>
      </w:r>
      <w:r>
        <w:rPr>
          <w:rFonts w:hint="eastAsia"/>
        </w:rPr>
        <w:t>3.9</w:t>
      </w:r>
      <w:r>
        <w:rPr>
          <w:rFonts w:hint="eastAsia"/>
        </w:rPr>
        <w:t>中相反的现象，即虚拟地形比原始地形的坡面比原始ＤＥＭ的坡面更陡峭。其实这并不奇怪，正好也与之前实验时，发现的</w:t>
      </w:r>
      <w:r>
        <w:rPr>
          <w:rFonts w:hint="eastAsia"/>
        </w:rPr>
        <w:t>25</w:t>
      </w:r>
      <w:r>
        <w:rPr>
          <w:rFonts w:hint="eastAsia"/>
        </w:rPr>
        <w:t>米</w:t>
      </w:r>
      <w:r w:rsidRPr="00714AA3">
        <w:rPr>
          <w:rFonts w:hint="eastAsia"/>
        </w:rPr>
        <w:t>分辨率的虚拟地形的高程差异比原始</w:t>
      </w:r>
      <w:r>
        <w:rPr>
          <w:rFonts w:hint="eastAsia"/>
        </w:rPr>
        <w:t>DEM</w:t>
      </w:r>
      <w:r w:rsidRPr="00714AA3">
        <w:rPr>
          <w:rFonts w:hint="eastAsia"/>
        </w:rPr>
        <w:t>小的现象相印证。</w:t>
      </w:r>
    </w:p>
    <w:p w14:paraId="132849E2" w14:textId="6DE38733" w:rsidR="00714AA3" w:rsidRDefault="00714AA3" w:rsidP="00714AA3">
      <w:pPr>
        <w:ind w:firstLine="420"/>
        <w:jc w:val="center"/>
      </w:pPr>
      <w:r>
        <w:rPr>
          <w:noProof/>
        </w:rPr>
        <w:drawing>
          <wp:inline distT="0" distB="0" distL="0" distR="0" wp14:anchorId="4CC6A251" wp14:editId="7B4DE1C0">
            <wp:extent cx="3970364" cy="2088061"/>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70364" cy="2088061"/>
                    </a:xfrm>
                    <a:prstGeom prst="rect">
                      <a:avLst/>
                    </a:prstGeom>
                  </pic:spPr>
                </pic:pic>
              </a:graphicData>
            </a:graphic>
          </wp:inline>
        </w:drawing>
      </w:r>
    </w:p>
    <w:p w14:paraId="75DA8B44" w14:textId="7841F63D" w:rsidR="00714AA3" w:rsidRDefault="00714AA3" w:rsidP="00714AA3">
      <w:pPr>
        <w:ind w:firstLine="420"/>
        <w:jc w:val="center"/>
      </w:pPr>
      <w:r>
        <w:rPr>
          <w:rFonts w:hint="eastAsia"/>
        </w:rPr>
        <w:t>图</w:t>
      </w:r>
      <w:r>
        <w:rPr>
          <w:rFonts w:hint="eastAsia"/>
        </w:rPr>
        <w:t>3.9 25</w:t>
      </w:r>
      <w:r>
        <w:rPr>
          <w:rFonts w:hint="eastAsia"/>
        </w:rPr>
        <w:t>米虚拟地形与原始</w:t>
      </w:r>
      <w:r>
        <w:rPr>
          <w:rFonts w:hint="eastAsia"/>
        </w:rPr>
        <w:t>DEM</w:t>
      </w:r>
      <w:r>
        <w:rPr>
          <w:rFonts w:hint="eastAsia"/>
        </w:rPr>
        <w:t>提取的坡度对比</w:t>
      </w:r>
    </w:p>
    <w:p w14:paraId="15908763" w14:textId="3D9A9DAD" w:rsidR="00714AA3" w:rsidRDefault="00714AA3" w:rsidP="00714AA3">
      <w:pPr>
        <w:ind w:firstLine="420"/>
        <w:jc w:val="center"/>
      </w:pPr>
      <w:r>
        <w:rPr>
          <w:noProof/>
        </w:rPr>
        <w:lastRenderedPageBreak/>
        <w:drawing>
          <wp:inline distT="0" distB="0" distL="0" distR="0" wp14:anchorId="6F9FD3E1" wp14:editId="61905D5E">
            <wp:extent cx="3962743" cy="204233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62743" cy="2042337"/>
                    </a:xfrm>
                    <a:prstGeom prst="rect">
                      <a:avLst/>
                    </a:prstGeom>
                  </pic:spPr>
                </pic:pic>
              </a:graphicData>
            </a:graphic>
          </wp:inline>
        </w:drawing>
      </w:r>
    </w:p>
    <w:p w14:paraId="7A5AB7EF" w14:textId="30E2DA06" w:rsidR="00714AA3" w:rsidRDefault="00714AA3" w:rsidP="00714AA3">
      <w:pPr>
        <w:ind w:firstLine="420"/>
        <w:jc w:val="center"/>
      </w:pPr>
      <w:r>
        <w:rPr>
          <w:rFonts w:hint="eastAsia"/>
        </w:rPr>
        <w:t>图</w:t>
      </w:r>
      <w:r>
        <w:rPr>
          <w:rFonts w:hint="eastAsia"/>
        </w:rPr>
        <w:t>3.10 5</w:t>
      </w:r>
      <w:r>
        <w:rPr>
          <w:rFonts w:hint="eastAsia"/>
        </w:rPr>
        <w:t>米虚拟地形与原始</w:t>
      </w:r>
      <w:r>
        <w:rPr>
          <w:rFonts w:hint="eastAsia"/>
        </w:rPr>
        <w:t>DEM</w:t>
      </w:r>
      <w:r>
        <w:rPr>
          <w:rFonts w:hint="eastAsia"/>
        </w:rPr>
        <w:t>提取的坡度对比</w:t>
      </w:r>
    </w:p>
    <w:p w14:paraId="016B4417" w14:textId="499DD59F" w:rsidR="0041638F" w:rsidRDefault="0041638F" w:rsidP="0041638F">
      <w:pPr>
        <w:pStyle w:val="2"/>
      </w:pPr>
      <w:bookmarkStart w:id="23" w:name="_Toc40433371"/>
      <w:r>
        <w:rPr>
          <w:rFonts w:hint="eastAsia"/>
        </w:rPr>
        <w:t xml:space="preserve">3.5 </w:t>
      </w:r>
      <w:r>
        <w:rPr>
          <w:rFonts w:hint="eastAsia"/>
        </w:rPr>
        <w:t>本章小结</w:t>
      </w:r>
      <w:bookmarkEnd w:id="23"/>
    </w:p>
    <w:p w14:paraId="47190683" w14:textId="7DF355BE" w:rsidR="0041638F" w:rsidRPr="0041638F" w:rsidRDefault="0041638F" w:rsidP="0041638F">
      <w:pPr>
        <w:ind w:firstLine="420"/>
      </w:pPr>
      <w:r>
        <w:rPr>
          <w:rFonts w:hint="eastAsia"/>
        </w:rPr>
        <w:t>本章通过实验，详细分析了山谷线、山脊线、正地形等地形特征对虚拟地形生成的影响作用。发现山谷线和山脊线分别对虚拟地形的正地形和负地形的骨架信息有较好的指导作用，面状正地形区域则对坡顶上大面积的平坦</w:t>
      </w:r>
      <w:proofErr w:type="gramStart"/>
      <w:r>
        <w:rPr>
          <w:rFonts w:hint="eastAsia"/>
        </w:rPr>
        <w:t>塬</w:t>
      </w:r>
      <w:proofErr w:type="gramEnd"/>
      <w:r>
        <w:rPr>
          <w:rFonts w:hint="eastAsia"/>
        </w:rPr>
        <w:t>面有较好的特征提示作用。分别视觉美观度、特征保持、地形因子特征等方面评价了</w:t>
      </w:r>
      <w:r>
        <w:rPr>
          <w:rFonts w:hint="eastAsia"/>
        </w:rPr>
        <w:t>5</w:t>
      </w:r>
      <w:r>
        <w:rPr>
          <w:rFonts w:hint="eastAsia"/>
        </w:rPr>
        <w:t>米和</w:t>
      </w:r>
      <w:r>
        <w:rPr>
          <w:rFonts w:hint="eastAsia"/>
        </w:rPr>
        <w:t>25</w:t>
      </w:r>
      <w:r>
        <w:rPr>
          <w:rFonts w:hint="eastAsia"/>
        </w:rPr>
        <w:t>米分辨率的虚拟地形的生成质量。结果显示，原始</w:t>
      </w:r>
      <w:r>
        <w:rPr>
          <w:rFonts w:hint="eastAsia"/>
        </w:rPr>
        <w:t>DEM</w:t>
      </w:r>
      <w:r>
        <w:rPr>
          <w:rFonts w:hint="eastAsia"/>
        </w:rPr>
        <w:t>中提取的各种地形特征生成的虚拟地形在各个方面与原始</w:t>
      </w:r>
      <w:r>
        <w:rPr>
          <w:rFonts w:hint="eastAsia"/>
        </w:rPr>
        <w:t>DEM</w:t>
      </w:r>
      <w:r>
        <w:rPr>
          <w:rFonts w:hint="eastAsia"/>
        </w:rPr>
        <w:t>虽然存在一定的差异，但整体上还原了原始</w:t>
      </w:r>
      <w:r w:rsidR="002F41C3">
        <w:rPr>
          <w:rFonts w:hint="eastAsia"/>
        </w:rPr>
        <w:t>DEM</w:t>
      </w:r>
      <w:r>
        <w:rPr>
          <w:rFonts w:hint="eastAsia"/>
        </w:rPr>
        <w:t>，证明了</w:t>
      </w:r>
      <w:r>
        <w:rPr>
          <w:rFonts w:hint="eastAsia"/>
        </w:rPr>
        <w:t>Terrain-CGANs</w:t>
      </w:r>
      <w:r>
        <w:rPr>
          <w:rFonts w:hint="eastAsia"/>
        </w:rPr>
        <w:t>在虚拟地形生成方面的有效性。</w:t>
      </w:r>
    </w:p>
    <w:p w14:paraId="363863B1" w14:textId="27400EA8" w:rsidR="009B5085" w:rsidRPr="009B5085" w:rsidRDefault="009B5085" w:rsidP="009B5085">
      <w:r>
        <w:rPr>
          <w:rFonts w:hint="eastAsia"/>
        </w:rPr>
        <w:t></w:t>
      </w:r>
    </w:p>
    <w:p w14:paraId="13C90D64" w14:textId="77777777" w:rsidR="002F41C3" w:rsidRDefault="002F41C3">
      <w:pPr>
        <w:widowControl/>
        <w:jc w:val="left"/>
        <w:rPr>
          <w:b/>
          <w:bCs/>
          <w:kern w:val="44"/>
          <w:sz w:val="44"/>
          <w:szCs w:val="44"/>
        </w:rPr>
      </w:pPr>
      <w:r>
        <w:br w:type="page"/>
      </w:r>
    </w:p>
    <w:p w14:paraId="29A91F9A" w14:textId="3E0111F8" w:rsidR="00BC0299" w:rsidRDefault="00BC0299" w:rsidP="002F41C3">
      <w:pPr>
        <w:pStyle w:val="1"/>
        <w:numPr>
          <w:ilvl w:val="0"/>
          <w:numId w:val="1"/>
        </w:numPr>
        <w:jc w:val="center"/>
      </w:pPr>
      <w:bookmarkStart w:id="24" w:name="_Toc40433372"/>
      <w:r>
        <w:rPr>
          <w:rFonts w:hint="eastAsia"/>
        </w:rPr>
        <w:lastRenderedPageBreak/>
        <w:t>总结</w:t>
      </w:r>
      <w:r w:rsidR="00602B3B">
        <w:rPr>
          <w:rFonts w:hint="eastAsia"/>
        </w:rPr>
        <w:t>与展望</w:t>
      </w:r>
      <w:bookmarkEnd w:id="24"/>
    </w:p>
    <w:p w14:paraId="23137F22" w14:textId="3524936E" w:rsidR="002F41C3" w:rsidRDefault="002F41C3" w:rsidP="003F360C">
      <w:pPr>
        <w:ind w:firstLineChars="200" w:firstLine="420"/>
      </w:pPr>
      <w:r>
        <w:rPr>
          <w:rFonts w:hint="eastAsia"/>
        </w:rPr>
        <w:t>本文针对虚拟地形构建方法存在的难以表达特征地形的研究现状，基于深度学习中的生成对抗网络模型，结合现有的高分辨率ＤＥＭ数据，从地形特征入手，构建了由地形特征生成虚拟地形的深度神经网络模型</w:t>
      </w:r>
      <w:r>
        <w:rPr>
          <w:rFonts w:hint="eastAsia"/>
        </w:rPr>
        <w:t>Terrain-</w:t>
      </w:r>
      <w:proofErr w:type="spellStart"/>
      <w:r>
        <w:rPr>
          <w:rFonts w:hint="eastAsia"/>
        </w:rPr>
        <w:t>CGANss</w:t>
      </w:r>
      <w:proofErr w:type="spellEnd"/>
      <w:r>
        <w:rPr>
          <w:rFonts w:hint="eastAsia"/>
        </w:rPr>
        <w:t>。从设计实验到实际应用案例，探</w:t>
      </w:r>
      <w:proofErr w:type="gramStart"/>
      <w:r>
        <w:rPr>
          <w:rFonts w:hint="eastAsia"/>
        </w:rPr>
        <w:t>宄</w:t>
      </w:r>
      <w:proofErr w:type="gramEnd"/>
      <w:r>
        <w:rPr>
          <w:rFonts w:hint="eastAsia"/>
        </w:rPr>
        <w:t>了</w:t>
      </w:r>
      <w:r>
        <w:rPr>
          <w:rFonts w:hint="eastAsia"/>
        </w:rPr>
        <w:t>Terrain-CGANs</w:t>
      </w:r>
      <w:r>
        <w:rPr>
          <w:rFonts w:hint="eastAsia"/>
        </w:rPr>
        <w:t>在虚拟地形生成任务中的表现。结果证明了</w:t>
      </w:r>
      <w:r>
        <w:rPr>
          <w:rFonts w:hint="eastAsia"/>
        </w:rPr>
        <w:t>Terrain-CGANs</w:t>
      </w:r>
      <w:r>
        <w:rPr>
          <w:rFonts w:hint="eastAsia"/>
        </w:rPr>
        <w:t>生成的虚拟地形具有较高的质量，证明了本研究中基于深度学习的虚拟地形生成方法是有效的。</w:t>
      </w:r>
    </w:p>
    <w:p w14:paraId="5738BC80" w14:textId="3CD7E229" w:rsidR="009F478A" w:rsidRPr="002F41C3" w:rsidRDefault="009F478A" w:rsidP="003F360C">
      <w:pPr>
        <w:ind w:firstLineChars="200" w:firstLine="420"/>
      </w:pPr>
    </w:p>
    <w:p w14:paraId="541E6B03" w14:textId="6B836049" w:rsidR="009F478A" w:rsidRDefault="009F478A">
      <w:pPr>
        <w:widowControl/>
        <w:jc w:val="left"/>
        <w:rPr>
          <w:b/>
          <w:bCs/>
          <w:kern w:val="44"/>
          <w:sz w:val="44"/>
          <w:szCs w:val="44"/>
        </w:rPr>
      </w:pPr>
      <w:r>
        <w:rPr>
          <w:b/>
          <w:bCs/>
          <w:kern w:val="44"/>
          <w:sz w:val="44"/>
          <w:szCs w:val="44"/>
        </w:rPr>
        <w:br w:type="page"/>
      </w:r>
    </w:p>
    <w:p w14:paraId="7AFA9D73" w14:textId="77777777" w:rsidR="009F478A" w:rsidRDefault="009F478A" w:rsidP="009F478A">
      <w:pPr>
        <w:pStyle w:val="1"/>
        <w:jc w:val="center"/>
      </w:pPr>
      <w:bookmarkStart w:id="25" w:name="_Toc40433373"/>
      <w:r>
        <w:lastRenderedPageBreak/>
        <w:t>致谢</w:t>
      </w:r>
      <w:bookmarkEnd w:id="25"/>
    </w:p>
    <w:p w14:paraId="7B77504A" w14:textId="16A6EC87" w:rsidR="009F478A" w:rsidRDefault="009F478A" w:rsidP="009F478A">
      <w:pPr>
        <w:ind w:firstLine="420"/>
      </w:pPr>
      <w:r>
        <w:rPr>
          <w:rFonts w:hint="eastAsia"/>
        </w:rPr>
        <w:t>转眼间，这学期的《计算机在地学中的应用》即将结束，由于疫情的原因，没有能够像往常一样坐在教室里上课，但是何老师通过精心准备</w:t>
      </w:r>
      <w:proofErr w:type="gramStart"/>
      <w:r>
        <w:rPr>
          <w:rFonts w:hint="eastAsia"/>
        </w:rPr>
        <w:t>的网课给</w:t>
      </w:r>
      <w:proofErr w:type="gramEnd"/>
      <w:r>
        <w:rPr>
          <w:rFonts w:hint="eastAsia"/>
        </w:rPr>
        <w:t>我们讲解了很多计算机在地学中的相关知识以及算法，了解了</w:t>
      </w:r>
      <w:r>
        <w:rPr>
          <w:rFonts w:hint="eastAsia"/>
        </w:rPr>
        <w:t>Fortran</w:t>
      </w:r>
      <w:r>
        <w:rPr>
          <w:rFonts w:hint="eastAsia"/>
        </w:rPr>
        <w:t>语言以及和</w:t>
      </w:r>
      <w:r>
        <w:rPr>
          <w:rFonts w:hint="eastAsia"/>
        </w:rPr>
        <w:t>C</w:t>
      </w:r>
      <w:r>
        <w:rPr>
          <w:rFonts w:hint="eastAsia"/>
        </w:rPr>
        <w:t>、</w:t>
      </w:r>
      <w:r>
        <w:rPr>
          <w:rFonts w:hint="eastAsia"/>
        </w:rPr>
        <w:t>C++</w:t>
      </w:r>
      <w:r>
        <w:rPr>
          <w:rFonts w:hint="eastAsia"/>
        </w:rPr>
        <w:t>语言之间的转换，了解了蒙特卡洛算法、灰色预测法，</w:t>
      </w:r>
      <w:r>
        <w:rPr>
          <w:rFonts w:hint="eastAsia"/>
        </w:rPr>
        <w:t>BP</w:t>
      </w:r>
      <w:r>
        <w:rPr>
          <w:rFonts w:hint="eastAsia"/>
        </w:rPr>
        <w:t>网络等算法的理论及其在地学中的应用。在此向我们认真负责的何老师表示衷心感谢！</w:t>
      </w:r>
    </w:p>
    <w:p w14:paraId="02144077" w14:textId="691486A4" w:rsidR="009F478A" w:rsidRDefault="009F478A" w:rsidP="009F478A">
      <w:pPr>
        <w:ind w:firstLine="420"/>
      </w:pPr>
      <w:r>
        <w:rPr>
          <w:rFonts w:hint="eastAsia"/>
        </w:rPr>
        <w:t>此外，还要向这学期各位同学的配合表示感谢！大家都比较认真的完成了学习和作业。</w:t>
      </w:r>
    </w:p>
    <w:p w14:paraId="766DF72E" w14:textId="03709E5A" w:rsidR="00D65D8D" w:rsidRDefault="009F478A" w:rsidP="009F478A">
      <w:pPr>
        <w:ind w:firstLine="420"/>
      </w:pPr>
      <w:r>
        <w:rPr>
          <w:rFonts w:hint="eastAsia"/>
        </w:rPr>
        <w:t>我在今后的研究生生涯中，同样可以将这学期所学到的知识，方法与自己的研究方向结合起来，不忘初心，方得始终。</w:t>
      </w:r>
    </w:p>
    <w:p w14:paraId="1277A59C" w14:textId="77777777" w:rsidR="00D65D8D" w:rsidRDefault="00D65D8D">
      <w:pPr>
        <w:widowControl/>
        <w:jc w:val="left"/>
      </w:pPr>
      <w:r>
        <w:br w:type="page"/>
      </w:r>
    </w:p>
    <w:p w14:paraId="28FCC079" w14:textId="77777777" w:rsidR="009F478A" w:rsidRDefault="009F478A" w:rsidP="009F478A">
      <w:pPr>
        <w:ind w:firstLine="420"/>
      </w:pPr>
    </w:p>
    <w:p w14:paraId="1CCCC353" w14:textId="13190D05" w:rsidR="009F478A" w:rsidRDefault="00D65D8D" w:rsidP="006C4E33">
      <w:pPr>
        <w:pStyle w:val="1"/>
        <w:jc w:val="center"/>
      </w:pPr>
      <w:bookmarkStart w:id="26" w:name="_Toc40433374"/>
      <w:r>
        <w:t>参考文献</w:t>
      </w:r>
      <w:bookmarkEnd w:id="26"/>
    </w:p>
    <w:p w14:paraId="071E568E" w14:textId="627042BF" w:rsidR="00D65D8D" w:rsidRDefault="00C649E3" w:rsidP="006C4E33">
      <w:pPr>
        <w:ind w:left="210" w:hangingChars="100" w:hanging="210"/>
        <w:jc w:val="left"/>
      </w:pPr>
      <w:r>
        <w:rPr>
          <w:rFonts w:hint="eastAsia"/>
        </w:rPr>
        <w:t>［</w:t>
      </w:r>
      <w:r>
        <w:rPr>
          <w:rFonts w:hint="eastAsia"/>
        </w:rPr>
        <w:t>1</w:t>
      </w:r>
      <w:r w:rsidR="00D65D8D">
        <w:rPr>
          <w:rFonts w:hint="eastAsia"/>
        </w:rPr>
        <w:t>］汤国安，杨玮莹</w:t>
      </w:r>
      <w:r w:rsidR="006C4E33">
        <w:rPr>
          <w:rFonts w:hint="eastAsia"/>
        </w:rPr>
        <w:t>，杨昕，</w:t>
      </w:r>
      <w:r w:rsidR="006C4E33">
        <w:rPr>
          <w:rFonts w:hint="eastAsia"/>
        </w:rPr>
        <w:t>et al</w:t>
      </w:r>
      <w:r w:rsidR="006C4E33">
        <w:rPr>
          <w:rFonts w:hint="eastAsia"/>
        </w:rPr>
        <w:t>．对</w:t>
      </w:r>
      <w:r w:rsidR="006C4E33">
        <w:rPr>
          <w:rFonts w:hint="eastAsia"/>
        </w:rPr>
        <w:t>DEM</w:t>
      </w:r>
      <w:r w:rsidR="006C4E33">
        <w:rPr>
          <w:rFonts w:hint="eastAsia"/>
        </w:rPr>
        <w:t>地形定量因子挖掘中若干问题的探讨</w:t>
      </w:r>
      <w:r w:rsidR="00D65D8D">
        <w:rPr>
          <w:rFonts w:hint="eastAsia"/>
        </w:rPr>
        <w:t>［</w:t>
      </w:r>
      <w:r w:rsidR="006C4E33">
        <w:rPr>
          <w:rFonts w:hint="eastAsia"/>
        </w:rPr>
        <w:t>J</w:t>
      </w:r>
      <w:r w:rsidR="00D65D8D">
        <w:rPr>
          <w:rFonts w:hint="eastAsia"/>
        </w:rPr>
        <w:t>］．测绘科学，</w:t>
      </w:r>
      <w:r w:rsidR="006C4E33">
        <w:rPr>
          <w:rFonts w:hint="eastAsia"/>
        </w:rPr>
        <w:t>2003</w:t>
      </w:r>
      <w:r w:rsidR="00D65D8D">
        <w:rPr>
          <w:rFonts w:hint="eastAsia"/>
        </w:rPr>
        <w:t>，</w:t>
      </w:r>
      <w:r w:rsidR="006C4E33">
        <w:rPr>
          <w:rFonts w:hint="eastAsia"/>
        </w:rPr>
        <w:t>28(1).:28-32</w:t>
      </w:r>
      <w:r w:rsidR="00D65D8D">
        <w:rPr>
          <w:rFonts w:hint="eastAsia"/>
        </w:rPr>
        <w:t></w:t>
      </w:r>
    </w:p>
    <w:p w14:paraId="7F783BD5" w14:textId="6D3395B1" w:rsidR="00D65D8D" w:rsidRDefault="00C649E3" w:rsidP="006C4E33">
      <w:r>
        <w:rPr>
          <w:rFonts w:hint="eastAsia"/>
        </w:rPr>
        <w:t>［</w:t>
      </w:r>
      <w:r>
        <w:rPr>
          <w:rFonts w:hint="eastAsia"/>
        </w:rPr>
        <w:t>2</w:t>
      </w:r>
      <w:r w:rsidR="00D65D8D">
        <w:rPr>
          <w:rFonts w:hint="eastAsia"/>
        </w:rPr>
        <w:t>］</w:t>
      </w:r>
      <w:r w:rsidR="006C4E33">
        <w:rPr>
          <w:rFonts w:hint="eastAsia"/>
        </w:rPr>
        <w:t>GOODCHILD</w:t>
      </w:r>
      <w:r w:rsidR="00D65D8D">
        <w:rPr>
          <w:rFonts w:hint="eastAsia"/>
        </w:rPr>
        <w:t></w:t>
      </w:r>
      <w:r w:rsidR="006C4E33">
        <w:rPr>
          <w:rFonts w:hint="eastAsia"/>
        </w:rPr>
        <w:t xml:space="preserve">M F, EGENHOFER M j, KEMP K </w:t>
      </w:r>
      <w:proofErr w:type="spellStart"/>
      <w:r w:rsidR="006C4E33">
        <w:rPr>
          <w:rFonts w:hint="eastAsia"/>
        </w:rPr>
        <w:t>K</w:t>
      </w:r>
      <w:proofErr w:type="spellEnd"/>
      <w:r w:rsidR="006C4E33">
        <w:rPr>
          <w:rFonts w:hint="eastAsia"/>
        </w:rPr>
        <w:t xml:space="preserve">, et al. Introduction to the </w:t>
      </w:r>
      <w:proofErr w:type="spellStart"/>
      <w:r w:rsidR="006C4E33">
        <w:rPr>
          <w:rFonts w:hint="eastAsia"/>
        </w:rPr>
        <w:t>Varenius</w:t>
      </w:r>
      <w:proofErr w:type="spellEnd"/>
      <w:r w:rsidR="006C4E33">
        <w:rPr>
          <w:rFonts w:hint="eastAsia"/>
        </w:rPr>
        <w:t xml:space="preserve"> project [j]. International Journal </w:t>
      </w:r>
      <w:proofErr w:type="spellStart"/>
      <w:r w:rsidR="006C4E33">
        <w:rPr>
          <w:rFonts w:hint="eastAsia"/>
        </w:rPr>
        <w:t>Journal</w:t>
      </w:r>
      <w:proofErr w:type="spellEnd"/>
      <w:r w:rsidR="006C4E33">
        <w:rPr>
          <w:rFonts w:hint="eastAsia"/>
        </w:rPr>
        <w:t xml:space="preserve"> of Geographical Information Science, 1999, 13(8): 731-745</w:t>
      </w:r>
    </w:p>
    <w:p w14:paraId="429C5689" w14:textId="3E621459" w:rsidR="00D65D8D" w:rsidRDefault="00C649E3" w:rsidP="00D65D8D">
      <w:r>
        <w:rPr>
          <w:rFonts w:hint="eastAsia"/>
        </w:rPr>
        <w:t>［</w:t>
      </w:r>
      <w:r>
        <w:rPr>
          <w:rFonts w:hint="eastAsia"/>
        </w:rPr>
        <w:t>3</w:t>
      </w:r>
      <w:r w:rsidR="00D65D8D">
        <w:rPr>
          <w:rFonts w:hint="eastAsia"/>
        </w:rPr>
        <w:t>］王春，刘学军，汤国安，</w:t>
      </w:r>
      <w:r w:rsidR="006C4E33">
        <w:rPr>
          <w:rFonts w:hint="eastAsia"/>
        </w:rPr>
        <w:t>et al</w:t>
      </w:r>
      <w:r w:rsidR="006C4E33">
        <w:rPr>
          <w:rFonts w:hint="eastAsia"/>
        </w:rPr>
        <w:t>．</w:t>
      </w:r>
      <w:r w:rsidR="00D65D8D">
        <w:rPr>
          <w:rFonts w:hint="eastAsia"/>
        </w:rPr>
        <w:t>格网</w:t>
      </w:r>
      <w:r w:rsidR="006C4E33">
        <w:rPr>
          <w:rFonts w:hint="eastAsia"/>
        </w:rPr>
        <w:t>DEM</w:t>
      </w:r>
      <w:r w:rsidR="00D65D8D">
        <w:rPr>
          <w:rFonts w:hint="eastAsia"/>
        </w:rPr>
        <w:t>地形模拟的形态保真度</w:t>
      </w:r>
      <w:r w:rsidR="006C4E33">
        <w:rPr>
          <w:rFonts w:hint="eastAsia"/>
        </w:rPr>
        <w:t>研究</w:t>
      </w:r>
      <w:r w:rsidR="00D65D8D">
        <w:rPr>
          <w:rFonts w:hint="eastAsia"/>
        </w:rPr>
        <w:t>［</w:t>
      </w:r>
      <w:r w:rsidR="006C4E33">
        <w:rPr>
          <w:rFonts w:hint="eastAsia"/>
        </w:rPr>
        <w:t>J</w:t>
      </w:r>
      <w:r w:rsidR="00D65D8D">
        <w:rPr>
          <w:rFonts w:hint="eastAsia"/>
        </w:rPr>
        <w:t>］．武</w:t>
      </w:r>
    </w:p>
    <w:p w14:paraId="02B09EDD" w14:textId="6D3E01B6" w:rsidR="00D65D8D" w:rsidRDefault="00D65D8D" w:rsidP="00D65D8D">
      <w:r>
        <w:rPr>
          <w:rFonts w:hint="eastAsia"/>
        </w:rPr>
        <w:t>汉大学学报：信息科学版，</w:t>
      </w:r>
      <w:r w:rsidR="006C4E33">
        <w:rPr>
          <w:rFonts w:hint="eastAsia"/>
        </w:rPr>
        <w:t>2009, 34(2): 146-9</w:t>
      </w:r>
      <w:r>
        <w:rPr>
          <w:rFonts w:hint="eastAsia"/>
        </w:rPr>
        <w:t></w:t>
      </w:r>
    </w:p>
    <w:p w14:paraId="2AFBE775" w14:textId="68721DC8" w:rsidR="00D65D8D" w:rsidRDefault="00C649E3" w:rsidP="006C4E33">
      <w:r>
        <w:rPr>
          <w:rFonts w:hint="eastAsia"/>
        </w:rPr>
        <w:t>［</w:t>
      </w:r>
      <w:r>
        <w:rPr>
          <w:rFonts w:hint="eastAsia"/>
        </w:rPr>
        <w:t>4</w:t>
      </w:r>
      <w:r w:rsidR="00D65D8D">
        <w:rPr>
          <w:rFonts w:hint="eastAsia"/>
        </w:rPr>
        <w:t>］董有福，汤国安．</w:t>
      </w:r>
      <w:r w:rsidR="006C4E33">
        <w:rPr>
          <w:rFonts w:hint="eastAsia"/>
        </w:rPr>
        <w:t>DEM</w:t>
      </w:r>
      <w:r w:rsidR="00D65D8D">
        <w:rPr>
          <w:rFonts w:hint="eastAsia"/>
        </w:rPr>
        <w:t>点位地形信息量化模型</w:t>
      </w:r>
      <w:r w:rsidR="00CC2A4E">
        <w:rPr>
          <w:rFonts w:hint="eastAsia"/>
        </w:rPr>
        <w:t>研究</w:t>
      </w:r>
      <w:r w:rsidR="00D65D8D">
        <w:rPr>
          <w:rFonts w:hint="eastAsia"/>
        </w:rPr>
        <w:t>［</w:t>
      </w:r>
      <w:r w:rsidR="006C4E33">
        <w:rPr>
          <w:rFonts w:hint="eastAsia"/>
        </w:rPr>
        <w:t>J</w:t>
      </w:r>
      <w:r w:rsidR="00D65D8D">
        <w:rPr>
          <w:rFonts w:hint="eastAsia"/>
        </w:rPr>
        <w:t>］．地理</w:t>
      </w:r>
      <w:r w:rsidR="00CC2A4E">
        <w:rPr>
          <w:rFonts w:hint="eastAsia"/>
        </w:rPr>
        <w:t>研究</w:t>
      </w:r>
      <w:r w:rsidR="00D65D8D">
        <w:rPr>
          <w:rFonts w:hint="eastAsia"/>
        </w:rPr>
        <w:t>，</w:t>
      </w:r>
      <w:r w:rsidR="006C4E33">
        <w:rPr>
          <w:rFonts w:hint="eastAsia"/>
        </w:rPr>
        <w:t>2012</w:t>
      </w:r>
      <w:r w:rsidR="006C4E33">
        <w:rPr>
          <w:rFonts w:hint="eastAsia"/>
        </w:rPr>
        <w:t>，</w:t>
      </w:r>
      <w:r w:rsidR="006C4E33">
        <w:rPr>
          <w:rFonts w:hint="eastAsia"/>
        </w:rPr>
        <w:t>31</w:t>
      </w:r>
      <w:r w:rsidR="006C4E33">
        <w:rPr>
          <w:rFonts w:hint="eastAsia"/>
        </w:rPr>
        <w:t>（</w:t>
      </w:r>
      <w:r w:rsidR="006C4E33">
        <w:rPr>
          <w:rFonts w:hint="eastAsia"/>
        </w:rPr>
        <w:t>10</w:t>
      </w:r>
      <w:r w:rsidR="006C4E33">
        <w:rPr>
          <w:rFonts w:hint="eastAsia"/>
        </w:rPr>
        <w:t>）</w:t>
      </w:r>
      <w:r w:rsidR="006C4E33">
        <w:rPr>
          <w:rFonts w:hint="eastAsia"/>
        </w:rPr>
        <w:t>: 1825-1836</w:t>
      </w:r>
    </w:p>
    <w:p w14:paraId="05686FAB" w14:textId="753003F0" w:rsidR="00D65D8D" w:rsidRDefault="00C649E3" w:rsidP="006C4E33">
      <w:r>
        <w:rPr>
          <w:rFonts w:hint="eastAsia"/>
        </w:rPr>
        <w:t>［</w:t>
      </w:r>
      <w:r>
        <w:rPr>
          <w:rFonts w:hint="eastAsia"/>
        </w:rPr>
        <w:t>5</w:t>
      </w:r>
      <w:r w:rsidR="00D65D8D">
        <w:rPr>
          <w:rFonts w:hint="eastAsia"/>
        </w:rPr>
        <w:t>］龚健雅．顾及地形特征的</w:t>
      </w:r>
      <w:r w:rsidR="006C4E33">
        <w:rPr>
          <w:rFonts w:hint="eastAsia"/>
        </w:rPr>
        <w:t>DEM</w:t>
      </w:r>
      <w:r w:rsidR="00D65D8D">
        <w:rPr>
          <w:rFonts w:hint="eastAsia"/>
        </w:rPr>
        <w:t>内插和等高线绘图系统［</w:t>
      </w:r>
      <w:r w:rsidR="006C4E33">
        <w:rPr>
          <w:rFonts w:hint="eastAsia"/>
        </w:rPr>
        <w:t>J</w:t>
      </w:r>
      <w:r w:rsidR="00D65D8D">
        <w:rPr>
          <w:rFonts w:hint="eastAsia"/>
        </w:rPr>
        <w:t>］．测绘学报，</w:t>
      </w:r>
      <w:r w:rsidR="006C4E33">
        <w:rPr>
          <w:rFonts w:hint="eastAsia"/>
        </w:rPr>
        <w:t>1990, 1): 40-47</w:t>
      </w:r>
    </w:p>
    <w:p w14:paraId="660807D5" w14:textId="2AC44E09" w:rsidR="00D65D8D" w:rsidRDefault="00C649E3" w:rsidP="00D65D8D">
      <w:r>
        <w:rPr>
          <w:rFonts w:hint="eastAsia"/>
        </w:rPr>
        <w:t>［</w:t>
      </w:r>
      <w:r>
        <w:rPr>
          <w:rFonts w:hint="eastAsia"/>
        </w:rPr>
        <w:t>6</w:t>
      </w:r>
      <w:r w:rsidR="00D65D8D">
        <w:rPr>
          <w:rFonts w:hint="eastAsia"/>
        </w:rPr>
        <w:t>］姚慧敏．基于地形特征建立高质量</w:t>
      </w:r>
      <w:r w:rsidR="006C4E33">
        <w:rPr>
          <w:rFonts w:hint="eastAsia"/>
        </w:rPr>
        <w:t>DEM</w:t>
      </w:r>
      <w:r w:rsidR="00D65D8D">
        <w:rPr>
          <w:rFonts w:hint="eastAsia"/>
        </w:rPr>
        <w:t>［</w:t>
      </w:r>
      <w:r w:rsidR="006C4E33">
        <w:rPr>
          <w:rFonts w:hint="eastAsia"/>
        </w:rPr>
        <w:t>D</w:t>
      </w:r>
      <w:r w:rsidR="00D65D8D">
        <w:rPr>
          <w:rFonts w:hint="eastAsia"/>
        </w:rPr>
        <w:t>］；中国人民解放军信息工程大学，</w:t>
      </w:r>
      <w:r w:rsidR="006C4E33">
        <w:rPr>
          <w:rFonts w:hint="eastAsia"/>
        </w:rPr>
        <w:t>2002</w:t>
      </w:r>
      <w:r>
        <w:rPr>
          <w:rFonts w:hint="eastAsia"/>
        </w:rPr>
        <w:t>［</w:t>
      </w:r>
      <w:r>
        <w:rPr>
          <w:rFonts w:hint="eastAsia"/>
        </w:rPr>
        <w:t>7</w:t>
      </w:r>
      <w:r w:rsidR="00D65D8D">
        <w:rPr>
          <w:rFonts w:hint="eastAsia"/>
        </w:rPr>
        <w:t>］王春，汤国安，刘</w:t>
      </w:r>
      <w:r w:rsidR="006C4E33">
        <w:rPr>
          <w:rFonts w:hint="eastAsia"/>
        </w:rPr>
        <w:t>学军，</w:t>
      </w:r>
      <w:r w:rsidR="006C4E33">
        <w:rPr>
          <w:rFonts w:hint="eastAsia"/>
        </w:rPr>
        <w:t>et al.</w:t>
      </w:r>
      <w:r w:rsidR="006C4E33">
        <w:rPr>
          <w:rFonts w:hint="eastAsia"/>
        </w:rPr>
        <w:t>特征嵌入式数字高程模型</w:t>
      </w:r>
      <w:r w:rsidR="00CC2A4E">
        <w:rPr>
          <w:rFonts w:hint="eastAsia"/>
        </w:rPr>
        <w:t>研究</w:t>
      </w:r>
      <w:r w:rsidR="006C4E33">
        <w:rPr>
          <w:rFonts w:hint="eastAsia"/>
        </w:rPr>
        <w:t>［</w:t>
      </w:r>
      <w:r w:rsidR="006C4E33">
        <w:rPr>
          <w:rFonts w:hint="eastAsia"/>
        </w:rPr>
        <w:t>J</w:t>
      </w:r>
      <w:r w:rsidR="006C4E33">
        <w:rPr>
          <w:rFonts w:hint="eastAsia"/>
        </w:rPr>
        <w:t>］．武汉大学学</w:t>
      </w:r>
      <w:r w:rsidR="00D65D8D">
        <w:rPr>
          <w:rFonts w:hint="eastAsia"/>
        </w:rPr>
        <w:t>报：信息科学版，</w:t>
      </w:r>
      <w:r w:rsidR="006C4E33">
        <w:rPr>
          <w:rFonts w:hint="eastAsia"/>
        </w:rPr>
        <w:t>2009, 34(10):1149-1154</w:t>
      </w:r>
      <w:r w:rsidR="00D65D8D">
        <w:rPr>
          <w:rFonts w:hint="eastAsia"/>
        </w:rPr>
        <w:t></w:t>
      </w:r>
    </w:p>
    <w:p w14:paraId="5D215683" w14:textId="0CCC7D36" w:rsidR="00D65D8D" w:rsidRDefault="00C649E3" w:rsidP="00D65D8D">
      <w:r>
        <w:rPr>
          <w:rFonts w:hint="eastAsia"/>
        </w:rPr>
        <w:t>［</w:t>
      </w:r>
      <w:r>
        <w:rPr>
          <w:rFonts w:hint="eastAsia"/>
        </w:rPr>
        <w:t>8</w:t>
      </w:r>
      <w:r w:rsidR="00D65D8D">
        <w:rPr>
          <w:rFonts w:hint="eastAsia"/>
        </w:rPr>
        <w:t>］周波，刘学军，徐俊波．顾及地形特征语义约束的高保真地形建模方法探索</w:t>
      </w:r>
    </w:p>
    <w:p w14:paraId="6300BB27" w14:textId="546B4DE6" w:rsidR="00D65D8D" w:rsidRDefault="006C4E33" w:rsidP="00D65D8D">
      <w:r>
        <w:rPr>
          <w:rFonts w:hint="eastAsia"/>
        </w:rPr>
        <w:t>［</w:t>
      </w:r>
      <w:r>
        <w:rPr>
          <w:rFonts w:hint="eastAsia"/>
        </w:rPr>
        <w:t>J</w:t>
      </w:r>
      <w:r w:rsidR="00D65D8D">
        <w:rPr>
          <w:rFonts w:hint="eastAsia"/>
        </w:rPr>
        <w:t>］．地理与地理信息科学，</w:t>
      </w:r>
      <w:r>
        <w:rPr>
          <w:rFonts w:hint="eastAsia"/>
        </w:rPr>
        <w:t>2017, 33(1): 8-12</w:t>
      </w:r>
      <w:r w:rsidR="00D65D8D">
        <w:rPr>
          <w:rFonts w:hint="eastAsia"/>
        </w:rPr>
        <w:t></w:t>
      </w:r>
    </w:p>
    <w:p w14:paraId="2E189FA9" w14:textId="39BA3FF0" w:rsidR="00D65D8D" w:rsidRDefault="00C649E3" w:rsidP="00D65D8D">
      <w:r>
        <w:rPr>
          <w:rFonts w:hint="eastAsia"/>
        </w:rPr>
        <w:t>［</w:t>
      </w:r>
      <w:r>
        <w:rPr>
          <w:rFonts w:hint="eastAsia"/>
        </w:rPr>
        <w:t>9</w:t>
      </w:r>
      <w:r w:rsidR="00D65D8D">
        <w:rPr>
          <w:rFonts w:hint="eastAsia"/>
        </w:rPr>
        <w:t>］赵卫东．顾及梯田地形的数字高程模型</w:t>
      </w:r>
      <w:r w:rsidR="00CC2A4E">
        <w:rPr>
          <w:rFonts w:hint="eastAsia"/>
        </w:rPr>
        <w:t>研究</w:t>
      </w:r>
      <w:r w:rsidR="00D65D8D">
        <w:rPr>
          <w:rFonts w:hint="eastAsia"/>
        </w:rPr>
        <w:t>［Ｄ］；南京师范大学，</w:t>
      </w:r>
      <w:r w:rsidR="006C4E33">
        <w:rPr>
          <w:rFonts w:hint="eastAsia"/>
        </w:rPr>
        <w:t>2011.</w:t>
      </w:r>
      <w:r w:rsidR="00D65D8D">
        <w:rPr>
          <w:rFonts w:hint="eastAsia"/>
        </w:rPr>
        <w:t></w:t>
      </w:r>
    </w:p>
    <w:p w14:paraId="01B1DDBB" w14:textId="4B7F890C" w:rsidR="00D65D8D" w:rsidRDefault="00D65D8D" w:rsidP="00D65D8D">
      <w:r>
        <w:rPr>
          <w:rFonts w:hint="eastAsia"/>
        </w:rPr>
        <w:t>［</w:t>
      </w:r>
      <w:r w:rsidR="00C649E3">
        <w:rPr>
          <w:rFonts w:hint="eastAsia"/>
        </w:rPr>
        <w:t>10</w:t>
      </w:r>
      <w:r>
        <w:rPr>
          <w:rFonts w:hint="eastAsia"/>
        </w:rPr>
        <w:t>］宋敦江，岳天祥，杜正平，</w:t>
      </w:r>
      <w:r w:rsidR="006C4E33">
        <w:rPr>
          <w:rFonts w:hint="eastAsia"/>
        </w:rPr>
        <w:t>et al.</w:t>
      </w:r>
      <w:r>
        <w:rPr>
          <w:rFonts w:hint="eastAsia"/>
        </w:rPr>
        <w:t>简单地形特征建立</w:t>
      </w:r>
      <w:r w:rsidR="006C4E33">
        <w:rPr>
          <w:rFonts w:hint="eastAsia"/>
        </w:rPr>
        <w:t>DEM</w:t>
      </w:r>
      <w:r>
        <w:rPr>
          <w:rFonts w:hint="eastAsia"/>
        </w:rPr>
        <w:t>的</w:t>
      </w:r>
      <w:r w:rsidR="006C4E33">
        <w:rPr>
          <w:rFonts w:hint="eastAsia"/>
        </w:rPr>
        <w:t>HASM</w:t>
      </w:r>
      <w:r w:rsidR="006C4E33">
        <w:rPr>
          <w:rFonts w:hint="eastAsia"/>
        </w:rPr>
        <w:t>方法［</w:t>
      </w:r>
      <w:r w:rsidR="006C4E33">
        <w:rPr>
          <w:rFonts w:hint="eastAsia"/>
        </w:rPr>
        <w:t>J</w:t>
      </w:r>
      <w:r>
        <w:rPr>
          <w:rFonts w:hint="eastAsia"/>
        </w:rPr>
        <w:t>］．</w:t>
      </w:r>
    </w:p>
    <w:p w14:paraId="1F93FF6A" w14:textId="022287A9" w:rsidR="00D65D8D" w:rsidRDefault="00D65D8D" w:rsidP="00D65D8D">
      <w:r>
        <w:rPr>
          <w:rFonts w:hint="eastAsia"/>
        </w:rPr>
        <w:t>武汉大学学报（信息科学版），</w:t>
      </w:r>
      <w:r w:rsidR="006C4E33">
        <w:rPr>
          <w:rFonts w:hint="eastAsia"/>
        </w:rPr>
        <w:t>2010,35(11):1373-1376</w:t>
      </w:r>
      <w:r>
        <w:rPr>
          <w:rFonts w:hint="eastAsia"/>
        </w:rPr>
        <w:t>．</w:t>
      </w:r>
    </w:p>
    <w:p w14:paraId="0BBA4CFF" w14:textId="792C6C0D" w:rsidR="00D65D8D" w:rsidRDefault="00D65D8D" w:rsidP="00D65D8D">
      <w:r>
        <w:rPr>
          <w:rFonts w:hint="eastAsia"/>
        </w:rPr>
        <w:t>［</w:t>
      </w:r>
      <w:r w:rsidR="00C649E3">
        <w:rPr>
          <w:rFonts w:hint="eastAsia"/>
        </w:rPr>
        <w:t>11</w:t>
      </w:r>
      <w:r w:rsidR="006C4E33">
        <w:rPr>
          <w:rFonts w:hint="eastAsia"/>
        </w:rPr>
        <w:t>］李</w:t>
      </w:r>
      <w:proofErr w:type="gramStart"/>
      <w:r w:rsidR="006C4E33">
        <w:rPr>
          <w:rFonts w:hint="eastAsia"/>
        </w:rPr>
        <w:t>世喆</w:t>
      </w:r>
      <w:proofErr w:type="gramEnd"/>
      <w:r w:rsidR="006C4E33">
        <w:rPr>
          <w:rFonts w:hint="eastAsia"/>
        </w:rPr>
        <w:t>，高翔，</w:t>
      </w:r>
      <w:proofErr w:type="gramStart"/>
      <w:r w:rsidR="006C4E33">
        <w:rPr>
          <w:rFonts w:hint="eastAsia"/>
        </w:rPr>
        <w:t>徐柱</w:t>
      </w:r>
      <w:proofErr w:type="gramEnd"/>
      <w:r w:rsidR="006C4E33">
        <w:rPr>
          <w:rFonts w:hint="eastAsia"/>
        </w:rPr>
        <w:t>.</w:t>
      </w:r>
      <w:r>
        <w:rPr>
          <w:rFonts w:hint="eastAsia"/>
        </w:rPr>
        <w:t>特征点与骨架线约束的</w:t>
      </w:r>
      <w:r w:rsidR="006C4E33">
        <w:rPr>
          <w:rFonts w:hint="eastAsia"/>
        </w:rPr>
        <w:t>DEM</w:t>
      </w:r>
      <w:r>
        <w:rPr>
          <w:rFonts w:hint="eastAsia"/>
        </w:rPr>
        <w:t>简化［</w:t>
      </w:r>
      <w:r w:rsidR="006C4E33">
        <w:rPr>
          <w:rFonts w:hint="eastAsia"/>
        </w:rPr>
        <w:t>J</w:t>
      </w:r>
      <w:r>
        <w:rPr>
          <w:rFonts w:hint="eastAsia"/>
        </w:rPr>
        <w:t>］．测绘科学，</w:t>
      </w:r>
      <w:r w:rsidR="006C4E33">
        <w:rPr>
          <w:rFonts w:hint="eastAsia"/>
        </w:rPr>
        <w:t>2017</w:t>
      </w:r>
      <w:r>
        <w:rPr>
          <w:rFonts w:hint="eastAsia"/>
        </w:rPr>
        <w:t>，</w:t>
      </w:r>
    </w:p>
    <w:p w14:paraId="052881B2" w14:textId="093A9056" w:rsidR="00D65D8D" w:rsidRDefault="006C4E33" w:rsidP="00D65D8D">
      <w:r>
        <w:rPr>
          <w:rFonts w:hint="eastAsia"/>
        </w:rPr>
        <w:t>42(11): 113-120</w:t>
      </w:r>
      <w:r w:rsidR="00D65D8D">
        <w:rPr>
          <w:rFonts w:hint="eastAsia"/>
        </w:rPr>
        <w:t></w:t>
      </w:r>
    </w:p>
    <w:p w14:paraId="7E043FD5" w14:textId="0E1E52C6" w:rsidR="00D65D8D" w:rsidRDefault="00C649E3" w:rsidP="00D65D8D">
      <w:r>
        <w:rPr>
          <w:rFonts w:hint="eastAsia"/>
        </w:rPr>
        <w:t>［</w:t>
      </w:r>
      <w:r>
        <w:rPr>
          <w:rFonts w:hint="eastAsia"/>
        </w:rPr>
        <w:t>12</w:t>
      </w:r>
      <w:r w:rsidR="00D65D8D">
        <w:rPr>
          <w:rFonts w:hint="eastAsia"/>
        </w:rPr>
        <w:t>］董有福，汤国安．利用地形信息强度进行</w:t>
      </w:r>
      <w:r w:rsidR="006C4E33">
        <w:rPr>
          <w:rFonts w:hint="eastAsia"/>
        </w:rPr>
        <w:t>DEM</w:t>
      </w:r>
      <w:r w:rsidR="00D65D8D">
        <w:rPr>
          <w:rFonts w:hint="eastAsia"/>
        </w:rPr>
        <w:t>地形简化</w:t>
      </w:r>
      <w:r w:rsidR="00CC2A4E">
        <w:rPr>
          <w:rFonts w:hint="eastAsia"/>
        </w:rPr>
        <w:t>研究</w:t>
      </w:r>
      <w:r w:rsidR="00D65D8D">
        <w:rPr>
          <w:rFonts w:hint="eastAsia"/>
        </w:rPr>
        <w:t>［</w:t>
      </w:r>
      <w:r w:rsidR="006C4E33">
        <w:rPr>
          <w:rFonts w:hint="eastAsia"/>
        </w:rPr>
        <w:t>J</w:t>
      </w:r>
      <w:r w:rsidR="00D65D8D">
        <w:rPr>
          <w:rFonts w:hint="eastAsia"/>
        </w:rPr>
        <w:t>］．武汉大学</w:t>
      </w:r>
    </w:p>
    <w:p w14:paraId="0411DB19" w14:textId="095A656B" w:rsidR="00D65D8D" w:rsidRDefault="00D65D8D" w:rsidP="00D65D8D">
      <w:r>
        <w:rPr>
          <w:rFonts w:hint="eastAsia"/>
        </w:rPr>
        <w:t>学报（信息科学版），</w:t>
      </w:r>
      <w:r w:rsidR="006C4E33">
        <w:rPr>
          <w:rFonts w:hint="eastAsia"/>
        </w:rPr>
        <w:t>2013, 38(3):353-357</w:t>
      </w:r>
      <w:r>
        <w:rPr>
          <w:rFonts w:hint="eastAsia"/>
        </w:rPr>
        <w:t></w:t>
      </w:r>
    </w:p>
    <w:p w14:paraId="276DD49B" w14:textId="1653F76B" w:rsidR="00D65D8D" w:rsidRDefault="00D65D8D" w:rsidP="006C4E33">
      <w:r>
        <w:rPr>
          <w:rFonts w:hint="eastAsia"/>
        </w:rPr>
        <w:t>［</w:t>
      </w:r>
      <w:r w:rsidR="00C649E3">
        <w:rPr>
          <w:rFonts w:hint="eastAsia"/>
        </w:rPr>
        <w:t>13</w:t>
      </w:r>
      <w:r>
        <w:rPr>
          <w:rFonts w:hint="eastAsia"/>
        </w:rPr>
        <w:t>］</w:t>
      </w:r>
      <w:r w:rsidR="006C4E33">
        <w:rPr>
          <w:rFonts w:hint="eastAsia"/>
        </w:rPr>
        <w:t>GOODFELLOW I, BENGIO Y, COURVILLE A. DEEP Learning [M]. The MIT Press, 2016</w:t>
      </w:r>
    </w:p>
    <w:p w14:paraId="050867F8" w14:textId="0BBC7C3B" w:rsidR="00D65D8D" w:rsidRDefault="00D65D8D" w:rsidP="006C4E33">
      <w:r>
        <w:rPr>
          <w:rFonts w:hint="eastAsia"/>
        </w:rPr>
        <w:t>［</w:t>
      </w:r>
      <w:r w:rsidR="00C649E3">
        <w:rPr>
          <w:rFonts w:hint="eastAsia"/>
        </w:rPr>
        <w:t>14</w:t>
      </w:r>
      <w:r>
        <w:rPr>
          <w:rFonts w:hint="eastAsia"/>
        </w:rPr>
        <w:t>］</w:t>
      </w:r>
      <w:r w:rsidR="006C4E33">
        <w:rPr>
          <w:rFonts w:hint="eastAsia"/>
        </w:rPr>
        <w:t>LECUN Y, BENGIO Y, HINTON G. Deep learning[j]. Nature, 2015,521(7553):436</w:t>
      </w:r>
    </w:p>
    <w:p w14:paraId="431526E6" w14:textId="420A2081" w:rsidR="009936C9" w:rsidRDefault="00D65D8D" w:rsidP="006C4E33">
      <w:r>
        <w:rPr>
          <w:rFonts w:hint="eastAsia"/>
        </w:rPr>
        <w:t>［</w:t>
      </w:r>
      <w:r w:rsidR="00C649E3">
        <w:rPr>
          <w:rFonts w:hint="eastAsia"/>
        </w:rPr>
        <w:t>15</w:t>
      </w:r>
      <w:r w:rsidR="006C4E33">
        <w:rPr>
          <w:rFonts w:hint="eastAsia"/>
        </w:rPr>
        <w:t>］</w:t>
      </w:r>
      <w:r w:rsidR="006B7E73">
        <w:rPr>
          <w:rFonts w:hint="eastAsia"/>
        </w:rPr>
        <w:t>GATYS L A, ECKER A S, BETHGE M. Image Style Transfer Using Convolutional Neural Networks [C]; proceeding of the IEEE Conference on Computer Vision and Recognition, F, 2016</w:t>
      </w:r>
    </w:p>
    <w:p w14:paraId="198DC3D7" w14:textId="77777777" w:rsidR="009936C9" w:rsidRDefault="009936C9">
      <w:pPr>
        <w:widowControl/>
        <w:jc w:val="left"/>
      </w:pPr>
      <w:r>
        <w:br w:type="page"/>
      </w:r>
    </w:p>
    <w:tbl>
      <w:tblPr>
        <w:tblpPr w:leftFromText="180" w:rightFromText="180" w:vertAnchor="page" w:horzAnchor="margin" w:tblpY="2000"/>
        <w:tblW w:w="8400"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750"/>
        <w:gridCol w:w="7650"/>
      </w:tblGrid>
      <w:tr w:rsidR="00A471AC" w14:paraId="440FE146" w14:textId="77777777" w:rsidTr="00BB2B1F">
        <w:trPr>
          <w:trHeight w:val="4969"/>
        </w:trPr>
        <w:tc>
          <w:tcPr>
            <w:tcW w:w="750" w:type="dxa"/>
            <w:tcBorders>
              <w:top w:val="single" w:sz="4" w:space="0" w:color="auto"/>
              <w:left w:val="single" w:sz="4" w:space="0" w:color="auto"/>
              <w:bottom w:val="single" w:sz="4" w:space="0" w:color="auto"/>
              <w:right w:val="single" w:sz="4" w:space="0" w:color="auto"/>
            </w:tcBorders>
            <w:vAlign w:val="center"/>
          </w:tcPr>
          <w:p w14:paraId="71F72FBC" w14:textId="77777777" w:rsidR="00A471AC" w:rsidRDefault="00A471AC" w:rsidP="00DB2937">
            <w:pPr>
              <w:adjustRightInd w:val="0"/>
              <w:snapToGrid w:val="0"/>
              <w:spacing w:line="560" w:lineRule="atLeast"/>
              <w:jc w:val="center"/>
              <w:rPr>
                <w:rFonts w:eastAsia="仿宋_GB2312"/>
                <w:color w:val="000000"/>
                <w:sz w:val="28"/>
              </w:rPr>
            </w:pPr>
            <w:r>
              <w:rPr>
                <w:rFonts w:eastAsia="仿宋_GB2312" w:hint="eastAsia"/>
                <w:b/>
                <w:color w:val="000000"/>
                <w:sz w:val="28"/>
              </w:rPr>
              <w:lastRenderedPageBreak/>
              <w:t>学生学习心得</w:t>
            </w:r>
          </w:p>
        </w:tc>
        <w:tc>
          <w:tcPr>
            <w:tcW w:w="7650" w:type="dxa"/>
            <w:tcBorders>
              <w:top w:val="single" w:sz="4" w:space="0" w:color="auto"/>
              <w:left w:val="single" w:sz="4" w:space="0" w:color="auto"/>
              <w:bottom w:val="single" w:sz="4" w:space="0" w:color="auto"/>
              <w:right w:val="single" w:sz="4" w:space="0" w:color="auto"/>
            </w:tcBorders>
          </w:tcPr>
          <w:p w14:paraId="32EF3D7A" w14:textId="1016F015" w:rsidR="00A471AC" w:rsidRDefault="00A471AC" w:rsidP="00DB2937">
            <w:pPr>
              <w:adjustRightInd w:val="0"/>
              <w:snapToGrid w:val="0"/>
              <w:spacing w:line="560" w:lineRule="atLeast"/>
              <w:rPr>
                <w:rFonts w:eastAsia="仿宋_GB2312"/>
                <w:color w:val="000000"/>
                <w:sz w:val="28"/>
              </w:rPr>
            </w:pPr>
            <w:r>
              <w:rPr>
                <w:rFonts w:eastAsia="仿宋_GB2312" w:hint="eastAsia"/>
                <w:color w:val="000000"/>
                <w:sz w:val="28"/>
              </w:rPr>
              <w:t xml:space="preserve">  </w:t>
            </w:r>
          </w:p>
          <w:p w14:paraId="3DB2B008" w14:textId="72B7950A" w:rsidR="00A471AC" w:rsidRPr="00416A69" w:rsidRDefault="00A471AC" w:rsidP="00DB2937">
            <w:pPr>
              <w:adjustRightInd w:val="0"/>
              <w:snapToGrid w:val="0"/>
              <w:spacing w:line="560" w:lineRule="atLeast"/>
              <w:rPr>
                <w:rFonts w:eastAsia="仿宋_GB2312"/>
                <w:color w:val="000000"/>
                <w:sz w:val="28"/>
              </w:rPr>
            </w:pPr>
            <w:r>
              <w:rPr>
                <w:rFonts w:eastAsia="仿宋_GB2312" w:hint="eastAsia"/>
                <w:color w:val="000000"/>
                <w:sz w:val="28"/>
              </w:rPr>
              <w:t>通过本学期的学习，让我了解了计算机的应用是多么的广泛，在地学处理及其可视化当中，用到了我们在深度学习方面的算法，此外还学习和了解了</w:t>
            </w:r>
            <w:r>
              <w:rPr>
                <w:rFonts w:eastAsia="仿宋_GB2312" w:hint="eastAsia"/>
                <w:color w:val="000000"/>
                <w:sz w:val="28"/>
              </w:rPr>
              <w:t>Fortran</w:t>
            </w:r>
            <w:r>
              <w:rPr>
                <w:rFonts w:eastAsia="仿宋_GB2312" w:hint="eastAsia"/>
                <w:color w:val="000000"/>
                <w:sz w:val="28"/>
              </w:rPr>
              <w:t>语言，了解了它的发展历史及应用的方向主要在科学计算方面，让我收获很多，在今后的学习中我要秉承这种学习态度，勿忘初心。</w:t>
            </w:r>
          </w:p>
          <w:p w14:paraId="0B17F7A7" w14:textId="2F66E7A4" w:rsidR="00A471AC" w:rsidRPr="0019523C" w:rsidRDefault="00A471AC" w:rsidP="00331C30">
            <w:pPr>
              <w:adjustRightInd w:val="0"/>
              <w:snapToGrid w:val="0"/>
              <w:spacing w:line="560" w:lineRule="atLeast"/>
              <w:ind w:firstLineChars="1750" w:firstLine="4900"/>
              <w:rPr>
                <w:rFonts w:ascii="楷体ＣＳ" w:eastAsia="楷体ＣＳ"/>
                <w:color w:val="000000"/>
                <w:sz w:val="28"/>
              </w:rPr>
            </w:pPr>
            <w:r w:rsidRPr="0019523C">
              <w:rPr>
                <w:rFonts w:ascii="楷体ＣＳ" w:eastAsia="楷体ＣＳ" w:hint="eastAsia"/>
                <w:color w:val="000000"/>
                <w:sz w:val="28"/>
              </w:rPr>
              <w:t>学生（签名）：</w:t>
            </w:r>
            <w:r w:rsidR="00CF5BA9">
              <w:rPr>
                <w:rFonts w:ascii="楷体ＣＳ" w:eastAsia="楷体ＣＳ" w:hint="eastAsia"/>
                <w:color w:val="000000"/>
                <w:sz w:val="28"/>
              </w:rPr>
              <w:t>蔡华鹏</w:t>
            </w:r>
          </w:p>
          <w:p w14:paraId="318485DB" w14:textId="6B9BB757" w:rsidR="00A471AC" w:rsidRDefault="00A471AC" w:rsidP="00CF5BA9">
            <w:pPr>
              <w:adjustRightInd w:val="0"/>
              <w:snapToGrid w:val="0"/>
              <w:spacing w:line="560" w:lineRule="atLeast"/>
              <w:rPr>
                <w:rFonts w:eastAsia="仿宋_GB2312"/>
                <w:color w:val="000000"/>
                <w:sz w:val="28"/>
              </w:rPr>
            </w:pPr>
            <w:r w:rsidRPr="0019523C">
              <w:rPr>
                <w:rFonts w:ascii="楷体ＣＳ" w:eastAsia="楷体ＣＳ" w:hint="eastAsia"/>
                <w:color w:val="000000"/>
                <w:sz w:val="28"/>
              </w:rPr>
              <w:t xml:space="preserve">                                     </w:t>
            </w:r>
            <w:r w:rsidR="00CF5BA9">
              <w:rPr>
                <w:rFonts w:ascii="楷体ＣＳ" w:eastAsia="楷体ＣＳ" w:hint="eastAsia"/>
                <w:color w:val="000000"/>
                <w:sz w:val="28"/>
              </w:rPr>
              <w:t>2020</w:t>
            </w:r>
            <w:r w:rsidRPr="0019523C">
              <w:rPr>
                <w:rFonts w:ascii="楷体ＣＳ" w:eastAsia="楷体ＣＳ" w:hint="eastAsia"/>
                <w:color w:val="000000"/>
                <w:sz w:val="28"/>
              </w:rPr>
              <w:t>年</w:t>
            </w:r>
            <w:r w:rsidR="00CF5BA9">
              <w:rPr>
                <w:rFonts w:ascii="楷体ＣＳ" w:eastAsia="楷体ＣＳ" w:hint="eastAsia"/>
                <w:color w:val="000000"/>
                <w:sz w:val="28"/>
              </w:rPr>
              <w:t>5</w:t>
            </w:r>
            <w:r w:rsidRPr="0019523C">
              <w:rPr>
                <w:rFonts w:ascii="楷体ＣＳ" w:eastAsia="楷体ＣＳ" w:hint="eastAsia"/>
                <w:color w:val="000000"/>
                <w:sz w:val="28"/>
              </w:rPr>
              <w:t xml:space="preserve"> </w:t>
            </w:r>
            <w:r w:rsidR="00CF5BA9">
              <w:rPr>
                <w:rFonts w:ascii="楷体ＣＳ" w:eastAsia="楷体ＣＳ" w:hint="eastAsia"/>
                <w:color w:val="000000"/>
                <w:sz w:val="28"/>
              </w:rPr>
              <w:t xml:space="preserve">月28 </w:t>
            </w:r>
            <w:r w:rsidRPr="0019523C">
              <w:rPr>
                <w:rFonts w:ascii="楷体ＣＳ" w:eastAsia="楷体ＣＳ" w:hint="eastAsia"/>
                <w:color w:val="000000"/>
                <w:sz w:val="28"/>
              </w:rPr>
              <w:t>日</w:t>
            </w:r>
          </w:p>
        </w:tc>
      </w:tr>
      <w:tr w:rsidR="00A471AC" w:rsidRPr="0019523C" w14:paraId="303CEB4E" w14:textId="77777777" w:rsidTr="00BB2B1F">
        <w:trPr>
          <w:trHeight w:val="2604"/>
        </w:trPr>
        <w:tc>
          <w:tcPr>
            <w:tcW w:w="750" w:type="dxa"/>
            <w:tcBorders>
              <w:top w:val="single" w:sz="4" w:space="0" w:color="auto"/>
              <w:left w:val="single" w:sz="4" w:space="0" w:color="auto"/>
              <w:bottom w:val="single" w:sz="4" w:space="0" w:color="auto"/>
              <w:right w:val="single" w:sz="4" w:space="0" w:color="auto"/>
            </w:tcBorders>
            <w:vAlign w:val="center"/>
          </w:tcPr>
          <w:p w14:paraId="3042158B" w14:textId="77777777" w:rsidR="00A471AC" w:rsidRDefault="00A471AC" w:rsidP="00DB2937">
            <w:pPr>
              <w:adjustRightInd w:val="0"/>
              <w:snapToGrid w:val="0"/>
              <w:spacing w:line="560" w:lineRule="atLeast"/>
              <w:jc w:val="center"/>
              <w:rPr>
                <w:rFonts w:eastAsia="仿宋_GB2312"/>
                <w:color w:val="000000"/>
                <w:sz w:val="28"/>
              </w:rPr>
            </w:pPr>
            <w:r>
              <w:rPr>
                <w:rFonts w:eastAsia="仿宋_GB2312" w:hint="eastAsia"/>
                <w:b/>
                <w:color w:val="000000"/>
                <w:sz w:val="28"/>
              </w:rPr>
              <w:t>诚信承诺</w:t>
            </w:r>
          </w:p>
        </w:tc>
        <w:tc>
          <w:tcPr>
            <w:tcW w:w="7650" w:type="dxa"/>
            <w:tcBorders>
              <w:top w:val="single" w:sz="4" w:space="0" w:color="auto"/>
              <w:left w:val="single" w:sz="4" w:space="0" w:color="auto"/>
              <w:bottom w:val="single" w:sz="4" w:space="0" w:color="auto"/>
              <w:right w:val="single" w:sz="4" w:space="0" w:color="auto"/>
            </w:tcBorders>
          </w:tcPr>
          <w:p w14:paraId="72414A89" w14:textId="77777777" w:rsidR="00A471AC" w:rsidRPr="00FF72D3" w:rsidRDefault="00A471AC" w:rsidP="00DB2937">
            <w:pPr>
              <w:autoSpaceDE w:val="0"/>
              <w:autoSpaceDN w:val="0"/>
              <w:adjustRightInd w:val="0"/>
              <w:spacing w:beforeLines="100" w:before="312" w:line="336" w:lineRule="auto"/>
              <w:ind w:firstLineChars="200" w:firstLine="480"/>
              <w:rPr>
                <w:rFonts w:ascii="宋体" w:hAnsi="宋体"/>
                <w:sz w:val="24"/>
              </w:rPr>
            </w:pPr>
            <w:r w:rsidRPr="00FF72D3">
              <w:rPr>
                <w:rFonts w:ascii="宋体" w:hAnsi="宋体" w:hint="eastAsia"/>
                <w:sz w:val="24"/>
              </w:rPr>
              <w:t>本人郑重声明所呈交的</w:t>
            </w:r>
            <w:r>
              <w:rPr>
                <w:rFonts w:ascii="宋体" w:hAnsi="宋体" w:hint="eastAsia"/>
                <w:sz w:val="24"/>
              </w:rPr>
              <w:t>读书报告是本人通过</w:t>
            </w:r>
            <w:r>
              <w:rPr>
                <w:rFonts w:ascii="宋体" w:hAnsi="宋体"/>
                <w:sz w:val="24"/>
              </w:rPr>
              <w:t>自己收集</w:t>
            </w:r>
            <w:r>
              <w:rPr>
                <w:rFonts w:ascii="宋体" w:hAnsi="宋体" w:hint="eastAsia"/>
                <w:sz w:val="24"/>
              </w:rPr>
              <w:t>、</w:t>
            </w:r>
            <w:r>
              <w:rPr>
                <w:rFonts w:ascii="宋体" w:hAnsi="宋体"/>
                <w:sz w:val="24"/>
              </w:rPr>
              <w:t>整理</w:t>
            </w:r>
            <w:r>
              <w:rPr>
                <w:rFonts w:ascii="宋体" w:hAnsi="宋体" w:hint="eastAsia"/>
                <w:sz w:val="24"/>
              </w:rPr>
              <w:t>并撰写</w:t>
            </w:r>
            <w:r w:rsidRPr="00FF72D3">
              <w:rPr>
                <w:rFonts w:ascii="宋体" w:hAnsi="宋体" w:hint="eastAsia"/>
                <w:sz w:val="24"/>
              </w:rPr>
              <w:t>。本文研究</w:t>
            </w:r>
            <w:r>
              <w:rPr>
                <w:rFonts w:ascii="宋体" w:hAnsi="宋体" w:hint="eastAsia"/>
                <w:sz w:val="24"/>
              </w:rPr>
              <w:t>内容引用</w:t>
            </w:r>
            <w:r>
              <w:rPr>
                <w:rFonts w:ascii="宋体" w:hAnsi="宋体"/>
                <w:sz w:val="24"/>
              </w:rPr>
              <w:t>成果</w:t>
            </w:r>
            <w:r w:rsidRPr="00FF72D3">
              <w:rPr>
                <w:rFonts w:ascii="宋体" w:hAnsi="宋体" w:hint="eastAsia"/>
                <w:sz w:val="24"/>
              </w:rPr>
              <w:t>均已在报告中作了明确的说明并表示谢意。</w:t>
            </w:r>
          </w:p>
          <w:p w14:paraId="4DD57031" w14:textId="77777777" w:rsidR="00A471AC" w:rsidRDefault="00A471AC" w:rsidP="00DB2937">
            <w:pPr>
              <w:adjustRightInd w:val="0"/>
              <w:snapToGrid w:val="0"/>
              <w:spacing w:line="560" w:lineRule="atLeast"/>
              <w:ind w:firstLineChars="1350" w:firstLine="3780"/>
              <w:rPr>
                <w:rFonts w:ascii="楷体ＣＳ" w:eastAsia="楷体ＣＳ"/>
                <w:color w:val="000000"/>
                <w:sz w:val="28"/>
              </w:rPr>
            </w:pPr>
          </w:p>
          <w:p w14:paraId="103DDC66" w14:textId="4A84E551" w:rsidR="00A471AC" w:rsidRPr="0019523C" w:rsidRDefault="00A471AC" w:rsidP="00DB2937">
            <w:pPr>
              <w:adjustRightInd w:val="0"/>
              <w:snapToGrid w:val="0"/>
              <w:spacing w:line="560" w:lineRule="atLeast"/>
              <w:ind w:firstLineChars="1350" w:firstLine="3780"/>
              <w:rPr>
                <w:rFonts w:ascii="楷体ＣＳ" w:eastAsia="楷体ＣＳ"/>
                <w:color w:val="000000"/>
                <w:sz w:val="28"/>
              </w:rPr>
            </w:pPr>
            <w:r w:rsidRPr="0019523C">
              <w:rPr>
                <w:rFonts w:ascii="楷体ＣＳ" w:eastAsia="楷体ＣＳ" w:hint="eastAsia"/>
                <w:color w:val="000000"/>
                <w:sz w:val="28"/>
              </w:rPr>
              <w:t>学生（签名）：</w:t>
            </w:r>
            <w:r w:rsidR="00317095">
              <w:rPr>
                <w:rFonts w:ascii="楷体ＣＳ" w:eastAsia="楷体ＣＳ" w:hint="eastAsia"/>
                <w:color w:val="000000"/>
                <w:sz w:val="28"/>
              </w:rPr>
              <w:t>蔡华鹏</w:t>
            </w:r>
          </w:p>
        </w:tc>
      </w:tr>
      <w:tr w:rsidR="00A471AC" w14:paraId="12982B08" w14:textId="77777777" w:rsidTr="00BB2B1F">
        <w:trPr>
          <w:trHeight w:val="4709"/>
        </w:trPr>
        <w:tc>
          <w:tcPr>
            <w:tcW w:w="750" w:type="dxa"/>
            <w:tcBorders>
              <w:top w:val="single" w:sz="4" w:space="0" w:color="auto"/>
              <w:left w:val="single" w:sz="4" w:space="0" w:color="auto"/>
              <w:bottom w:val="single" w:sz="4" w:space="0" w:color="auto"/>
              <w:right w:val="single" w:sz="4" w:space="0" w:color="auto"/>
            </w:tcBorders>
            <w:vAlign w:val="center"/>
          </w:tcPr>
          <w:p w14:paraId="2C1BD64B" w14:textId="77777777" w:rsidR="00A471AC" w:rsidRDefault="00A471AC" w:rsidP="00DB2937">
            <w:pPr>
              <w:adjustRightInd w:val="0"/>
              <w:snapToGrid w:val="0"/>
              <w:spacing w:line="560" w:lineRule="atLeast"/>
              <w:jc w:val="center"/>
              <w:rPr>
                <w:rFonts w:eastAsia="仿宋_GB2312"/>
                <w:b/>
                <w:color w:val="000000"/>
                <w:sz w:val="28"/>
              </w:rPr>
            </w:pPr>
            <w:r>
              <w:rPr>
                <w:rFonts w:eastAsia="仿宋_GB2312" w:hint="eastAsia"/>
                <w:b/>
                <w:color w:val="000000"/>
                <w:sz w:val="28"/>
              </w:rPr>
              <w:t>任课</w:t>
            </w:r>
          </w:p>
          <w:p w14:paraId="42F8D59C" w14:textId="77777777" w:rsidR="00A471AC" w:rsidRDefault="00A471AC" w:rsidP="00DB2937">
            <w:pPr>
              <w:adjustRightInd w:val="0"/>
              <w:snapToGrid w:val="0"/>
              <w:spacing w:line="560" w:lineRule="atLeast"/>
              <w:jc w:val="center"/>
              <w:rPr>
                <w:rFonts w:eastAsia="仿宋_GB2312"/>
                <w:b/>
                <w:color w:val="000000"/>
                <w:sz w:val="28"/>
              </w:rPr>
            </w:pPr>
            <w:r>
              <w:rPr>
                <w:rFonts w:eastAsia="仿宋_GB2312" w:hint="eastAsia"/>
                <w:b/>
                <w:color w:val="000000"/>
                <w:sz w:val="28"/>
              </w:rPr>
              <w:t>教师</w:t>
            </w:r>
          </w:p>
          <w:p w14:paraId="5F279DC2" w14:textId="77777777" w:rsidR="00A471AC" w:rsidRDefault="00A471AC" w:rsidP="00DB2937">
            <w:pPr>
              <w:adjustRightInd w:val="0"/>
              <w:snapToGrid w:val="0"/>
              <w:spacing w:line="560" w:lineRule="atLeast"/>
              <w:jc w:val="center"/>
              <w:rPr>
                <w:rFonts w:eastAsia="仿宋_GB2312"/>
                <w:b/>
                <w:color w:val="000000"/>
                <w:sz w:val="28"/>
              </w:rPr>
            </w:pPr>
            <w:r>
              <w:rPr>
                <w:rFonts w:eastAsia="仿宋_GB2312" w:hint="eastAsia"/>
                <w:b/>
                <w:color w:val="000000"/>
                <w:sz w:val="28"/>
              </w:rPr>
              <w:t>评语</w:t>
            </w:r>
          </w:p>
        </w:tc>
        <w:tc>
          <w:tcPr>
            <w:tcW w:w="7650" w:type="dxa"/>
            <w:tcBorders>
              <w:top w:val="single" w:sz="4" w:space="0" w:color="auto"/>
              <w:left w:val="single" w:sz="4" w:space="0" w:color="auto"/>
              <w:bottom w:val="single" w:sz="4" w:space="0" w:color="auto"/>
              <w:right w:val="single" w:sz="4" w:space="0" w:color="auto"/>
            </w:tcBorders>
          </w:tcPr>
          <w:p w14:paraId="0DDBFE63" w14:textId="77777777" w:rsidR="00A471AC" w:rsidRDefault="00A471AC" w:rsidP="00DB2937">
            <w:pPr>
              <w:adjustRightInd w:val="0"/>
              <w:snapToGrid w:val="0"/>
              <w:spacing w:line="560" w:lineRule="atLeast"/>
              <w:rPr>
                <w:rFonts w:ascii="楷体ＣＳ" w:eastAsia="楷体ＣＳ"/>
                <w:color w:val="000000"/>
                <w:sz w:val="28"/>
              </w:rPr>
            </w:pPr>
          </w:p>
          <w:p w14:paraId="4BBAC673" w14:textId="77777777" w:rsidR="00A471AC" w:rsidRDefault="00A471AC" w:rsidP="00DB2937">
            <w:pPr>
              <w:adjustRightInd w:val="0"/>
              <w:snapToGrid w:val="0"/>
              <w:spacing w:line="560" w:lineRule="atLeast"/>
              <w:rPr>
                <w:rFonts w:eastAsia="仿宋_GB2312"/>
                <w:color w:val="000000"/>
                <w:sz w:val="28"/>
              </w:rPr>
            </w:pPr>
          </w:p>
          <w:p w14:paraId="575C033E" w14:textId="77777777" w:rsidR="00A471AC" w:rsidRDefault="00A471AC" w:rsidP="00DB2937">
            <w:pPr>
              <w:adjustRightInd w:val="0"/>
              <w:snapToGrid w:val="0"/>
              <w:spacing w:line="560" w:lineRule="atLeast"/>
              <w:rPr>
                <w:rFonts w:eastAsia="仿宋_GB2312"/>
                <w:color w:val="000000"/>
                <w:sz w:val="28"/>
              </w:rPr>
            </w:pPr>
          </w:p>
          <w:p w14:paraId="7FF536B7" w14:textId="77777777" w:rsidR="00A471AC" w:rsidRDefault="00A471AC" w:rsidP="00DB2937">
            <w:pPr>
              <w:adjustRightInd w:val="0"/>
              <w:snapToGrid w:val="0"/>
              <w:spacing w:line="560" w:lineRule="atLeast"/>
              <w:rPr>
                <w:rFonts w:eastAsia="仿宋_GB2312"/>
                <w:color w:val="000000"/>
                <w:sz w:val="28"/>
              </w:rPr>
            </w:pPr>
          </w:p>
          <w:p w14:paraId="7D40F879" w14:textId="77777777" w:rsidR="00A471AC" w:rsidRDefault="00A471AC" w:rsidP="00DB2937">
            <w:pPr>
              <w:adjustRightInd w:val="0"/>
              <w:snapToGrid w:val="0"/>
              <w:spacing w:line="560" w:lineRule="atLeast"/>
              <w:rPr>
                <w:rFonts w:eastAsia="仿宋_GB2312"/>
                <w:color w:val="000000"/>
                <w:sz w:val="28"/>
              </w:rPr>
            </w:pPr>
          </w:p>
          <w:p w14:paraId="40892CAC" w14:textId="77777777" w:rsidR="00A471AC" w:rsidRDefault="00A471AC" w:rsidP="00DB2937">
            <w:pPr>
              <w:adjustRightInd w:val="0"/>
              <w:snapToGrid w:val="0"/>
              <w:spacing w:line="560" w:lineRule="atLeast"/>
              <w:rPr>
                <w:rFonts w:eastAsia="仿宋_GB2312"/>
                <w:color w:val="000000"/>
                <w:sz w:val="28"/>
              </w:rPr>
            </w:pPr>
          </w:p>
          <w:p w14:paraId="69839FEB" w14:textId="77777777" w:rsidR="00A471AC" w:rsidRPr="0019523C" w:rsidRDefault="00A471AC" w:rsidP="00DB2937">
            <w:pPr>
              <w:adjustRightInd w:val="0"/>
              <w:snapToGrid w:val="0"/>
              <w:spacing w:line="560" w:lineRule="atLeast"/>
              <w:ind w:right="560" w:firstLineChars="1700" w:firstLine="4760"/>
              <w:rPr>
                <w:rFonts w:ascii="楷体ＣＳ" w:eastAsia="楷体ＣＳ"/>
                <w:color w:val="000000"/>
                <w:sz w:val="28"/>
              </w:rPr>
            </w:pPr>
            <w:r w:rsidRPr="0019523C">
              <w:rPr>
                <w:rFonts w:ascii="楷体ＣＳ" w:eastAsia="楷体ＣＳ" w:hint="eastAsia"/>
                <w:color w:val="000000"/>
                <w:sz w:val="28"/>
              </w:rPr>
              <w:t>成绩评定：</w:t>
            </w:r>
          </w:p>
          <w:p w14:paraId="799AE79D" w14:textId="77777777" w:rsidR="00A471AC" w:rsidRPr="0019523C" w:rsidRDefault="00A471AC" w:rsidP="00DB2937">
            <w:pPr>
              <w:adjustRightInd w:val="0"/>
              <w:snapToGrid w:val="0"/>
              <w:spacing w:line="560" w:lineRule="atLeast"/>
              <w:ind w:firstLineChars="1350" w:firstLine="3780"/>
              <w:rPr>
                <w:rFonts w:ascii="楷体ＣＳ" w:eastAsia="楷体ＣＳ"/>
                <w:color w:val="000000"/>
                <w:sz w:val="28"/>
              </w:rPr>
            </w:pPr>
            <w:r>
              <w:rPr>
                <w:rFonts w:ascii="楷体ＣＳ" w:eastAsia="楷体ＣＳ" w:hint="eastAsia"/>
                <w:color w:val="000000"/>
                <w:sz w:val="28"/>
              </w:rPr>
              <w:t>任课</w:t>
            </w:r>
            <w:r w:rsidRPr="0019523C">
              <w:rPr>
                <w:rFonts w:ascii="楷体ＣＳ" w:eastAsia="楷体ＣＳ" w:hint="eastAsia"/>
                <w:color w:val="000000"/>
                <w:sz w:val="28"/>
              </w:rPr>
              <w:t>教师（签名）：</w:t>
            </w:r>
          </w:p>
          <w:p w14:paraId="46B46BCB" w14:textId="77777777" w:rsidR="00A471AC" w:rsidRDefault="00A471AC" w:rsidP="00DB2937">
            <w:pPr>
              <w:adjustRightInd w:val="0"/>
              <w:snapToGrid w:val="0"/>
              <w:spacing w:line="560" w:lineRule="atLeast"/>
              <w:rPr>
                <w:rFonts w:eastAsia="仿宋_GB2312"/>
                <w:color w:val="000000"/>
                <w:sz w:val="28"/>
              </w:rPr>
            </w:pPr>
            <w:r w:rsidRPr="0019523C">
              <w:rPr>
                <w:rFonts w:ascii="楷体ＣＳ" w:eastAsia="楷体ＣＳ" w:hint="eastAsia"/>
                <w:color w:val="000000"/>
                <w:sz w:val="28"/>
              </w:rPr>
              <w:t xml:space="preserve">                                     年   月   日</w:t>
            </w:r>
          </w:p>
        </w:tc>
      </w:tr>
    </w:tbl>
    <w:p w14:paraId="3DE98117" w14:textId="77777777" w:rsidR="00D65D8D" w:rsidRPr="003D375F" w:rsidRDefault="00D65D8D" w:rsidP="006C4E33"/>
    <w:p w14:paraId="2A11CF60" w14:textId="77777777" w:rsidR="009F478A" w:rsidRPr="00A471AC" w:rsidRDefault="009F478A" w:rsidP="009F478A">
      <w:pPr>
        <w:widowControl/>
        <w:jc w:val="left"/>
        <w:rPr>
          <w:b/>
          <w:bCs/>
          <w:kern w:val="44"/>
          <w:sz w:val="24"/>
        </w:rPr>
      </w:pPr>
    </w:p>
    <w:sectPr w:rsidR="009F478A" w:rsidRPr="00A471A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4C2F99" w14:textId="77777777" w:rsidR="00FD3880" w:rsidRDefault="00FD3880" w:rsidP="006D6B54">
      <w:r>
        <w:separator/>
      </w:r>
    </w:p>
  </w:endnote>
  <w:endnote w:type="continuationSeparator" w:id="0">
    <w:p w14:paraId="4869C715" w14:textId="77777777" w:rsidR="00FD3880" w:rsidRDefault="00FD3880" w:rsidP="006D6B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方正大标宋简体">
    <w:altName w:val="Arial Unicode MS"/>
    <w:charset w:val="86"/>
    <w:family w:val="script"/>
    <w:pitch w:val="default"/>
    <w:sig w:usb0="00000000" w:usb1="00000000" w:usb2="00000010" w:usb3="00000000" w:csb0="00040001" w:csb1="00000000"/>
  </w:font>
  <w:font w:name="楷体">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ＣＳ">
    <w:altName w:val="黑体"/>
    <w:charset w:val="86"/>
    <w:family w:val="modern"/>
    <w:pitch w:val="fixed"/>
    <w:sig w:usb0="00000000"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77F4A9" w14:textId="77777777" w:rsidR="00FD3880" w:rsidRDefault="00FD3880" w:rsidP="006D6B54">
      <w:r>
        <w:separator/>
      </w:r>
    </w:p>
  </w:footnote>
  <w:footnote w:type="continuationSeparator" w:id="0">
    <w:p w14:paraId="11F4E7FB" w14:textId="77777777" w:rsidR="00FD3880" w:rsidRDefault="00FD3880" w:rsidP="006D6B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EE27FF"/>
    <w:multiLevelType w:val="multilevel"/>
    <w:tmpl w:val="4C921048"/>
    <w:lvl w:ilvl="0">
      <w:start w:val="1"/>
      <w:numFmt w:val="decimal"/>
      <w:lvlText w:val="%1"/>
      <w:lvlJc w:val="left"/>
      <w:pPr>
        <w:ind w:left="612" w:hanging="612"/>
      </w:pPr>
      <w:rPr>
        <w:rFonts w:hint="default"/>
      </w:rPr>
    </w:lvl>
    <w:lvl w:ilvl="1">
      <w:start w:val="1"/>
      <w:numFmt w:val="decimal"/>
      <w:lvlText w:val="%1.%2"/>
      <w:lvlJc w:val="left"/>
      <w:pPr>
        <w:ind w:left="612" w:hanging="61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56D56C8F"/>
    <w:multiLevelType w:val="hybridMultilevel"/>
    <w:tmpl w:val="ED6839A4"/>
    <w:lvl w:ilvl="0" w:tplc="1EB2E32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73B25158"/>
    <w:multiLevelType w:val="hybridMultilevel"/>
    <w:tmpl w:val="CA7A5A6C"/>
    <w:lvl w:ilvl="0" w:tplc="63A0538E">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A335C7C"/>
    <w:multiLevelType w:val="hybridMultilevel"/>
    <w:tmpl w:val="52389B4C"/>
    <w:lvl w:ilvl="0" w:tplc="E5D267A2">
      <w:start w:val="1"/>
      <w:numFmt w:val="decimal"/>
      <w:lvlText w:val="第%1章"/>
      <w:lvlJc w:val="left"/>
      <w:pPr>
        <w:ind w:left="1572" w:hanging="15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E9318E1"/>
    <w:multiLevelType w:val="hybridMultilevel"/>
    <w:tmpl w:val="BAC24AD2"/>
    <w:lvl w:ilvl="0" w:tplc="1CF681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423D0"/>
    <w:rsid w:val="00012096"/>
    <w:rsid w:val="0001344D"/>
    <w:rsid w:val="000426AF"/>
    <w:rsid w:val="00047924"/>
    <w:rsid w:val="000A55BB"/>
    <w:rsid w:val="00154C75"/>
    <w:rsid w:val="001C2176"/>
    <w:rsid w:val="001E3C58"/>
    <w:rsid w:val="001E6C57"/>
    <w:rsid w:val="0025217B"/>
    <w:rsid w:val="002F41C3"/>
    <w:rsid w:val="00317095"/>
    <w:rsid w:val="00331C30"/>
    <w:rsid w:val="0034249C"/>
    <w:rsid w:val="00365AE7"/>
    <w:rsid w:val="00381537"/>
    <w:rsid w:val="003D375F"/>
    <w:rsid w:val="003F360C"/>
    <w:rsid w:val="0041638F"/>
    <w:rsid w:val="00424C14"/>
    <w:rsid w:val="004449D2"/>
    <w:rsid w:val="00494592"/>
    <w:rsid w:val="004B5B8F"/>
    <w:rsid w:val="004C30DC"/>
    <w:rsid w:val="004D0E9A"/>
    <w:rsid w:val="004D3EF8"/>
    <w:rsid w:val="004D77E4"/>
    <w:rsid w:val="00570495"/>
    <w:rsid w:val="005759C9"/>
    <w:rsid w:val="00602B3B"/>
    <w:rsid w:val="006B7E73"/>
    <w:rsid w:val="006C2F3E"/>
    <w:rsid w:val="006C4E33"/>
    <w:rsid w:val="006D2C5F"/>
    <w:rsid w:val="006D6B54"/>
    <w:rsid w:val="006F0E33"/>
    <w:rsid w:val="00714AA3"/>
    <w:rsid w:val="00716FB4"/>
    <w:rsid w:val="00753A7C"/>
    <w:rsid w:val="007B1A75"/>
    <w:rsid w:val="007B4A95"/>
    <w:rsid w:val="00801D03"/>
    <w:rsid w:val="0082165A"/>
    <w:rsid w:val="00857D2F"/>
    <w:rsid w:val="00905340"/>
    <w:rsid w:val="0090762A"/>
    <w:rsid w:val="0091684C"/>
    <w:rsid w:val="00930443"/>
    <w:rsid w:val="00945F6B"/>
    <w:rsid w:val="009574E9"/>
    <w:rsid w:val="009936C9"/>
    <w:rsid w:val="009B5085"/>
    <w:rsid w:val="009F478A"/>
    <w:rsid w:val="00A02FFB"/>
    <w:rsid w:val="00A219CD"/>
    <w:rsid w:val="00A471AC"/>
    <w:rsid w:val="00A64890"/>
    <w:rsid w:val="00AE6B34"/>
    <w:rsid w:val="00B1719C"/>
    <w:rsid w:val="00B366E8"/>
    <w:rsid w:val="00B430C9"/>
    <w:rsid w:val="00B52A60"/>
    <w:rsid w:val="00B92299"/>
    <w:rsid w:val="00BB2B1F"/>
    <w:rsid w:val="00BC0299"/>
    <w:rsid w:val="00BD49E7"/>
    <w:rsid w:val="00C2163B"/>
    <w:rsid w:val="00C41ADA"/>
    <w:rsid w:val="00C649E3"/>
    <w:rsid w:val="00C74E09"/>
    <w:rsid w:val="00C970E5"/>
    <w:rsid w:val="00CC2A4E"/>
    <w:rsid w:val="00CF5BA9"/>
    <w:rsid w:val="00D65D8D"/>
    <w:rsid w:val="00D818B6"/>
    <w:rsid w:val="00D9170E"/>
    <w:rsid w:val="00DB11FC"/>
    <w:rsid w:val="00E87BBE"/>
    <w:rsid w:val="00F0322C"/>
    <w:rsid w:val="00F343B8"/>
    <w:rsid w:val="00F423D0"/>
    <w:rsid w:val="00FC4869"/>
    <w:rsid w:val="00FD38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E0E3EB"/>
  <w15:docId w15:val="{73AA7C9E-AC28-471B-8275-7D3954443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D6B54"/>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BC029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D2C5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D2C5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4249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D6B54"/>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6D6B54"/>
    <w:rPr>
      <w:sz w:val="18"/>
      <w:szCs w:val="18"/>
    </w:rPr>
  </w:style>
  <w:style w:type="paragraph" w:styleId="a5">
    <w:name w:val="footer"/>
    <w:basedOn w:val="a"/>
    <w:link w:val="a6"/>
    <w:uiPriority w:val="99"/>
    <w:unhideWhenUsed/>
    <w:rsid w:val="006D6B54"/>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6D6B54"/>
    <w:rPr>
      <w:sz w:val="18"/>
      <w:szCs w:val="18"/>
    </w:rPr>
  </w:style>
  <w:style w:type="character" w:customStyle="1" w:styleId="10">
    <w:name w:val="标题 1 字符"/>
    <w:basedOn w:val="a0"/>
    <w:link w:val="1"/>
    <w:uiPriority w:val="9"/>
    <w:rsid w:val="00BC0299"/>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BC029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a"/>
    <w:next w:val="a"/>
    <w:autoRedefine/>
    <w:uiPriority w:val="39"/>
    <w:unhideWhenUsed/>
    <w:qFormat/>
    <w:rsid w:val="00BC0299"/>
    <w:pPr>
      <w:widowControl/>
      <w:spacing w:after="100" w:line="276" w:lineRule="auto"/>
      <w:ind w:left="220"/>
      <w:jc w:val="left"/>
    </w:pPr>
    <w:rPr>
      <w:rFonts w:asciiTheme="minorHAnsi" w:eastAsiaTheme="minorEastAsia" w:hAnsiTheme="minorHAnsi" w:cstheme="minorBidi"/>
      <w:kern w:val="0"/>
      <w:sz w:val="22"/>
      <w:szCs w:val="22"/>
    </w:rPr>
  </w:style>
  <w:style w:type="paragraph" w:styleId="TOC1">
    <w:name w:val="toc 1"/>
    <w:basedOn w:val="a"/>
    <w:next w:val="a"/>
    <w:autoRedefine/>
    <w:uiPriority w:val="39"/>
    <w:unhideWhenUsed/>
    <w:qFormat/>
    <w:rsid w:val="00BC0299"/>
    <w:pPr>
      <w:widowControl/>
      <w:spacing w:after="100" w:line="276" w:lineRule="auto"/>
      <w:jc w:val="left"/>
    </w:pPr>
    <w:rPr>
      <w:rFonts w:asciiTheme="minorHAnsi" w:eastAsiaTheme="minorEastAsia" w:hAnsiTheme="minorHAnsi" w:cstheme="minorBidi"/>
      <w:kern w:val="0"/>
      <w:sz w:val="22"/>
      <w:szCs w:val="22"/>
    </w:rPr>
  </w:style>
  <w:style w:type="paragraph" w:styleId="TOC3">
    <w:name w:val="toc 3"/>
    <w:basedOn w:val="a"/>
    <w:next w:val="a"/>
    <w:autoRedefine/>
    <w:uiPriority w:val="39"/>
    <w:unhideWhenUsed/>
    <w:qFormat/>
    <w:rsid w:val="00BC0299"/>
    <w:pPr>
      <w:widowControl/>
      <w:spacing w:after="100" w:line="276" w:lineRule="auto"/>
      <w:ind w:left="440"/>
      <w:jc w:val="left"/>
    </w:pPr>
    <w:rPr>
      <w:rFonts w:asciiTheme="minorHAnsi" w:eastAsiaTheme="minorEastAsia" w:hAnsiTheme="minorHAnsi" w:cstheme="minorBidi"/>
      <w:kern w:val="0"/>
      <w:sz w:val="22"/>
      <w:szCs w:val="22"/>
    </w:rPr>
  </w:style>
  <w:style w:type="paragraph" w:styleId="a7">
    <w:name w:val="Balloon Text"/>
    <w:basedOn w:val="a"/>
    <w:link w:val="a8"/>
    <w:uiPriority w:val="99"/>
    <w:semiHidden/>
    <w:unhideWhenUsed/>
    <w:rsid w:val="00BC0299"/>
    <w:rPr>
      <w:sz w:val="18"/>
      <w:szCs w:val="18"/>
    </w:rPr>
  </w:style>
  <w:style w:type="character" w:customStyle="1" w:styleId="a8">
    <w:name w:val="批注框文本 字符"/>
    <w:basedOn w:val="a0"/>
    <w:link w:val="a7"/>
    <w:uiPriority w:val="99"/>
    <w:semiHidden/>
    <w:rsid w:val="00BC0299"/>
    <w:rPr>
      <w:rFonts w:ascii="Times New Roman" w:eastAsia="宋体" w:hAnsi="Times New Roman" w:cs="Times New Roman"/>
      <w:sz w:val="18"/>
      <w:szCs w:val="18"/>
    </w:rPr>
  </w:style>
  <w:style w:type="paragraph" w:styleId="a9">
    <w:name w:val="No Spacing"/>
    <w:uiPriority w:val="1"/>
    <w:qFormat/>
    <w:rsid w:val="001C2176"/>
    <w:pPr>
      <w:widowControl w:val="0"/>
      <w:jc w:val="both"/>
    </w:pPr>
    <w:rPr>
      <w:rFonts w:ascii="Times New Roman" w:eastAsia="宋体" w:hAnsi="Times New Roman" w:cs="Times New Roman"/>
      <w:szCs w:val="24"/>
    </w:rPr>
  </w:style>
  <w:style w:type="character" w:customStyle="1" w:styleId="20">
    <w:name w:val="标题 2 字符"/>
    <w:basedOn w:val="a0"/>
    <w:link w:val="2"/>
    <w:uiPriority w:val="9"/>
    <w:rsid w:val="006D2C5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D2C5F"/>
    <w:rPr>
      <w:rFonts w:ascii="Times New Roman" w:eastAsia="宋体" w:hAnsi="Times New Roman" w:cs="Times New Roman"/>
      <w:b/>
      <w:bCs/>
      <w:sz w:val="32"/>
      <w:szCs w:val="32"/>
    </w:rPr>
  </w:style>
  <w:style w:type="character" w:styleId="aa">
    <w:name w:val="Hyperlink"/>
    <w:basedOn w:val="a0"/>
    <w:uiPriority w:val="99"/>
    <w:unhideWhenUsed/>
    <w:rsid w:val="004449D2"/>
    <w:rPr>
      <w:color w:val="0000FF" w:themeColor="hyperlink"/>
      <w:u w:val="single"/>
    </w:rPr>
  </w:style>
  <w:style w:type="character" w:customStyle="1" w:styleId="40">
    <w:name w:val="标题 4 字符"/>
    <w:basedOn w:val="a0"/>
    <w:link w:val="4"/>
    <w:uiPriority w:val="9"/>
    <w:rsid w:val="0034249C"/>
    <w:rPr>
      <w:rFonts w:asciiTheme="majorHAnsi" w:eastAsiaTheme="majorEastAsia" w:hAnsiTheme="majorHAnsi" w:cstheme="majorBidi"/>
      <w:b/>
      <w:bCs/>
      <w:sz w:val="28"/>
      <w:szCs w:val="28"/>
    </w:rPr>
  </w:style>
  <w:style w:type="paragraph" w:styleId="ab">
    <w:name w:val="List Paragraph"/>
    <w:basedOn w:val="a"/>
    <w:uiPriority w:val="34"/>
    <w:qFormat/>
    <w:rsid w:val="0034249C"/>
    <w:pPr>
      <w:ind w:firstLineChars="200" w:firstLine="420"/>
    </w:pPr>
  </w:style>
  <w:style w:type="table" w:styleId="ac">
    <w:name w:val="Table Grid"/>
    <w:basedOn w:val="a1"/>
    <w:uiPriority w:val="59"/>
    <w:unhideWhenUsed/>
    <w:rsid w:val="00FC48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601862-F4F8-4C61-87B1-EF9E20DB5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27</Pages>
  <Words>2846</Words>
  <Characters>16225</Characters>
  <Application>Microsoft Office Word</Application>
  <DocSecurity>0</DocSecurity>
  <Lines>135</Lines>
  <Paragraphs>38</Paragraphs>
  <ScaleCrop>false</ScaleCrop>
  <Company/>
  <LinksUpToDate>false</LinksUpToDate>
  <CharactersWithSpaces>19033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CaiHuaPeng</dc:creator>
  <cp:keywords/>
  <dc:description/>
  <cp:lastModifiedBy>华鹏</cp:lastModifiedBy>
  <cp:revision>77</cp:revision>
  <dcterms:created xsi:type="dcterms:W3CDTF">2020-05-14T12:24:00Z</dcterms:created>
  <dcterms:modified xsi:type="dcterms:W3CDTF">2020-05-15T03:15:00Z</dcterms:modified>
</cp:coreProperties>
</file>