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8D6" w:rsidRDefault="00626464" w:rsidP="00F82A19">
      <w:pPr>
        <w:jc w:val="center"/>
        <w:rPr>
          <w:sz w:val="36"/>
          <w:szCs w:val="36"/>
        </w:rPr>
      </w:pPr>
      <w:r w:rsidRPr="00F82A19">
        <w:rPr>
          <w:rFonts w:hint="eastAsia"/>
          <w:sz w:val="36"/>
          <w:szCs w:val="36"/>
        </w:rPr>
        <w:t>关于</w:t>
      </w:r>
      <w:r w:rsidR="006E71F7">
        <w:rPr>
          <w:sz w:val="36"/>
          <w:szCs w:val="36"/>
        </w:rPr>
        <w:t>2020</w:t>
      </w:r>
      <w:r w:rsidRPr="00F82A19">
        <w:rPr>
          <w:rFonts w:hint="eastAsia"/>
          <w:sz w:val="36"/>
          <w:szCs w:val="36"/>
        </w:rPr>
        <w:t>届毕业</w:t>
      </w:r>
      <w:r w:rsidR="00342432">
        <w:rPr>
          <w:rFonts w:hint="eastAsia"/>
          <w:sz w:val="36"/>
          <w:szCs w:val="36"/>
        </w:rPr>
        <w:t>模板</w:t>
      </w:r>
      <w:r w:rsidRPr="00F82A19">
        <w:rPr>
          <w:rFonts w:hint="eastAsia"/>
          <w:sz w:val="36"/>
          <w:szCs w:val="36"/>
        </w:rPr>
        <w:t>的补充说明</w:t>
      </w:r>
    </w:p>
    <w:p w:rsidR="00F82A19" w:rsidRPr="00F82A19" w:rsidRDefault="00F82A19" w:rsidP="00F82A19">
      <w:pPr>
        <w:jc w:val="center"/>
        <w:rPr>
          <w:szCs w:val="21"/>
        </w:rPr>
      </w:pPr>
    </w:p>
    <w:p w:rsidR="00342432" w:rsidRPr="00342432" w:rsidRDefault="00342432" w:rsidP="0034243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毕业设计模板统一按照《</w:t>
      </w:r>
      <w:r w:rsidRPr="00342432">
        <w:rPr>
          <w:rFonts w:hint="eastAsia"/>
          <w:sz w:val="28"/>
          <w:szCs w:val="28"/>
        </w:rPr>
        <w:t>教务</w:t>
      </w:r>
      <w:r w:rsidRPr="00342432">
        <w:rPr>
          <w:sz w:val="28"/>
          <w:szCs w:val="28"/>
        </w:rPr>
        <w:t>2017-24号文 常州信息职业技术学院毕业设计（论文）工作规范</w:t>
      </w:r>
      <w:r>
        <w:rPr>
          <w:rFonts w:hint="eastAsia"/>
          <w:sz w:val="28"/>
          <w:szCs w:val="28"/>
        </w:rPr>
        <w:t>》中的附件2进行撰写。</w:t>
      </w:r>
    </w:p>
    <w:p w:rsidR="00342432" w:rsidRDefault="00342432" w:rsidP="0034243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DD707B">
        <w:rPr>
          <w:rFonts w:hint="eastAsia"/>
          <w:color w:val="FF0000"/>
          <w:sz w:val="28"/>
          <w:szCs w:val="28"/>
        </w:rPr>
        <w:t>附件2中毕业设计任务书分2类，一类适用于毕业设计；一类适用于毕业论文，指导老师根据类型选其一。</w:t>
      </w:r>
    </w:p>
    <w:p w:rsidR="00342432" w:rsidRDefault="00342432" w:rsidP="0034243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最新模板增加中期检查，请指导老师在中期检查后填好。</w:t>
      </w:r>
    </w:p>
    <w:p w:rsidR="00342432" w:rsidRDefault="00342432" w:rsidP="0034243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中期检查、成绩评定表是放在毕业设计正文之后，就是最后两张。</w:t>
      </w:r>
    </w:p>
    <w:p w:rsidR="00342432" w:rsidRDefault="002F0A04" w:rsidP="0034243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bookmarkStart w:id="0" w:name="_GoBack"/>
      <w:r w:rsidRPr="00DD707B">
        <w:rPr>
          <w:rFonts w:hint="eastAsia"/>
          <w:color w:val="FF0000"/>
          <w:sz w:val="28"/>
          <w:szCs w:val="28"/>
        </w:rPr>
        <w:t>论文查重从目录开始直至正文最后，参考文献查重系统会自动排除，不会算在查重比中。</w:t>
      </w:r>
      <w:bookmarkEnd w:id="0"/>
    </w:p>
    <w:p w:rsidR="002F0A04" w:rsidRPr="002F0A04" w:rsidRDefault="002F0A04" w:rsidP="002F0A04"/>
    <w:p w:rsidR="002F0A04" w:rsidRPr="002F0A04" w:rsidRDefault="002F0A04" w:rsidP="002F0A04"/>
    <w:p w:rsidR="002F0A04" w:rsidRPr="002F0A04" w:rsidRDefault="002F0A04" w:rsidP="002F0A04"/>
    <w:p w:rsidR="002F0A04" w:rsidRPr="002F0A04" w:rsidRDefault="002F0A04" w:rsidP="002F0A04"/>
    <w:p w:rsidR="002F0A04" w:rsidRPr="002F0A04" w:rsidRDefault="002F0A04" w:rsidP="002F0A04"/>
    <w:p w:rsidR="002F0A04" w:rsidRPr="002F0A04" w:rsidRDefault="002F0A04" w:rsidP="002F0A04"/>
    <w:p w:rsidR="002F0A04" w:rsidRPr="002F0A04" w:rsidRDefault="002F0A04" w:rsidP="002F0A04"/>
    <w:p w:rsidR="002F0A04" w:rsidRDefault="002F0A04" w:rsidP="002F0A04">
      <w:pPr>
        <w:rPr>
          <w:sz w:val="28"/>
          <w:szCs w:val="28"/>
        </w:rPr>
      </w:pPr>
    </w:p>
    <w:p w:rsidR="002F0A04" w:rsidRPr="002F0A04" w:rsidRDefault="002F0A04" w:rsidP="002F0A04">
      <w:pPr>
        <w:tabs>
          <w:tab w:val="left" w:pos="1470"/>
        </w:tabs>
      </w:pPr>
      <w:r>
        <w:tab/>
      </w:r>
    </w:p>
    <w:sectPr w:rsidR="002F0A04" w:rsidRPr="002F0A04" w:rsidSect="00BA2065">
      <w:pgSz w:w="11906" w:h="16838"/>
      <w:pgMar w:top="1418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4201" w:rsidRDefault="005E4201" w:rsidP="00405AA0">
      <w:r>
        <w:separator/>
      </w:r>
    </w:p>
  </w:endnote>
  <w:endnote w:type="continuationSeparator" w:id="0">
    <w:p w:rsidR="005E4201" w:rsidRDefault="005E4201" w:rsidP="00405A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4201" w:rsidRDefault="005E4201" w:rsidP="00405AA0">
      <w:r>
        <w:separator/>
      </w:r>
    </w:p>
  </w:footnote>
  <w:footnote w:type="continuationSeparator" w:id="0">
    <w:p w:rsidR="005E4201" w:rsidRDefault="005E4201" w:rsidP="00405A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D7E42"/>
    <w:multiLevelType w:val="hybridMultilevel"/>
    <w:tmpl w:val="97E0FA3E"/>
    <w:lvl w:ilvl="0" w:tplc="8B862B8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8317BE"/>
    <w:multiLevelType w:val="hybridMultilevel"/>
    <w:tmpl w:val="948E73C6"/>
    <w:lvl w:ilvl="0" w:tplc="712409C2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F2846CAC">
      <w:start w:val="1"/>
      <w:numFmt w:val="decimal"/>
      <w:lvlText w:val="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6B180B"/>
    <w:multiLevelType w:val="hybridMultilevel"/>
    <w:tmpl w:val="489A95F6"/>
    <w:lvl w:ilvl="0" w:tplc="FCC4734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464"/>
    <w:rsid w:val="000619FA"/>
    <w:rsid w:val="000D774D"/>
    <w:rsid w:val="000E4025"/>
    <w:rsid w:val="002F0A04"/>
    <w:rsid w:val="00342432"/>
    <w:rsid w:val="00405AA0"/>
    <w:rsid w:val="005E4201"/>
    <w:rsid w:val="005F0DAF"/>
    <w:rsid w:val="006024F3"/>
    <w:rsid w:val="00626464"/>
    <w:rsid w:val="00665BE8"/>
    <w:rsid w:val="006707CB"/>
    <w:rsid w:val="006E71F7"/>
    <w:rsid w:val="00710945"/>
    <w:rsid w:val="007720E8"/>
    <w:rsid w:val="007778D6"/>
    <w:rsid w:val="007F73F3"/>
    <w:rsid w:val="008B1F4B"/>
    <w:rsid w:val="00973AD5"/>
    <w:rsid w:val="009A2B7D"/>
    <w:rsid w:val="00AB15FF"/>
    <w:rsid w:val="00B24B9B"/>
    <w:rsid w:val="00BA2065"/>
    <w:rsid w:val="00D12BB9"/>
    <w:rsid w:val="00DD707B"/>
    <w:rsid w:val="00DE1E7D"/>
    <w:rsid w:val="00F35991"/>
    <w:rsid w:val="00F366AB"/>
    <w:rsid w:val="00F41FD4"/>
    <w:rsid w:val="00F82A19"/>
    <w:rsid w:val="00F9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646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3599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35991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405A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05AA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05A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05AA0"/>
    <w:rPr>
      <w:sz w:val="18"/>
      <w:szCs w:val="18"/>
    </w:rPr>
  </w:style>
  <w:style w:type="character" w:styleId="a7">
    <w:name w:val="Strong"/>
    <w:basedOn w:val="a0"/>
    <w:uiPriority w:val="22"/>
    <w:qFormat/>
    <w:rsid w:val="00665BE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646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3599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35991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405A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05AA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05A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05AA0"/>
    <w:rPr>
      <w:sz w:val="18"/>
      <w:szCs w:val="18"/>
    </w:rPr>
  </w:style>
  <w:style w:type="character" w:styleId="a7">
    <w:name w:val="Strong"/>
    <w:basedOn w:val="a0"/>
    <w:uiPriority w:val="22"/>
    <w:qFormat/>
    <w:rsid w:val="00665B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裴 华</dc:creator>
  <cp:keywords/>
  <dc:description/>
  <cp:lastModifiedBy>未定义</cp:lastModifiedBy>
  <cp:revision>4</cp:revision>
  <cp:lastPrinted>2018-05-03T01:36:00Z</cp:lastPrinted>
  <dcterms:created xsi:type="dcterms:W3CDTF">2019-05-22T01:01:00Z</dcterms:created>
  <dcterms:modified xsi:type="dcterms:W3CDTF">2019-07-10T04:42:00Z</dcterms:modified>
</cp:coreProperties>
</file>