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12897420"/>
        <w:docPartObj>
          <w:docPartGallery w:val="Cover Pages"/>
          <w:docPartUnique/>
        </w:docPartObj>
      </w:sdtPr>
      <w:sdtEndPr/>
      <w:sdtContent>
        <w:p w:rsidR="007F0DDB" w:rsidRDefault="007F0DD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7F0DDB">
            <w:sdt>
              <w:sdtPr>
                <w:rPr>
                  <w:rFonts w:hint="eastAsia"/>
                  <w:color w:val="2E74B5" w:themeColor="accent1" w:themeShade="BF"/>
                  <w:sz w:val="24"/>
                  <w:szCs w:val="24"/>
                </w:rPr>
                <w:alias w:val="公司"/>
                <w:id w:val="13406915"/>
                <w:placeholder>
                  <w:docPart w:val="EF21326FFC4A44D5A429416029BFE15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F0DDB" w:rsidRDefault="007F0DDB">
                    <w:pPr>
                      <w:pStyle w:val="aa"/>
                      <w:rPr>
                        <w:color w:val="2E74B5" w:themeColor="accent1" w:themeShade="BF"/>
                        <w:sz w:val="24"/>
                      </w:rPr>
                    </w:pPr>
                    <w:r>
                      <w:rPr>
                        <w:rFonts w:hint="eastAsia"/>
                        <w:color w:val="2E74B5" w:themeColor="accent1" w:themeShade="BF"/>
                        <w:sz w:val="24"/>
                        <w:szCs w:val="24"/>
                      </w:rPr>
                      <w:t>正元地理信息</w:t>
                    </w:r>
                  </w:p>
                </w:tc>
              </w:sdtContent>
            </w:sdt>
          </w:tr>
          <w:tr w:rsidR="007F0DDB">
            <w:tc>
              <w:tcPr>
                <w:tcW w:w="7672" w:type="dxa"/>
              </w:tcPr>
              <w:sdt>
                <w:sdtPr>
                  <w:rPr>
                    <w:rFonts w:asciiTheme="majorHAnsi" w:eastAsiaTheme="majorEastAsia" w:hAnsiTheme="majorHAnsi" w:cstheme="majorBidi" w:hint="eastAsia"/>
                    <w:color w:val="5B9BD5" w:themeColor="accent1"/>
                    <w:sz w:val="88"/>
                    <w:szCs w:val="88"/>
                  </w:rPr>
                  <w:alias w:val="标题"/>
                  <w:id w:val="13406919"/>
                  <w:placeholder>
                    <w:docPart w:val="8DF7875F1FBD412D8F7E97472D30C664"/>
                  </w:placeholder>
                  <w:dataBinding w:prefixMappings="xmlns:ns0='http://schemas.openxmlformats.org/package/2006/metadata/core-properties' xmlns:ns1='http://purl.org/dc/elements/1.1/'" w:xpath="/ns0:coreProperties[1]/ns1:title[1]" w:storeItemID="{6C3C8BC8-F283-45AE-878A-BAB7291924A1}"/>
                  <w:text/>
                </w:sdtPr>
                <w:sdtEndPr/>
                <w:sdtContent>
                  <w:p w:rsidR="007F0DDB" w:rsidRDefault="007F0DDB">
                    <w:pPr>
                      <w:pStyle w:val="aa"/>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SVN Server</w:t>
                    </w:r>
                    <w:r>
                      <w:rPr>
                        <w:rFonts w:asciiTheme="majorHAnsi" w:eastAsiaTheme="majorEastAsia" w:hAnsiTheme="majorHAnsi" w:cstheme="majorBidi" w:hint="eastAsia"/>
                        <w:color w:val="5B9BD5" w:themeColor="accent1"/>
                        <w:sz w:val="88"/>
                        <w:szCs w:val="88"/>
                      </w:rPr>
                      <w:t>配置</w:t>
                    </w:r>
                  </w:p>
                </w:sdtContent>
              </w:sdt>
            </w:tc>
          </w:tr>
          <w:tr w:rsidR="007F0DDB">
            <w:sdt>
              <w:sdtPr>
                <w:rPr>
                  <w:rFonts w:hint="eastAsia"/>
                  <w:color w:val="2E74B5" w:themeColor="accent1" w:themeShade="BF"/>
                  <w:sz w:val="24"/>
                  <w:szCs w:val="24"/>
                </w:rPr>
                <w:alias w:val="副标题"/>
                <w:id w:val="13406923"/>
                <w:placeholder>
                  <w:docPart w:val="81B03D8C2FC14405A7F7CAC82C1FA04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F0DDB" w:rsidRDefault="007F0DDB" w:rsidP="007F0DDB">
                    <w:pPr>
                      <w:pStyle w:val="aa"/>
                      <w:rPr>
                        <w:color w:val="2E74B5" w:themeColor="accent1" w:themeShade="BF"/>
                        <w:sz w:val="24"/>
                      </w:rPr>
                    </w:pPr>
                    <w:r>
                      <w:rPr>
                        <w:rFonts w:hint="eastAsia"/>
                        <w:color w:val="2E74B5" w:themeColor="accent1" w:themeShade="BF"/>
                        <w:sz w:val="24"/>
                        <w:szCs w:val="24"/>
                      </w:rPr>
                      <w:t>版本</w:t>
                    </w:r>
                    <w:r>
                      <w:rPr>
                        <w:rFonts w:hint="eastAsia"/>
                        <w:color w:val="2E74B5" w:themeColor="accent1" w:themeShade="BF"/>
                        <w:sz w:val="24"/>
                        <w:szCs w:val="24"/>
                      </w:rPr>
                      <w:t>V1.0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7F0DDB">
            <w:tc>
              <w:tcPr>
                <w:tcW w:w="7221" w:type="dxa"/>
                <w:tcMar>
                  <w:top w:w="216" w:type="dxa"/>
                  <w:left w:w="115" w:type="dxa"/>
                  <w:bottom w:w="216" w:type="dxa"/>
                  <w:right w:w="115" w:type="dxa"/>
                </w:tcMar>
              </w:tcPr>
              <w:p w:rsidR="007F0DDB" w:rsidRDefault="007F0DDB">
                <w:pPr>
                  <w:pStyle w:val="aa"/>
                  <w:rPr>
                    <w:color w:val="5B9BD5" w:themeColor="accent1"/>
                  </w:rPr>
                </w:pPr>
              </w:p>
            </w:tc>
          </w:tr>
        </w:tbl>
        <w:p w:rsidR="007F0DDB" w:rsidRDefault="007F0DDB">
          <w:pPr>
            <w:widowControl/>
            <w:jc w:val="left"/>
            <w:rPr>
              <w:b/>
              <w:bCs/>
              <w:kern w:val="44"/>
              <w:sz w:val="44"/>
              <w:szCs w:val="44"/>
            </w:rPr>
          </w:pPr>
          <w:r>
            <w:rPr>
              <w:noProof/>
            </w:rPr>
            <mc:AlternateContent>
              <mc:Choice Requires="wps">
                <w:drawing>
                  <wp:anchor distT="45720" distB="45720" distL="114300" distR="114300" simplePos="0" relativeHeight="251659264" behindDoc="0" locked="0" layoutInCell="1" allowOverlap="1">
                    <wp:simplePos x="0" y="0"/>
                    <wp:positionH relativeFrom="margin">
                      <wp:posOffset>2559050</wp:posOffset>
                    </wp:positionH>
                    <wp:positionV relativeFrom="paragraph">
                      <wp:posOffset>6177280</wp:posOffset>
                    </wp:positionV>
                    <wp:extent cx="2705100" cy="1404620"/>
                    <wp:effectExtent l="0" t="0" r="1905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404620"/>
                            </a:xfrm>
                            <a:prstGeom prst="rect">
                              <a:avLst/>
                            </a:prstGeom>
                            <a:solidFill>
                              <a:srgbClr val="FFFFFF"/>
                            </a:solidFill>
                            <a:ln w="9525">
                              <a:solidFill>
                                <a:srgbClr val="000000"/>
                              </a:solidFill>
                              <a:miter lim="800000"/>
                              <a:headEnd/>
                              <a:tailEnd/>
                            </a:ln>
                          </wps:spPr>
                          <wps:txbx>
                            <w:txbxContent>
                              <w:p w:rsidR="007F0DDB" w:rsidRPr="007F0DDB" w:rsidRDefault="007F0DDB">
                                <w:pPr>
                                  <w:rPr>
                                    <w:color w:val="5B9BD5" w:themeColor="accent1"/>
                                    <w:kern w:val="0"/>
                                    <w:sz w:val="28"/>
                                    <w:szCs w:val="28"/>
                                  </w:rPr>
                                </w:pPr>
                                <w:r w:rsidRPr="007F0DDB">
                                  <w:rPr>
                                    <w:rFonts w:hint="eastAsia"/>
                                    <w:color w:val="5B9BD5" w:themeColor="accent1"/>
                                    <w:kern w:val="0"/>
                                    <w:sz w:val="28"/>
                                    <w:szCs w:val="28"/>
                                  </w:rPr>
                                  <w:t>修改</w:t>
                                </w:r>
                                <w:r>
                                  <w:rPr>
                                    <w:rFonts w:hint="eastAsia"/>
                                    <w:color w:val="5B9BD5" w:themeColor="accent1"/>
                                    <w:kern w:val="0"/>
                                    <w:sz w:val="28"/>
                                    <w:szCs w:val="28"/>
                                  </w:rPr>
                                  <w:t>：</w:t>
                                </w:r>
                                <w:r>
                                  <w:rPr>
                                    <w:rFonts w:hint="eastAsia"/>
                                    <w:color w:val="5B9BD5" w:themeColor="accent1"/>
                                    <w:kern w:val="0"/>
                                    <w:sz w:val="28"/>
                                    <w:szCs w:val="28"/>
                                  </w:rPr>
                                  <w:t xml:space="preserve">V1.0 </w:t>
                                </w:r>
                                <w:r w:rsidR="00A62EF7">
                                  <w:rPr>
                                    <w:rFonts w:hint="eastAsia"/>
                                    <w:color w:val="5B9BD5" w:themeColor="accent1"/>
                                    <w:kern w:val="0"/>
                                    <w:sz w:val="28"/>
                                    <w:szCs w:val="28"/>
                                  </w:rPr>
                                  <w:t>张健</w:t>
                                </w:r>
                                <w:r w:rsidR="00A62EF7">
                                  <w:rPr>
                                    <w:rFonts w:hint="eastAsia"/>
                                    <w:color w:val="5B9BD5" w:themeColor="accent1"/>
                                    <w:kern w:val="0"/>
                                    <w:sz w:val="28"/>
                                    <w:szCs w:val="28"/>
                                  </w:rPr>
                                  <w:t xml:space="preserve"> </w:t>
                                </w:r>
                                <w:bookmarkStart w:id="0" w:name="_GoBack"/>
                                <w:bookmarkEnd w:id="0"/>
                                <w:r>
                                  <w:rPr>
                                    <w:color w:val="5B9BD5" w:themeColor="accent1"/>
                                    <w:kern w:val="0"/>
                                    <w:sz w:val="28"/>
                                    <w:szCs w:val="28"/>
                                  </w:rPr>
                                  <w:t>2018.1.31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201.5pt;margin-top:486.4pt;width:213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">
                    <v:textbox style="mso-fit-shape-to-text:t">
                      <w:txbxContent>
                        <w:p w:rsidR="007F0DDB" w:rsidRPr="007F0DDB" w:rsidRDefault="007F0DDB">
                          <w:pPr>
                            <w:rPr>
                              <w:color w:val="5B9BD5" w:themeColor="accent1"/>
                              <w:kern w:val="0"/>
                              <w:sz w:val="28"/>
                              <w:szCs w:val="28"/>
                            </w:rPr>
                          </w:pPr>
                          <w:r w:rsidRPr="007F0DDB">
                            <w:rPr>
                              <w:rFonts w:hint="eastAsia"/>
                              <w:color w:val="5B9BD5" w:themeColor="accent1"/>
                              <w:kern w:val="0"/>
                              <w:sz w:val="28"/>
                              <w:szCs w:val="28"/>
                            </w:rPr>
                            <w:t>修改</w:t>
                          </w:r>
                          <w:r>
                            <w:rPr>
                              <w:rFonts w:hint="eastAsia"/>
                              <w:color w:val="5B9BD5" w:themeColor="accent1"/>
                              <w:kern w:val="0"/>
                              <w:sz w:val="28"/>
                              <w:szCs w:val="28"/>
                            </w:rPr>
                            <w:t>：</w:t>
                          </w:r>
                          <w:r>
                            <w:rPr>
                              <w:rFonts w:hint="eastAsia"/>
                              <w:color w:val="5B9BD5" w:themeColor="accent1"/>
                              <w:kern w:val="0"/>
                              <w:sz w:val="28"/>
                              <w:szCs w:val="28"/>
                            </w:rPr>
                            <w:t xml:space="preserve">V1.0 </w:t>
                          </w:r>
                          <w:r w:rsidR="00A62EF7">
                            <w:rPr>
                              <w:rFonts w:hint="eastAsia"/>
                              <w:color w:val="5B9BD5" w:themeColor="accent1"/>
                              <w:kern w:val="0"/>
                              <w:sz w:val="28"/>
                              <w:szCs w:val="28"/>
                            </w:rPr>
                            <w:t>张健</w:t>
                          </w:r>
                          <w:r w:rsidR="00A62EF7">
                            <w:rPr>
                              <w:rFonts w:hint="eastAsia"/>
                              <w:color w:val="5B9BD5" w:themeColor="accent1"/>
                              <w:kern w:val="0"/>
                              <w:sz w:val="28"/>
                              <w:szCs w:val="28"/>
                            </w:rPr>
                            <w:t xml:space="preserve"> </w:t>
                          </w:r>
                          <w:bookmarkStart w:id="1" w:name="_GoBack"/>
                          <w:bookmarkEnd w:id="1"/>
                          <w:r>
                            <w:rPr>
                              <w:color w:val="5B9BD5" w:themeColor="accent1"/>
                              <w:kern w:val="0"/>
                              <w:sz w:val="28"/>
                              <w:szCs w:val="28"/>
                            </w:rPr>
                            <w:t>2018.1.31</w:t>
                          </w:r>
                        </w:p>
                      </w:txbxContent>
                    </v:textbox>
                    <w10:wrap type="square" anchorx="margin"/>
                  </v:shape>
                </w:pict>
              </mc:Fallback>
            </mc:AlternateContent>
          </w:r>
          <w:r>
            <w:br w:type="page"/>
          </w:r>
        </w:p>
      </w:sdtContent>
    </w:sdt>
    <w:sdt>
      <w:sdtPr>
        <w:rPr>
          <w:rFonts w:asciiTheme="minorHAnsi" w:eastAsiaTheme="minorEastAsia" w:hAnsiTheme="minorHAnsi" w:cstheme="minorBidi"/>
          <w:color w:val="auto"/>
          <w:kern w:val="2"/>
          <w:sz w:val="21"/>
          <w:szCs w:val="22"/>
          <w:lang w:val="zh-CN"/>
        </w:rPr>
        <w:id w:val="-1775232597"/>
        <w:docPartObj>
          <w:docPartGallery w:val="Table of Contents"/>
          <w:docPartUnique/>
        </w:docPartObj>
      </w:sdtPr>
      <w:sdtEndPr>
        <w:rPr>
          <w:b/>
          <w:bCs/>
        </w:rPr>
      </w:sdtEndPr>
      <w:sdtContent>
        <w:p w:rsidR="00771632" w:rsidRPr="00771632" w:rsidRDefault="00771632">
          <w:pPr>
            <w:pStyle w:val="TOC"/>
            <w:rPr>
              <w:sz w:val="48"/>
              <w:szCs w:val="48"/>
            </w:rPr>
          </w:pPr>
          <w:r w:rsidRPr="00771632">
            <w:rPr>
              <w:sz w:val="48"/>
              <w:szCs w:val="48"/>
              <w:lang w:val="zh-CN"/>
            </w:rPr>
            <w:t>目录</w:t>
          </w:r>
        </w:p>
        <w:p w:rsidR="00771632" w:rsidRPr="00771632" w:rsidRDefault="00771632">
          <w:pPr>
            <w:pStyle w:val="11"/>
            <w:tabs>
              <w:tab w:val="left" w:pos="420"/>
              <w:tab w:val="right" w:leader="dot" w:pos="8296"/>
            </w:tabs>
            <w:rPr>
              <w:noProof/>
              <w:sz w:val="28"/>
              <w:szCs w:val="28"/>
            </w:rPr>
          </w:pPr>
          <w:r w:rsidRPr="00771632">
            <w:rPr>
              <w:sz w:val="28"/>
              <w:szCs w:val="28"/>
            </w:rPr>
            <w:fldChar w:fldCharType="begin"/>
          </w:r>
          <w:r w:rsidRPr="00771632">
            <w:rPr>
              <w:sz w:val="28"/>
              <w:szCs w:val="28"/>
            </w:rPr>
            <w:instrText xml:space="preserve"> TOC \o "1-3" \h \z \u </w:instrText>
          </w:r>
          <w:r w:rsidRPr="00771632">
            <w:rPr>
              <w:sz w:val="28"/>
              <w:szCs w:val="28"/>
            </w:rPr>
            <w:fldChar w:fldCharType="separate"/>
          </w:r>
          <w:hyperlink w:anchor="_Toc505159758" w:history="1">
            <w:r w:rsidRPr="00771632">
              <w:rPr>
                <w:rStyle w:val="ac"/>
                <w:noProof/>
                <w:sz w:val="28"/>
                <w:szCs w:val="28"/>
              </w:rPr>
              <w:t>1.</w:t>
            </w:r>
            <w:r w:rsidRPr="00771632">
              <w:rPr>
                <w:noProof/>
                <w:sz w:val="28"/>
                <w:szCs w:val="28"/>
              </w:rPr>
              <w:tab/>
            </w:r>
            <w:r w:rsidRPr="00771632">
              <w:rPr>
                <w:rStyle w:val="ac"/>
                <w:noProof/>
                <w:sz w:val="28"/>
                <w:szCs w:val="28"/>
              </w:rPr>
              <w:t>Visual Svn Server</w:t>
            </w:r>
            <w:r w:rsidRPr="00771632">
              <w:rPr>
                <w:rStyle w:val="ac"/>
                <w:noProof/>
                <w:sz w:val="28"/>
                <w:szCs w:val="28"/>
              </w:rPr>
              <w:t>的安装</w:t>
            </w:r>
            <w:r w:rsidRPr="00771632">
              <w:rPr>
                <w:noProof/>
                <w:webHidden/>
                <w:sz w:val="28"/>
                <w:szCs w:val="28"/>
              </w:rPr>
              <w:tab/>
            </w:r>
            <w:r w:rsidRPr="00771632">
              <w:rPr>
                <w:noProof/>
                <w:webHidden/>
                <w:sz w:val="28"/>
                <w:szCs w:val="28"/>
              </w:rPr>
              <w:fldChar w:fldCharType="begin"/>
            </w:r>
            <w:r w:rsidRPr="00771632">
              <w:rPr>
                <w:noProof/>
                <w:webHidden/>
                <w:sz w:val="28"/>
                <w:szCs w:val="28"/>
              </w:rPr>
              <w:instrText xml:space="preserve"> PAGEREF _Toc505159758 \h </w:instrText>
            </w:r>
            <w:r w:rsidRPr="00771632">
              <w:rPr>
                <w:noProof/>
                <w:webHidden/>
                <w:sz w:val="28"/>
                <w:szCs w:val="28"/>
              </w:rPr>
            </w:r>
            <w:r w:rsidRPr="00771632">
              <w:rPr>
                <w:noProof/>
                <w:webHidden/>
                <w:sz w:val="28"/>
                <w:szCs w:val="28"/>
              </w:rPr>
              <w:fldChar w:fldCharType="separate"/>
            </w:r>
            <w:r w:rsidRPr="00771632">
              <w:rPr>
                <w:noProof/>
                <w:webHidden/>
                <w:sz w:val="28"/>
                <w:szCs w:val="28"/>
              </w:rPr>
              <w:t>1</w:t>
            </w:r>
            <w:r w:rsidRPr="00771632">
              <w:rPr>
                <w:noProof/>
                <w:webHidden/>
                <w:sz w:val="28"/>
                <w:szCs w:val="28"/>
              </w:rPr>
              <w:fldChar w:fldCharType="end"/>
            </w:r>
          </w:hyperlink>
        </w:p>
        <w:p w:rsidR="00771632" w:rsidRPr="00771632" w:rsidRDefault="00B07E6A">
          <w:pPr>
            <w:pStyle w:val="11"/>
            <w:tabs>
              <w:tab w:val="left" w:pos="420"/>
              <w:tab w:val="right" w:leader="dot" w:pos="8296"/>
            </w:tabs>
            <w:rPr>
              <w:noProof/>
              <w:sz w:val="28"/>
              <w:szCs w:val="28"/>
            </w:rPr>
          </w:pPr>
          <w:hyperlink w:anchor="_Toc505159759" w:history="1">
            <w:r w:rsidR="00771632" w:rsidRPr="00771632">
              <w:rPr>
                <w:rStyle w:val="ac"/>
                <w:noProof/>
                <w:sz w:val="28"/>
                <w:szCs w:val="28"/>
              </w:rPr>
              <w:t>2.</w:t>
            </w:r>
            <w:r w:rsidR="00771632" w:rsidRPr="00771632">
              <w:rPr>
                <w:noProof/>
                <w:sz w:val="28"/>
                <w:szCs w:val="28"/>
              </w:rPr>
              <w:tab/>
            </w:r>
            <w:r w:rsidR="00771632" w:rsidRPr="00771632">
              <w:rPr>
                <w:rStyle w:val="ac"/>
                <w:noProof/>
                <w:sz w:val="28"/>
                <w:szCs w:val="28"/>
              </w:rPr>
              <w:t>VisualSVN Server</w:t>
            </w:r>
            <w:r w:rsidR="00771632" w:rsidRPr="00771632">
              <w:rPr>
                <w:rStyle w:val="ac"/>
                <w:noProof/>
                <w:sz w:val="28"/>
                <w:szCs w:val="28"/>
              </w:rPr>
              <w:t>的配置和使用方法</w:t>
            </w:r>
            <w:r w:rsidR="00771632" w:rsidRPr="00771632">
              <w:rPr>
                <w:noProof/>
                <w:webHidden/>
                <w:sz w:val="28"/>
                <w:szCs w:val="28"/>
              </w:rPr>
              <w:tab/>
            </w:r>
            <w:r w:rsidR="00771632" w:rsidRPr="00771632">
              <w:rPr>
                <w:noProof/>
                <w:webHidden/>
                <w:sz w:val="28"/>
                <w:szCs w:val="28"/>
              </w:rPr>
              <w:fldChar w:fldCharType="begin"/>
            </w:r>
            <w:r w:rsidR="00771632" w:rsidRPr="00771632">
              <w:rPr>
                <w:noProof/>
                <w:webHidden/>
                <w:sz w:val="28"/>
                <w:szCs w:val="28"/>
              </w:rPr>
              <w:instrText xml:space="preserve"> PAGEREF _Toc505159759 \h </w:instrText>
            </w:r>
            <w:r w:rsidR="00771632" w:rsidRPr="00771632">
              <w:rPr>
                <w:noProof/>
                <w:webHidden/>
                <w:sz w:val="28"/>
                <w:szCs w:val="28"/>
              </w:rPr>
            </w:r>
            <w:r w:rsidR="00771632" w:rsidRPr="00771632">
              <w:rPr>
                <w:noProof/>
                <w:webHidden/>
                <w:sz w:val="28"/>
                <w:szCs w:val="28"/>
              </w:rPr>
              <w:fldChar w:fldCharType="separate"/>
            </w:r>
            <w:r w:rsidR="00771632" w:rsidRPr="00771632">
              <w:rPr>
                <w:noProof/>
                <w:webHidden/>
                <w:sz w:val="28"/>
                <w:szCs w:val="28"/>
              </w:rPr>
              <w:t>3</w:t>
            </w:r>
            <w:r w:rsidR="00771632" w:rsidRPr="00771632">
              <w:rPr>
                <w:noProof/>
                <w:webHidden/>
                <w:sz w:val="28"/>
                <w:szCs w:val="28"/>
              </w:rPr>
              <w:fldChar w:fldCharType="end"/>
            </w:r>
          </w:hyperlink>
        </w:p>
        <w:p w:rsidR="00771632" w:rsidRPr="00771632" w:rsidRDefault="00B07E6A">
          <w:pPr>
            <w:pStyle w:val="21"/>
            <w:tabs>
              <w:tab w:val="right" w:leader="dot" w:pos="8296"/>
            </w:tabs>
            <w:rPr>
              <w:noProof/>
              <w:sz w:val="28"/>
              <w:szCs w:val="28"/>
            </w:rPr>
          </w:pPr>
          <w:hyperlink w:anchor="_Toc505159760" w:history="1">
            <w:r w:rsidR="00771632" w:rsidRPr="00771632">
              <w:rPr>
                <w:rStyle w:val="ac"/>
                <w:noProof/>
                <w:sz w:val="28"/>
                <w:szCs w:val="28"/>
              </w:rPr>
              <w:t xml:space="preserve">2.1 </w:t>
            </w:r>
            <w:r w:rsidR="00771632" w:rsidRPr="00771632">
              <w:rPr>
                <w:rStyle w:val="ac"/>
                <w:noProof/>
                <w:sz w:val="28"/>
                <w:szCs w:val="28"/>
              </w:rPr>
              <w:t>主界面介绍</w:t>
            </w:r>
            <w:r w:rsidR="00771632" w:rsidRPr="00771632">
              <w:rPr>
                <w:noProof/>
                <w:webHidden/>
                <w:sz w:val="28"/>
                <w:szCs w:val="28"/>
              </w:rPr>
              <w:tab/>
            </w:r>
            <w:r w:rsidR="00771632" w:rsidRPr="00771632">
              <w:rPr>
                <w:noProof/>
                <w:webHidden/>
                <w:sz w:val="28"/>
                <w:szCs w:val="28"/>
              </w:rPr>
              <w:fldChar w:fldCharType="begin"/>
            </w:r>
            <w:r w:rsidR="00771632" w:rsidRPr="00771632">
              <w:rPr>
                <w:noProof/>
                <w:webHidden/>
                <w:sz w:val="28"/>
                <w:szCs w:val="28"/>
              </w:rPr>
              <w:instrText xml:space="preserve"> PAGEREF _Toc505159760 \h </w:instrText>
            </w:r>
            <w:r w:rsidR="00771632" w:rsidRPr="00771632">
              <w:rPr>
                <w:noProof/>
                <w:webHidden/>
                <w:sz w:val="28"/>
                <w:szCs w:val="28"/>
              </w:rPr>
            </w:r>
            <w:r w:rsidR="00771632" w:rsidRPr="00771632">
              <w:rPr>
                <w:noProof/>
                <w:webHidden/>
                <w:sz w:val="28"/>
                <w:szCs w:val="28"/>
              </w:rPr>
              <w:fldChar w:fldCharType="separate"/>
            </w:r>
            <w:r w:rsidR="00771632" w:rsidRPr="00771632">
              <w:rPr>
                <w:noProof/>
                <w:webHidden/>
                <w:sz w:val="28"/>
                <w:szCs w:val="28"/>
              </w:rPr>
              <w:t>3</w:t>
            </w:r>
            <w:r w:rsidR="00771632" w:rsidRPr="00771632">
              <w:rPr>
                <w:noProof/>
                <w:webHidden/>
                <w:sz w:val="28"/>
                <w:szCs w:val="28"/>
              </w:rPr>
              <w:fldChar w:fldCharType="end"/>
            </w:r>
          </w:hyperlink>
        </w:p>
        <w:p w:rsidR="00771632" w:rsidRPr="00771632" w:rsidRDefault="00B07E6A">
          <w:pPr>
            <w:pStyle w:val="21"/>
            <w:tabs>
              <w:tab w:val="right" w:leader="dot" w:pos="8296"/>
            </w:tabs>
            <w:rPr>
              <w:noProof/>
              <w:sz w:val="28"/>
              <w:szCs w:val="28"/>
            </w:rPr>
          </w:pPr>
          <w:hyperlink w:anchor="_Toc505159761" w:history="1">
            <w:r w:rsidR="00771632" w:rsidRPr="00771632">
              <w:rPr>
                <w:rStyle w:val="ac"/>
                <w:noProof/>
                <w:sz w:val="28"/>
                <w:szCs w:val="28"/>
              </w:rPr>
              <w:t xml:space="preserve">2.2 </w:t>
            </w:r>
            <w:r w:rsidR="00771632" w:rsidRPr="00771632">
              <w:rPr>
                <w:rStyle w:val="ac"/>
                <w:noProof/>
                <w:sz w:val="28"/>
                <w:szCs w:val="28"/>
              </w:rPr>
              <w:t>添加仓库</w:t>
            </w:r>
            <w:r w:rsidR="00771632" w:rsidRPr="00771632">
              <w:rPr>
                <w:noProof/>
                <w:webHidden/>
                <w:sz w:val="28"/>
                <w:szCs w:val="28"/>
              </w:rPr>
              <w:tab/>
            </w:r>
            <w:r w:rsidR="00771632" w:rsidRPr="00771632">
              <w:rPr>
                <w:noProof/>
                <w:webHidden/>
                <w:sz w:val="28"/>
                <w:szCs w:val="28"/>
              </w:rPr>
              <w:fldChar w:fldCharType="begin"/>
            </w:r>
            <w:r w:rsidR="00771632" w:rsidRPr="00771632">
              <w:rPr>
                <w:noProof/>
                <w:webHidden/>
                <w:sz w:val="28"/>
                <w:szCs w:val="28"/>
              </w:rPr>
              <w:instrText xml:space="preserve"> PAGEREF _Toc505159761 \h </w:instrText>
            </w:r>
            <w:r w:rsidR="00771632" w:rsidRPr="00771632">
              <w:rPr>
                <w:noProof/>
                <w:webHidden/>
                <w:sz w:val="28"/>
                <w:szCs w:val="28"/>
              </w:rPr>
            </w:r>
            <w:r w:rsidR="00771632" w:rsidRPr="00771632">
              <w:rPr>
                <w:noProof/>
                <w:webHidden/>
                <w:sz w:val="28"/>
                <w:szCs w:val="28"/>
              </w:rPr>
              <w:fldChar w:fldCharType="separate"/>
            </w:r>
            <w:r w:rsidR="00771632" w:rsidRPr="00771632">
              <w:rPr>
                <w:noProof/>
                <w:webHidden/>
                <w:sz w:val="28"/>
                <w:szCs w:val="28"/>
              </w:rPr>
              <w:t>3</w:t>
            </w:r>
            <w:r w:rsidR="00771632" w:rsidRPr="00771632">
              <w:rPr>
                <w:noProof/>
                <w:webHidden/>
                <w:sz w:val="28"/>
                <w:szCs w:val="28"/>
              </w:rPr>
              <w:fldChar w:fldCharType="end"/>
            </w:r>
          </w:hyperlink>
        </w:p>
        <w:p w:rsidR="00771632" w:rsidRPr="00771632" w:rsidRDefault="00B07E6A">
          <w:pPr>
            <w:pStyle w:val="21"/>
            <w:tabs>
              <w:tab w:val="right" w:leader="dot" w:pos="8296"/>
            </w:tabs>
            <w:rPr>
              <w:noProof/>
              <w:sz w:val="28"/>
              <w:szCs w:val="28"/>
            </w:rPr>
          </w:pPr>
          <w:hyperlink w:anchor="_Toc505159762" w:history="1">
            <w:r w:rsidR="00771632" w:rsidRPr="00771632">
              <w:rPr>
                <w:rStyle w:val="ac"/>
                <w:noProof/>
                <w:sz w:val="28"/>
                <w:szCs w:val="28"/>
              </w:rPr>
              <w:t xml:space="preserve">2.3 </w:t>
            </w:r>
            <w:r w:rsidR="00771632" w:rsidRPr="00771632">
              <w:rPr>
                <w:rStyle w:val="ac"/>
                <w:noProof/>
                <w:sz w:val="28"/>
                <w:szCs w:val="28"/>
              </w:rPr>
              <w:t>用户设置</w:t>
            </w:r>
            <w:r w:rsidR="00771632" w:rsidRPr="00771632">
              <w:rPr>
                <w:noProof/>
                <w:webHidden/>
                <w:sz w:val="28"/>
                <w:szCs w:val="28"/>
              </w:rPr>
              <w:tab/>
            </w:r>
            <w:r w:rsidR="00771632" w:rsidRPr="00771632">
              <w:rPr>
                <w:noProof/>
                <w:webHidden/>
                <w:sz w:val="28"/>
                <w:szCs w:val="28"/>
              </w:rPr>
              <w:fldChar w:fldCharType="begin"/>
            </w:r>
            <w:r w:rsidR="00771632" w:rsidRPr="00771632">
              <w:rPr>
                <w:noProof/>
                <w:webHidden/>
                <w:sz w:val="28"/>
                <w:szCs w:val="28"/>
              </w:rPr>
              <w:instrText xml:space="preserve"> PAGEREF _Toc505159762 \h </w:instrText>
            </w:r>
            <w:r w:rsidR="00771632" w:rsidRPr="00771632">
              <w:rPr>
                <w:noProof/>
                <w:webHidden/>
                <w:sz w:val="28"/>
                <w:szCs w:val="28"/>
              </w:rPr>
            </w:r>
            <w:r w:rsidR="00771632" w:rsidRPr="00771632">
              <w:rPr>
                <w:noProof/>
                <w:webHidden/>
                <w:sz w:val="28"/>
                <w:szCs w:val="28"/>
              </w:rPr>
              <w:fldChar w:fldCharType="separate"/>
            </w:r>
            <w:r w:rsidR="00771632" w:rsidRPr="00771632">
              <w:rPr>
                <w:noProof/>
                <w:webHidden/>
                <w:sz w:val="28"/>
                <w:szCs w:val="28"/>
              </w:rPr>
              <w:t>6</w:t>
            </w:r>
            <w:r w:rsidR="00771632" w:rsidRPr="00771632">
              <w:rPr>
                <w:noProof/>
                <w:webHidden/>
                <w:sz w:val="28"/>
                <w:szCs w:val="28"/>
              </w:rPr>
              <w:fldChar w:fldCharType="end"/>
            </w:r>
          </w:hyperlink>
        </w:p>
        <w:p w:rsidR="00771632" w:rsidRPr="00771632" w:rsidRDefault="00B07E6A">
          <w:pPr>
            <w:pStyle w:val="21"/>
            <w:tabs>
              <w:tab w:val="right" w:leader="dot" w:pos="8296"/>
            </w:tabs>
            <w:rPr>
              <w:noProof/>
              <w:sz w:val="28"/>
              <w:szCs w:val="28"/>
            </w:rPr>
          </w:pPr>
          <w:hyperlink w:anchor="_Toc505159763" w:history="1">
            <w:r w:rsidR="00771632" w:rsidRPr="00771632">
              <w:rPr>
                <w:rStyle w:val="ac"/>
                <w:noProof/>
                <w:sz w:val="28"/>
                <w:szCs w:val="28"/>
              </w:rPr>
              <w:t xml:space="preserve">2.4 </w:t>
            </w:r>
            <w:r w:rsidR="00771632" w:rsidRPr="00771632">
              <w:rPr>
                <w:rStyle w:val="ac"/>
                <w:noProof/>
                <w:sz w:val="28"/>
                <w:szCs w:val="28"/>
              </w:rPr>
              <w:t>添加用户组</w:t>
            </w:r>
            <w:r w:rsidR="00771632" w:rsidRPr="00771632">
              <w:rPr>
                <w:noProof/>
                <w:webHidden/>
                <w:sz w:val="28"/>
                <w:szCs w:val="28"/>
              </w:rPr>
              <w:tab/>
            </w:r>
            <w:r w:rsidR="00771632" w:rsidRPr="00771632">
              <w:rPr>
                <w:noProof/>
                <w:webHidden/>
                <w:sz w:val="28"/>
                <w:szCs w:val="28"/>
              </w:rPr>
              <w:fldChar w:fldCharType="begin"/>
            </w:r>
            <w:r w:rsidR="00771632" w:rsidRPr="00771632">
              <w:rPr>
                <w:noProof/>
                <w:webHidden/>
                <w:sz w:val="28"/>
                <w:szCs w:val="28"/>
              </w:rPr>
              <w:instrText xml:space="preserve"> PAGEREF _Toc505159763 \h </w:instrText>
            </w:r>
            <w:r w:rsidR="00771632" w:rsidRPr="00771632">
              <w:rPr>
                <w:noProof/>
                <w:webHidden/>
                <w:sz w:val="28"/>
                <w:szCs w:val="28"/>
              </w:rPr>
            </w:r>
            <w:r w:rsidR="00771632" w:rsidRPr="00771632">
              <w:rPr>
                <w:noProof/>
                <w:webHidden/>
                <w:sz w:val="28"/>
                <w:szCs w:val="28"/>
              </w:rPr>
              <w:fldChar w:fldCharType="separate"/>
            </w:r>
            <w:r w:rsidR="00771632" w:rsidRPr="00771632">
              <w:rPr>
                <w:noProof/>
                <w:webHidden/>
                <w:sz w:val="28"/>
                <w:szCs w:val="28"/>
              </w:rPr>
              <w:t>8</w:t>
            </w:r>
            <w:r w:rsidR="00771632" w:rsidRPr="00771632">
              <w:rPr>
                <w:noProof/>
                <w:webHidden/>
                <w:sz w:val="28"/>
                <w:szCs w:val="28"/>
              </w:rPr>
              <w:fldChar w:fldCharType="end"/>
            </w:r>
          </w:hyperlink>
        </w:p>
        <w:p w:rsidR="00771632" w:rsidRPr="00771632" w:rsidRDefault="00B07E6A">
          <w:pPr>
            <w:pStyle w:val="21"/>
            <w:tabs>
              <w:tab w:val="right" w:leader="dot" w:pos="8296"/>
            </w:tabs>
            <w:rPr>
              <w:noProof/>
              <w:sz w:val="28"/>
              <w:szCs w:val="28"/>
            </w:rPr>
          </w:pPr>
          <w:hyperlink w:anchor="_Toc505159764" w:history="1">
            <w:r w:rsidR="00771632" w:rsidRPr="00771632">
              <w:rPr>
                <w:rStyle w:val="ac"/>
                <w:noProof/>
                <w:sz w:val="28"/>
                <w:szCs w:val="28"/>
              </w:rPr>
              <w:t>2.5</w:t>
            </w:r>
            <w:r w:rsidR="00771632" w:rsidRPr="00771632">
              <w:rPr>
                <w:rStyle w:val="ac"/>
                <w:noProof/>
                <w:sz w:val="28"/>
                <w:szCs w:val="28"/>
              </w:rPr>
              <w:t>仓库授权</w:t>
            </w:r>
            <w:r w:rsidR="00771632" w:rsidRPr="00771632">
              <w:rPr>
                <w:noProof/>
                <w:webHidden/>
                <w:sz w:val="28"/>
                <w:szCs w:val="28"/>
              </w:rPr>
              <w:tab/>
            </w:r>
            <w:r w:rsidR="00771632" w:rsidRPr="00771632">
              <w:rPr>
                <w:noProof/>
                <w:webHidden/>
                <w:sz w:val="28"/>
                <w:szCs w:val="28"/>
              </w:rPr>
              <w:fldChar w:fldCharType="begin"/>
            </w:r>
            <w:r w:rsidR="00771632" w:rsidRPr="00771632">
              <w:rPr>
                <w:noProof/>
                <w:webHidden/>
                <w:sz w:val="28"/>
                <w:szCs w:val="28"/>
              </w:rPr>
              <w:instrText xml:space="preserve"> PAGEREF _Toc505159764 \h </w:instrText>
            </w:r>
            <w:r w:rsidR="00771632" w:rsidRPr="00771632">
              <w:rPr>
                <w:noProof/>
                <w:webHidden/>
                <w:sz w:val="28"/>
                <w:szCs w:val="28"/>
              </w:rPr>
            </w:r>
            <w:r w:rsidR="00771632" w:rsidRPr="00771632">
              <w:rPr>
                <w:noProof/>
                <w:webHidden/>
                <w:sz w:val="28"/>
                <w:szCs w:val="28"/>
              </w:rPr>
              <w:fldChar w:fldCharType="separate"/>
            </w:r>
            <w:r w:rsidR="00771632" w:rsidRPr="00771632">
              <w:rPr>
                <w:noProof/>
                <w:webHidden/>
                <w:sz w:val="28"/>
                <w:szCs w:val="28"/>
              </w:rPr>
              <w:t>9</w:t>
            </w:r>
            <w:r w:rsidR="00771632" w:rsidRPr="00771632">
              <w:rPr>
                <w:noProof/>
                <w:webHidden/>
                <w:sz w:val="28"/>
                <w:szCs w:val="28"/>
              </w:rPr>
              <w:fldChar w:fldCharType="end"/>
            </w:r>
          </w:hyperlink>
        </w:p>
        <w:p w:rsidR="00771632" w:rsidRDefault="00771632">
          <w:r w:rsidRPr="00771632">
            <w:rPr>
              <w:b/>
              <w:bCs/>
              <w:sz w:val="28"/>
              <w:szCs w:val="28"/>
              <w:lang w:val="zh-CN"/>
            </w:rPr>
            <w:fldChar w:fldCharType="end"/>
          </w:r>
        </w:p>
      </w:sdtContent>
    </w:sdt>
    <w:p w:rsidR="00771632" w:rsidRDefault="00771632">
      <w:pPr>
        <w:widowControl/>
        <w:jc w:val="left"/>
        <w:rPr>
          <w:b/>
          <w:bCs/>
          <w:kern w:val="44"/>
          <w:sz w:val="44"/>
          <w:szCs w:val="44"/>
        </w:rPr>
      </w:pPr>
      <w:bookmarkStart w:id="2" w:name="_Toc505159758"/>
      <w:r>
        <w:br w:type="page"/>
      </w:r>
    </w:p>
    <w:p w:rsidR="00532AD4" w:rsidRDefault="00532AD4" w:rsidP="00532AD4">
      <w:pPr>
        <w:pStyle w:val="1"/>
        <w:numPr>
          <w:ilvl w:val="0"/>
          <w:numId w:val="1"/>
        </w:numPr>
      </w:pPr>
      <w:r>
        <w:rPr>
          <w:rFonts w:hint="eastAsia"/>
        </w:rPr>
        <w:lastRenderedPageBreak/>
        <w:t>Visual</w:t>
      </w:r>
      <w:r>
        <w:t xml:space="preserve"> </w:t>
      </w:r>
      <w:r>
        <w:rPr>
          <w:rFonts w:hint="eastAsia"/>
        </w:rPr>
        <w:t>Svn</w:t>
      </w:r>
      <w:r>
        <w:t xml:space="preserve"> </w:t>
      </w:r>
      <w:r>
        <w:rPr>
          <w:rFonts w:hint="eastAsia"/>
        </w:rPr>
        <w:t>Server</w:t>
      </w:r>
      <w:r>
        <w:rPr>
          <w:rFonts w:hint="eastAsia"/>
        </w:rPr>
        <w:t>的安装</w:t>
      </w:r>
      <w:bookmarkEnd w:id="2"/>
    </w:p>
    <w:p w:rsidR="00532AD4" w:rsidRPr="00532AD4" w:rsidRDefault="00532AD4" w:rsidP="00532AD4">
      <w:r>
        <w:rPr>
          <w:rFonts w:hint="eastAsia"/>
        </w:rPr>
        <w:t>打开</w:t>
      </w:r>
      <w:r>
        <w:rPr>
          <w:rFonts w:hint="eastAsia"/>
        </w:rPr>
        <w:t>Visual</w:t>
      </w:r>
      <w:r>
        <w:t xml:space="preserve"> </w:t>
      </w:r>
      <w:r>
        <w:rPr>
          <w:rFonts w:hint="eastAsia"/>
        </w:rPr>
        <w:t>Svn</w:t>
      </w:r>
      <w:r>
        <w:t xml:space="preserve"> </w:t>
      </w:r>
      <w:r>
        <w:rPr>
          <w:rFonts w:hint="eastAsia"/>
        </w:rPr>
        <w:t>Server</w:t>
      </w:r>
      <w:r>
        <w:rPr>
          <w:rFonts w:hint="eastAsia"/>
        </w:rPr>
        <w:t>的安装包，如图</w:t>
      </w:r>
      <w:r>
        <w:rPr>
          <w:rFonts w:hint="eastAsia"/>
        </w:rPr>
        <w:t>1-</w:t>
      </w:r>
      <w:r>
        <w:t>1</w:t>
      </w:r>
      <w:r>
        <w:rPr>
          <w:rFonts w:hint="eastAsia"/>
        </w:rPr>
        <w:t>所示，点击下一步并同意。</w:t>
      </w:r>
    </w:p>
    <w:p w:rsidR="00782322" w:rsidRDefault="00532AD4" w:rsidP="00532AD4">
      <w:pPr>
        <w:pStyle w:val="a7"/>
        <w:shd w:val="clear" w:color="auto" w:fill="FFFFFF"/>
        <w:spacing w:before="75" w:beforeAutospacing="0" w:after="0" w:afterAutospacing="0"/>
        <w:jc w:val="center"/>
        <w:rPr>
          <w:rFonts w:ascii="Arial" w:hAnsi="Arial" w:cs="Arial"/>
          <w:color w:val="444444"/>
          <w:sz w:val="21"/>
          <w:szCs w:val="21"/>
        </w:rPr>
      </w:pPr>
      <w:r>
        <w:rPr>
          <w:noProof/>
        </w:rPr>
        <w:drawing>
          <wp:inline distT="0" distB="0" distL="0" distR="0" wp14:anchorId="48285D31" wp14:editId="0A4A2CCD">
            <wp:extent cx="2127250" cy="1666625"/>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1657" cy="1677913"/>
                    </a:xfrm>
                    <a:prstGeom prst="rect">
                      <a:avLst/>
                    </a:prstGeom>
                  </pic:spPr>
                </pic:pic>
              </a:graphicData>
            </a:graphic>
          </wp:inline>
        </w:drawing>
      </w:r>
    </w:p>
    <w:p w:rsidR="00532AD4" w:rsidRDefault="00532AD4" w:rsidP="00532AD4">
      <w:pPr>
        <w:pStyle w:val="a7"/>
        <w:shd w:val="clear" w:color="auto" w:fill="FFFFFF"/>
        <w:spacing w:before="75" w:beforeAutospacing="0" w:after="0" w:afterAutospacing="0"/>
        <w:jc w:val="center"/>
      </w:pPr>
      <w:r>
        <w:rPr>
          <w:rFonts w:hint="eastAsia"/>
        </w:rPr>
        <w:t>图1-</w:t>
      </w:r>
      <w:r>
        <w:t xml:space="preserve">1 </w:t>
      </w:r>
      <w:r>
        <w:rPr>
          <w:rFonts w:hint="eastAsia"/>
        </w:rPr>
        <w:t>打开安装包</w:t>
      </w:r>
    </w:p>
    <w:p w:rsidR="00532AD4" w:rsidRDefault="00532AD4" w:rsidP="00662F46">
      <w:pPr>
        <w:pStyle w:val="a7"/>
        <w:shd w:val="clear" w:color="auto" w:fill="FFFFFF"/>
        <w:spacing w:before="75" w:beforeAutospacing="0" w:after="0" w:afterAutospacing="0"/>
        <w:rPr>
          <w:rFonts w:ascii="Arial" w:hAnsi="Arial" w:cs="Arial"/>
          <w:color w:val="444444"/>
          <w:sz w:val="21"/>
          <w:szCs w:val="21"/>
        </w:rPr>
      </w:pPr>
      <w:r>
        <w:rPr>
          <w:rFonts w:hint="eastAsia"/>
        </w:rPr>
        <w:t>选择标准，这样</w:t>
      </w:r>
      <w:r w:rsidR="00662F46">
        <w:rPr>
          <w:rFonts w:hint="eastAsia"/>
        </w:rPr>
        <w:t>可以免费使用如图1-</w:t>
      </w:r>
      <w:r w:rsidR="00662F46">
        <w:t>2</w:t>
      </w:r>
      <w:r w:rsidR="00662F46">
        <w:rPr>
          <w:rFonts w:hint="eastAsia"/>
        </w:rPr>
        <w:t>所示，选择完成后点击下一步</w:t>
      </w:r>
    </w:p>
    <w:p w:rsidR="00532AD4" w:rsidRDefault="00532AD4" w:rsidP="00662F46">
      <w:pPr>
        <w:pStyle w:val="a7"/>
        <w:shd w:val="clear" w:color="auto" w:fill="FFFFFF"/>
        <w:spacing w:before="75" w:beforeAutospacing="0" w:after="0" w:afterAutospacing="0"/>
        <w:jc w:val="center"/>
        <w:rPr>
          <w:rFonts w:ascii="Arial" w:hAnsi="Arial" w:cs="Arial"/>
          <w:color w:val="444444"/>
          <w:sz w:val="21"/>
          <w:szCs w:val="21"/>
        </w:rPr>
      </w:pPr>
      <w:r>
        <w:rPr>
          <w:noProof/>
        </w:rPr>
        <w:drawing>
          <wp:inline distT="0" distB="0" distL="0" distR="0" wp14:anchorId="648DCE43" wp14:editId="256AE55A">
            <wp:extent cx="2527300" cy="198609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7243" cy="1993904"/>
                    </a:xfrm>
                    <a:prstGeom prst="rect">
                      <a:avLst/>
                    </a:prstGeom>
                  </pic:spPr>
                </pic:pic>
              </a:graphicData>
            </a:graphic>
          </wp:inline>
        </w:drawing>
      </w:r>
    </w:p>
    <w:p w:rsidR="00662F46" w:rsidRDefault="00662F46" w:rsidP="00662F46">
      <w:pPr>
        <w:pStyle w:val="a7"/>
        <w:shd w:val="clear" w:color="auto" w:fill="FFFFFF"/>
        <w:spacing w:before="75" w:beforeAutospacing="0" w:after="0" w:afterAutospacing="0"/>
        <w:jc w:val="center"/>
      </w:pPr>
      <w:r>
        <w:rPr>
          <w:rFonts w:hint="eastAsia"/>
        </w:rPr>
        <w:t>图1-</w:t>
      </w:r>
      <w:r>
        <w:t xml:space="preserve">2 </w:t>
      </w:r>
      <w:r>
        <w:rPr>
          <w:rFonts w:hint="eastAsia"/>
        </w:rPr>
        <w:t>选择安装环境</w:t>
      </w:r>
    </w:p>
    <w:p w:rsidR="00662F46" w:rsidRDefault="00662F46" w:rsidP="00662F46">
      <w:pPr>
        <w:pStyle w:val="a7"/>
        <w:shd w:val="clear" w:color="auto" w:fill="FFFFFF"/>
        <w:spacing w:before="75" w:beforeAutospacing="0" w:after="0" w:afterAutospacing="0"/>
        <w:rPr>
          <w:rFonts w:ascii="Arial" w:hAnsi="Arial" w:cs="Arial"/>
          <w:color w:val="444444"/>
          <w:sz w:val="21"/>
          <w:szCs w:val="21"/>
        </w:rPr>
      </w:pPr>
      <w:r>
        <w:rPr>
          <w:rFonts w:ascii="Arial" w:hAnsi="Arial" w:cs="Arial" w:hint="eastAsia"/>
          <w:color w:val="444444"/>
          <w:sz w:val="21"/>
          <w:szCs w:val="21"/>
        </w:rPr>
        <w:t>选择完成后进去安装目录选择和端口号选择界面，这里可以设置软件的安装目录，仓库的存储目录，备份的目录以及备份的目录。如图</w:t>
      </w:r>
      <w:r>
        <w:rPr>
          <w:rFonts w:ascii="Arial" w:hAnsi="Arial" w:cs="Arial" w:hint="eastAsia"/>
          <w:color w:val="444444"/>
          <w:sz w:val="21"/>
          <w:szCs w:val="21"/>
        </w:rPr>
        <w:t>1-</w:t>
      </w:r>
      <w:r>
        <w:rPr>
          <w:rFonts w:ascii="Arial" w:hAnsi="Arial" w:cs="Arial"/>
          <w:color w:val="444444"/>
          <w:sz w:val="21"/>
          <w:szCs w:val="21"/>
        </w:rPr>
        <w:t>3</w:t>
      </w:r>
      <w:r>
        <w:rPr>
          <w:rFonts w:ascii="Arial" w:hAnsi="Arial" w:cs="Arial" w:hint="eastAsia"/>
          <w:color w:val="444444"/>
          <w:sz w:val="21"/>
          <w:szCs w:val="21"/>
        </w:rPr>
        <w:t>所示</w:t>
      </w:r>
    </w:p>
    <w:p w:rsidR="00662F46" w:rsidRDefault="00662F46" w:rsidP="00662F46">
      <w:pPr>
        <w:pStyle w:val="a7"/>
        <w:shd w:val="clear" w:color="auto" w:fill="FFFFFF"/>
        <w:spacing w:before="75" w:beforeAutospacing="0" w:after="0" w:afterAutospacing="0"/>
        <w:jc w:val="center"/>
        <w:rPr>
          <w:rFonts w:ascii="Arial" w:hAnsi="Arial" w:cs="Arial"/>
          <w:color w:val="444444"/>
          <w:sz w:val="21"/>
          <w:szCs w:val="21"/>
        </w:rPr>
      </w:pPr>
      <w:r>
        <w:rPr>
          <w:noProof/>
        </w:rPr>
        <w:drawing>
          <wp:inline distT="0" distB="0" distL="0" distR="0" wp14:anchorId="54A2FDCF" wp14:editId="5E016764">
            <wp:extent cx="2520950" cy="199100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1050" cy="1998982"/>
                    </a:xfrm>
                    <a:prstGeom prst="rect">
                      <a:avLst/>
                    </a:prstGeom>
                  </pic:spPr>
                </pic:pic>
              </a:graphicData>
            </a:graphic>
          </wp:inline>
        </w:drawing>
      </w:r>
    </w:p>
    <w:p w:rsidR="00662F46" w:rsidRDefault="00662F46" w:rsidP="00662F46">
      <w:pPr>
        <w:pStyle w:val="a7"/>
        <w:shd w:val="clear" w:color="auto" w:fill="FFFFFF"/>
        <w:spacing w:before="75" w:beforeAutospacing="0" w:after="0" w:afterAutospacing="0"/>
        <w:jc w:val="center"/>
        <w:rPr>
          <w:rFonts w:ascii="Arial" w:hAnsi="Arial" w:cs="Arial"/>
          <w:color w:val="444444"/>
          <w:sz w:val="21"/>
          <w:szCs w:val="21"/>
        </w:rPr>
      </w:pPr>
      <w:r>
        <w:rPr>
          <w:rFonts w:ascii="Arial" w:hAnsi="Arial" w:cs="Arial" w:hint="eastAsia"/>
          <w:color w:val="444444"/>
          <w:sz w:val="21"/>
          <w:szCs w:val="21"/>
        </w:rPr>
        <w:t>图</w:t>
      </w:r>
      <w:r>
        <w:rPr>
          <w:rFonts w:ascii="Arial" w:hAnsi="Arial" w:cs="Arial" w:hint="eastAsia"/>
          <w:color w:val="444444"/>
          <w:sz w:val="21"/>
          <w:szCs w:val="21"/>
        </w:rPr>
        <w:t>1-</w:t>
      </w:r>
      <w:r>
        <w:rPr>
          <w:rFonts w:ascii="Arial" w:hAnsi="Arial" w:cs="Arial"/>
          <w:color w:val="444444"/>
          <w:sz w:val="21"/>
          <w:szCs w:val="21"/>
        </w:rPr>
        <w:t xml:space="preserve">3 </w:t>
      </w:r>
      <w:r>
        <w:rPr>
          <w:rFonts w:ascii="Arial" w:hAnsi="Arial" w:cs="Arial" w:hint="eastAsia"/>
          <w:color w:val="444444"/>
          <w:sz w:val="21"/>
          <w:szCs w:val="21"/>
        </w:rPr>
        <w:t>软件目录端口设置</w:t>
      </w:r>
    </w:p>
    <w:p w:rsidR="00662F46" w:rsidRDefault="00662F46" w:rsidP="00662F46">
      <w:pPr>
        <w:pStyle w:val="a7"/>
        <w:shd w:val="clear" w:color="auto" w:fill="FFFFFF"/>
        <w:spacing w:before="75" w:beforeAutospacing="0" w:after="0" w:afterAutospacing="0"/>
        <w:rPr>
          <w:rFonts w:ascii="Arial" w:hAnsi="Arial" w:cs="Arial"/>
          <w:color w:val="444444"/>
          <w:sz w:val="21"/>
          <w:szCs w:val="21"/>
        </w:rPr>
      </w:pPr>
      <w:r>
        <w:rPr>
          <w:rFonts w:ascii="Arial" w:hAnsi="Arial" w:cs="Arial" w:hint="eastAsia"/>
          <w:color w:val="444444"/>
          <w:sz w:val="21"/>
          <w:szCs w:val="21"/>
        </w:rPr>
        <w:t>设置完成后点击</w:t>
      </w:r>
      <w:r>
        <w:rPr>
          <w:rFonts w:ascii="Arial" w:hAnsi="Arial" w:cs="Arial" w:hint="eastAsia"/>
          <w:color w:val="444444"/>
          <w:sz w:val="21"/>
          <w:szCs w:val="21"/>
        </w:rPr>
        <w:t>Next</w:t>
      </w:r>
      <w:r>
        <w:rPr>
          <w:rFonts w:ascii="Arial" w:hAnsi="Arial" w:cs="Arial" w:hint="eastAsia"/>
          <w:color w:val="444444"/>
          <w:sz w:val="21"/>
          <w:szCs w:val="21"/>
        </w:rPr>
        <w:t>即可，点击下一步就可以开始安装过程</w:t>
      </w:r>
    </w:p>
    <w:p w:rsidR="00662F46" w:rsidRDefault="00662F46" w:rsidP="00662F46">
      <w:pPr>
        <w:pStyle w:val="a7"/>
        <w:shd w:val="clear" w:color="auto" w:fill="FFFFFF"/>
        <w:spacing w:before="75" w:beforeAutospacing="0" w:after="0" w:afterAutospacing="0"/>
        <w:rPr>
          <w:noProof/>
        </w:rPr>
      </w:pPr>
      <w:r>
        <w:rPr>
          <w:noProof/>
        </w:rPr>
        <w:lastRenderedPageBreak/>
        <w:drawing>
          <wp:inline distT="0" distB="0" distL="0" distR="0" wp14:anchorId="381B6F36" wp14:editId="7B993A96">
            <wp:extent cx="2489200" cy="1960740"/>
            <wp:effectExtent l="0" t="0" r="635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1274" cy="1970250"/>
                    </a:xfrm>
                    <a:prstGeom prst="rect">
                      <a:avLst/>
                    </a:prstGeom>
                  </pic:spPr>
                </pic:pic>
              </a:graphicData>
            </a:graphic>
          </wp:inline>
        </w:drawing>
      </w:r>
      <w:r w:rsidRPr="00662F46">
        <w:rPr>
          <w:noProof/>
        </w:rPr>
        <w:t xml:space="preserve"> </w:t>
      </w:r>
      <w:r>
        <w:rPr>
          <w:noProof/>
        </w:rPr>
        <w:drawing>
          <wp:inline distT="0" distB="0" distL="0" distR="0" wp14:anchorId="06AD5149" wp14:editId="4154F73E">
            <wp:extent cx="2495550" cy="196887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6331" cy="1993163"/>
                    </a:xfrm>
                    <a:prstGeom prst="rect">
                      <a:avLst/>
                    </a:prstGeom>
                  </pic:spPr>
                </pic:pic>
              </a:graphicData>
            </a:graphic>
          </wp:inline>
        </w:drawing>
      </w:r>
    </w:p>
    <w:p w:rsidR="00662F46" w:rsidRDefault="00662F46" w:rsidP="00662F46">
      <w:pPr>
        <w:pStyle w:val="a7"/>
        <w:shd w:val="clear" w:color="auto" w:fill="FFFFFF"/>
        <w:spacing w:before="75" w:beforeAutospacing="0" w:after="0" w:afterAutospacing="0"/>
        <w:jc w:val="center"/>
        <w:rPr>
          <w:noProof/>
        </w:rPr>
      </w:pPr>
      <w:r>
        <w:rPr>
          <w:rFonts w:hint="eastAsia"/>
          <w:noProof/>
        </w:rPr>
        <w:t>图1-</w:t>
      </w:r>
      <w:r>
        <w:rPr>
          <w:noProof/>
        </w:rPr>
        <w:t>4</w:t>
      </w:r>
      <w:r>
        <w:rPr>
          <w:rFonts w:hint="eastAsia"/>
          <w:noProof/>
        </w:rPr>
        <w:t>安装</w:t>
      </w:r>
    </w:p>
    <w:p w:rsidR="00662F46" w:rsidRDefault="00662F46" w:rsidP="00662F46">
      <w:pPr>
        <w:pStyle w:val="a7"/>
        <w:shd w:val="clear" w:color="auto" w:fill="FFFFFF"/>
        <w:spacing w:before="75" w:beforeAutospacing="0" w:after="0" w:afterAutospacing="0"/>
        <w:rPr>
          <w:rFonts w:ascii="Arial" w:hAnsi="Arial" w:cs="Arial"/>
          <w:color w:val="444444"/>
          <w:sz w:val="21"/>
          <w:szCs w:val="21"/>
        </w:rPr>
      </w:pPr>
      <w:r>
        <w:rPr>
          <w:rFonts w:hint="eastAsia"/>
          <w:noProof/>
        </w:rPr>
        <w:t>安装完成后就可以打开</w:t>
      </w:r>
      <w:r>
        <w:rPr>
          <w:rFonts w:ascii="Arial" w:hAnsi="Arial" w:cs="Arial"/>
          <w:color w:val="444444"/>
          <w:sz w:val="21"/>
          <w:szCs w:val="21"/>
        </w:rPr>
        <w:t>VisualSVN Server Manger</w:t>
      </w:r>
      <w:r>
        <w:rPr>
          <w:rFonts w:ascii="Arial" w:hAnsi="Arial" w:cs="Arial" w:hint="eastAsia"/>
          <w:color w:val="444444"/>
          <w:sz w:val="21"/>
          <w:szCs w:val="21"/>
        </w:rPr>
        <w:t>了界面如图</w:t>
      </w:r>
      <w:r>
        <w:rPr>
          <w:rFonts w:ascii="Arial" w:hAnsi="Arial" w:cs="Arial" w:hint="eastAsia"/>
          <w:color w:val="444444"/>
          <w:sz w:val="21"/>
          <w:szCs w:val="21"/>
        </w:rPr>
        <w:t>1-</w:t>
      </w:r>
      <w:r>
        <w:rPr>
          <w:rFonts w:ascii="Arial" w:hAnsi="Arial" w:cs="Arial"/>
          <w:color w:val="444444"/>
          <w:sz w:val="21"/>
          <w:szCs w:val="21"/>
        </w:rPr>
        <w:t>5</w:t>
      </w:r>
      <w:r>
        <w:rPr>
          <w:rFonts w:ascii="Arial" w:hAnsi="Arial" w:cs="Arial" w:hint="eastAsia"/>
          <w:color w:val="444444"/>
          <w:sz w:val="21"/>
          <w:szCs w:val="21"/>
        </w:rPr>
        <w:t>所示</w:t>
      </w:r>
    </w:p>
    <w:p w:rsidR="00662F46" w:rsidRDefault="00662F46" w:rsidP="00662F46">
      <w:pPr>
        <w:pStyle w:val="a7"/>
        <w:shd w:val="clear" w:color="auto" w:fill="FFFFFF"/>
        <w:spacing w:before="75" w:beforeAutospacing="0" w:after="0" w:afterAutospacing="0"/>
        <w:rPr>
          <w:rFonts w:ascii="Arial" w:hAnsi="Arial" w:cs="Arial"/>
          <w:color w:val="444444"/>
          <w:sz w:val="21"/>
          <w:szCs w:val="21"/>
        </w:rPr>
      </w:pPr>
      <w:r>
        <w:rPr>
          <w:noProof/>
        </w:rPr>
        <w:drawing>
          <wp:inline distT="0" distB="0" distL="0" distR="0" wp14:anchorId="02F05DB3" wp14:editId="19586504">
            <wp:extent cx="5274310" cy="4265930"/>
            <wp:effectExtent l="0" t="0" r="254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65930"/>
                    </a:xfrm>
                    <a:prstGeom prst="rect">
                      <a:avLst/>
                    </a:prstGeom>
                  </pic:spPr>
                </pic:pic>
              </a:graphicData>
            </a:graphic>
          </wp:inline>
        </w:drawing>
      </w:r>
    </w:p>
    <w:p w:rsidR="00662F46" w:rsidRDefault="00662F46" w:rsidP="00662F46">
      <w:pPr>
        <w:pStyle w:val="a7"/>
        <w:shd w:val="clear" w:color="auto" w:fill="FFFFFF"/>
        <w:spacing w:before="75" w:beforeAutospacing="0" w:after="0" w:afterAutospacing="0"/>
        <w:jc w:val="center"/>
        <w:rPr>
          <w:rFonts w:ascii="Arial" w:hAnsi="Arial" w:cs="Arial"/>
          <w:color w:val="444444"/>
          <w:sz w:val="21"/>
          <w:szCs w:val="21"/>
        </w:rPr>
      </w:pPr>
      <w:r>
        <w:rPr>
          <w:rFonts w:ascii="Arial" w:hAnsi="Arial" w:cs="Arial" w:hint="eastAsia"/>
          <w:color w:val="444444"/>
          <w:sz w:val="21"/>
          <w:szCs w:val="21"/>
        </w:rPr>
        <w:t>图</w:t>
      </w:r>
      <w:r>
        <w:rPr>
          <w:rFonts w:ascii="Arial" w:hAnsi="Arial" w:cs="Arial" w:hint="eastAsia"/>
          <w:color w:val="444444"/>
          <w:sz w:val="21"/>
          <w:szCs w:val="21"/>
        </w:rPr>
        <w:t>1-</w:t>
      </w:r>
      <w:r>
        <w:rPr>
          <w:rFonts w:ascii="Arial" w:hAnsi="Arial" w:cs="Arial"/>
          <w:color w:val="444444"/>
          <w:sz w:val="21"/>
          <w:szCs w:val="21"/>
        </w:rPr>
        <w:t xml:space="preserve">5 </w:t>
      </w:r>
      <w:r>
        <w:rPr>
          <w:rFonts w:ascii="Arial" w:hAnsi="Arial" w:cs="Arial" w:hint="eastAsia"/>
          <w:color w:val="444444"/>
          <w:sz w:val="21"/>
          <w:szCs w:val="21"/>
        </w:rPr>
        <w:t>管理界面</w:t>
      </w:r>
    </w:p>
    <w:p w:rsidR="00782322" w:rsidRDefault="00782322" w:rsidP="006568E8">
      <w:pPr>
        <w:pStyle w:val="1"/>
        <w:numPr>
          <w:ilvl w:val="0"/>
          <w:numId w:val="1"/>
        </w:numPr>
        <w:rPr>
          <w:rStyle w:val="a8"/>
          <w:b/>
          <w:bCs/>
        </w:rPr>
      </w:pPr>
      <w:bookmarkStart w:id="3" w:name="_Toc505159759"/>
      <w:r w:rsidRPr="00532AD4">
        <w:rPr>
          <w:rStyle w:val="a8"/>
          <w:b/>
          <w:bCs/>
        </w:rPr>
        <w:lastRenderedPageBreak/>
        <w:t>VisualSVN Server</w:t>
      </w:r>
      <w:r w:rsidRPr="00532AD4">
        <w:rPr>
          <w:rStyle w:val="a8"/>
          <w:b/>
          <w:bCs/>
        </w:rPr>
        <w:t>的配置和使用方法</w:t>
      </w:r>
      <w:bookmarkEnd w:id="3"/>
    </w:p>
    <w:p w:rsidR="006568E8" w:rsidRPr="006568E8" w:rsidRDefault="006568E8" w:rsidP="006568E8">
      <w:pPr>
        <w:pStyle w:val="2"/>
      </w:pPr>
      <w:bookmarkStart w:id="4" w:name="_Toc505159760"/>
      <w:r>
        <w:t xml:space="preserve">2.1 </w:t>
      </w:r>
      <w:r>
        <w:rPr>
          <w:rFonts w:hint="eastAsia"/>
        </w:rPr>
        <w:t>主界面介绍</w:t>
      </w:r>
      <w:bookmarkEnd w:id="4"/>
    </w:p>
    <w:p w:rsidR="00782322" w:rsidRDefault="00782322" w:rsidP="00782322">
      <w:pPr>
        <w:pStyle w:val="a7"/>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安装好</w:t>
      </w:r>
      <w:r>
        <w:rPr>
          <w:rFonts w:ascii="Arial" w:hAnsi="Arial" w:cs="Arial"/>
          <w:color w:val="444444"/>
          <w:sz w:val="21"/>
          <w:szCs w:val="21"/>
        </w:rPr>
        <w:t>VisualSVN Server</w:t>
      </w:r>
      <w:r>
        <w:rPr>
          <w:rFonts w:ascii="Arial" w:hAnsi="Arial" w:cs="Arial"/>
          <w:color w:val="444444"/>
          <w:sz w:val="21"/>
          <w:szCs w:val="21"/>
        </w:rPr>
        <w:t>后，运行</w:t>
      </w:r>
      <w:r>
        <w:rPr>
          <w:rFonts w:ascii="Arial" w:hAnsi="Arial" w:cs="Arial"/>
          <w:color w:val="444444"/>
          <w:sz w:val="21"/>
          <w:szCs w:val="21"/>
        </w:rPr>
        <w:t>VisualSVN Server Manger</w:t>
      </w:r>
      <w:r w:rsidR="006568E8">
        <w:rPr>
          <w:rFonts w:ascii="Arial" w:hAnsi="Arial" w:cs="Arial"/>
          <w:color w:val="444444"/>
          <w:sz w:val="21"/>
          <w:szCs w:val="21"/>
        </w:rPr>
        <w:t>，下面是启动界面</w:t>
      </w:r>
      <w:r w:rsidR="006568E8">
        <w:rPr>
          <w:rFonts w:ascii="Arial" w:hAnsi="Arial" w:cs="Arial" w:hint="eastAsia"/>
          <w:color w:val="444444"/>
          <w:sz w:val="21"/>
          <w:szCs w:val="21"/>
        </w:rPr>
        <w:t>，主界面的每一部分的介绍如图</w:t>
      </w:r>
      <w:r w:rsidR="006568E8">
        <w:rPr>
          <w:rFonts w:ascii="Arial" w:hAnsi="Arial" w:cs="Arial" w:hint="eastAsia"/>
          <w:color w:val="444444"/>
          <w:sz w:val="21"/>
          <w:szCs w:val="21"/>
        </w:rPr>
        <w:t>2.1-</w:t>
      </w:r>
      <w:r w:rsidR="006568E8">
        <w:rPr>
          <w:rFonts w:ascii="Arial" w:hAnsi="Arial" w:cs="Arial"/>
          <w:color w:val="444444"/>
          <w:sz w:val="21"/>
          <w:szCs w:val="21"/>
        </w:rPr>
        <w:t>1</w:t>
      </w:r>
      <w:r w:rsidR="006568E8">
        <w:rPr>
          <w:rFonts w:ascii="Arial" w:hAnsi="Arial" w:cs="Arial" w:hint="eastAsia"/>
          <w:color w:val="444444"/>
          <w:sz w:val="21"/>
          <w:szCs w:val="21"/>
        </w:rPr>
        <w:t>所示</w:t>
      </w:r>
    </w:p>
    <w:p w:rsidR="00782322" w:rsidRDefault="006568E8" w:rsidP="006568E8">
      <w:pPr>
        <w:pStyle w:val="a7"/>
        <w:shd w:val="clear" w:color="auto" w:fill="FFFFFF"/>
        <w:spacing w:before="75" w:beforeAutospacing="0" w:after="0" w:afterAutospacing="0"/>
        <w:jc w:val="center"/>
        <w:rPr>
          <w:rFonts w:ascii="Arial" w:hAnsi="Arial" w:cs="Arial"/>
          <w:color w:val="444444"/>
          <w:sz w:val="21"/>
          <w:szCs w:val="21"/>
        </w:rPr>
      </w:pPr>
      <w:r>
        <w:rPr>
          <w:noProof/>
        </w:rPr>
        <w:drawing>
          <wp:inline distT="0" distB="0" distL="0" distR="0" wp14:anchorId="5746052D" wp14:editId="669AE865">
            <wp:extent cx="3854450" cy="3120313"/>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1635" cy="3126130"/>
                    </a:xfrm>
                    <a:prstGeom prst="rect">
                      <a:avLst/>
                    </a:prstGeom>
                  </pic:spPr>
                </pic:pic>
              </a:graphicData>
            </a:graphic>
          </wp:inline>
        </w:drawing>
      </w:r>
    </w:p>
    <w:p w:rsidR="006568E8" w:rsidRDefault="006568E8" w:rsidP="006568E8">
      <w:pPr>
        <w:pStyle w:val="a7"/>
        <w:shd w:val="clear" w:color="auto" w:fill="FFFFFF"/>
        <w:spacing w:before="75" w:beforeAutospacing="0" w:after="0" w:afterAutospacing="0"/>
        <w:jc w:val="center"/>
        <w:rPr>
          <w:rFonts w:ascii="Arial" w:hAnsi="Arial" w:cs="Arial"/>
          <w:color w:val="444444"/>
          <w:sz w:val="21"/>
          <w:szCs w:val="21"/>
        </w:rPr>
      </w:pPr>
      <w:r>
        <w:rPr>
          <w:rFonts w:ascii="Arial" w:hAnsi="Arial" w:cs="Arial" w:hint="eastAsia"/>
          <w:color w:val="444444"/>
          <w:sz w:val="21"/>
          <w:szCs w:val="21"/>
        </w:rPr>
        <w:t>图</w:t>
      </w:r>
      <w:r>
        <w:rPr>
          <w:rFonts w:ascii="Arial" w:hAnsi="Arial" w:cs="Arial" w:hint="eastAsia"/>
          <w:color w:val="444444"/>
          <w:sz w:val="21"/>
          <w:szCs w:val="21"/>
        </w:rPr>
        <w:t>2-</w:t>
      </w:r>
      <w:r>
        <w:rPr>
          <w:rFonts w:ascii="Arial" w:hAnsi="Arial" w:cs="Arial"/>
          <w:color w:val="444444"/>
          <w:sz w:val="21"/>
          <w:szCs w:val="21"/>
        </w:rPr>
        <w:t xml:space="preserve">1 </w:t>
      </w:r>
      <w:r>
        <w:rPr>
          <w:rFonts w:ascii="Arial" w:hAnsi="Arial" w:cs="Arial" w:hint="eastAsia"/>
          <w:color w:val="444444"/>
          <w:sz w:val="21"/>
          <w:szCs w:val="21"/>
        </w:rPr>
        <w:t>主界面</w:t>
      </w:r>
    </w:p>
    <w:p w:rsidR="006568E8" w:rsidRDefault="006568E8" w:rsidP="00CF235C">
      <w:pPr>
        <w:pStyle w:val="2"/>
      </w:pPr>
      <w:bookmarkStart w:id="5" w:name="_Toc505159761"/>
      <w:r>
        <w:rPr>
          <w:rFonts w:hint="eastAsia"/>
        </w:rPr>
        <w:t>2.2</w:t>
      </w:r>
      <w:r>
        <w:t xml:space="preserve"> </w:t>
      </w:r>
      <w:r>
        <w:rPr>
          <w:rFonts w:hint="eastAsia"/>
        </w:rPr>
        <w:t>添加仓库</w:t>
      </w:r>
      <w:bookmarkEnd w:id="5"/>
    </w:p>
    <w:p w:rsidR="00782322" w:rsidRDefault="00782322" w:rsidP="00782322">
      <w:pPr>
        <w:pStyle w:val="a7"/>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好的，下面我来添加一个代码库【</w:t>
      </w:r>
      <w:r>
        <w:rPr>
          <w:rFonts w:ascii="Arial" w:hAnsi="Arial" w:cs="Arial"/>
          <w:color w:val="444444"/>
          <w:sz w:val="21"/>
          <w:szCs w:val="21"/>
        </w:rPr>
        <w:t>Repository</w:t>
      </w:r>
      <w:r>
        <w:rPr>
          <w:rFonts w:ascii="Arial" w:hAnsi="Arial" w:cs="Arial"/>
          <w:color w:val="444444"/>
          <w:sz w:val="21"/>
          <w:szCs w:val="21"/>
        </w:rPr>
        <w:t>】，如下图：</w:t>
      </w:r>
    </w:p>
    <w:p w:rsidR="00CF235C" w:rsidRDefault="006568E8" w:rsidP="00CF235C">
      <w:pPr>
        <w:pStyle w:val="a7"/>
        <w:shd w:val="clear" w:color="auto" w:fill="FFFFFF"/>
        <w:spacing w:before="75" w:beforeAutospacing="0" w:after="0" w:afterAutospacing="0"/>
        <w:jc w:val="center"/>
        <w:rPr>
          <w:rFonts w:ascii="Arial" w:hAnsi="Arial" w:cs="Arial"/>
          <w:color w:val="444444"/>
          <w:sz w:val="21"/>
          <w:szCs w:val="21"/>
        </w:rPr>
      </w:pPr>
      <w:r>
        <w:rPr>
          <w:noProof/>
        </w:rPr>
        <w:drawing>
          <wp:inline distT="0" distB="0" distL="0" distR="0" wp14:anchorId="7FBF0480" wp14:editId="771EF987">
            <wp:extent cx="3784600" cy="2299193"/>
            <wp:effectExtent l="0" t="0" r="635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3504" cy="2310677"/>
                    </a:xfrm>
                    <a:prstGeom prst="rect">
                      <a:avLst/>
                    </a:prstGeom>
                  </pic:spPr>
                </pic:pic>
              </a:graphicData>
            </a:graphic>
          </wp:inline>
        </w:drawing>
      </w:r>
    </w:p>
    <w:p w:rsidR="006568E8" w:rsidRDefault="006568E8" w:rsidP="006568E8">
      <w:pPr>
        <w:pStyle w:val="a7"/>
        <w:shd w:val="clear" w:color="auto" w:fill="FFFFFF"/>
        <w:spacing w:before="75" w:beforeAutospacing="0" w:after="0" w:afterAutospacing="0"/>
        <w:jc w:val="center"/>
        <w:rPr>
          <w:rFonts w:ascii="Arial" w:hAnsi="Arial" w:cs="Arial"/>
          <w:color w:val="444444"/>
          <w:sz w:val="21"/>
          <w:szCs w:val="21"/>
        </w:rPr>
      </w:pPr>
      <w:r>
        <w:rPr>
          <w:rFonts w:ascii="Arial" w:hAnsi="Arial" w:cs="Arial" w:hint="eastAsia"/>
          <w:color w:val="444444"/>
          <w:sz w:val="21"/>
          <w:szCs w:val="21"/>
        </w:rPr>
        <w:t>图</w:t>
      </w:r>
      <w:r>
        <w:rPr>
          <w:rFonts w:ascii="Arial" w:hAnsi="Arial" w:cs="Arial" w:hint="eastAsia"/>
          <w:color w:val="444444"/>
          <w:sz w:val="21"/>
          <w:szCs w:val="21"/>
        </w:rPr>
        <w:t>2-</w:t>
      </w:r>
      <w:r>
        <w:rPr>
          <w:rFonts w:ascii="Arial" w:hAnsi="Arial" w:cs="Arial"/>
          <w:color w:val="444444"/>
          <w:sz w:val="21"/>
          <w:szCs w:val="21"/>
        </w:rPr>
        <w:t>2</w:t>
      </w:r>
      <w:r>
        <w:rPr>
          <w:rFonts w:ascii="Arial" w:hAnsi="Arial" w:cs="Arial" w:hint="eastAsia"/>
          <w:color w:val="444444"/>
          <w:sz w:val="21"/>
          <w:szCs w:val="21"/>
        </w:rPr>
        <w:t>-</w:t>
      </w:r>
      <w:r>
        <w:rPr>
          <w:rFonts w:ascii="Arial" w:hAnsi="Arial" w:cs="Arial"/>
          <w:color w:val="444444"/>
          <w:sz w:val="21"/>
          <w:szCs w:val="21"/>
        </w:rPr>
        <w:t xml:space="preserve">1 </w:t>
      </w:r>
      <w:r>
        <w:rPr>
          <w:rFonts w:ascii="Arial" w:hAnsi="Arial" w:cs="Arial" w:hint="eastAsia"/>
          <w:color w:val="444444"/>
          <w:sz w:val="21"/>
          <w:szCs w:val="21"/>
        </w:rPr>
        <w:t>仓库类型</w:t>
      </w:r>
    </w:p>
    <w:p w:rsidR="006568E8" w:rsidRDefault="00782322" w:rsidP="00782322">
      <w:pPr>
        <w:pStyle w:val="a7"/>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lastRenderedPageBreak/>
        <w:t>按上图所示，创建新的代码库，</w:t>
      </w:r>
      <w:r w:rsidR="006568E8">
        <w:rPr>
          <w:rFonts w:ascii="Arial" w:hAnsi="Arial" w:cs="Arial" w:hint="eastAsia"/>
          <w:color w:val="444444"/>
          <w:sz w:val="21"/>
          <w:szCs w:val="21"/>
        </w:rPr>
        <w:t>首先选择代码库的类型如图</w:t>
      </w:r>
      <w:r w:rsidR="00CF235C">
        <w:rPr>
          <w:rFonts w:ascii="Arial" w:hAnsi="Arial" w:cs="Arial" w:hint="eastAsia"/>
          <w:color w:val="444444"/>
          <w:sz w:val="21"/>
          <w:szCs w:val="21"/>
        </w:rPr>
        <w:t>2.2-</w:t>
      </w:r>
      <w:r w:rsidR="00CF235C">
        <w:rPr>
          <w:rFonts w:ascii="Arial" w:hAnsi="Arial" w:cs="Arial"/>
          <w:color w:val="444444"/>
          <w:sz w:val="21"/>
          <w:szCs w:val="21"/>
        </w:rPr>
        <w:t>2</w:t>
      </w:r>
      <w:r w:rsidR="00CF235C">
        <w:rPr>
          <w:rFonts w:ascii="Arial" w:hAnsi="Arial" w:cs="Arial" w:hint="eastAsia"/>
          <w:color w:val="444444"/>
          <w:sz w:val="21"/>
          <w:szCs w:val="21"/>
        </w:rPr>
        <w:t>所示</w:t>
      </w:r>
    </w:p>
    <w:p w:rsidR="006568E8" w:rsidRDefault="006568E8" w:rsidP="00CF235C">
      <w:pPr>
        <w:pStyle w:val="a7"/>
        <w:shd w:val="clear" w:color="auto" w:fill="FFFFFF"/>
        <w:spacing w:before="75" w:beforeAutospacing="0" w:after="0" w:afterAutospacing="0"/>
        <w:jc w:val="center"/>
        <w:rPr>
          <w:rFonts w:ascii="Arial" w:hAnsi="Arial" w:cs="Arial"/>
          <w:color w:val="444444"/>
          <w:sz w:val="21"/>
          <w:szCs w:val="21"/>
        </w:rPr>
      </w:pPr>
      <w:r>
        <w:rPr>
          <w:noProof/>
        </w:rPr>
        <w:drawing>
          <wp:inline distT="0" distB="0" distL="0" distR="0" wp14:anchorId="0BE97942" wp14:editId="398D61D1">
            <wp:extent cx="2641600" cy="2132436"/>
            <wp:effectExtent l="0" t="0" r="635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1785" cy="2140658"/>
                    </a:xfrm>
                    <a:prstGeom prst="rect">
                      <a:avLst/>
                    </a:prstGeom>
                  </pic:spPr>
                </pic:pic>
              </a:graphicData>
            </a:graphic>
          </wp:inline>
        </w:drawing>
      </w:r>
    </w:p>
    <w:p w:rsidR="00CF235C" w:rsidRDefault="00CF235C" w:rsidP="00CF235C">
      <w:pPr>
        <w:pStyle w:val="a7"/>
        <w:shd w:val="clear" w:color="auto" w:fill="FFFFFF"/>
        <w:spacing w:before="75" w:beforeAutospacing="0" w:after="0" w:afterAutospacing="0"/>
        <w:jc w:val="center"/>
        <w:rPr>
          <w:rFonts w:ascii="Arial" w:hAnsi="Arial" w:cs="Arial"/>
          <w:color w:val="444444"/>
          <w:sz w:val="21"/>
          <w:szCs w:val="21"/>
        </w:rPr>
      </w:pPr>
      <w:r>
        <w:rPr>
          <w:rFonts w:ascii="Arial" w:hAnsi="Arial" w:cs="Arial" w:hint="eastAsia"/>
          <w:color w:val="444444"/>
          <w:sz w:val="21"/>
          <w:szCs w:val="21"/>
        </w:rPr>
        <w:t>图</w:t>
      </w:r>
      <w:r>
        <w:rPr>
          <w:rFonts w:ascii="Arial" w:hAnsi="Arial" w:cs="Arial" w:hint="eastAsia"/>
          <w:color w:val="444444"/>
          <w:sz w:val="21"/>
          <w:szCs w:val="21"/>
        </w:rPr>
        <w:t>2.2-</w:t>
      </w:r>
      <w:r>
        <w:rPr>
          <w:rFonts w:ascii="Arial" w:hAnsi="Arial" w:cs="Arial"/>
          <w:color w:val="444444"/>
          <w:sz w:val="21"/>
          <w:szCs w:val="21"/>
        </w:rPr>
        <w:t xml:space="preserve">2 </w:t>
      </w:r>
      <w:r>
        <w:rPr>
          <w:rFonts w:ascii="Arial" w:hAnsi="Arial" w:cs="Arial" w:hint="eastAsia"/>
          <w:color w:val="444444"/>
          <w:sz w:val="21"/>
          <w:szCs w:val="21"/>
        </w:rPr>
        <w:t>选择仓库类型</w:t>
      </w:r>
    </w:p>
    <w:p w:rsidR="00782322" w:rsidRDefault="00CF235C" w:rsidP="00782322">
      <w:pPr>
        <w:pStyle w:val="a7"/>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在</w:t>
      </w:r>
      <w:r w:rsidR="00782322">
        <w:rPr>
          <w:rFonts w:ascii="Arial" w:hAnsi="Arial" w:cs="Arial"/>
          <w:color w:val="444444"/>
          <w:sz w:val="21"/>
          <w:szCs w:val="21"/>
        </w:rPr>
        <w:t>图</w:t>
      </w:r>
      <w:r>
        <w:rPr>
          <w:rFonts w:ascii="Arial" w:hAnsi="Arial" w:cs="Arial" w:hint="eastAsia"/>
          <w:color w:val="444444"/>
          <w:sz w:val="21"/>
          <w:szCs w:val="21"/>
        </w:rPr>
        <w:t>2.2-</w:t>
      </w:r>
      <w:r>
        <w:rPr>
          <w:rFonts w:ascii="Arial" w:hAnsi="Arial" w:cs="Arial"/>
          <w:color w:val="444444"/>
          <w:sz w:val="21"/>
          <w:szCs w:val="21"/>
        </w:rPr>
        <w:t>3</w:t>
      </w:r>
      <w:r w:rsidR="00782322">
        <w:rPr>
          <w:rFonts w:ascii="Arial" w:hAnsi="Arial" w:cs="Arial"/>
          <w:color w:val="444444"/>
          <w:sz w:val="21"/>
          <w:szCs w:val="21"/>
        </w:rPr>
        <w:t>所示的文本框中输入代码库名称：</w:t>
      </w:r>
    </w:p>
    <w:p w:rsidR="00CF235C" w:rsidRDefault="00CF235C" w:rsidP="00CF235C">
      <w:pPr>
        <w:pStyle w:val="a7"/>
        <w:shd w:val="clear" w:color="auto" w:fill="FFFFFF"/>
        <w:spacing w:before="75" w:beforeAutospacing="0" w:after="0" w:afterAutospacing="0"/>
        <w:jc w:val="center"/>
        <w:rPr>
          <w:rFonts w:ascii="Arial" w:hAnsi="Arial" w:cs="Arial"/>
          <w:color w:val="444444"/>
          <w:sz w:val="21"/>
          <w:szCs w:val="21"/>
        </w:rPr>
      </w:pPr>
      <w:r>
        <w:rPr>
          <w:noProof/>
        </w:rPr>
        <w:drawing>
          <wp:inline distT="0" distB="0" distL="0" distR="0" wp14:anchorId="2C663E19" wp14:editId="385670CE">
            <wp:extent cx="2597150" cy="2085666"/>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6644" cy="2093290"/>
                    </a:xfrm>
                    <a:prstGeom prst="rect">
                      <a:avLst/>
                    </a:prstGeom>
                  </pic:spPr>
                </pic:pic>
              </a:graphicData>
            </a:graphic>
          </wp:inline>
        </w:drawing>
      </w:r>
    </w:p>
    <w:p w:rsidR="00CF235C" w:rsidRDefault="00CF235C" w:rsidP="00CF235C">
      <w:pPr>
        <w:pStyle w:val="a7"/>
        <w:shd w:val="clear" w:color="auto" w:fill="FFFFFF"/>
        <w:spacing w:before="75" w:beforeAutospacing="0" w:after="0" w:afterAutospacing="0"/>
        <w:jc w:val="center"/>
        <w:rPr>
          <w:rFonts w:ascii="Arial" w:hAnsi="Arial" w:cs="Arial"/>
          <w:color w:val="444444"/>
          <w:sz w:val="21"/>
          <w:szCs w:val="21"/>
        </w:rPr>
      </w:pPr>
      <w:r>
        <w:rPr>
          <w:rFonts w:ascii="Arial" w:hAnsi="Arial" w:cs="Arial" w:hint="eastAsia"/>
          <w:color w:val="444444"/>
          <w:sz w:val="21"/>
          <w:szCs w:val="21"/>
        </w:rPr>
        <w:t>图</w:t>
      </w:r>
      <w:r>
        <w:rPr>
          <w:rFonts w:ascii="Arial" w:hAnsi="Arial" w:cs="Arial" w:hint="eastAsia"/>
          <w:color w:val="444444"/>
          <w:sz w:val="21"/>
          <w:szCs w:val="21"/>
        </w:rPr>
        <w:t>2.2-</w:t>
      </w:r>
      <w:r>
        <w:rPr>
          <w:rFonts w:ascii="Arial" w:hAnsi="Arial" w:cs="Arial"/>
          <w:color w:val="444444"/>
          <w:sz w:val="21"/>
          <w:szCs w:val="21"/>
        </w:rPr>
        <w:t>3</w:t>
      </w:r>
      <w:r>
        <w:rPr>
          <w:rFonts w:ascii="Arial" w:hAnsi="Arial" w:cs="Arial" w:hint="eastAsia"/>
          <w:color w:val="444444"/>
          <w:sz w:val="21"/>
          <w:szCs w:val="21"/>
        </w:rPr>
        <w:t>输入仓库的名称</w:t>
      </w:r>
    </w:p>
    <w:p w:rsidR="00CF235C" w:rsidRDefault="00CF235C" w:rsidP="00CF235C">
      <w:pPr>
        <w:pStyle w:val="a7"/>
        <w:shd w:val="clear" w:color="auto" w:fill="FFFFFF"/>
        <w:spacing w:before="75" w:beforeAutospacing="0" w:after="0" w:afterAutospacing="0"/>
        <w:rPr>
          <w:rFonts w:ascii="Arial" w:hAnsi="Arial" w:cs="Arial"/>
          <w:color w:val="444444"/>
          <w:sz w:val="21"/>
          <w:szCs w:val="21"/>
        </w:rPr>
      </w:pPr>
      <w:r>
        <w:rPr>
          <w:rFonts w:ascii="Arial" w:hAnsi="Arial" w:cs="Arial" w:hint="eastAsia"/>
          <w:color w:val="444444"/>
          <w:sz w:val="21"/>
          <w:szCs w:val="21"/>
        </w:rPr>
        <w:t>输入完成仓库名称后点击下一步继续，</w:t>
      </w:r>
      <w:r w:rsidR="00A601A4">
        <w:rPr>
          <w:rFonts w:ascii="Arial" w:hAnsi="Arial" w:cs="Arial" w:hint="eastAsia"/>
          <w:color w:val="444444"/>
          <w:sz w:val="21"/>
          <w:szCs w:val="21"/>
        </w:rPr>
        <w:t>如图</w:t>
      </w:r>
      <w:r w:rsidR="00A601A4">
        <w:rPr>
          <w:rFonts w:ascii="Arial" w:hAnsi="Arial" w:cs="Arial" w:hint="eastAsia"/>
          <w:color w:val="444444"/>
          <w:sz w:val="21"/>
          <w:szCs w:val="21"/>
        </w:rPr>
        <w:t>2.2-</w:t>
      </w:r>
      <w:r w:rsidR="00A601A4">
        <w:rPr>
          <w:rFonts w:ascii="Arial" w:hAnsi="Arial" w:cs="Arial"/>
          <w:color w:val="444444"/>
          <w:sz w:val="21"/>
          <w:szCs w:val="21"/>
        </w:rPr>
        <w:t>4</w:t>
      </w:r>
      <w:r w:rsidR="00A601A4">
        <w:rPr>
          <w:rFonts w:ascii="Arial" w:hAnsi="Arial" w:cs="Arial" w:hint="eastAsia"/>
          <w:color w:val="444444"/>
          <w:sz w:val="21"/>
          <w:szCs w:val="21"/>
        </w:rPr>
        <w:t>所示选择是否在仓库中创建默认文件，根据我们的需求进行选择</w:t>
      </w:r>
    </w:p>
    <w:p w:rsidR="00A601A4" w:rsidRDefault="00A601A4" w:rsidP="00A601A4">
      <w:pPr>
        <w:pStyle w:val="a7"/>
        <w:shd w:val="clear" w:color="auto" w:fill="FFFFFF"/>
        <w:spacing w:before="75" w:beforeAutospacing="0" w:after="0" w:afterAutospacing="0"/>
        <w:jc w:val="center"/>
        <w:rPr>
          <w:rFonts w:ascii="Arial" w:hAnsi="Arial" w:cs="Arial"/>
          <w:color w:val="444444"/>
          <w:sz w:val="21"/>
          <w:szCs w:val="21"/>
        </w:rPr>
      </w:pPr>
      <w:r>
        <w:rPr>
          <w:noProof/>
        </w:rPr>
        <w:drawing>
          <wp:inline distT="0" distB="0" distL="0" distR="0" wp14:anchorId="568E9B5B" wp14:editId="37F1FEDD">
            <wp:extent cx="3111500" cy="249988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2224" cy="2508504"/>
                    </a:xfrm>
                    <a:prstGeom prst="rect">
                      <a:avLst/>
                    </a:prstGeom>
                  </pic:spPr>
                </pic:pic>
              </a:graphicData>
            </a:graphic>
          </wp:inline>
        </w:drawing>
      </w:r>
    </w:p>
    <w:p w:rsidR="00A601A4" w:rsidRDefault="00A601A4" w:rsidP="00A601A4">
      <w:pPr>
        <w:pStyle w:val="a7"/>
        <w:shd w:val="clear" w:color="auto" w:fill="FFFFFF"/>
        <w:spacing w:before="75" w:beforeAutospacing="0" w:after="0" w:afterAutospacing="0"/>
        <w:jc w:val="center"/>
        <w:rPr>
          <w:rFonts w:ascii="Arial" w:hAnsi="Arial" w:cs="Arial"/>
          <w:color w:val="444444"/>
          <w:sz w:val="21"/>
          <w:szCs w:val="21"/>
        </w:rPr>
      </w:pPr>
      <w:r>
        <w:rPr>
          <w:rFonts w:ascii="Arial" w:hAnsi="Arial" w:cs="Arial" w:hint="eastAsia"/>
          <w:color w:val="444444"/>
          <w:sz w:val="21"/>
          <w:szCs w:val="21"/>
        </w:rPr>
        <w:t>图</w:t>
      </w:r>
      <w:r>
        <w:rPr>
          <w:rFonts w:ascii="Arial" w:hAnsi="Arial" w:cs="Arial" w:hint="eastAsia"/>
          <w:color w:val="444444"/>
          <w:sz w:val="21"/>
          <w:szCs w:val="21"/>
        </w:rPr>
        <w:t>2.2-</w:t>
      </w:r>
      <w:r>
        <w:rPr>
          <w:rFonts w:ascii="Arial" w:hAnsi="Arial" w:cs="Arial"/>
          <w:color w:val="444444"/>
          <w:sz w:val="21"/>
          <w:szCs w:val="21"/>
        </w:rPr>
        <w:t>4</w:t>
      </w:r>
      <w:r>
        <w:rPr>
          <w:rFonts w:ascii="Arial" w:hAnsi="Arial" w:cs="Arial" w:hint="eastAsia"/>
          <w:color w:val="444444"/>
          <w:sz w:val="21"/>
          <w:szCs w:val="21"/>
        </w:rPr>
        <w:t>是否创建默认文件</w:t>
      </w:r>
    </w:p>
    <w:p w:rsidR="00A601A4" w:rsidRDefault="00A601A4" w:rsidP="00A601A4">
      <w:pPr>
        <w:pStyle w:val="a7"/>
        <w:shd w:val="clear" w:color="auto" w:fill="FFFFFF"/>
        <w:spacing w:before="75" w:beforeAutospacing="0" w:after="0" w:afterAutospacing="0"/>
        <w:rPr>
          <w:rFonts w:ascii="Arial" w:hAnsi="Arial" w:cs="Arial"/>
          <w:color w:val="444444"/>
          <w:sz w:val="21"/>
          <w:szCs w:val="21"/>
        </w:rPr>
      </w:pPr>
      <w:r>
        <w:rPr>
          <w:rFonts w:ascii="Arial" w:hAnsi="Arial" w:cs="Arial" w:hint="eastAsia"/>
          <w:color w:val="444444"/>
          <w:sz w:val="21"/>
          <w:szCs w:val="21"/>
        </w:rPr>
        <w:lastRenderedPageBreak/>
        <w:t>点击下一步之后进入权限确认界面，为了安全我们不能让所有的用户都有权限进行访问我们选择最后一项如图</w:t>
      </w:r>
      <w:r>
        <w:rPr>
          <w:rFonts w:ascii="Arial" w:hAnsi="Arial" w:cs="Arial" w:hint="eastAsia"/>
          <w:color w:val="444444"/>
          <w:sz w:val="21"/>
          <w:szCs w:val="21"/>
        </w:rPr>
        <w:t>2.2-</w:t>
      </w:r>
      <w:r>
        <w:rPr>
          <w:rFonts w:ascii="Arial" w:hAnsi="Arial" w:cs="Arial"/>
          <w:color w:val="444444"/>
          <w:sz w:val="21"/>
          <w:szCs w:val="21"/>
        </w:rPr>
        <w:t>5</w:t>
      </w:r>
      <w:r>
        <w:rPr>
          <w:rFonts w:ascii="Arial" w:hAnsi="Arial" w:cs="Arial" w:hint="eastAsia"/>
          <w:color w:val="444444"/>
          <w:sz w:val="21"/>
          <w:szCs w:val="21"/>
        </w:rPr>
        <w:t>所示进行设置</w:t>
      </w:r>
    </w:p>
    <w:p w:rsidR="00A601A4" w:rsidRDefault="00A601A4" w:rsidP="00A601A4">
      <w:pPr>
        <w:pStyle w:val="a7"/>
        <w:shd w:val="clear" w:color="auto" w:fill="FFFFFF"/>
        <w:spacing w:before="75" w:beforeAutospacing="0" w:after="0" w:afterAutospacing="0"/>
        <w:jc w:val="center"/>
        <w:rPr>
          <w:rFonts w:ascii="Arial" w:hAnsi="Arial" w:cs="Arial"/>
          <w:color w:val="444444"/>
          <w:sz w:val="21"/>
          <w:szCs w:val="21"/>
        </w:rPr>
      </w:pPr>
      <w:r>
        <w:rPr>
          <w:noProof/>
        </w:rPr>
        <w:drawing>
          <wp:inline distT="0" distB="0" distL="0" distR="0" wp14:anchorId="405A2D57" wp14:editId="42B3335A">
            <wp:extent cx="2901950" cy="2321560"/>
            <wp:effectExtent l="0" t="0" r="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3188" cy="2322550"/>
                    </a:xfrm>
                    <a:prstGeom prst="rect">
                      <a:avLst/>
                    </a:prstGeom>
                  </pic:spPr>
                </pic:pic>
              </a:graphicData>
            </a:graphic>
          </wp:inline>
        </w:drawing>
      </w:r>
    </w:p>
    <w:p w:rsidR="00A601A4" w:rsidRDefault="00A601A4" w:rsidP="00A601A4">
      <w:pPr>
        <w:pStyle w:val="a7"/>
        <w:shd w:val="clear" w:color="auto" w:fill="FFFFFF"/>
        <w:spacing w:before="75" w:beforeAutospacing="0" w:after="0" w:afterAutospacing="0"/>
        <w:jc w:val="center"/>
        <w:rPr>
          <w:rFonts w:ascii="Arial" w:hAnsi="Arial" w:cs="Arial"/>
          <w:color w:val="444444"/>
          <w:sz w:val="21"/>
          <w:szCs w:val="21"/>
        </w:rPr>
      </w:pPr>
      <w:r>
        <w:rPr>
          <w:rFonts w:ascii="Arial" w:hAnsi="Arial" w:cs="Arial" w:hint="eastAsia"/>
          <w:color w:val="444444"/>
          <w:sz w:val="21"/>
          <w:szCs w:val="21"/>
        </w:rPr>
        <w:t>图</w:t>
      </w:r>
      <w:r>
        <w:rPr>
          <w:rFonts w:ascii="Arial" w:hAnsi="Arial" w:cs="Arial" w:hint="eastAsia"/>
          <w:color w:val="444444"/>
          <w:sz w:val="21"/>
          <w:szCs w:val="21"/>
        </w:rPr>
        <w:t>2.2-</w:t>
      </w:r>
      <w:r>
        <w:rPr>
          <w:rFonts w:ascii="Arial" w:hAnsi="Arial" w:cs="Arial"/>
          <w:color w:val="444444"/>
          <w:sz w:val="21"/>
          <w:szCs w:val="21"/>
        </w:rPr>
        <w:t xml:space="preserve">5 </w:t>
      </w:r>
      <w:r>
        <w:rPr>
          <w:rFonts w:ascii="Arial" w:hAnsi="Arial" w:cs="Arial" w:hint="eastAsia"/>
          <w:color w:val="444444"/>
          <w:sz w:val="21"/>
          <w:szCs w:val="21"/>
        </w:rPr>
        <w:t>权限确认</w:t>
      </w:r>
    </w:p>
    <w:p w:rsidR="00A601A4" w:rsidRDefault="00A601A4" w:rsidP="0063716C">
      <w:pPr>
        <w:pStyle w:val="a7"/>
        <w:shd w:val="clear" w:color="auto" w:fill="FFFFFF"/>
        <w:spacing w:before="75" w:beforeAutospacing="0" w:after="0" w:afterAutospacing="0"/>
        <w:rPr>
          <w:rFonts w:ascii="Arial" w:hAnsi="Arial" w:cs="Arial"/>
          <w:color w:val="444444"/>
          <w:sz w:val="21"/>
          <w:szCs w:val="21"/>
        </w:rPr>
      </w:pPr>
      <w:r>
        <w:rPr>
          <w:rFonts w:ascii="Arial" w:hAnsi="Arial" w:cs="Arial" w:hint="eastAsia"/>
          <w:color w:val="444444"/>
          <w:sz w:val="21"/>
          <w:szCs w:val="21"/>
        </w:rPr>
        <w:t>我们也可以对哪些用户可以访问进行管理，我们可以点击</w:t>
      </w:r>
      <w:r>
        <w:rPr>
          <w:rFonts w:ascii="Arial" w:hAnsi="Arial" w:cs="Arial" w:hint="eastAsia"/>
          <w:color w:val="444444"/>
          <w:sz w:val="21"/>
          <w:szCs w:val="21"/>
        </w:rPr>
        <w:t>customize</w:t>
      </w:r>
      <w:r w:rsidR="0063716C">
        <w:rPr>
          <w:rFonts w:ascii="Arial" w:hAnsi="Arial" w:cs="Arial" w:hint="eastAsia"/>
          <w:color w:val="444444"/>
          <w:sz w:val="21"/>
          <w:szCs w:val="21"/>
        </w:rPr>
        <w:t>进行管理</w:t>
      </w:r>
      <w:r w:rsidR="003F0074">
        <w:rPr>
          <w:rFonts w:ascii="Arial" w:hAnsi="Arial" w:cs="Arial" w:hint="eastAsia"/>
          <w:color w:val="444444"/>
          <w:sz w:val="21"/>
          <w:szCs w:val="21"/>
        </w:rPr>
        <w:t>，当然这可以后期进行修改，</w:t>
      </w:r>
    </w:p>
    <w:p w:rsidR="00A601A4" w:rsidRDefault="00A601A4" w:rsidP="00A601A4">
      <w:pPr>
        <w:pStyle w:val="a7"/>
        <w:shd w:val="clear" w:color="auto" w:fill="FFFFFF"/>
        <w:spacing w:before="75" w:beforeAutospacing="0" w:after="0" w:afterAutospacing="0"/>
        <w:rPr>
          <w:rFonts w:ascii="Arial" w:hAnsi="Arial" w:cs="Arial"/>
          <w:color w:val="444444"/>
          <w:sz w:val="21"/>
          <w:szCs w:val="21"/>
        </w:rPr>
      </w:pPr>
      <w:r>
        <w:rPr>
          <w:noProof/>
        </w:rPr>
        <w:drawing>
          <wp:inline distT="0" distB="0" distL="0" distR="0" wp14:anchorId="18B6266E" wp14:editId="237C7C9D">
            <wp:extent cx="5274310" cy="326136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61360"/>
                    </a:xfrm>
                    <a:prstGeom prst="rect">
                      <a:avLst/>
                    </a:prstGeom>
                  </pic:spPr>
                </pic:pic>
              </a:graphicData>
            </a:graphic>
          </wp:inline>
        </w:drawing>
      </w:r>
    </w:p>
    <w:p w:rsidR="003F0074" w:rsidRDefault="003F0074" w:rsidP="003F0074">
      <w:pPr>
        <w:pStyle w:val="a7"/>
        <w:shd w:val="clear" w:color="auto" w:fill="FFFFFF"/>
        <w:spacing w:before="75" w:beforeAutospacing="0" w:after="0" w:afterAutospacing="0"/>
        <w:jc w:val="center"/>
        <w:rPr>
          <w:rFonts w:ascii="Arial" w:hAnsi="Arial" w:cs="Arial"/>
          <w:color w:val="444444"/>
          <w:sz w:val="21"/>
          <w:szCs w:val="21"/>
        </w:rPr>
      </w:pPr>
      <w:r>
        <w:rPr>
          <w:rFonts w:ascii="Arial" w:hAnsi="Arial" w:cs="Arial" w:hint="eastAsia"/>
          <w:color w:val="444444"/>
          <w:sz w:val="21"/>
          <w:szCs w:val="21"/>
        </w:rPr>
        <w:t>图</w:t>
      </w:r>
      <w:r>
        <w:rPr>
          <w:rFonts w:ascii="Arial" w:hAnsi="Arial" w:cs="Arial" w:hint="eastAsia"/>
          <w:color w:val="444444"/>
          <w:sz w:val="21"/>
          <w:szCs w:val="21"/>
        </w:rPr>
        <w:t>2.</w:t>
      </w:r>
      <w:r w:rsidR="001D35C1">
        <w:rPr>
          <w:rFonts w:ascii="Arial" w:hAnsi="Arial" w:cs="Arial"/>
          <w:color w:val="444444"/>
          <w:sz w:val="21"/>
          <w:szCs w:val="21"/>
        </w:rPr>
        <w:t>2</w:t>
      </w:r>
      <w:r>
        <w:rPr>
          <w:rFonts w:ascii="Arial" w:hAnsi="Arial" w:cs="Arial" w:hint="eastAsia"/>
          <w:color w:val="444444"/>
          <w:sz w:val="21"/>
          <w:szCs w:val="21"/>
        </w:rPr>
        <w:t>-</w:t>
      </w:r>
      <w:r>
        <w:rPr>
          <w:rFonts w:ascii="Arial" w:hAnsi="Arial" w:cs="Arial"/>
          <w:color w:val="444444"/>
          <w:sz w:val="21"/>
          <w:szCs w:val="21"/>
        </w:rPr>
        <w:t xml:space="preserve">6 </w:t>
      </w:r>
      <w:r>
        <w:rPr>
          <w:rFonts w:ascii="Arial" w:hAnsi="Arial" w:cs="Arial" w:hint="eastAsia"/>
          <w:color w:val="444444"/>
          <w:sz w:val="21"/>
          <w:szCs w:val="21"/>
        </w:rPr>
        <w:t>配置界面</w:t>
      </w:r>
    </w:p>
    <w:p w:rsidR="003F0074" w:rsidRDefault="003F0074" w:rsidP="003F0074">
      <w:pPr>
        <w:pStyle w:val="a7"/>
        <w:shd w:val="clear" w:color="auto" w:fill="FFFFFF"/>
        <w:spacing w:before="75" w:beforeAutospacing="0" w:after="0" w:afterAutospacing="0"/>
        <w:rPr>
          <w:rFonts w:ascii="Arial" w:hAnsi="Arial" w:cs="Arial"/>
          <w:color w:val="444444"/>
          <w:sz w:val="21"/>
          <w:szCs w:val="21"/>
        </w:rPr>
      </w:pPr>
      <w:r>
        <w:rPr>
          <w:rFonts w:ascii="Arial" w:hAnsi="Arial" w:cs="Arial" w:hint="eastAsia"/>
          <w:color w:val="444444"/>
          <w:sz w:val="21"/>
          <w:szCs w:val="21"/>
        </w:rPr>
        <w:t>配置完成后点击下一步提示创建成功并提示仓库的位置名称类型和权限</w:t>
      </w:r>
      <w:r w:rsidR="001D35C1">
        <w:rPr>
          <w:rFonts w:ascii="Arial" w:hAnsi="Arial" w:cs="Arial" w:hint="eastAsia"/>
          <w:color w:val="444444"/>
          <w:sz w:val="21"/>
          <w:szCs w:val="21"/>
        </w:rPr>
        <w:t>，点击结束完成仓库创建</w:t>
      </w:r>
    </w:p>
    <w:p w:rsidR="003F0074" w:rsidRDefault="003F0074" w:rsidP="003F0074">
      <w:pPr>
        <w:pStyle w:val="a7"/>
        <w:shd w:val="clear" w:color="auto" w:fill="FFFFFF"/>
        <w:spacing w:before="75" w:beforeAutospacing="0" w:after="0" w:afterAutospacing="0"/>
        <w:jc w:val="center"/>
        <w:rPr>
          <w:rFonts w:ascii="Arial" w:hAnsi="Arial" w:cs="Arial"/>
          <w:color w:val="444444"/>
          <w:sz w:val="21"/>
          <w:szCs w:val="21"/>
        </w:rPr>
      </w:pPr>
      <w:r>
        <w:rPr>
          <w:noProof/>
        </w:rPr>
        <w:lastRenderedPageBreak/>
        <w:drawing>
          <wp:inline distT="0" distB="0" distL="0" distR="0" wp14:anchorId="4FA53FAA" wp14:editId="4D77C78D">
            <wp:extent cx="3786898" cy="3035300"/>
            <wp:effectExtent l="0" t="0" r="444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0297" cy="3038024"/>
                    </a:xfrm>
                    <a:prstGeom prst="rect">
                      <a:avLst/>
                    </a:prstGeom>
                  </pic:spPr>
                </pic:pic>
              </a:graphicData>
            </a:graphic>
          </wp:inline>
        </w:drawing>
      </w:r>
    </w:p>
    <w:p w:rsidR="001D35C1" w:rsidRDefault="001D35C1" w:rsidP="003F0074">
      <w:pPr>
        <w:pStyle w:val="a7"/>
        <w:shd w:val="clear" w:color="auto" w:fill="FFFFFF"/>
        <w:spacing w:before="75" w:beforeAutospacing="0" w:after="0" w:afterAutospacing="0"/>
        <w:jc w:val="center"/>
        <w:rPr>
          <w:rFonts w:ascii="Arial" w:hAnsi="Arial" w:cs="Arial"/>
          <w:color w:val="444444"/>
          <w:sz w:val="21"/>
          <w:szCs w:val="21"/>
        </w:rPr>
      </w:pPr>
      <w:r>
        <w:rPr>
          <w:rFonts w:ascii="Arial" w:hAnsi="Arial" w:cs="Arial" w:hint="eastAsia"/>
          <w:color w:val="444444"/>
          <w:sz w:val="21"/>
          <w:szCs w:val="21"/>
        </w:rPr>
        <w:t>图</w:t>
      </w:r>
      <w:r>
        <w:rPr>
          <w:rFonts w:ascii="Arial" w:hAnsi="Arial" w:cs="Arial" w:hint="eastAsia"/>
          <w:color w:val="444444"/>
          <w:sz w:val="21"/>
          <w:szCs w:val="21"/>
        </w:rPr>
        <w:t>2.2-</w:t>
      </w:r>
      <w:r>
        <w:rPr>
          <w:rFonts w:ascii="Arial" w:hAnsi="Arial" w:cs="Arial"/>
          <w:color w:val="444444"/>
          <w:sz w:val="21"/>
          <w:szCs w:val="21"/>
        </w:rPr>
        <w:t xml:space="preserve">7 </w:t>
      </w:r>
      <w:r>
        <w:rPr>
          <w:rFonts w:ascii="Arial" w:hAnsi="Arial" w:cs="Arial" w:hint="eastAsia"/>
          <w:color w:val="444444"/>
          <w:sz w:val="21"/>
          <w:szCs w:val="21"/>
        </w:rPr>
        <w:t>仓库信息</w:t>
      </w:r>
    </w:p>
    <w:p w:rsidR="001D35C1" w:rsidRDefault="001D35C1" w:rsidP="001D35C1">
      <w:pPr>
        <w:pStyle w:val="a7"/>
        <w:shd w:val="clear" w:color="auto" w:fill="FFFFFF"/>
        <w:spacing w:before="75" w:beforeAutospacing="0" w:after="0" w:afterAutospacing="0"/>
        <w:rPr>
          <w:rFonts w:ascii="Arial" w:hAnsi="Arial" w:cs="Arial"/>
          <w:color w:val="444444"/>
          <w:sz w:val="21"/>
          <w:szCs w:val="21"/>
        </w:rPr>
      </w:pPr>
      <w:r>
        <w:rPr>
          <w:rFonts w:ascii="Arial" w:hAnsi="Arial" w:cs="Arial" w:hint="eastAsia"/>
          <w:color w:val="444444"/>
          <w:sz w:val="21"/>
          <w:szCs w:val="21"/>
        </w:rPr>
        <w:t>然后仓库就创建完成了，我们可以在工作区中看到我们刚才创建完成的仓库</w:t>
      </w:r>
    </w:p>
    <w:p w:rsidR="001D35C1" w:rsidRDefault="001D35C1" w:rsidP="001D35C1">
      <w:pPr>
        <w:pStyle w:val="a7"/>
        <w:shd w:val="clear" w:color="auto" w:fill="FFFFFF"/>
        <w:spacing w:before="75" w:beforeAutospacing="0" w:after="0" w:afterAutospacing="0"/>
        <w:jc w:val="center"/>
        <w:rPr>
          <w:rFonts w:ascii="Arial" w:hAnsi="Arial" w:cs="Arial"/>
          <w:color w:val="444444"/>
          <w:sz w:val="21"/>
          <w:szCs w:val="21"/>
        </w:rPr>
      </w:pPr>
      <w:r>
        <w:rPr>
          <w:noProof/>
        </w:rPr>
        <w:drawing>
          <wp:inline distT="0" distB="0" distL="0" distR="0" wp14:anchorId="2C082DB3" wp14:editId="73CF8F6D">
            <wp:extent cx="2000000" cy="1447619"/>
            <wp:effectExtent l="0" t="0" r="635"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0000" cy="1447619"/>
                    </a:xfrm>
                    <a:prstGeom prst="rect">
                      <a:avLst/>
                    </a:prstGeom>
                  </pic:spPr>
                </pic:pic>
              </a:graphicData>
            </a:graphic>
          </wp:inline>
        </w:drawing>
      </w:r>
    </w:p>
    <w:p w:rsidR="00782322" w:rsidRDefault="001D35C1" w:rsidP="001D35C1">
      <w:pPr>
        <w:pStyle w:val="a7"/>
        <w:shd w:val="clear" w:color="auto" w:fill="FFFFFF"/>
        <w:spacing w:before="75" w:beforeAutospacing="0" w:after="0" w:afterAutospacing="0"/>
        <w:jc w:val="center"/>
        <w:rPr>
          <w:rFonts w:ascii="Arial" w:hAnsi="Arial" w:cs="Arial"/>
          <w:color w:val="444444"/>
          <w:sz w:val="21"/>
          <w:szCs w:val="21"/>
        </w:rPr>
      </w:pPr>
      <w:r>
        <w:rPr>
          <w:rFonts w:ascii="Arial" w:hAnsi="Arial" w:cs="Arial" w:hint="eastAsia"/>
          <w:color w:val="444444"/>
          <w:sz w:val="21"/>
          <w:szCs w:val="21"/>
        </w:rPr>
        <w:t>图</w:t>
      </w:r>
      <w:r>
        <w:rPr>
          <w:rFonts w:ascii="Arial" w:hAnsi="Arial" w:cs="Arial" w:hint="eastAsia"/>
          <w:color w:val="444444"/>
          <w:sz w:val="21"/>
          <w:szCs w:val="21"/>
        </w:rPr>
        <w:t>2.2-</w:t>
      </w:r>
      <w:r>
        <w:rPr>
          <w:rFonts w:ascii="Arial" w:hAnsi="Arial" w:cs="Arial"/>
          <w:color w:val="444444"/>
          <w:sz w:val="21"/>
          <w:szCs w:val="21"/>
        </w:rPr>
        <w:t xml:space="preserve">8 </w:t>
      </w:r>
      <w:r>
        <w:rPr>
          <w:rFonts w:ascii="Arial" w:hAnsi="Arial" w:cs="Arial" w:hint="eastAsia"/>
          <w:color w:val="444444"/>
          <w:sz w:val="21"/>
          <w:szCs w:val="21"/>
        </w:rPr>
        <w:t>新建立的仓库</w:t>
      </w:r>
    </w:p>
    <w:p w:rsidR="00782322" w:rsidRDefault="001D35C1" w:rsidP="001D35C1">
      <w:pPr>
        <w:pStyle w:val="2"/>
      </w:pPr>
      <w:bookmarkStart w:id="6" w:name="_Toc505159762"/>
      <w:r>
        <w:rPr>
          <w:rFonts w:hint="eastAsia"/>
        </w:rPr>
        <w:t xml:space="preserve">2.3 </w:t>
      </w:r>
      <w:r>
        <w:rPr>
          <w:rFonts w:hint="eastAsia"/>
        </w:rPr>
        <w:t>用户设置</w:t>
      </w:r>
      <w:bookmarkEnd w:id="6"/>
    </w:p>
    <w:p w:rsidR="00782322" w:rsidRDefault="00782322" w:rsidP="00782322">
      <w:pPr>
        <w:pStyle w:val="a7"/>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下面，我们开始安全性设置，在左侧的</w:t>
      </w:r>
      <w:r>
        <w:rPr>
          <w:rFonts w:ascii="Arial" w:hAnsi="Arial" w:cs="Arial"/>
          <w:color w:val="444444"/>
          <w:sz w:val="21"/>
          <w:szCs w:val="21"/>
        </w:rPr>
        <w:t>Users</w:t>
      </w:r>
      <w:r>
        <w:rPr>
          <w:rFonts w:ascii="Arial" w:hAnsi="Arial" w:cs="Arial"/>
          <w:color w:val="444444"/>
          <w:sz w:val="21"/>
          <w:szCs w:val="21"/>
        </w:rPr>
        <w:t>上点击右键：</w:t>
      </w:r>
    </w:p>
    <w:p w:rsidR="00782322" w:rsidRDefault="00E43D3B" w:rsidP="00782322">
      <w:pPr>
        <w:pStyle w:val="a7"/>
        <w:shd w:val="clear" w:color="auto" w:fill="FFFFFF"/>
        <w:spacing w:before="75" w:beforeAutospacing="0" w:after="0" w:afterAutospacing="0"/>
        <w:rPr>
          <w:rFonts w:ascii="Arial" w:hAnsi="Arial" w:cs="Arial"/>
          <w:color w:val="444444"/>
          <w:sz w:val="21"/>
          <w:szCs w:val="21"/>
        </w:rPr>
      </w:pPr>
      <w:r>
        <w:rPr>
          <w:noProof/>
        </w:rPr>
        <w:drawing>
          <wp:inline distT="0" distB="0" distL="0" distR="0" wp14:anchorId="08FE9EC0" wp14:editId="0F617217">
            <wp:extent cx="4028571" cy="193333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8571" cy="1933333"/>
                    </a:xfrm>
                    <a:prstGeom prst="rect">
                      <a:avLst/>
                    </a:prstGeom>
                  </pic:spPr>
                </pic:pic>
              </a:graphicData>
            </a:graphic>
          </wp:inline>
        </w:drawing>
      </w:r>
    </w:p>
    <w:p w:rsidR="00E43D3B" w:rsidRDefault="00E43D3B" w:rsidP="00E43D3B">
      <w:pPr>
        <w:pStyle w:val="a7"/>
        <w:shd w:val="clear" w:color="auto" w:fill="FFFFFF"/>
        <w:spacing w:before="75" w:beforeAutospacing="0" w:after="0" w:afterAutospacing="0"/>
        <w:jc w:val="center"/>
        <w:rPr>
          <w:rFonts w:ascii="Arial" w:hAnsi="Arial" w:cs="Arial"/>
          <w:color w:val="444444"/>
          <w:sz w:val="21"/>
          <w:szCs w:val="21"/>
        </w:rPr>
      </w:pPr>
      <w:r>
        <w:rPr>
          <w:rFonts w:ascii="Arial" w:hAnsi="Arial" w:cs="Arial" w:hint="eastAsia"/>
          <w:color w:val="444444"/>
          <w:sz w:val="21"/>
          <w:szCs w:val="21"/>
        </w:rPr>
        <w:t>图</w:t>
      </w:r>
      <w:r>
        <w:rPr>
          <w:rFonts w:ascii="Arial" w:hAnsi="Arial" w:cs="Arial" w:hint="eastAsia"/>
          <w:color w:val="444444"/>
          <w:sz w:val="21"/>
          <w:szCs w:val="21"/>
        </w:rPr>
        <w:t>2.3-</w:t>
      </w:r>
      <w:r>
        <w:rPr>
          <w:rFonts w:ascii="Arial" w:hAnsi="Arial" w:cs="Arial"/>
          <w:color w:val="444444"/>
          <w:sz w:val="21"/>
          <w:szCs w:val="21"/>
        </w:rPr>
        <w:t xml:space="preserve">1 </w:t>
      </w:r>
      <w:r>
        <w:rPr>
          <w:rFonts w:ascii="Arial" w:hAnsi="Arial" w:cs="Arial" w:hint="eastAsia"/>
          <w:color w:val="444444"/>
          <w:sz w:val="21"/>
          <w:szCs w:val="21"/>
        </w:rPr>
        <w:t>添加用户</w:t>
      </w:r>
    </w:p>
    <w:p w:rsidR="00782322" w:rsidRDefault="00E43D3B" w:rsidP="00E43D3B">
      <w:pPr>
        <w:pStyle w:val="a7"/>
        <w:shd w:val="clear" w:color="auto" w:fill="FFFFFF"/>
        <w:spacing w:before="75" w:beforeAutospacing="0" w:after="0" w:afterAutospacing="0"/>
        <w:jc w:val="center"/>
        <w:rPr>
          <w:rFonts w:ascii="Arial" w:hAnsi="Arial" w:cs="Arial"/>
          <w:color w:val="444444"/>
          <w:sz w:val="21"/>
          <w:szCs w:val="21"/>
        </w:rPr>
      </w:pPr>
      <w:r>
        <w:rPr>
          <w:noProof/>
        </w:rPr>
        <w:lastRenderedPageBreak/>
        <w:drawing>
          <wp:inline distT="0" distB="0" distL="0" distR="0" wp14:anchorId="6B28EF7A" wp14:editId="7FE1690A">
            <wp:extent cx="3523809" cy="2047619"/>
            <wp:effectExtent l="0" t="0" r="63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3809" cy="2047619"/>
                    </a:xfrm>
                    <a:prstGeom prst="rect">
                      <a:avLst/>
                    </a:prstGeom>
                  </pic:spPr>
                </pic:pic>
              </a:graphicData>
            </a:graphic>
          </wp:inline>
        </w:drawing>
      </w:r>
    </w:p>
    <w:p w:rsidR="00E43D3B" w:rsidRDefault="00E43D3B" w:rsidP="00E43D3B">
      <w:pPr>
        <w:pStyle w:val="a7"/>
        <w:shd w:val="clear" w:color="auto" w:fill="FFFFFF"/>
        <w:spacing w:before="75" w:beforeAutospacing="0" w:after="0" w:afterAutospacing="0"/>
        <w:jc w:val="center"/>
        <w:rPr>
          <w:rFonts w:ascii="Arial" w:hAnsi="Arial" w:cs="Arial"/>
          <w:color w:val="444444"/>
          <w:sz w:val="21"/>
          <w:szCs w:val="21"/>
        </w:rPr>
      </w:pPr>
      <w:r>
        <w:rPr>
          <w:rFonts w:ascii="Arial" w:hAnsi="Arial" w:cs="Arial" w:hint="eastAsia"/>
          <w:color w:val="444444"/>
          <w:sz w:val="21"/>
          <w:szCs w:val="21"/>
        </w:rPr>
        <w:t>图</w:t>
      </w:r>
      <w:r>
        <w:rPr>
          <w:rFonts w:ascii="Arial" w:hAnsi="Arial" w:cs="Arial" w:hint="eastAsia"/>
          <w:color w:val="444444"/>
          <w:sz w:val="21"/>
          <w:szCs w:val="21"/>
        </w:rPr>
        <w:t>2</w:t>
      </w:r>
      <w:r>
        <w:rPr>
          <w:rFonts w:ascii="Arial" w:hAnsi="Arial" w:cs="Arial"/>
          <w:color w:val="444444"/>
          <w:sz w:val="21"/>
          <w:szCs w:val="21"/>
        </w:rPr>
        <w:t>.3</w:t>
      </w:r>
      <w:r>
        <w:rPr>
          <w:rFonts w:ascii="Arial" w:hAnsi="Arial" w:cs="Arial" w:hint="eastAsia"/>
          <w:color w:val="444444"/>
          <w:sz w:val="21"/>
          <w:szCs w:val="21"/>
        </w:rPr>
        <w:t>-</w:t>
      </w:r>
      <w:r>
        <w:rPr>
          <w:rFonts w:ascii="Arial" w:hAnsi="Arial" w:cs="Arial"/>
          <w:color w:val="444444"/>
          <w:sz w:val="21"/>
          <w:szCs w:val="21"/>
        </w:rPr>
        <w:t xml:space="preserve">2 </w:t>
      </w:r>
      <w:r>
        <w:rPr>
          <w:rFonts w:ascii="Arial" w:hAnsi="Arial" w:cs="Arial" w:hint="eastAsia"/>
          <w:color w:val="444444"/>
          <w:sz w:val="21"/>
          <w:szCs w:val="21"/>
        </w:rPr>
        <w:t>输入用户信息</w:t>
      </w:r>
    </w:p>
    <w:p w:rsidR="00E43D3B" w:rsidRDefault="00782322" w:rsidP="00782322">
      <w:pPr>
        <w:pStyle w:val="a7"/>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输入上面的信息，点击</w:t>
      </w:r>
      <w:r>
        <w:rPr>
          <w:rFonts w:ascii="Arial" w:hAnsi="Arial" w:cs="Arial"/>
          <w:color w:val="444444"/>
          <w:sz w:val="21"/>
          <w:szCs w:val="21"/>
        </w:rPr>
        <w:t>OK</w:t>
      </w:r>
      <w:r>
        <w:rPr>
          <w:rFonts w:ascii="Arial" w:hAnsi="Arial" w:cs="Arial"/>
          <w:color w:val="444444"/>
          <w:sz w:val="21"/>
          <w:szCs w:val="21"/>
        </w:rPr>
        <w:t>，我们就创建一个用户了。按照上面的过程，分别添加用户，我们开始添加这些用户到我们刚才创建的项目里</w:t>
      </w:r>
      <w:r w:rsidR="00E43D3B">
        <w:rPr>
          <w:rFonts w:ascii="Arial" w:hAnsi="Arial" w:cs="Arial" w:hint="eastAsia"/>
          <w:color w:val="444444"/>
          <w:sz w:val="21"/>
          <w:szCs w:val="21"/>
        </w:rPr>
        <w:t>，右键仓库点击属性</w:t>
      </w:r>
    </w:p>
    <w:p w:rsidR="00E43D3B" w:rsidRDefault="00E43D3B" w:rsidP="00E43D3B">
      <w:pPr>
        <w:pStyle w:val="a7"/>
        <w:shd w:val="clear" w:color="auto" w:fill="FFFFFF"/>
        <w:spacing w:before="75" w:beforeAutospacing="0" w:after="0" w:afterAutospacing="0"/>
        <w:jc w:val="center"/>
        <w:rPr>
          <w:rFonts w:ascii="Arial" w:hAnsi="Arial" w:cs="Arial"/>
          <w:color w:val="444444"/>
          <w:sz w:val="21"/>
          <w:szCs w:val="21"/>
        </w:rPr>
      </w:pPr>
      <w:r>
        <w:rPr>
          <w:noProof/>
        </w:rPr>
        <w:drawing>
          <wp:inline distT="0" distB="0" distL="0" distR="0" wp14:anchorId="5B4DF69A" wp14:editId="07687871">
            <wp:extent cx="1917700" cy="2301239"/>
            <wp:effectExtent l="0" t="0" r="6350" b="444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25112" cy="2310133"/>
                    </a:xfrm>
                    <a:prstGeom prst="rect">
                      <a:avLst/>
                    </a:prstGeom>
                  </pic:spPr>
                </pic:pic>
              </a:graphicData>
            </a:graphic>
          </wp:inline>
        </w:drawing>
      </w:r>
    </w:p>
    <w:p w:rsidR="00E43D3B" w:rsidRDefault="00E43D3B" w:rsidP="00E43D3B">
      <w:pPr>
        <w:pStyle w:val="a7"/>
        <w:shd w:val="clear" w:color="auto" w:fill="FFFFFF"/>
        <w:spacing w:before="75" w:beforeAutospacing="0" w:after="0" w:afterAutospacing="0"/>
        <w:jc w:val="center"/>
        <w:rPr>
          <w:rFonts w:ascii="Arial" w:hAnsi="Arial" w:cs="Arial"/>
          <w:color w:val="444444"/>
          <w:sz w:val="21"/>
          <w:szCs w:val="21"/>
        </w:rPr>
      </w:pPr>
      <w:r>
        <w:rPr>
          <w:rFonts w:ascii="Arial" w:hAnsi="Arial" w:cs="Arial" w:hint="eastAsia"/>
          <w:color w:val="444444"/>
          <w:sz w:val="21"/>
          <w:szCs w:val="21"/>
        </w:rPr>
        <w:t>图</w:t>
      </w:r>
      <w:r>
        <w:rPr>
          <w:rFonts w:ascii="Arial" w:hAnsi="Arial" w:cs="Arial" w:hint="eastAsia"/>
          <w:color w:val="444444"/>
          <w:sz w:val="21"/>
          <w:szCs w:val="21"/>
        </w:rPr>
        <w:t>2.3-</w:t>
      </w:r>
      <w:r>
        <w:rPr>
          <w:rFonts w:ascii="Arial" w:hAnsi="Arial" w:cs="Arial"/>
          <w:color w:val="444444"/>
          <w:sz w:val="21"/>
          <w:szCs w:val="21"/>
        </w:rPr>
        <w:t xml:space="preserve">4 </w:t>
      </w:r>
      <w:r>
        <w:rPr>
          <w:rFonts w:ascii="Arial" w:hAnsi="Arial" w:cs="Arial" w:hint="eastAsia"/>
          <w:color w:val="444444"/>
          <w:sz w:val="21"/>
          <w:szCs w:val="21"/>
        </w:rPr>
        <w:t>仓库属性</w:t>
      </w:r>
    </w:p>
    <w:p w:rsidR="00782322" w:rsidRDefault="00E43D3B" w:rsidP="00E43D3B">
      <w:pPr>
        <w:pStyle w:val="a7"/>
        <w:shd w:val="clear" w:color="auto" w:fill="FFFFFF"/>
        <w:spacing w:before="75" w:beforeAutospacing="0" w:after="0" w:afterAutospacing="0"/>
        <w:jc w:val="center"/>
        <w:rPr>
          <w:rFonts w:ascii="Arial" w:hAnsi="Arial" w:cs="Arial"/>
          <w:color w:val="444444"/>
          <w:sz w:val="21"/>
          <w:szCs w:val="21"/>
        </w:rPr>
      </w:pPr>
      <w:r>
        <w:rPr>
          <w:noProof/>
        </w:rPr>
        <w:drawing>
          <wp:inline distT="0" distB="0" distL="0" distR="0" wp14:anchorId="36D5A5EE" wp14:editId="10C654D5">
            <wp:extent cx="2365721" cy="29210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68882" cy="2924903"/>
                    </a:xfrm>
                    <a:prstGeom prst="rect">
                      <a:avLst/>
                    </a:prstGeom>
                  </pic:spPr>
                </pic:pic>
              </a:graphicData>
            </a:graphic>
          </wp:inline>
        </w:drawing>
      </w:r>
    </w:p>
    <w:p w:rsidR="00E43D3B" w:rsidRDefault="00E43D3B" w:rsidP="00E43D3B">
      <w:pPr>
        <w:pStyle w:val="a7"/>
        <w:shd w:val="clear" w:color="auto" w:fill="FFFFFF"/>
        <w:spacing w:before="75" w:beforeAutospacing="0" w:after="0" w:afterAutospacing="0"/>
        <w:jc w:val="center"/>
        <w:rPr>
          <w:rFonts w:ascii="Arial" w:hAnsi="Arial" w:cs="Arial"/>
          <w:color w:val="444444"/>
          <w:sz w:val="21"/>
          <w:szCs w:val="21"/>
        </w:rPr>
      </w:pPr>
      <w:r>
        <w:rPr>
          <w:rFonts w:ascii="Arial" w:hAnsi="Arial" w:cs="Arial" w:hint="eastAsia"/>
          <w:color w:val="444444"/>
          <w:sz w:val="21"/>
          <w:szCs w:val="21"/>
        </w:rPr>
        <w:t>2.3-</w:t>
      </w:r>
      <w:r>
        <w:rPr>
          <w:rFonts w:ascii="Arial" w:hAnsi="Arial" w:cs="Arial"/>
          <w:color w:val="444444"/>
          <w:sz w:val="21"/>
          <w:szCs w:val="21"/>
        </w:rPr>
        <w:t xml:space="preserve">4 </w:t>
      </w:r>
      <w:r>
        <w:rPr>
          <w:rFonts w:ascii="Arial" w:hAnsi="Arial" w:cs="Arial" w:hint="eastAsia"/>
          <w:color w:val="444444"/>
          <w:sz w:val="21"/>
          <w:szCs w:val="21"/>
        </w:rPr>
        <w:t>为仓库添加用户</w:t>
      </w:r>
    </w:p>
    <w:p w:rsidR="00782322" w:rsidRDefault="00782322" w:rsidP="00782322">
      <w:pPr>
        <w:pStyle w:val="a7"/>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lastRenderedPageBreak/>
        <w:t>点击上图中的</w:t>
      </w:r>
      <w:r>
        <w:rPr>
          <w:rFonts w:ascii="Arial" w:hAnsi="Arial" w:cs="Arial"/>
          <w:color w:val="444444"/>
          <w:sz w:val="21"/>
          <w:szCs w:val="21"/>
        </w:rPr>
        <w:t>"Add..."</w:t>
      </w:r>
      <w:r>
        <w:rPr>
          <w:rFonts w:ascii="Arial" w:hAnsi="Arial" w:cs="Arial"/>
          <w:color w:val="444444"/>
          <w:sz w:val="21"/>
          <w:szCs w:val="21"/>
        </w:rPr>
        <w:t>按钮，在下图中选择我们刚才添加的用户</w:t>
      </w:r>
      <w:r>
        <w:rPr>
          <w:rFonts w:ascii="Arial" w:hAnsi="Arial" w:cs="Arial"/>
          <w:color w:val="444444"/>
          <w:sz w:val="21"/>
          <w:szCs w:val="21"/>
        </w:rPr>
        <w:t>,</w:t>
      </w:r>
      <w:r>
        <w:rPr>
          <w:rFonts w:ascii="Arial" w:hAnsi="Arial" w:cs="Arial"/>
          <w:color w:val="444444"/>
          <w:sz w:val="21"/>
          <w:szCs w:val="21"/>
        </w:rPr>
        <w:t>点击</w:t>
      </w:r>
      <w:r>
        <w:rPr>
          <w:rFonts w:ascii="Arial" w:hAnsi="Arial" w:cs="Arial"/>
          <w:color w:val="444444"/>
          <w:sz w:val="21"/>
          <w:szCs w:val="21"/>
        </w:rPr>
        <w:t>OK</w:t>
      </w:r>
      <w:r>
        <w:rPr>
          <w:rFonts w:ascii="Arial" w:hAnsi="Arial" w:cs="Arial"/>
          <w:color w:val="444444"/>
          <w:sz w:val="21"/>
          <w:szCs w:val="21"/>
        </w:rPr>
        <w:t>按钮：</w:t>
      </w:r>
    </w:p>
    <w:p w:rsidR="00351059" w:rsidRDefault="00351059" w:rsidP="00351059">
      <w:pPr>
        <w:pStyle w:val="2"/>
      </w:pPr>
      <w:bookmarkStart w:id="7" w:name="_Toc505159763"/>
      <w:r>
        <w:rPr>
          <w:rFonts w:hint="eastAsia"/>
        </w:rPr>
        <w:t xml:space="preserve">2.4 </w:t>
      </w:r>
      <w:r>
        <w:rPr>
          <w:rFonts w:hint="eastAsia"/>
        </w:rPr>
        <w:t>添加用户组</w:t>
      </w:r>
      <w:bookmarkEnd w:id="7"/>
    </w:p>
    <w:p w:rsidR="00782322" w:rsidRDefault="00782322" w:rsidP="00782322">
      <w:pPr>
        <w:pStyle w:val="a7"/>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大家可能注意到了下图中的</w:t>
      </w:r>
      <w:r>
        <w:rPr>
          <w:rFonts w:ascii="Arial" w:hAnsi="Arial" w:cs="Arial"/>
          <w:color w:val="444444"/>
          <w:sz w:val="21"/>
          <w:szCs w:val="21"/>
        </w:rPr>
        <w:t>Groups</w:t>
      </w:r>
      <w:r>
        <w:rPr>
          <w:rFonts w:ascii="Arial" w:hAnsi="Arial" w:cs="Arial"/>
          <w:color w:val="444444"/>
          <w:sz w:val="21"/>
          <w:szCs w:val="21"/>
        </w:rPr>
        <w:t>，</w:t>
      </w:r>
      <w:r w:rsidR="00E43D3B">
        <w:rPr>
          <w:rFonts w:ascii="Arial" w:hAnsi="Arial" w:cs="Arial"/>
          <w:color w:val="444444"/>
          <w:sz w:val="21"/>
          <w:szCs w:val="21"/>
        </w:rPr>
        <w:t>是的，你也可以先创建组，把用户添加到各个组中，然后对组进行授权</w:t>
      </w:r>
      <w:r w:rsidR="00E43D3B">
        <w:rPr>
          <w:rFonts w:ascii="Arial" w:hAnsi="Arial" w:cs="Arial" w:hint="eastAsia"/>
          <w:color w:val="444444"/>
          <w:sz w:val="21"/>
          <w:szCs w:val="21"/>
        </w:rPr>
        <w:t>。新建的位置如图</w:t>
      </w:r>
    </w:p>
    <w:p w:rsidR="00E43D3B" w:rsidRDefault="00E43D3B" w:rsidP="00782322">
      <w:pPr>
        <w:pStyle w:val="a7"/>
        <w:shd w:val="clear" w:color="auto" w:fill="FFFFFF"/>
        <w:spacing w:before="75" w:beforeAutospacing="0" w:after="0" w:afterAutospacing="0"/>
        <w:rPr>
          <w:rFonts w:ascii="Arial" w:hAnsi="Arial" w:cs="Arial"/>
          <w:color w:val="444444"/>
          <w:sz w:val="21"/>
          <w:szCs w:val="21"/>
        </w:rPr>
      </w:pPr>
      <w:r>
        <w:rPr>
          <w:noProof/>
        </w:rPr>
        <w:drawing>
          <wp:inline distT="0" distB="0" distL="0" distR="0" wp14:anchorId="6AFF39C8" wp14:editId="74676565">
            <wp:extent cx="3838095" cy="2019048"/>
            <wp:effectExtent l="0" t="0" r="0"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8095" cy="2019048"/>
                    </a:xfrm>
                    <a:prstGeom prst="rect">
                      <a:avLst/>
                    </a:prstGeom>
                  </pic:spPr>
                </pic:pic>
              </a:graphicData>
            </a:graphic>
          </wp:inline>
        </w:drawing>
      </w:r>
    </w:p>
    <w:p w:rsidR="00E43D3B" w:rsidRDefault="00E43D3B" w:rsidP="00E43D3B">
      <w:pPr>
        <w:pStyle w:val="a7"/>
        <w:shd w:val="clear" w:color="auto" w:fill="FFFFFF"/>
        <w:spacing w:before="75" w:beforeAutospacing="0" w:after="0" w:afterAutospacing="0"/>
        <w:jc w:val="center"/>
        <w:rPr>
          <w:rFonts w:ascii="Arial" w:hAnsi="Arial" w:cs="Arial"/>
          <w:color w:val="444444"/>
          <w:sz w:val="21"/>
          <w:szCs w:val="21"/>
        </w:rPr>
      </w:pPr>
      <w:r>
        <w:rPr>
          <w:rFonts w:ascii="Arial" w:hAnsi="Arial" w:cs="Arial" w:hint="eastAsia"/>
          <w:color w:val="444444"/>
          <w:sz w:val="21"/>
          <w:szCs w:val="21"/>
        </w:rPr>
        <w:t>2.</w:t>
      </w:r>
      <w:r w:rsidR="00351059">
        <w:rPr>
          <w:rFonts w:ascii="Arial" w:hAnsi="Arial" w:cs="Arial"/>
          <w:color w:val="444444"/>
          <w:sz w:val="21"/>
          <w:szCs w:val="21"/>
        </w:rPr>
        <w:t>4</w:t>
      </w:r>
      <w:r>
        <w:rPr>
          <w:rFonts w:ascii="Arial" w:hAnsi="Arial" w:cs="Arial" w:hint="eastAsia"/>
          <w:color w:val="444444"/>
          <w:sz w:val="21"/>
          <w:szCs w:val="21"/>
        </w:rPr>
        <w:t>-</w:t>
      </w:r>
      <w:r w:rsidR="00351059">
        <w:rPr>
          <w:rFonts w:ascii="Arial" w:hAnsi="Arial" w:cs="Arial"/>
          <w:color w:val="444444"/>
          <w:sz w:val="21"/>
          <w:szCs w:val="21"/>
        </w:rPr>
        <w:t>1</w:t>
      </w:r>
      <w:r>
        <w:rPr>
          <w:rFonts w:ascii="Arial" w:hAnsi="Arial" w:cs="Arial" w:hint="eastAsia"/>
          <w:color w:val="444444"/>
          <w:sz w:val="21"/>
          <w:szCs w:val="21"/>
        </w:rPr>
        <w:t>添加组</w:t>
      </w:r>
    </w:p>
    <w:p w:rsidR="00E43D3B" w:rsidRDefault="00E43D3B" w:rsidP="00782322">
      <w:pPr>
        <w:pStyle w:val="a7"/>
        <w:shd w:val="clear" w:color="auto" w:fill="FFFFFF"/>
        <w:spacing w:before="75" w:beforeAutospacing="0" w:after="0" w:afterAutospacing="0"/>
        <w:rPr>
          <w:rFonts w:ascii="Arial" w:hAnsi="Arial" w:cs="Arial"/>
          <w:color w:val="444444"/>
          <w:sz w:val="21"/>
          <w:szCs w:val="21"/>
        </w:rPr>
      </w:pPr>
      <w:r>
        <w:rPr>
          <w:rFonts w:ascii="Arial" w:hAnsi="Arial" w:cs="Arial" w:hint="eastAsia"/>
          <w:color w:val="444444"/>
          <w:sz w:val="21"/>
          <w:szCs w:val="21"/>
        </w:rPr>
        <w:t>输入组名点击</w:t>
      </w:r>
      <w:r>
        <w:rPr>
          <w:rFonts w:ascii="Arial" w:hAnsi="Arial" w:cs="Arial" w:hint="eastAsia"/>
          <w:color w:val="444444"/>
          <w:sz w:val="21"/>
          <w:szCs w:val="21"/>
        </w:rPr>
        <w:t>Add</w:t>
      </w:r>
      <w:r>
        <w:rPr>
          <w:rFonts w:ascii="Arial" w:hAnsi="Arial" w:cs="Arial" w:hint="eastAsia"/>
          <w:color w:val="444444"/>
          <w:sz w:val="21"/>
          <w:szCs w:val="21"/>
        </w:rPr>
        <w:t>可以添加成员</w:t>
      </w:r>
    </w:p>
    <w:p w:rsidR="00782322" w:rsidRDefault="00E43D3B" w:rsidP="00E43D3B">
      <w:pPr>
        <w:pStyle w:val="a7"/>
        <w:shd w:val="clear" w:color="auto" w:fill="FFFFFF"/>
        <w:spacing w:before="75" w:beforeAutospacing="0" w:after="0" w:afterAutospacing="0"/>
        <w:jc w:val="center"/>
        <w:rPr>
          <w:rFonts w:ascii="Arial" w:hAnsi="Arial" w:cs="Arial"/>
          <w:color w:val="444444"/>
          <w:sz w:val="21"/>
          <w:szCs w:val="21"/>
        </w:rPr>
      </w:pPr>
      <w:r>
        <w:rPr>
          <w:noProof/>
        </w:rPr>
        <w:drawing>
          <wp:inline distT="0" distB="0" distL="0" distR="0" wp14:anchorId="1A2E2C71" wp14:editId="69004E37">
            <wp:extent cx="3523809" cy="3657143"/>
            <wp:effectExtent l="0" t="0" r="635"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23809" cy="3657143"/>
                    </a:xfrm>
                    <a:prstGeom prst="rect">
                      <a:avLst/>
                    </a:prstGeom>
                  </pic:spPr>
                </pic:pic>
              </a:graphicData>
            </a:graphic>
          </wp:inline>
        </w:drawing>
      </w:r>
    </w:p>
    <w:p w:rsidR="00E43D3B" w:rsidRDefault="00E43D3B" w:rsidP="00E43D3B">
      <w:pPr>
        <w:pStyle w:val="a7"/>
        <w:shd w:val="clear" w:color="auto" w:fill="FFFFFF"/>
        <w:spacing w:before="75" w:beforeAutospacing="0" w:after="0" w:afterAutospacing="0"/>
        <w:jc w:val="center"/>
        <w:rPr>
          <w:rFonts w:ascii="Arial" w:hAnsi="Arial" w:cs="Arial"/>
          <w:color w:val="444444"/>
          <w:sz w:val="21"/>
          <w:szCs w:val="21"/>
        </w:rPr>
      </w:pPr>
      <w:r>
        <w:rPr>
          <w:rFonts w:ascii="Arial" w:hAnsi="Arial" w:cs="Arial" w:hint="eastAsia"/>
          <w:color w:val="444444"/>
          <w:sz w:val="21"/>
          <w:szCs w:val="21"/>
        </w:rPr>
        <w:t>图</w:t>
      </w:r>
      <w:r>
        <w:rPr>
          <w:rFonts w:ascii="Arial" w:hAnsi="Arial" w:cs="Arial" w:hint="eastAsia"/>
          <w:color w:val="444444"/>
          <w:sz w:val="21"/>
          <w:szCs w:val="21"/>
        </w:rPr>
        <w:t>2</w:t>
      </w:r>
      <w:r>
        <w:rPr>
          <w:rFonts w:ascii="Arial" w:hAnsi="Arial" w:cs="Arial"/>
          <w:color w:val="444444"/>
          <w:sz w:val="21"/>
          <w:szCs w:val="21"/>
        </w:rPr>
        <w:t>.</w:t>
      </w:r>
      <w:r w:rsidR="00351059">
        <w:rPr>
          <w:rFonts w:ascii="Arial" w:hAnsi="Arial" w:cs="Arial"/>
          <w:color w:val="444444"/>
          <w:sz w:val="21"/>
          <w:szCs w:val="21"/>
        </w:rPr>
        <w:t>4</w:t>
      </w:r>
      <w:r>
        <w:rPr>
          <w:rFonts w:ascii="Arial" w:hAnsi="Arial" w:cs="Arial" w:hint="eastAsia"/>
          <w:color w:val="444444"/>
          <w:sz w:val="21"/>
          <w:szCs w:val="21"/>
        </w:rPr>
        <w:t>-</w:t>
      </w:r>
      <w:r w:rsidR="00351059">
        <w:rPr>
          <w:rFonts w:ascii="Arial" w:hAnsi="Arial" w:cs="Arial"/>
          <w:color w:val="444444"/>
          <w:sz w:val="21"/>
          <w:szCs w:val="21"/>
        </w:rPr>
        <w:t>2</w:t>
      </w:r>
      <w:r>
        <w:rPr>
          <w:rFonts w:ascii="Arial" w:hAnsi="Arial" w:cs="Arial"/>
          <w:color w:val="444444"/>
          <w:sz w:val="21"/>
          <w:szCs w:val="21"/>
        </w:rPr>
        <w:t xml:space="preserve"> </w:t>
      </w:r>
      <w:r>
        <w:rPr>
          <w:rFonts w:ascii="Arial" w:hAnsi="Arial" w:cs="Arial" w:hint="eastAsia"/>
          <w:color w:val="444444"/>
          <w:sz w:val="21"/>
          <w:szCs w:val="21"/>
        </w:rPr>
        <w:t>编辑组信息</w:t>
      </w:r>
    </w:p>
    <w:p w:rsidR="00351059" w:rsidRDefault="00351059" w:rsidP="00351059">
      <w:pPr>
        <w:pStyle w:val="2"/>
      </w:pPr>
      <w:bookmarkStart w:id="8" w:name="_Toc505159764"/>
      <w:r>
        <w:rPr>
          <w:rFonts w:hint="eastAsia"/>
        </w:rPr>
        <w:lastRenderedPageBreak/>
        <w:t>2.5</w:t>
      </w:r>
      <w:r>
        <w:rPr>
          <w:rFonts w:hint="eastAsia"/>
        </w:rPr>
        <w:t>仓库授权</w:t>
      </w:r>
      <w:bookmarkEnd w:id="8"/>
    </w:p>
    <w:p w:rsidR="00782322" w:rsidRDefault="00782322" w:rsidP="00782322">
      <w:pPr>
        <w:pStyle w:val="a7"/>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按照下图所示，分别对用户【或组】进行授权：</w:t>
      </w:r>
    </w:p>
    <w:p w:rsidR="00782322" w:rsidRDefault="00E43D3B" w:rsidP="00351059">
      <w:pPr>
        <w:pStyle w:val="a7"/>
        <w:shd w:val="clear" w:color="auto" w:fill="FFFFFF"/>
        <w:spacing w:before="75" w:beforeAutospacing="0" w:after="0" w:afterAutospacing="0"/>
        <w:jc w:val="center"/>
        <w:rPr>
          <w:rFonts w:ascii="Arial" w:hAnsi="Arial" w:cs="Arial"/>
          <w:color w:val="444444"/>
          <w:sz w:val="21"/>
          <w:szCs w:val="21"/>
        </w:rPr>
      </w:pPr>
      <w:r>
        <w:rPr>
          <w:noProof/>
        </w:rPr>
        <w:drawing>
          <wp:inline distT="0" distB="0" distL="0" distR="0" wp14:anchorId="6F26C177" wp14:editId="3CD8F116">
            <wp:extent cx="2428769" cy="3022600"/>
            <wp:effectExtent l="0" t="0" r="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32554" cy="3027310"/>
                    </a:xfrm>
                    <a:prstGeom prst="rect">
                      <a:avLst/>
                    </a:prstGeom>
                  </pic:spPr>
                </pic:pic>
              </a:graphicData>
            </a:graphic>
          </wp:inline>
        </w:drawing>
      </w:r>
    </w:p>
    <w:p w:rsidR="00E43D3B" w:rsidRDefault="00E43D3B" w:rsidP="00351059">
      <w:pPr>
        <w:pStyle w:val="a7"/>
        <w:shd w:val="clear" w:color="auto" w:fill="FFFFFF"/>
        <w:spacing w:before="75" w:beforeAutospacing="0" w:after="0" w:afterAutospacing="0"/>
        <w:jc w:val="center"/>
        <w:rPr>
          <w:rFonts w:ascii="Arial" w:hAnsi="Arial" w:cs="Arial"/>
          <w:color w:val="444444"/>
          <w:sz w:val="21"/>
          <w:szCs w:val="21"/>
        </w:rPr>
      </w:pPr>
      <w:r>
        <w:rPr>
          <w:rFonts w:ascii="Arial" w:hAnsi="Arial" w:cs="Arial" w:hint="eastAsia"/>
          <w:color w:val="444444"/>
          <w:sz w:val="21"/>
          <w:szCs w:val="21"/>
        </w:rPr>
        <w:t>图</w:t>
      </w:r>
      <w:r w:rsidR="00351059">
        <w:rPr>
          <w:rFonts w:ascii="Arial" w:hAnsi="Arial" w:cs="Arial" w:hint="eastAsia"/>
          <w:color w:val="444444"/>
          <w:sz w:val="21"/>
          <w:szCs w:val="21"/>
        </w:rPr>
        <w:t>2.5-</w:t>
      </w:r>
      <w:r w:rsidR="00351059">
        <w:rPr>
          <w:rFonts w:ascii="Arial" w:hAnsi="Arial" w:cs="Arial"/>
          <w:color w:val="444444"/>
          <w:sz w:val="21"/>
          <w:szCs w:val="21"/>
        </w:rPr>
        <w:t>1</w:t>
      </w:r>
    </w:p>
    <w:p w:rsidR="00782322" w:rsidRDefault="00782322" w:rsidP="00782322">
      <w:pPr>
        <w:pStyle w:val="a7"/>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点击</w:t>
      </w:r>
      <w:r>
        <w:rPr>
          <w:rFonts w:ascii="Arial" w:hAnsi="Arial" w:cs="Arial"/>
          <w:color w:val="444444"/>
          <w:sz w:val="21"/>
          <w:szCs w:val="21"/>
        </w:rPr>
        <w:t>"</w:t>
      </w:r>
      <w:r>
        <w:rPr>
          <w:rFonts w:ascii="Arial" w:hAnsi="Arial" w:cs="Arial"/>
          <w:color w:val="444444"/>
          <w:sz w:val="21"/>
          <w:szCs w:val="21"/>
        </w:rPr>
        <w:t>确定</w:t>
      </w:r>
      <w:r>
        <w:rPr>
          <w:rFonts w:ascii="Arial" w:hAnsi="Arial" w:cs="Arial"/>
          <w:color w:val="444444"/>
          <w:sz w:val="21"/>
          <w:szCs w:val="21"/>
        </w:rPr>
        <w:t>"</w:t>
      </w:r>
      <w:r>
        <w:rPr>
          <w:rFonts w:ascii="Arial" w:hAnsi="Arial" w:cs="Arial"/>
          <w:color w:val="444444"/>
          <w:sz w:val="21"/>
          <w:szCs w:val="21"/>
        </w:rPr>
        <w:t>按钮，上面的用户就具有了访问代码库的不同权限。</w:t>
      </w:r>
    </w:p>
    <w:p w:rsidR="00E43D3B" w:rsidRDefault="00E43D3B" w:rsidP="00782322">
      <w:pPr>
        <w:pStyle w:val="a7"/>
        <w:shd w:val="clear" w:color="auto" w:fill="FFFFFF"/>
        <w:spacing w:before="75" w:beforeAutospacing="0" w:after="0" w:afterAutospacing="0"/>
        <w:rPr>
          <w:rFonts w:ascii="Arial" w:hAnsi="Arial" w:cs="Arial"/>
          <w:color w:val="444444"/>
          <w:sz w:val="21"/>
          <w:szCs w:val="21"/>
        </w:rPr>
      </w:pPr>
      <w:r>
        <w:rPr>
          <w:rFonts w:ascii="Arial" w:hAnsi="Arial" w:cs="Arial" w:hint="eastAsia"/>
          <w:color w:val="444444"/>
          <w:sz w:val="21"/>
          <w:szCs w:val="21"/>
        </w:rPr>
        <w:t>比如</w:t>
      </w:r>
      <w:r>
        <w:rPr>
          <w:rFonts w:ascii="Arial" w:hAnsi="Arial" w:cs="Arial"/>
          <w:color w:val="444444"/>
          <w:sz w:val="21"/>
          <w:szCs w:val="21"/>
        </w:rPr>
        <w:t>在</w:t>
      </w:r>
      <w:r>
        <w:rPr>
          <w:rFonts w:ascii="Arial" w:hAnsi="Arial" w:cs="Arial" w:hint="eastAsia"/>
          <w:color w:val="444444"/>
          <w:sz w:val="21"/>
          <w:szCs w:val="21"/>
        </w:rPr>
        <w:t>公司</w:t>
      </w:r>
      <w:r>
        <w:rPr>
          <w:rFonts w:ascii="Arial" w:hAnsi="Arial" w:cs="Arial"/>
          <w:color w:val="444444"/>
          <w:sz w:val="21"/>
          <w:szCs w:val="21"/>
        </w:rPr>
        <w:t>中</w:t>
      </w:r>
      <w:r>
        <w:rPr>
          <w:rFonts w:ascii="Arial" w:hAnsi="Arial" w:cs="Arial" w:hint="eastAsia"/>
          <w:color w:val="444444"/>
          <w:sz w:val="21"/>
          <w:szCs w:val="21"/>
        </w:rPr>
        <w:t>是新员工</w:t>
      </w:r>
      <w:r w:rsidR="00782322">
        <w:rPr>
          <w:rFonts w:ascii="Arial" w:hAnsi="Arial" w:cs="Arial"/>
          <w:color w:val="444444"/>
          <w:sz w:val="21"/>
          <w:szCs w:val="21"/>
        </w:rPr>
        <w:t>，不希望他向代码库中提交新代码，所以他只能读取代码库中的代码，不能提交代码。</w:t>
      </w:r>
      <w:r w:rsidR="00782322">
        <w:rPr>
          <w:rFonts w:ascii="Arial" w:hAnsi="Arial" w:cs="Arial"/>
          <w:color w:val="444444"/>
          <w:sz w:val="21"/>
          <w:szCs w:val="21"/>
        </w:rPr>
        <w:t>tester1</w:t>
      </w:r>
      <w:r w:rsidR="00782322">
        <w:rPr>
          <w:rFonts w:ascii="Arial" w:hAnsi="Arial" w:cs="Arial"/>
          <w:color w:val="444444"/>
          <w:sz w:val="21"/>
          <w:szCs w:val="21"/>
        </w:rPr>
        <w:t>是测试人员，不负责代码编写，所以也是只读权限。而</w:t>
      </w:r>
      <w:r w:rsidR="00782322">
        <w:rPr>
          <w:rFonts w:ascii="Arial" w:hAnsi="Arial" w:cs="Arial"/>
          <w:color w:val="444444"/>
          <w:sz w:val="21"/>
          <w:szCs w:val="21"/>
        </w:rPr>
        <w:t>Developer1</w:t>
      </w:r>
      <w:r w:rsidR="00782322">
        <w:rPr>
          <w:rFonts w:ascii="Arial" w:hAnsi="Arial" w:cs="Arial"/>
          <w:color w:val="444444"/>
          <w:sz w:val="21"/>
          <w:szCs w:val="21"/>
        </w:rPr>
        <w:t>是开发人员和项目经理，自然具有读、写的权限。</w:t>
      </w:r>
    </w:p>
    <w:p w:rsidR="00782322" w:rsidRDefault="00782322" w:rsidP="00782322">
      <w:pPr>
        <w:pStyle w:val="a7"/>
        <w:shd w:val="clear" w:color="auto" w:fill="FFFFFF"/>
        <w:spacing w:before="75" w:beforeAutospacing="0" w:after="0" w:afterAutospacing="0"/>
        <w:rPr>
          <w:rFonts w:ascii="Arial" w:hAnsi="Arial" w:cs="Arial"/>
          <w:color w:val="444444"/>
          <w:sz w:val="21"/>
          <w:szCs w:val="21"/>
        </w:rPr>
      </w:pPr>
      <w:r>
        <w:rPr>
          <w:rFonts w:ascii="Arial" w:hAnsi="Arial" w:cs="Arial"/>
          <w:color w:val="444444"/>
          <w:sz w:val="21"/>
          <w:szCs w:val="21"/>
        </w:rPr>
        <w:t>在实际的项目开发过程中，</w:t>
      </w:r>
      <w:r>
        <w:rPr>
          <w:rFonts w:ascii="Arial" w:hAnsi="Arial" w:cs="Arial"/>
          <w:color w:val="444444"/>
          <w:sz w:val="21"/>
          <w:szCs w:val="21"/>
        </w:rPr>
        <w:t>Developer</w:t>
      </w:r>
      <w:r>
        <w:rPr>
          <w:rFonts w:ascii="Arial" w:hAnsi="Arial" w:cs="Arial"/>
          <w:color w:val="444444"/>
          <w:sz w:val="21"/>
          <w:szCs w:val="21"/>
        </w:rPr>
        <w:t>往往不可能只有一个人，这时候使用组来授权更加方便</w:t>
      </w:r>
      <w:r w:rsidR="00662F46">
        <w:rPr>
          <w:rFonts w:ascii="Arial" w:hAnsi="Arial" w:cs="Arial" w:hint="eastAsia"/>
          <w:color w:val="444444"/>
          <w:sz w:val="21"/>
          <w:szCs w:val="21"/>
        </w:rPr>
        <w:t>。</w:t>
      </w:r>
    </w:p>
    <w:p w:rsidR="006E6CDC" w:rsidRDefault="00B07E6A"/>
    <w:sectPr w:rsidR="006E6CDC" w:rsidSect="007F0DDB">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E6A" w:rsidRDefault="00B07E6A" w:rsidP="00782322">
      <w:r>
        <w:separator/>
      </w:r>
    </w:p>
  </w:endnote>
  <w:endnote w:type="continuationSeparator" w:id="0">
    <w:p w:rsidR="00B07E6A" w:rsidRDefault="00B07E6A" w:rsidP="00782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E6A" w:rsidRDefault="00B07E6A" w:rsidP="00782322">
      <w:r>
        <w:separator/>
      </w:r>
    </w:p>
  </w:footnote>
  <w:footnote w:type="continuationSeparator" w:id="0">
    <w:p w:rsidR="00B07E6A" w:rsidRDefault="00B07E6A" w:rsidP="00782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E4632"/>
    <w:multiLevelType w:val="hybridMultilevel"/>
    <w:tmpl w:val="E1E25AC0"/>
    <w:lvl w:ilvl="0" w:tplc="9AFE9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490"/>
    <w:rsid w:val="001D35C1"/>
    <w:rsid w:val="002D2490"/>
    <w:rsid w:val="00351059"/>
    <w:rsid w:val="0038439B"/>
    <w:rsid w:val="003F0074"/>
    <w:rsid w:val="00532AD4"/>
    <w:rsid w:val="0063716C"/>
    <w:rsid w:val="006568E8"/>
    <w:rsid w:val="00662F46"/>
    <w:rsid w:val="00714B2C"/>
    <w:rsid w:val="00770A54"/>
    <w:rsid w:val="00771632"/>
    <w:rsid w:val="00782322"/>
    <w:rsid w:val="007F0DDB"/>
    <w:rsid w:val="009D1BA1"/>
    <w:rsid w:val="00A601A4"/>
    <w:rsid w:val="00A62EF7"/>
    <w:rsid w:val="00B07E6A"/>
    <w:rsid w:val="00B406C4"/>
    <w:rsid w:val="00CF235C"/>
    <w:rsid w:val="00E43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8494B"/>
  <w15:chartTrackingRefBased/>
  <w15:docId w15:val="{56D83106-CD5B-43DA-BFC6-7BE2BB79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32A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68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23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2322"/>
    <w:rPr>
      <w:sz w:val="18"/>
      <w:szCs w:val="18"/>
    </w:rPr>
  </w:style>
  <w:style w:type="paragraph" w:styleId="a5">
    <w:name w:val="footer"/>
    <w:basedOn w:val="a"/>
    <w:link w:val="a6"/>
    <w:uiPriority w:val="99"/>
    <w:unhideWhenUsed/>
    <w:rsid w:val="00782322"/>
    <w:pPr>
      <w:tabs>
        <w:tab w:val="center" w:pos="4153"/>
        <w:tab w:val="right" w:pos="8306"/>
      </w:tabs>
      <w:snapToGrid w:val="0"/>
      <w:jc w:val="left"/>
    </w:pPr>
    <w:rPr>
      <w:sz w:val="18"/>
      <w:szCs w:val="18"/>
    </w:rPr>
  </w:style>
  <w:style w:type="character" w:customStyle="1" w:styleId="a6">
    <w:name w:val="页脚 字符"/>
    <w:basedOn w:val="a0"/>
    <w:link w:val="a5"/>
    <w:uiPriority w:val="99"/>
    <w:rsid w:val="00782322"/>
    <w:rPr>
      <w:sz w:val="18"/>
      <w:szCs w:val="18"/>
    </w:rPr>
  </w:style>
  <w:style w:type="paragraph" w:styleId="a7">
    <w:name w:val="Normal (Web)"/>
    <w:basedOn w:val="a"/>
    <w:uiPriority w:val="99"/>
    <w:semiHidden/>
    <w:unhideWhenUsed/>
    <w:rsid w:val="0078232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82322"/>
    <w:rPr>
      <w:b/>
      <w:bCs/>
    </w:rPr>
  </w:style>
  <w:style w:type="character" w:customStyle="1" w:styleId="10">
    <w:name w:val="标题 1 字符"/>
    <w:basedOn w:val="a0"/>
    <w:link w:val="1"/>
    <w:uiPriority w:val="9"/>
    <w:rsid w:val="00532AD4"/>
    <w:rPr>
      <w:b/>
      <w:bCs/>
      <w:kern w:val="44"/>
      <w:sz w:val="44"/>
      <w:szCs w:val="44"/>
    </w:rPr>
  </w:style>
  <w:style w:type="paragraph" w:styleId="a9">
    <w:name w:val="List Paragraph"/>
    <w:basedOn w:val="a"/>
    <w:uiPriority w:val="34"/>
    <w:qFormat/>
    <w:rsid w:val="006568E8"/>
    <w:pPr>
      <w:ind w:firstLineChars="200" w:firstLine="420"/>
    </w:pPr>
  </w:style>
  <w:style w:type="character" w:customStyle="1" w:styleId="20">
    <w:name w:val="标题 2 字符"/>
    <w:basedOn w:val="a0"/>
    <w:link w:val="2"/>
    <w:uiPriority w:val="9"/>
    <w:rsid w:val="006568E8"/>
    <w:rPr>
      <w:rFonts w:asciiTheme="majorHAnsi" w:eastAsiaTheme="majorEastAsia" w:hAnsiTheme="majorHAnsi" w:cstheme="majorBidi"/>
      <w:b/>
      <w:bCs/>
      <w:sz w:val="32"/>
      <w:szCs w:val="32"/>
    </w:rPr>
  </w:style>
  <w:style w:type="paragraph" w:styleId="aa">
    <w:name w:val="No Spacing"/>
    <w:link w:val="ab"/>
    <w:uiPriority w:val="1"/>
    <w:qFormat/>
    <w:rsid w:val="007F0DDB"/>
    <w:rPr>
      <w:kern w:val="0"/>
      <w:sz w:val="22"/>
    </w:rPr>
  </w:style>
  <w:style w:type="character" w:customStyle="1" w:styleId="ab">
    <w:name w:val="无间隔 字符"/>
    <w:basedOn w:val="a0"/>
    <w:link w:val="aa"/>
    <w:uiPriority w:val="1"/>
    <w:rsid w:val="007F0DDB"/>
    <w:rPr>
      <w:kern w:val="0"/>
      <w:sz w:val="22"/>
    </w:rPr>
  </w:style>
  <w:style w:type="paragraph" w:styleId="TOC">
    <w:name w:val="TOC Heading"/>
    <w:basedOn w:val="1"/>
    <w:next w:val="a"/>
    <w:uiPriority w:val="39"/>
    <w:unhideWhenUsed/>
    <w:qFormat/>
    <w:rsid w:val="0077163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71632"/>
  </w:style>
  <w:style w:type="paragraph" w:styleId="21">
    <w:name w:val="toc 2"/>
    <w:basedOn w:val="a"/>
    <w:next w:val="a"/>
    <w:autoRedefine/>
    <w:uiPriority w:val="39"/>
    <w:unhideWhenUsed/>
    <w:rsid w:val="00771632"/>
    <w:pPr>
      <w:ind w:leftChars="200" w:left="420"/>
    </w:pPr>
  </w:style>
  <w:style w:type="character" w:styleId="ac">
    <w:name w:val="Hyperlink"/>
    <w:basedOn w:val="a0"/>
    <w:uiPriority w:val="99"/>
    <w:unhideWhenUsed/>
    <w:rsid w:val="007716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81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F21326FFC4A44D5A429416029BFE156"/>
        <w:category>
          <w:name w:val="常规"/>
          <w:gallery w:val="placeholder"/>
        </w:category>
        <w:types>
          <w:type w:val="bbPlcHdr"/>
        </w:types>
        <w:behaviors>
          <w:behavior w:val="content"/>
        </w:behaviors>
        <w:guid w:val="{ED08F2A4-FBAF-483F-A096-22381B0AA494}"/>
      </w:docPartPr>
      <w:docPartBody>
        <w:p w:rsidR="007154F6" w:rsidRDefault="00C16988" w:rsidP="00C16988">
          <w:pPr>
            <w:pStyle w:val="EF21326FFC4A44D5A429416029BFE156"/>
          </w:pPr>
          <w:r>
            <w:rPr>
              <w:color w:val="2E74B5" w:themeColor="accent1" w:themeShade="BF"/>
              <w:sz w:val="24"/>
              <w:szCs w:val="24"/>
              <w:lang w:val="zh-CN"/>
            </w:rPr>
            <w:t>[公司名称]</w:t>
          </w:r>
        </w:p>
      </w:docPartBody>
    </w:docPart>
    <w:docPart>
      <w:docPartPr>
        <w:name w:val="8DF7875F1FBD412D8F7E97472D30C664"/>
        <w:category>
          <w:name w:val="常规"/>
          <w:gallery w:val="placeholder"/>
        </w:category>
        <w:types>
          <w:type w:val="bbPlcHdr"/>
        </w:types>
        <w:behaviors>
          <w:behavior w:val="content"/>
        </w:behaviors>
        <w:guid w:val="{E280CE60-E0ED-4024-A797-A929BE2F1700}"/>
      </w:docPartPr>
      <w:docPartBody>
        <w:p w:rsidR="007154F6" w:rsidRDefault="00C16988" w:rsidP="00C16988">
          <w:pPr>
            <w:pStyle w:val="8DF7875F1FBD412D8F7E97472D30C664"/>
          </w:pPr>
          <w:r>
            <w:rPr>
              <w:rFonts w:asciiTheme="majorHAnsi" w:eastAsiaTheme="majorEastAsia" w:hAnsiTheme="majorHAnsi" w:cstheme="majorBidi"/>
              <w:color w:val="5B9BD5" w:themeColor="accent1"/>
              <w:sz w:val="88"/>
              <w:szCs w:val="88"/>
              <w:lang w:val="zh-CN"/>
            </w:rPr>
            <w:t>[文档标题]</w:t>
          </w:r>
        </w:p>
      </w:docPartBody>
    </w:docPart>
    <w:docPart>
      <w:docPartPr>
        <w:name w:val="81B03D8C2FC14405A7F7CAC82C1FA04D"/>
        <w:category>
          <w:name w:val="常规"/>
          <w:gallery w:val="placeholder"/>
        </w:category>
        <w:types>
          <w:type w:val="bbPlcHdr"/>
        </w:types>
        <w:behaviors>
          <w:behavior w:val="content"/>
        </w:behaviors>
        <w:guid w:val="{A20DA608-ACE4-47CA-A11A-762C476E705B}"/>
      </w:docPartPr>
      <w:docPartBody>
        <w:p w:rsidR="007154F6" w:rsidRDefault="00C16988" w:rsidP="00C16988">
          <w:pPr>
            <w:pStyle w:val="81B03D8C2FC14405A7F7CAC82C1FA04D"/>
          </w:pPr>
          <w:r>
            <w:rPr>
              <w:color w:val="2E74B5" w:themeColor="accent1" w:themeShade="BF"/>
              <w:sz w:val="24"/>
              <w:szCs w:val="24"/>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988"/>
    <w:rsid w:val="00524996"/>
    <w:rsid w:val="007154F6"/>
    <w:rsid w:val="00A4298B"/>
    <w:rsid w:val="00C16988"/>
    <w:rsid w:val="00ED3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F21326FFC4A44D5A429416029BFE156">
    <w:name w:val="EF21326FFC4A44D5A429416029BFE156"/>
    <w:rsid w:val="00C16988"/>
    <w:pPr>
      <w:widowControl w:val="0"/>
      <w:jc w:val="both"/>
    </w:pPr>
  </w:style>
  <w:style w:type="paragraph" w:customStyle="1" w:styleId="8DF7875F1FBD412D8F7E97472D30C664">
    <w:name w:val="8DF7875F1FBD412D8F7E97472D30C664"/>
    <w:rsid w:val="00C16988"/>
    <w:pPr>
      <w:widowControl w:val="0"/>
      <w:jc w:val="both"/>
    </w:pPr>
  </w:style>
  <w:style w:type="paragraph" w:customStyle="1" w:styleId="81B03D8C2FC14405A7F7CAC82C1FA04D">
    <w:name w:val="81B03D8C2FC14405A7F7CAC82C1FA04D"/>
    <w:rsid w:val="00C16988"/>
    <w:pPr>
      <w:widowControl w:val="0"/>
      <w:jc w:val="both"/>
    </w:pPr>
  </w:style>
  <w:style w:type="paragraph" w:customStyle="1" w:styleId="6754B48FEE754AC7BF2C49BC600103C3">
    <w:name w:val="6754B48FEE754AC7BF2C49BC600103C3"/>
    <w:rsid w:val="00C16988"/>
    <w:pPr>
      <w:widowControl w:val="0"/>
      <w:jc w:val="both"/>
    </w:pPr>
  </w:style>
  <w:style w:type="paragraph" w:customStyle="1" w:styleId="1361513AF26D4CE3A7B3D44687B405F6">
    <w:name w:val="1361513AF26D4CE3A7B3D44687B405F6"/>
    <w:rsid w:val="00C1698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60C79-95D9-41DD-A204-E2F7F5AF4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307</Words>
  <Characters>1755</Characters>
  <Application>Microsoft Office Word</Application>
  <DocSecurity>0</DocSecurity>
  <Lines>14</Lines>
  <Paragraphs>4</Paragraphs>
  <ScaleCrop>false</ScaleCrop>
  <Company>正元地理信息</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SVN Server配置</dc:title>
  <dc:subject>版本V1.0</dc:subject>
  <dc:creator>kingder</dc:creator>
  <cp:keywords/>
  <dc:description/>
  <cp:lastModifiedBy>张健</cp:lastModifiedBy>
  <cp:revision>10</cp:revision>
  <dcterms:created xsi:type="dcterms:W3CDTF">2017-01-17T05:28:00Z</dcterms:created>
  <dcterms:modified xsi:type="dcterms:W3CDTF">2018-01-31T05:17:00Z</dcterms:modified>
</cp:coreProperties>
</file>