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F51" w:rsidRPr="00AB7F51" w:rsidRDefault="00AB7F51" w:rsidP="00AB7F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51">
        <w:rPr>
          <w:rFonts w:ascii="宋体" w:eastAsia="宋体" w:hAnsi="宋体" w:cs="宋体"/>
          <w:kern w:val="0"/>
          <w:sz w:val="24"/>
          <w:szCs w:val="24"/>
        </w:rPr>
        <w:t>报表超过4M无法导出问题修改</w:t>
      </w:r>
      <w:r w:rsidRPr="00AB7F51">
        <w:rPr>
          <w:rFonts w:ascii="宋体" w:eastAsia="宋体" w:hAnsi="宋体" w:cs="宋体"/>
          <w:kern w:val="0"/>
          <w:sz w:val="24"/>
          <w:szCs w:val="24"/>
        </w:rPr>
        <w:br/>
      </w:r>
      <w:r w:rsidRPr="00AB7F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B03613" wp14:editId="475D30FD">
            <wp:extent cx="5369560" cy="1551305"/>
            <wp:effectExtent l="0" t="0" r="2540" b="0"/>
            <wp:docPr id="3" name="图片 3" descr="C:\Users\zy-kingder\Documents\Tencent Files\809667533\Image\Group\Image4\YWK657N$1BVL9``0[[OV@0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y-kingder\Documents\Tencent Files\809667533\Image\Group\Image4\YWK657N$1BVL9``0[[OV@0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F51">
        <w:rPr>
          <w:rFonts w:ascii="宋体" w:eastAsia="宋体" w:hAnsi="宋体" w:cs="宋体"/>
          <w:kern w:val="0"/>
          <w:sz w:val="24"/>
          <w:szCs w:val="24"/>
        </w:rPr>
        <w:t>在web.config 文件中的httpRuntime标签中添加maxRequestLength="102400" </w:t>
      </w:r>
      <w:r w:rsidRPr="00AB7F51">
        <w:rPr>
          <w:rFonts w:ascii="宋体" w:eastAsia="宋体" w:hAnsi="宋体" w:cs="宋体"/>
          <w:kern w:val="0"/>
          <w:sz w:val="24"/>
          <w:szCs w:val="24"/>
        </w:rPr>
        <w:br/>
        <w:t>替换到服务器需要将程序内bin文件夹中的dll文件也替换掉</w:t>
      </w:r>
      <w:r w:rsidRPr="00AB7F51">
        <w:rPr>
          <w:rFonts w:ascii="宋体" w:eastAsia="宋体" w:hAnsi="宋体" w:cs="宋体"/>
          <w:kern w:val="0"/>
          <w:sz w:val="24"/>
          <w:szCs w:val="24"/>
        </w:rPr>
        <w:br/>
      </w:r>
      <w:r w:rsidRPr="00AB7F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171ADF" wp14:editId="1E9DCB8C">
            <wp:extent cx="6751955" cy="2925445"/>
            <wp:effectExtent l="0" t="0" r="0" b="8255"/>
            <wp:docPr id="4" name="图片 4" descr="C:\Users\zy-kingder\Documents\Tencent Files\809667533\Image\Group\Image4\7Z661L[J2MT6}Q5ULYHEQ[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y-kingder\Documents\Tencent Files\809667533\Image\Group\Image4\7Z661L[J2MT6}Q5ULYHEQ[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3F" w:rsidRDefault="004623C2">
      <w:bookmarkStart w:id="0" w:name="_GoBack"/>
      <w:bookmarkEnd w:id="0"/>
    </w:p>
    <w:sectPr w:rsidR="002B6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3C2" w:rsidRDefault="004623C2" w:rsidP="00AB7F51">
      <w:r>
        <w:separator/>
      </w:r>
    </w:p>
  </w:endnote>
  <w:endnote w:type="continuationSeparator" w:id="0">
    <w:p w:rsidR="004623C2" w:rsidRDefault="004623C2" w:rsidP="00AB7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3C2" w:rsidRDefault="004623C2" w:rsidP="00AB7F51">
      <w:r>
        <w:separator/>
      </w:r>
    </w:p>
  </w:footnote>
  <w:footnote w:type="continuationSeparator" w:id="0">
    <w:p w:rsidR="004623C2" w:rsidRDefault="004623C2" w:rsidP="00AB7F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E1"/>
    <w:rsid w:val="001B2D34"/>
    <w:rsid w:val="004623C2"/>
    <w:rsid w:val="004803B0"/>
    <w:rsid w:val="004862E1"/>
    <w:rsid w:val="00AB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A3AB19-5C83-4844-94EF-11648EA8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F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7F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7F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7F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0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张健</cp:lastModifiedBy>
  <cp:revision>2</cp:revision>
  <dcterms:created xsi:type="dcterms:W3CDTF">2017-08-08T08:24:00Z</dcterms:created>
  <dcterms:modified xsi:type="dcterms:W3CDTF">2017-08-08T08:25:00Z</dcterms:modified>
</cp:coreProperties>
</file>