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101" w:rsidRPr="003E1CFB" w:rsidRDefault="00FD3CEA">
      <w:pPr>
        <w:pStyle w:val="3"/>
        <w:jc w:val="center"/>
        <w:rPr>
          <w:rFonts w:ascii="微软雅黑" w:eastAsia="微软雅黑" w:hAnsi="微软雅黑"/>
          <w:b w:val="0"/>
          <w:color w:val="000000" w:themeColor="text1"/>
          <w:sz w:val="36"/>
          <w:szCs w:val="36"/>
        </w:rPr>
      </w:pPr>
      <w:bookmarkStart w:id="0" w:name="_Toc493512646"/>
      <w:bookmarkStart w:id="1" w:name="_Toc334102127"/>
      <w:r w:rsidRPr="003E1CFB">
        <w:rPr>
          <w:rFonts w:ascii="微软雅黑" w:eastAsia="微软雅黑" w:hAnsi="微软雅黑" w:hint="eastAsia"/>
          <w:b w:val="0"/>
          <w:color w:val="000000" w:themeColor="text1"/>
          <w:sz w:val="36"/>
          <w:szCs w:val="36"/>
        </w:rPr>
        <w:t>P</w:t>
      </w:r>
      <w:r w:rsidRPr="003E1CFB">
        <w:rPr>
          <w:rFonts w:ascii="微软雅黑" w:eastAsia="微软雅黑" w:hAnsi="微软雅黑"/>
          <w:b w:val="0"/>
          <w:color w:val="000000" w:themeColor="text1"/>
          <w:sz w:val="36"/>
          <w:szCs w:val="36"/>
        </w:rPr>
        <w:t>IBox</w:t>
      </w:r>
      <w:r w:rsidRPr="003E1CFB">
        <w:rPr>
          <w:rFonts w:ascii="微软雅黑" w:eastAsia="微软雅黑" w:hAnsi="微软雅黑" w:hint="eastAsia"/>
          <w:b w:val="0"/>
          <w:color w:val="000000" w:themeColor="text1"/>
          <w:sz w:val="36"/>
          <w:szCs w:val="36"/>
        </w:rPr>
        <w:t>与</w:t>
      </w:r>
      <w:r w:rsidRPr="003E1CFB">
        <w:rPr>
          <w:rFonts w:ascii="微软雅黑" w:eastAsia="微软雅黑" w:hAnsi="微软雅黑"/>
          <w:b w:val="0"/>
          <w:color w:val="000000" w:themeColor="text1"/>
          <w:sz w:val="36"/>
          <w:szCs w:val="36"/>
        </w:rPr>
        <w:t>服务端的</w:t>
      </w:r>
      <w:r w:rsidRPr="003E1CFB">
        <w:rPr>
          <w:rFonts w:ascii="微软雅黑" w:eastAsia="微软雅黑" w:hAnsi="微软雅黑" w:hint="eastAsia"/>
          <w:b w:val="0"/>
          <w:color w:val="000000" w:themeColor="text1"/>
          <w:sz w:val="36"/>
          <w:szCs w:val="36"/>
        </w:rPr>
        <w:t>数据</w:t>
      </w:r>
      <w:r w:rsidRPr="003E1CFB">
        <w:rPr>
          <w:rFonts w:ascii="微软雅黑" w:eastAsia="微软雅黑" w:hAnsi="微软雅黑"/>
          <w:b w:val="0"/>
          <w:color w:val="000000" w:themeColor="text1"/>
          <w:sz w:val="36"/>
          <w:szCs w:val="36"/>
        </w:rPr>
        <w:t>交互协议</w:t>
      </w:r>
      <w:r w:rsidRPr="003E1CFB">
        <w:rPr>
          <w:rFonts w:ascii="微软雅黑" w:eastAsia="微软雅黑" w:hAnsi="微软雅黑" w:hint="eastAsia"/>
          <w:b w:val="0"/>
          <w:color w:val="000000" w:themeColor="text1"/>
          <w:sz w:val="36"/>
          <w:szCs w:val="36"/>
        </w:rPr>
        <w:t>规范</w:t>
      </w:r>
      <w:bookmarkEnd w:id="0"/>
      <w:bookmarkEnd w:id="1"/>
    </w:p>
    <w:p w:rsidR="00BF4101" w:rsidRPr="003E1CFB" w:rsidRDefault="00BF4101">
      <w:pPr>
        <w:rPr>
          <w:color w:val="000000" w:themeColor="text1"/>
        </w:rPr>
      </w:pPr>
    </w:p>
    <w:tbl>
      <w:tblPr>
        <w:tblW w:w="84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5295"/>
      </w:tblGrid>
      <w:tr w:rsidR="003E1CFB" w:rsidRPr="003E1CFB">
        <w:tc>
          <w:tcPr>
            <w:tcW w:w="1276" w:type="dxa"/>
            <w:tcBorders>
              <w:right w:val="single" w:sz="4" w:space="0" w:color="auto"/>
            </w:tcBorders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时间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更新人员</w:t>
            </w:r>
          </w:p>
        </w:tc>
        <w:tc>
          <w:tcPr>
            <w:tcW w:w="5295" w:type="dxa"/>
            <w:tcBorders>
              <w:left w:val="single" w:sz="4" w:space="0" w:color="auto"/>
            </w:tcBorders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更新说明</w:t>
            </w:r>
          </w:p>
        </w:tc>
      </w:tr>
      <w:tr w:rsidR="003E1CFB" w:rsidRPr="003E1CF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7-07-31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曾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志鹏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盒子实时数据上报(act=1001)：地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址字段去掉，新增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监控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点状态字段</w:t>
            </w:r>
          </w:p>
        </w:tc>
      </w:tr>
      <w:tr w:rsidR="003E1CFB" w:rsidRPr="003E1CF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2017-08-03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曾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志鹏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历史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数据上报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(act=100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3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)和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报警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act=1004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)：地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址字段去掉，新增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监控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点状态字段</w:t>
            </w:r>
          </w:p>
        </w:tc>
      </w:tr>
      <w:tr w:rsidR="003E1CFB" w:rsidRPr="003E1CF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2017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-08-18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曾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志鹏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增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通讯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口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配置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act=2001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增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实时和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历史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监控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点配置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act=2002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增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报警监控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点配置(act=2003)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增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删除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监控点配置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act=2004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3E1CFB" w:rsidRPr="003E1CF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2017-08-25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曾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志鹏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增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删除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通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讯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口配置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act=2005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</w:t>
            </w:r>
          </w:p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反馈接口数据定义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修改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新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增 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最后修改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时间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字段</w:t>
            </w:r>
          </w:p>
        </w:tc>
      </w:tr>
      <w:tr w:rsidR="003E1CFB" w:rsidRPr="003E1CF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2017-09-05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曾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志鹏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增加 盒子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遗言上报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（act=1005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）</w:t>
            </w:r>
          </w:p>
        </w:tc>
      </w:tr>
      <w:tr w:rsidR="003E1CFB" w:rsidRPr="003E1CF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2017-09-11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曾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志鹏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增加 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盒子调试信息开关接口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act=2006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3E1CFB" w:rsidRPr="003E1CF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2017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-09-12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曾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志鹏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增加 盒子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固件升级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接口(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act=2007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</w:t>
            </w:r>
          </w:p>
        </w:tc>
      </w:tr>
      <w:tr w:rsidR="003E1CFB" w:rsidRPr="003E1CFB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2017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-09-18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曾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志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鹏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操作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盒子增加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（act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=2000）反馈信息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盒子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固件升级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接口(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act=2007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 增加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反馈信息</w:t>
            </w:r>
          </w:p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修改 更新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通讯口配置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act=2001)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增加 驱动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升级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接口(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act=2008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</w:t>
            </w:r>
          </w:p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3E1CFB" w:rsidRPr="003E1CFB">
        <w:trPr>
          <w:trHeight w:val="95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2017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-09-18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谢林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剑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增加 实时数据通讯口状态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增加 添加监控点时盒子反馈添加的结果状态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增加 添加通讯口失败状态</w:t>
            </w:r>
          </w:p>
        </w:tc>
      </w:tr>
      <w:tr w:rsidR="003E1CFB" w:rsidRPr="003E1CFB">
        <w:trPr>
          <w:trHeight w:val="95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2017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-09-18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谢林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剑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增加 固件下载反馈状态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增加 驱动文件下载反馈状态</w:t>
            </w:r>
          </w:p>
        </w:tc>
      </w:tr>
      <w:tr w:rsidR="003E1CFB" w:rsidRPr="003E1CFB">
        <w:trPr>
          <w:trHeight w:val="352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2017-09-21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曾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志鹏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修改 驱动升级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接口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（act=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2008）</w:t>
            </w:r>
          </w:p>
        </w:tc>
      </w:tr>
      <w:tr w:rsidR="003E1CFB" w:rsidRPr="003E1CFB">
        <w:trPr>
          <w:trHeight w:val="95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2017-09-22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曾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志鹏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act=2002 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增加digit_binary字段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ct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=2003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增加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digit_count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、digit_binary、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data_limit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字段</w:t>
            </w:r>
          </w:p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</w:tr>
      <w:tr w:rsidR="003E1CFB" w:rsidRPr="003E1CFB" w:rsidTr="003E1CFB">
        <w:trPr>
          <w:trHeight w:val="7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2017-09-23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谢林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剑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BF4101" w:rsidRPr="003E1CFB" w:rsidRDefault="00FD3CEA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增加 操作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盒子增加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（act</w:t>
            </w:r>
            <w:r w:rsidRPr="003E1CF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=2000）反馈信息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状态</w:t>
            </w:r>
          </w:p>
        </w:tc>
      </w:tr>
      <w:tr w:rsidR="003E1CFB" w:rsidRPr="003E1CFB">
        <w:trPr>
          <w:trHeight w:val="956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3E1CFB" w:rsidRPr="003E1CFB" w:rsidRDefault="003E1CFB" w:rsidP="003E1CF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2017-</w:t>
            </w:r>
            <w:r w:rsidRPr="003E1C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11</w:t>
            </w:r>
            <w:r w:rsidRPr="003E1C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-</w:t>
            </w:r>
            <w:r w:rsidRPr="003E1C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08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3E1CFB" w:rsidRPr="003E1CFB" w:rsidRDefault="003E1CFB" w:rsidP="003E1CFB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曾志</w:t>
            </w:r>
            <w:r w:rsidRPr="003E1C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鹏</w:t>
            </w:r>
          </w:p>
        </w:tc>
        <w:tc>
          <w:tcPr>
            <w:tcW w:w="5295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3E1CFB" w:rsidRPr="003E1CFB" w:rsidRDefault="003E1CFB" w:rsidP="003E1CFB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E1C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增加 告警数据</w:t>
            </w:r>
            <w:r w:rsidRPr="003E1C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上报</w:t>
            </w:r>
            <w:r w:rsidRPr="003E1C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（act</w:t>
            </w:r>
            <w:r w:rsidRPr="003E1CFB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=1003）</w:t>
            </w:r>
            <w:r w:rsidRPr="003E1CFB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报警类型状态</w:t>
            </w:r>
          </w:p>
        </w:tc>
      </w:tr>
    </w:tbl>
    <w:p w:rsidR="00BF4101" w:rsidRPr="003E1CFB" w:rsidRDefault="00BF4101">
      <w:pPr>
        <w:widowControl/>
        <w:jc w:val="left"/>
        <w:rPr>
          <w:rFonts w:ascii="微软雅黑" w:eastAsia="微软雅黑" w:hAnsi="微软雅黑"/>
          <w:b/>
          <w:color w:val="000000" w:themeColor="text1"/>
          <w:sz w:val="28"/>
          <w:szCs w:val="28"/>
        </w:rPr>
      </w:pPr>
      <w:bookmarkStart w:id="2" w:name="_GoBack"/>
      <w:bookmarkEnd w:id="2"/>
    </w:p>
    <w:sdt>
      <w:sdtPr>
        <w:rPr>
          <w:rFonts w:asciiTheme="minorHAnsi" w:eastAsiaTheme="minorEastAsia" w:hAnsiTheme="minorHAnsi" w:cstheme="minorBidi"/>
          <w:b w:val="0"/>
          <w:bCs w:val="0"/>
          <w:color w:val="000000" w:themeColor="text1"/>
          <w:kern w:val="2"/>
          <w:sz w:val="21"/>
          <w:szCs w:val="22"/>
          <w:lang w:val="zh-CN"/>
        </w:rPr>
        <w:id w:val="608782942"/>
      </w:sdtPr>
      <w:sdtEndPr>
        <w:rPr>
          <w:lang w:val="en-US"/>
        </w:rPr>
      </w:sdtEndPr>
      <w:sdtContent>
        <w:p w:rsidR="00BF4101" w:rsidRPr="003E1CFB" w:rsidRDefault="00FD3CEA">
          <w:pPr>
            <w:pStyle w:val="TOC1"/>
            <w:jc w:val="center"/>
            <w:rPr>
              <w:color w:val="000000" w:themeColor="text1"/>
            </w:rPr>
          </w:pPr>
          <w:r w:rsidRPr="003E1CFB">
            <w:rPr>
              <w:color w:val="000000" w:themeColor="text1"/>
              <w:lang w:val="zh-CN"/>
            </w:rPr>
            <w:t>目录</w:t>
          </w:r>
        </w:p>
        <w:p w:rsidR="00BF4101" w:rsidRPr="003E1CFB" w:rsidRDefault="00FD3CEA">
          <w:pPr>
            <w:pStyle w:val="30"/>
            <w:tabs>
              <w:tab w:val="right" w:leader="dot" w:pos="8296"/>
            </w:tabs>
            <w:rPr>
              <w:color w:val="000000" w:themeColor="text1"/>
              <w:kern w:val="2"/>
              <w:sz w:val="21"/>
            </w:rPr>
          </w:pPr>
          <w:r w:rsidRPr="003E1CFB">
            <w:rPr>
              <w:color w:val="000000" w:themeColor="text1"/>
            </w:rPr>
            <w:fldChar w:fldCharType="begin"/>
          </w:r>
          <w:r w:rsidRPr="003E1CFB">
            <w:rPr>
              <w:color w:val="000000" w:themeColor="text1"/>
            </w:rPr>
            <w:instrText xml:space="preserve"> TOC \o "1-6" \h \z \u </w:instrText>
          </w:r>
          <w:r w:rsidRPr="003E1CFB">
            <w:rPr>
              <w:color w:val="000000" w:themeColor="text1"/>
            </w:rPr>
            <w:fldChar w:fldCharType="separate"/>
          </w:r>
          <w:hyperlink w:anchor="_Toc493512646" w:history="1">
            <w:r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PIBox</w:t>
            </w:r>
            <w:r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与服务端的数据交互协议规范</w:t>
            </w:r>
            <w:r w:rsidRPr="003E1CFB">
              <w:rPr>
                <w:color w:val="000000" w:themeColor="text1"/>
              </w:rPr>
              <w:tab/>
            </w:r>
            <w:r w:rsidRPr="003E1CFB">
              <w:rPr>
                <w:color w:val="000000" w:themeColor="text1"/>
              </w:rPr>
              <w:fldChar w:fldCharType="begin"/>
            </w:r>
            <w:r w:rsidRPr="003E1CFB">
              <w:rPr>
                <w:color w:val="000000" w:themeColor="text1"/>
              </w:rPr>
              <w:instrText xml:space="preserve"> PAGEREF _Toc493512646 \h </w:instrText>
            </w:r>
            <w:r w:rsidRPr="003E1CFB">
              <w:rPr>
                <w:color w:val="000000" w:themeColor="text1"/>
              </w:rPr>
            </w:r>
            <w:r w:rsidRPr="003E1CFB">
              <w:rPr>
                <w:color w:val="000000" w:themeColor="text1"/>
              </w:rPr>
              <w:fldChar w:fldCharType="separate"/>
            </w:r>
            <w:r w:rsidRPr="003E1CFB">
              <w:rPr>
                <w:color w:val="000000" w:themeColor="text1"/>
              </w:rPr>
              <w:t>1</w:t>
            </w:r>
            <w:r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BB3965">
          <w:pPr>
            <w:pStyle w:val="30"/>
            <w:tabs>
              <w:tab w:val="left" w:pos="1260"/>
              <w:tab w:val="right" w:leader="dot" w:pos="8296"/>
            </w:tabs>
            <w:rPr>
              <w:color w:val="000000" w:themeColor="text1"/>
              <w:kern w:val="2"/>
              <w:sz w:val="21"/>
            </w:rPr>
          </w:pPr>
          <w:hyperlink w:anchor="_Toc493512647" w:history="1"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一、</w:t>
            </w:r>
            <w:r w:rsidR="00FD3CEA" w:rsidRPr="003E1CFB">
              <w:rPr>
                <w:color w:val="000000" w:themeColor="text1"/>
                <w:kern w:val="2"/>
                <w:sz w:val="2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基本信息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_Toc493512647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4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BB3965">
          <w:pPr>
            <w:pStyle w:val="30"/>
            <w:tabs>
              <w:tab w:val="left" w:pos="1260"/>
              <w:tab w:val="right" w:leader="dot" w:pos="8296"/>
            </w:tabs>
            <w:rPr>
              <w:color w:val="000000" w:themeColor="text1"/>
              <w:kern w:val="2"/>
              <w:sz w:val="21"/>
            </w:rPr>
          </w:pPr>
          <w:hyperlink w:anchor="_Toc493512648" w:history="1"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二、</w:t>
            </w:r>
            <w:r w:rsidR="00FD3CEA" w:rsidRPr="003E1CFB">
              <w:rPr>
                <w:color w:val="000000" w:themeColor="text1"/>
                <w:kern w:val="2"/>
                <w:sz w:val="2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盒子上报的消息数据定义（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1000-1999</w:t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）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_Toc493512648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5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BB3965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49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1.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盒子基础数据初次上报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 xml:space="preserve"> (act=1000)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_Toc493512649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5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BB3965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50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2.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盒子实时数据上报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(act=1001)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_Toc493512650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5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BB3965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51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3.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盒子历史数据上报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(act=1002)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_Toc493512651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6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BB3965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52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4.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盒子告警数据上报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(act=1003)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_Toc493512652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7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BB3965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53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5.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盒子遗言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(act=1004)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_Toc493512653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7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BB3965">
          <w:pPr>
            <w:pStyle w:val="30"/>
            <w:tabs>
              <w:tab w:val="left" w:pos="1260"/>
              <w:tab w:val="right" w:leader="dot" w:pos="8296"/>
            </w:tabs>
            <w:rPr>
              <w:color w:val="000000" w:themeColor="text1"/>
              <w:kern w:val="2"/>
              <w:sz w:val="21"/>
            </w:rPr>
          </w:pPr>
          <w:hyperlink w:anchor="_Toc493512654" w:history="1"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三、</w:t>
            </w:r>
            <w:r w:rsidR="00FD3CEA" w:rsidRPr="003E1CFB">
              <w:rPr>
                <w:color w:val="000000" w:themeColor="text1"/>
                <w:kern w:val="2"/>
                <w:sz w:val="2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服务端下发消息数据定义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(2000-2999)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_Toc493512654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8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BB3965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55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1.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操作盒子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(act=2000)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_Toc493512655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8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BB3965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56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2.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更新通讯口配置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(act=2001)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_Toc493512656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8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BB3965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57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3.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更新实时和历史监控点配置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(act=2002)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_Toc493512657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11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BB3965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58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4.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更新报警数据配置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 xml:space="preserve"> (act=2003)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_Toc493512658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13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BB3965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59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5.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删除监控点配置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(act=2004)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_Toc493512659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16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BB3965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60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6.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删除通讯口配置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(act=2005)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_Toc493512660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18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BB3965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61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7.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通知盒子开启、关闭上报调试信息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(act=2006)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_Toc493512661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18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BB3965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62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8.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下发盒子固件升级文件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(act=2007)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_Toc493512662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19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BB3965">
          <w:pPr>
            <w:pStyle w:val="4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color w:val="000000" w:themeColor="text1"/>
            </w:rPr>
          </w:pPr>
          <w:hyperlink w:anchor="_Toc493512663" w:history="1"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9.</w:t>
            </w:r>
            <w:r w:rsidR="00FD3CEA" w:rsidRPr="003E1CFB">
              <w:rPr>
                <w:rFonts w:asciiTheme="minorHAnsi" w:eastAsiaTheme="minorEastAsia" w:hAnsiTheme="minorHAnsi" w:cstheme="minorBidi"/>
                <w:color w:val="000000" w:themeColor="text1"/>
              </w:rPr>
              <w:tab/>
            </w:r>
            <w:r w:rsidR="00FD3CEA" w:rsidRPr="003E1CFB">
              <w:rPr>
                <w:rStyle w:val="a5"/>
                <w:rFonts w:ascii="微软雅黑" w:eastAsia="微软雅黑" w:hAnsi="微软雅黑" w:hint="eastAsia"/>
                <w:color w:val="000000" w:themeColor="text1"/>
              </w:rPr>
              <w:t>下发驱动文件</w:t>
            </w:r>
            <w:r w:rsidR="00FD3CEA" w:rsidRPr="003E1CFB">
              <w:rPr>
                <w:rStyle w:val="a5"/>
                <w:rFonts w:ascii="微软雅黑" w:eastAsia="微软雅黑" w:hAnsi="微软雅黑"/>
                <w:color w:val="000000" w:themeColor="text1"/>
              </w:rPr>
              <w:t>(act=2008)</w:t>
            </w:r>
            <w:r w:rsidR="00FD3CEA" w:rsidRPr="003E1CFB">
              <w:rPr>
                <w:color w:val="000000" w:themeColor="text1"/>
              </w:rPr>
              <w:tab/>
            </w:r>
            <w:r w:rsidR="00FD3CEA" w:rsidRPr="003E1CFB">
              <w:rPr>
                <w:color w:val="000000" w:themeColor="text1"/>
              </w:rPr>
              <w:fldChar w:fldCharType="begin"/>
            </w:r>
            <w:r w:rsidR="00FD3CEA" w:rsidRPr="003E1CFB">
              <w:rPr>
                <w:color w:val="000000" w:themeColor="text1"/>
              </w:rPr>
              <w:instrText xml:space="preserve"> PAGEREF _Toc493512663 \h </w:instrText>
            </w:r>
            <w:r w:rsidR="00FD3CEA" w:rsidRPr="003E1CFB">
              <w:rPr>
                <w:color w:val="000000" w:themeColor="text1"/>
              </w:rPr>
            </w:r>
            <w:r w:rsidR="00FD3CEA" w:rsidRPr="003E1CFB">
              <w:rPr>
                <w:color w:val="000000" w:themeColor="text1"/>
              </w:rPr>
              <w:fldChar w:fldCharType="separate"/>
            </w:r>
            <w:r w:rsidR="00FD3CEA" w:rsidRPr="003E1CFB">
              <w:rPr>
                <w:color w:val="000000" w:themeColor="text1"/>
              </w:rPr>
              <w:t>20</w:t>
            </w:r>
            <w:r w:rsidR="00FD3CEA" w:rsidRPr="003E1CFB">
              <w:rPr>
                <w:color w:val="000000" w:themeColor="text1"/>
              </w:rPr>
              <w:fldChar w:fldCharType="end"/>
            </w:r>
          </w:hyperlink>
        </w:p>
        <w:p w:rsidR="00BF4101" w:rsidRPr="003E1CFB" w:rsidRDefault="00FD3CEA">
          <w:pPr>
            <w:rPr>
              <w:color w:val="000000" w:themeColor="text1"/>
            </w:rPr>
          </w:pPr>
          <w:r w:rsidRPr="003E1CFB">
            <w:rPr>
              <w:color w:val="000000" w:themeColor="text1"/>
              <w:kern w:val="0"/>
              <w:sz w:val="22"/>
            </w:rPr>
            <w:fldChar w:fldCharType="end"/>
          </w:r>
        </w:p>
      </w:sdtContent>
    </w:sdt>
    <w:p w:rsidR="00BF4101" w:rsidRPr="003E1CFB" w:rsidRDefault="00FD3CEA">
      <w:pPr>
        <w:pStyle w:val="10"/>
        <w:tabs>
          <w:tab w:val="right" w:leader="dot" w:pos="8296"/>
        </w:tabs>
        <w:rPr>
          <w:color w:val="000000" w:themeColor="text1"/>
        </w:rPr>
      </w:pP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lastRenderedPageBreak/>
        <w:fldChar w:fldCharType="begin"/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instrText xml:space="preserve"> TOC \o "1-2" \h \z \u </w:instrTex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fldChar w:fldCharType="separate"/>
      </w:r>
    </w:p>
    <w:p w:rsidR="00BF4101" w:rsidRPr="003E1CFB" w:rsidRDefault="00FD3CEA">
      <w:p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fldChar w:fldCharType="end"/>
      </w:r>
    </w:p>
    <w:p w:rsidR="00BF4101" w:rsidRPr="003E1CFB" w:rsidRDefault="00FD3CEA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3" w:name="_Toc493512647"/>
      <w:r w:rsidRPr="003E1CFB">
        <w:rPr>
          <w:rFonts w:ascii="微软雅黑" w:eastAsia="微软雅黑" w:hAnsi="微软雅黑" w:hint="eastAsia"/>
          <w:color w:val="000000" w:themeColor="text1"/>
          <w:sz w:val="30"/>
          <w:szCs w:val="30"/>
        </w:rPr>
        <w:t>基本信息</w:t>
      </w:r>
      <w:bookmarkEnd w:id="3"/>
    </w:p>
    <w:p w:rsidR="00BF4101" w:rsidRPr="003E1CFB" w:rsidRDefault="00FD3CEA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E1CF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代理服务</w:t>
      </w:r>
      <w:r w:rsidRPr="003E1CFB">
        <w:rPr>
          <w:rFonts w:ascii="微软雅黑" w:eastAsia="微软雅黑" w:hAnsi="微软雅黑"/>
          <w:b/>
          <w:color w:val="000000" w:themeColor="text1"/>
          <w:sz w:val="24"/>
          <w:szCs w:val="24"/>
        </w:rPr>
        <w:t>器地址</w:t>
      </w:r>
      <w:r w:rsidRPr="003E1CF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（内</w:t>
      </w:r>
      <w:r w:rsidRPr="003E1CFB">
        <w:rPr>
          <w:rFonts w:ascii="微软雅黑" w:eastAsia="微软雅黑" w:hAnsi="微软雅黑"/>
          <w:b/>
          <w:color w:val="000000" w:themeColor="text1"/>
          <w:sz w:val="24"/>
          <w:szCs w:val="24"/>
        </w:rPr>
        <w:t>测）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: 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tcp://192.168.29.186:1883</w:t>
      </w:r>
    </w:p>
    <w:p w:rsidR="00BF4101" w:rsidRPr="003E1CFB" w:rsidRDefault="00FD3CEA">
      <w:pPr>
        <w:ind w:left="42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E1CF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用户名/</w:t>
      </w:r>
      <w:r w:rsidRPr="003E1CFB">
        <w:rPr>
          <w:rFonts w:ascii="微软雅黑" w:eastAsia="微软雅黑" w:hAnsi="微软雅黑"/>
          <w:b/>
          <w:color w:val="000000" w:themeColor="text1"/>
          <w:sz w:val="24"/>
          <w:szCs w:val="24"/>
        </w:rPr>
        <w:t>密码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：admin/password</w:t>
      </w:r>
    </w:p>
    <w:p w:rsidR="00BF4101" w:rsidRPr="003E1CFB" w:rsidRDefault="00FD3CEA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E1CF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 xml:space="preserve">传输协议: 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使用mq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tt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协议</w:t>
      </w:r>
    </w:p>
    <w:p w:rsidR="00BF4101" w:rsidRPr="003E1CFB" w:rsidRDefault="00FD3CEA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E1CF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主题</w:t>
      </w:r>
      <w:r w:rsidRPr="003E1CFB">
        <w:rPr>
          <w:rFonts w:ascii="微软雅黑" w:eastAsia="微软雅黑" w:hAnsi="微软雅黑"/>
          <w:b/>
          <w:color w:val="000000" w:themeColor="text1"/>
          <w:sz w:val="24"/>
          <w:szCs w:val="24"/>
        </w:rPr>
        <w:t>结构定义:</w:t>
      </w:r>
    </w:p>
    <w:p w:rsidR="00BF4101" w:rsidRPr="003E1CFB" w:rsidRDefault="00FD3CEA">
      <w:pPr>
        <w:pStyle w:val="11"/>
        <w:ind w:left="420" w:firstLineChars="0" w:firstLine="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>pi</w:t>
      </w:r>
      <w:r w:rsidRPr="003E1CFB">
        <w:rPr>
          <w:rFonts w:hint="eastAsia"/>
          <w:color w:val="000000" w:themeColor="text1"/>
          <w:sz w:val="24"/>
          <w:szCs w:val="24"/>
        </w:rPr>
        <w:t>box/</w:t>
      </w:r>
      <w:r w:rsidRPr="003E1CFB">
        <w:rPr>
          <w:color w:val="000000" w:themeColor="text1"/>
          <w:sz w:val="24"/>
          <w:szCs w:val="24"/>
        </w:rPr>
        <w:t>&lt;topic_type&gt;</w:t>
      </w:r>
      <w:r w:rsidRPr="003E1CFB">
        <w:rPr>
          <w:rFonts w:hint="eastAsia"/>
          <w:color w:val="000000" w:themeColor="text1"/>
          <w:sz w:val="24"/>
          <w:szCs w:val="24"/>
        </w:rPr>
        <w:t>/&lt;</w:t>
      </w:r>
      <w:r w:rsidRPr="003E1CFB">
        <w:rPr>
          <w:color w:val="000000" w:themeColor="text1"/>
          <w:sz w:val="24"/>
          <w:szCs w:val="24"/>
        </w:rPr>
        <w:t>machine_code</w:t>
      </w:r>
      <w:r w:rsidRPr="003E1CFB">
        <w:rPr>
          <w:rFonts w:hint="eastAsia"/>
          <w:color w:val="000000" w:themeColor="text1"/>
          <w:sz w:val="24"/>
          <w:szCs w:val="24"/>
        </w:rPr>
        <w:t>&gt;</w:t>
      </w:r>
    </w:p>
    <w:tbl>
      <w:tblPr>
        <w:tblStyle w:val="a6"/>
        <w:tblW w:w="787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843"/>
        <w:gridCol w:w="6033"/>
      </w:tblGrid>
      <w:tr w:rsidR="003E1CFB" w:rsidRPr="003E1CFB">
        <w:tc>
          <w:tcPr>
            <w:tcW w:w="1843" w:type="dxa"/>
          </w:tcPr>
          <w:p w:rsidR="00BF4101" w:rsidRPr="003E1CFB" w:rsidRDefault="00FD3CEA">
            <w:pPr>
              <w:jc w:val="left"/>
              <w:rPr>
                <w:b/>
                <w:color w:val="000000" w:themeColor="text1"/>
                <w:kern w:val="0"/>
                <w:sz w:val="24"/>
                <w:szCs w:val="24"/>
              </w:rPr>
            </w:pPr>
            <w:r w:rsidRPr="003E1CFB">
              <w:rPr>
                <w:rFonts w:hint="eastAsia"/>
                <w:b/>
                <w:color w:val="000000" w:themeColor="text1"/>
                <w:kern w:val="0"/>
                <w:sz w:val="24"/>
                <w:szCs w:val="24"/>
              </w:rPr>
              <w:t>字段</w:t>
            </w:r>
          </w:p>
        </w:tc>
        <w:tc>
          <w:tcPr>
            <w:tcW w:w="6033" w:type="dxa"/>
          </w:tcPr>
          <w:p w:rsidR="00BF4101" w:rsidRPr="003E1CFB" w:rsidRDefault="00FD3CEA">
            <w:pPr>
              <w:jc w:val="left"/>
              <w:rPr>
                <w:b/>
                <w:color w:val="000000" w:themeColor="text1"/>
                <w:kern w:val="0"/>
                <w:sz w:val="24"/>
                <w:szCs w:val="24"/>
              </w:rPr>
            </w:pPr>
            <w:r w:rsidRPr="003E1CFB">
              <w:rPr>
                <w:rFonts w:hint="eastAsia"/>
                <w:b/>
                <w:color w:val="000000" w:themeColor="text1"/>
                <w:kern w:val="0"/>
                <w:sz w:val="24"/>
                <w:szCs w:val="24"/>
              </w:rPr>
              <w:t>说明</w:t>
            </w:r>
          </w:p>
        </w:tc>
      </w:tr>
      <w:tr w:rsidR="003E1CFB" w:rsidRPr="003E1CFB">
        <w:trPr>
          <w:trHeight w:val="988"/>
        </w:trPr>
        <w:tc>
          <w:tcPr>
            <w:tcW w:w="1843" w:type="dxa"/>
          </w:tcPr>
          <w:p w:rsidR="00BF4101" w:rsidRPr="003E1CFB" w:rsidRDefault="00FD3CEA">
            <w:pPr>
              <w:jc w:val="left"/>
              <w:rPr>
                <w:color w:val="000000" w:themeColor="text1"/>
                <w:kern w:val="0"/>
                <w:sz w:val="24"/>
                <w:szCs w:val="24"/>
              </w:rPr>
            </w:pPr>
            <w:r w:rsidRPr="003E1CFB">
              <w:rPr>
                <w:color w:val="000000" w:themeColor="text1"/>
                <w:kern w:val="0"/>
                <w:sz w:val="24"/>
                <w:szCs w:val="24"/>
              </w:rPr>
              <w:t>topic_type</w:t>
            </w:r>
          </w:p>
        </w:tc>
        <w:tc>
          <w:tcPr>
            <w:tcW w:w="6033" w:type="dxa"/>
          </w:tcPr>
          <w:p w:rsidR="00BF4101" w:rsidRPr="003E1CFB" w:rsidRDefault="00FD3CEA">
            <w:pPr>
              <w:jc w:val="left"/>
              <w:rPr>
                <w:color w:val="000000" w:themeColor="text1"/>
                <w:kern w:val="0"/>
                <w:sz w:val="24"/>
                <w:szCs w:val="24"/>
              </w:rPr>
            </w:pPr>
            <w:r w:rsidRPr="003E1CFB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目前</w:t>
            </w:r>
            <w:r w:rsidRPr="003E1CFB">
              <w:rPr>
                <w:color w:val="000000" w:themeColor="text1"/>
                <w:kern w:val="0"/>
                <w:sz w:val="24"/>
                <w:szCs w:val="24"/>
              </w:rPr>
              <w:t>就定义两个值</w:t>
            </w:r>
            <w:r w:rsidRPr="003E1CFB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：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kern w:val="0"/>
                <w:sz w:val="24"/>
                <w:szCs w:val="24"/>
              </w:rPr>
            </w:pPr>
            <w:r w:rsidRPr="003E1CFB">
              <w:rPr>
                <w:color w:val="000000" w:themeColor="text1"/>
                <w:kern w:val="0"/>
                <w:sz w:val="24"/>
                <w:szCs w:val="24"/>
              </w:rPr>
              <w:t>cts –</w:t>
            </w:r>
            <w:r w:rsidRPr="003E1CFB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盒子发</w:t>
            </w:r>
            <w:r w:rsidRPr="003E1CFB">
              <w:rPr>
                <w:color w:val="000000" w:themeColor="text1"/>
                <w:kern w:val="0"/>
                <w:sz w:val="24"/>
                <w:szCs w:val="24"/>
              </w:rPr>
              <w:t>布消息，服务端全部</w:t>
            </w:r>
            <w:r w:rsidRPr="003E1CFB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订阅</w:t>
            </w:r>
            <w:r w:rsidRPr="003E1CFB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p</w:t>
            </w:r>
            <w:r w:rsidRPr="003E1CFB">
              <w:rPr>
                <w:color w:val="000000" w:themeColor="text1"/>
                <w:kern w:val="0"/>
                <w:sz w:val="24"/>
                <w:szCs w:val="24"/>
              </w:rPr>
              <w:t>i</w:t>
            </w:r>
            <w:r w:rsidRPr="003E1CFB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box/</w:t>
            </w:r>
            <w:r w:rsidRPr="003E1CFB">
              <w:rPr>
                <w:color w:val="000000" w:themeColor="text1"/>
                <w:kern w:val="0"/>
                <w:sz w:val="24"/>
                <w:szCs w:val="24"/>
              </w:rPr>
              <w:t>cts</w:t>
            </w:r>
            <w:r w:rsidRPr="003E1CFB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/</w:t>
            </w:r>
            <w:r w:rsidRPr="003E1CFB">
              <w:rPr>
                <w:color w:val="000000" w:themeColor="text1"/>
                <w:kern w:val="0"/>
                <w:sz w:val="24"/>
                <w:szCs w:val="24"/>
              </w:rPr>
              <w:t>#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kern w:val="0"/>
                <w:sz w:val="24"/>
                <w:szCs w:val="24"/>
              </w:rPr>
            </w:pPr>
            <w:r w:rsidRPr="003E1CFB">
              <w:rPr>
                <w:color w:val="000000" w:themeColor="text1"/>
                <w:kern w:val="0"/>
                <w:sz w:val="24"/>
                <w:szCs w:val="24"/>
              </w:rPr>
              <w:t>stc -</w:t>
            </w:r>
            <w:r w:rsidRPr="003E1CFB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服务</w:t>
            </w:r>
            <w:r w:rsidRPr="003E1CFB">
              <w:rPr>
                <w:color w:val="000000" w:themeColor="text1"/>
                <w:kern w:val="0"/>
                <w:sz w:val="24"/>
                <w:szCs w:val="24"/>
              </w:rPr>
              <w:t>端发布消息</w:t>
            </w:r>
          </w:p>
          <w:p w:rsidR="00BF4101" w:rsidRPr="003E1CFB" w:rsidRDefault="00BF4101">
            <w:pPr>
              <w:jc w:val="left"/>
              <w:rPr>
                <w:color w:val="000000" w:themeColor="text1"/>
                <w:kern w:val="0"/>
                <w:sz w:val="24"/>
                <w:szCs w:val="24"/>
              </w:rPr>
            </w:pPr>
          </w:p>
        </w:tc>
      </w:tr>
      <w:tr w:rsidR="003E1CFB" w:rsidRPr="003E1CFB">
        <w:tc>
          <w:tcPr>
            <w:tcW w:w="1843" w:type="dxa"/>
          </w:tcPr>
          <w:p w:rsidR="00BF4101" w:rsidRPr="003E1CFB" w:rsidRDefault="00FD3CEA">
            <w:pPr>
              <w:jc w:val="left"/>
              <w:rPr>
                <w:color w:val="000000" w:themeColor="text1"/>
                <w:kern w:val="0"/>
                <w:sz w:val="24"/>
                <w:szCs w:val="24"/>
              </w:rPr>
            </w:pPr>
            <w:r w:rsidRPr="003E1CFB">
              <w:rPr>
                <w:color w:val="000000" w:themeColor="text1"/>
                <w:kern w:val="0"/>
                <w:sz w:val="24"/>
                <w:szCs w:val="24"/>
              </w:rPr>
              <w:t>machine_code</w:t>
            </w:r>
          </w:p>
        </w:tc>
        <w:tc>
          <w:tcPr>
            <w:tcW w:w="6033" w:type="dxa"/>
          </w:tcPr>
          <w:p w:rsidR="00BF4101" w:rsidRPr="003E1CFB" w:rsidRDefault="00FD3CEA">
            <w:pPr>
              <w:rPr>
                <w:color w:val="000000" w:themeColor="text1"/>
                <w:kern w:val="0"/>
                <w:sz w:val="24"/>
                <w:szCs w:val="24"/>
              </w:rPr>
            </w:pPr>
            <w:r w:rsidRPr="003E1CFB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盒子</w:t>
            </w:r>
            <w:r w:rsidRPr="003E1CFB">
              <w:rPr>
                <w:color w:val="000000" w:themeColor="text1"/>
                <w:kern w:val="0"/>
                <w:sz w:val="24"/>
                <w:szCs w:val="24"/>
              </w:rPr>
              <w:t>的机器码</w:t>
            </w:r>
            <w:r w:rsidRPr="003E1CFB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，</w:t>
            </w:r>
            <w:r w:rsidRPr="003E1CFB">
              <w:rPr>
                <w:color w:val="000000" w:themeColor="text1"/>
                <w:kern w:val="0"/>
                <w:sz w:val="24"/>
                <w:szCs w:val="24"/>
              </w:rPr>
              <w:t>每个</w:t>
            </w:r>
            <w:r w:rsidRPr="003E1CFB">
              <w:rPr>
                <w:rFonts w:hint="eastAsia"/>
                <w:color w:val="000000" w:themeColor="text1"/>
                <w:kern w:val="0"/>
                <w:sz w:val="24"/>
                <w:szCs w:val="24"/>
              </w:rPr>
              <w:t>盒子</w:t>
            </w:r>
            <w:r w:rsidRPr="003E1CFB">
              <w:rPr>
                <w:color w:val="000000" w:themeColor="text1"/>
                <w:kern w:val="0"/>
                <w:sz w:val="24"/>
                <w:szCs w:val="24"/>
              </w:rPr>
              <w:t>唯一</w:t>
            </w:r>
          </w:p>
        </w:tc>
      </w:tr>
      <w:tr w:rsidR="003E1CFB" w:rsidRPr="003E1CFB">
        <w:tc>
          <w:tcPr>
            <w:tcW w:w="1843" w:type="dxa"/>
          </w:tcPr>
          <w:p w:rsidR="00BF4101" w:rsidRPr="003E1CFB" w:rsidRDefault="00BF4101">
            <w:pPr>
              <w:jc w:val="left"/>
              <w:rPr>
                <w:color w:val="000000" w:themeColor="text1"/>
                <w:kern w:val="0"/>
                <w:sz w:val="24"/>
                <w:szCs w:val="24"/>
              </w:rPr>
            </w:pPr>
          </w:p>
        </w:tc>
        <w:tc>
          <w:tcPr>
            <w:tcW w:w="6033" w:type="dxa"/>
          </w:tcPr>
          <w:p w:rsidR="00BF4101" w:rsidRPr="003E1CFB" w:rsidRDefault="00BF4101">
            <w:pPr>
              <w:jc w:val="left"/>
              <w:rPr>
                <w:color w:val="000000" w:themeColor="text1"/>
                <w:kern w:val="0"/>
                <w:sz w:val="24"/>
                <w:szCs w:val="24"/>
              </w:rPr>
            </w:pPr>
          </w:p>
        </w:tc>
      </w:tr>
    </w:tbl>
    <w:p w:rsidR="00BF4101" w:rsidRPr="003E1CFB" w:rsidRDefault="00BF4101">
      <w:pPr>
        <w:ind w:left="420"/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</w:p>
    <w:p w:rsidR="00BF4101" w:rsidRPr="003E1CFB" w:rsidRDefault="00FD3CEA">
      <w:pPr>
        <w:numPr>
          <w:ilvl w:val="0"/>
          <w:numId w:val="2"/>
        </w:numPr>
        <w:jc w:val="left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3E1CFB">
        <w:rPr>
          <w:rFonts w:ascii="微软雅黑" w:eastAsia="微软雅黑" w:hAnsi="微软雅黑" w:hint="eastAsia"/>
          <w:b/>
          <w:color w:val="000000" w:themeColor="text1"/>
          <w:sz w:val="24"/>
          <w:szCs w:val="24"/>
        </w:rPr>
        <w:t>基本消息结构</w:t>
      </w:r>
      <w:r w:rsidRPr="003E1CFB">
        <w:rPr>
          <w:rFonts w:ascii="微软雅黑" w:eastAsia="微软雅黑" w:hAnsi="微软雅黑"/>
          <w:b/>
          <w:color w:val="000000" w:themeColor="text1"/>
          <w:sz w:val="24"/>
          <w:szCs w:val="24"/>
        </w:rPr>
        <w:t>定义：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>{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  <w:t>"act": 1000,//</w:t>
      </w:r>
      <w:r w:rsidRPr="003E1CFB">
        <w:rPr>
          <w:rFonts w:hint="eastAsia"/>
          <w:color w:val="000000" w:themeColor="text1"/>
          <w:sz w:val="24"/>
          <w:szCs w:val="24"/>
        </w:rPr>
        <w:t>消息</w:t>
      </w:r>
      <w:r w:rsidRPr="003E1CFB">
        <w:rPr>
          <w:color w:val="000000" w:themeColor="text1"/>
          <w:sz w:val="24"/>
          <w:szCs w:val="24"/>
        </w:rPr>
        <w:t>类型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  <w:t>"machine_code": "xxx",//</w:t>
      </w:r>
      <w:r w:rsidRPr="003E1CFB">
        <w:rPr>
          <w:rFonts w:hint="eastAsia"/>
          <w:color w:val="000000" w:themeColor="text1"/>
          <w:sz w:val="24"/>
          <w:szCs w:val="24"/>
        </w:rPr>
        <w:t>设备码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  <w:t>"data": { //</w:t>
      </w:r>
      <w:r w:rsidRPr="003E1CFB">
        <w:rPr>
          <w:rFonts w:hint="eastAsia"/>
          <w:color w:val="000000" w:themeColor="text1"/>
          <w:sz w:val="24"/>
          <w:szCs w:val="24"/>
        </w:rPr>
        <w:t>对应</w:t>
      </w:r>
      <w:r w:rsidRPr="003E1CFB">
        <w:rPr>
          <w:color w:val="000000" w:themeColor="text1"/>
          <w:sz w:val="24"/>
          <w:szCs w:val="24"/>
        </w:rPr>
        <w:t>的</w:t>
      </w:r>
      <w:r w:rsidRPr="003E1CFB">
        <w:rPr>
          <w:rFonts w:hint="eastAsia"/>
          <w:color w:val="000000" w:themeColor="text1"/>
          <w:sz w:val="24"/>
          <w:szCs w:val="24"/>
        </w:rPr>
        <w:t>具体</w:t>
      </w:r>
      <w:r w:rsidRPr="003E1CFB">
        <w:rPr>
          <w:color w:val="000000" w:themeColor="text1"/>
          <w:sz w:val="24"/>
          <w:szCs w:val="24"/>
        </w:rPr>
        <w:t>数据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</w:r>
      <w:r w:rsidRPr="003E1CFB">
        <w:rPr>
          <w:color w:val="000000" w:themeColor="text1"/>
          <w:sz w:val="24"/>
          <w:szCs w:val="24"/>
        </w:rPr>
        <w:tab/>
        <w:t>"d1": xxx,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</w:r>
      <w:r w:rsidRPr="003E1CFB">
        <w:rPr>
          <w:color w:val="000000" w:themeColor="text1"/>
          <w:sz w:val="24"/>
          <w:szCs w:val="24"/>
        </w:rPr>
        <w:tab/>
        <w:t>"d2": xxx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  <w:t>}</w:t>
      </w:r>
      <w:r w:rsidRPr="003E1CFB">
        <w:rPr>
          <w:rFonts w:hint="eastAsia"/>
          <w:color w:val="000000" w:themeColor="text1"/>
          <w:sz w:val="24"/>
          <w:szCs w:val="24"/>
        </w:rPr>
        <w:t>,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  <w:t>"feedback":0//</w:t>
      </w:r>
      <w:r w:rsidRPr="003E1CFB">
        <w:rPr>
          <w:rFonts w:hint="eastAsia"/>
          <w:color w:val="000000" w:themeColor="text1"/>
          <w:sz w:val="24"/>
          <w:szCs w:val="24"/>
        </w:rPr>
        <w:t>是</w:t>
      </w:r>
      <w:r w:rsidRPr="003E1CFB">
        <w:rPr>
          <w:color w:val="000000" w:themeColor="text1"/>
          <w:sz w:val="24"/>
          <w:szCs w:val="24"/>
        </w:rPr>
        <w:t>否</w:t>
      </w:r>
      <w:r w:rsidRPr="003E1CFB">
        <w:rPr>
          <w:rFonts w:hint="eastAsia"/>
          <w:color w:val="000000" w:themeColor="text1"/>
          <w:sz w:val="24"/>
          <w:szCs w:val="24"/>
        </w:rPr>
        <w:t>需要</w:t>
      </w:r>
      <w:r w:rsidRPr="003E1CFB">
        <w:rPr>
          <w:color w:val="000000" w:themeColor="text1"/>
          <w:sz w:val="24"/>
          <w:szCs w:val="24"/>
        </w:rPr>
        <w:t>反馈，</w:t>
      </w:r>
      <w:r w:rsidRPr="003E1CFB">
        <w:rPr>
          <w:rFonts w:hint="eastAsia"/>
          <w:color w:val="000000" w:themeColor="text1"/>
          <w:sz w:val="24"/>
          <w:szCs w:val="24"/>
        </w:rPr>
        <w:t>1</w:t>
      </w:r>
      <w:r w:rsidRPr="003E1CFB">
        <w:rPr>
          <w:color w:val="000000" w:themeColor="text1"/>
          <w:sz w:val="24"/>
          <w:szCs w:val="24"/>
        </w:rPr>
        <w:t>-</w:t>
      </w:r>
      <w:r w:rsidRPr="003E1CFB">
        <w:rPr>
          <w:rFonts w:hint="eastAsia"/>
          <w:color w:val="000000" w:themeColor="text1"/>
          <w:sz w:val="24"/>
          <w:szCs w:val="24"/>
        </w:rPr>
        <w:t>需要，</w:t>
      </w:r>
      <w:r w:rsidRPr="003E1CFB">
        <w:rPr>
          <w:rFonts w:hint="eastAsia"/>
          <w:color w:val="000000" w:themeColor="text1"/>
          <w:sz w:val="24"/>
          <w:szCs w:val="24"/>
        </w:rPr>
        <w:t>0</w:t>
      </w:r>
      <w:r w:rsidRPr="003E1CFB">
        <w:rPr>
          <w:color w:val="000000" w:themeColor="text1"/>
          <w:sz w:val="24"/>
          <w:szCs w:val="24"/>
        </w:rPr>
        <w:t>-</w:t>
      </w:r>
      <w:r w:rsidRPr="003E1CFB">
        <w:rPr>
          <w:rFonts w:hint="eastAsia"/>
          <w:color w:val="000000" w:themeColor="text1"/>
          <w:sz w:val="24"/>
          <w:szCs w:val="24"/>
        </w:rPr>
        <w:t>不</w:t>
      </w:r>
      <w:r w:rsidRPr="003E1CFB">
        <w:rPr>
          <w:color w:val="000000" w:themeColor="text1"/>
          <w:sz w:val="24"/>
          <w:szCs w:val="24"/>
        </w:rPr>
        <w:t>需要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>}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rFonts w:hint="eastAsia"/>
          <w:color w:val="000000" w:themeColor="text1"/>
          <w:sz w:val="24"/>
          <w:szCs w:val="24"/>
        </w:rPr>
        <w:t>反馈消息</w:t>
      </w:r>
      <w:r w:rsidRPr="003E1CFB">
        <w:rPr>
          <w:color w:val="000000" w:themeColor="text1"/>
          <w:sz w:val="24"/>
          <w:szCs w:val="24"/>
        </w:rPr>
        <w:t>结构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>{</w:t>
      </w:r>
      <w:r w:rsidRPr="003E1CFB">
        <w:rPr>
          <w:color w:val="000000" w:themeColor="text1"/>
          <w:sz w:val="24"/>
          <w:szCs w:val="24"/>
        </w:rPr>
        <w:tab/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  <w:t>"act": 1,//</w:t>
      </w:r>
      <w:r w:rsidRPr="003E1CFB">
        <w:rPr>
          <w:rFonts w:hint="eastAsia"/>
          <w:color w:val="000000" w:themeColor="text1"/>
          <w:sz w:val="24"/>
          <w:szCs w:val="24"/>
        </w:rPr>
        <w:t>反馈</w:t>
      </w:r>
      <w:r w:rsidRPr="003E1CFB">
        <w:rPr>
          <w:color w:val="000000" w:themeColor="text1"/>
          <w:sz w:val="24"/>
          <w:szCs w:val="24"/>
        </w:rPr>
        <w:t>的</w:t>
      </w:r>
      <w:r w:rsidRPr="003E1CFB">
        <w:rPr>
          <w:rFonts w:hint="eastAsia"/>
          <w:color w:val="000000" w:themeColor="text1"/>
          <w:sz w:val="24"/>
          <w:szCs w:val="24"/>
        </w:rPr>
        <w:t>消息</w:t>
      </w:r>
      <w:r w:rsidRPr="003E1CFB">
        <w:rPr>
          <w:color w:val="000000" w:themeColor="text1"/>
          <w:sz w:val="24"/>
          <w:szCs w:val="24"/>
        </w:rPr>
        <w:t>类型</w:t>
      </w:r>
      <w:r w:rsidRPr="003E1CFB">
        <w:rPr>
          <w:rFonts w:hint="eastAsia"/>
          <w:color w:val="000000" w:themeColor="text1"/>
          <w:sz w:val="24"/>
          <w:szCs w:val="24"/>
        </w:rPr>
        <w:t>固定</w:t>
      </w:r>
      <w:r w:rsidRPr="003E1CFB">
        <w:rPr>
          <w:color w:val="000000" w:themeColor="text1"/>
          <w:sz w:val="24"/>
          <w:szCs w:val="24"/>
        </w:rPr>
        <w:t>为</w:t>
      </w:r>
      <w:r w:rsidRPr="003E1CFB">
        <w:rPr>
          <w:color w:val="000000" w:themeColor="text1"/>
          <w:sz w:val="24"/>
          <w:szCs w:val="24"/>
        </w:rPr>
        <w:t>1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  <w:t>"feedback_act":1000,</w:t>
      </w:r>
      <w:r w:rsidRPr="003E1CFB">
        <w:rPr>
          <w:rFonts w:hint="eastAsia"/>
          <w:color w:val="000000" w:themeColor="text1"/>
          <w:sz w:val="24"/>
          <w:szCs w:val="24"/>
        </w:rPr>
        <w:t>//</w:t>
      </w:r>
      <w:r w:rsidRPr="003E1CFB">
        <w:rPr>
          <w:rFonts w:hint="eastAsia"/>
          <w:color w:val="000000" w:themeColor="text1"/>
          <w:sz w:val="24"/>
          <w:szCs w:val="24"/>
        </w:rPr>
        <w:t>要求</w:t>
      </w:r>
      <w:r w:rsidRPr="003E1CFB">
        <w:rPr>
          <w:color w:val="000000" w:themeColor="text1"/>
          <w:sz w:val="24"/>
          <w:szCs w:val="24"/>
        </w:rPr>
        <w:t>反馈的消息类型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  <w:t>"machine_code": "xxx",//</w:t>
      </w:r>
      <w:r w:rsidRPr="003E1CFB">
        <w:rPr>
          <w:rFonts w:hint="eastAsia"/>
          <w:color w:val="000000" w:themeColor="text1"/>
          <w:sz w:val="24"/>
          <w:szCs w:val="24"/>
        </w:rPr>
        <w:t>设备码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rFonts w:hint="eastAsia"/>
          <w:color w:val="000000" w:themeColor="text1"/>
          <w:sz w:val="24"/>
          <w:szCs w:val="24"/>
        </w:rPr>
        <w:t xml:space="preserve">    </w:t>
      </w:r>
      <w:r w:rsidRPr="003E1CFB">
        <w:rPr>
          <w:color w:val="000000" w:themeColor="text1"/>
          <w:sz w:val="24"/>
          <w:szCs w:val="24"/>
        </w:rPr>
        <w:t>"data": { //</w:t>
      </w:r>
      <w:r w:rsidRPr="003E1CFB">
        <w:rPr>
          <w:rFonts w:hint="eastAsia"/>
          <w:color w:val="000000" w:themeColor="text1"/>
          <w:sz w:val="24"/>
          <w:szCs w:val="24"/>
        </w:rPr>
        <w:t>对应</w:t>
      </w:r>
      <w:r w:rsidRPr="003E1CFB">
        <w:rPr>
          <w:color w:val="000000" w:themeColor="text1"/>
          <w:sz w:val="24"/>
          <w:szCs w:val="24"/>
        </w:rPr>
        <w:t>的</w:t>
      </w:r>
      <w:r w:rsidRPr="003E1CFB">
        <w:rPr>
          <w:rFonts w:hint="eastAsia"/>
          <w:color w:val="000000" w:themeColor="text1"/>
          <w:sz w:val="24"/>
          <w:szCs w:val="24"/>
        </w:rPr>
        <w:t>具体</w:t>
      </w:r>
      <w:r w:rsidRPr="003E1CFB">
        <w:rPr>
          <w:color w:val="000000" w:themeColor="text1"/>
          <w:sz w:val="24"/>
          <w:szCs w:val="24"/>
        </w:rPr>
        <w:t>数据</w:t>
      </w:r>
      <w:r w:rsidRPr="003E1CFB">
        <w:rPr>
          <w:rFonts w:hint="eastAsia"/>
          <w:color w:val="000000" w:themeColor="text1"/>
          <w:sz w:val="24"/>
          <w:szCs w:val="24"/>
        </w:rPr>
        <w:t>,</w:t>
      </w:r>
      <w:r w:rsidRPr="003E1CFB">
        <w:rPr>
          <w:rFonts w:hint="eastAsia"/>
          <w:color w:val="000000" w:themeColor="text1"/>
          <w:sz w:val="24"/>
          <w:szCs w:val="24"/>
        </w:rPr>
        <w:t>可为</w:t>
      </w:r>
      <w:r w:rsidRPr="003E1CFB">
        <w:rPr>
          <w:color w:val="000000" w:themeColor="text1"/>
          <w:sz w:val="24"/>
          <w:szCs w:val="24"/>
        </w:rPr>
        <w:t>空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</w:r>
      <w:r w:rsidRPr="003E1CFB">
        <w:rPr>
          <w:color w:val="000000" w:themeColor="text1"/>
          <w:sz w:val="24"/>
          <w:szCs w:val="24"/>
        </w:rPr>
        <w:tab/>
        <w:t>"d1": xxx,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</w:r>
      <w:r w:rsidRPr="003E1CFB">
        <w:rPr>
          <w:color w:val="000000" w:themeColor="text1"/>
          <w:sz w:val="24"/>
          <w:szCs w:val="24"/>
        </w:rPr>
        <w:tab/>
        <w:t>"d2": xxx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lastRenderedPageBreak/>
        <w:tab/>
        <w:t>}</w:t>
      </w:r>
      <w:r w:rsidRPr="003E1CFB">
        <w:rPr>
          <w:rFonts w:hint="eastAsia"/>
          <w:color w:val="000000" w:themeColor="text1"/>
          <w:sz w:val="24"/>
          <w:szCs w:val="24"/>
        </w:rPr>
        <w:t>,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  <w:t>"code": 1</w:t>
      </w:r>
      <w:r w:rsidRPr="003E1CFB">
        <w:rPr>
          <w:rFonts w:hint="eastAsia"/>
          <w:color w:val="000000" w:themeColor="text1"/>
          <w:sz w:val="24"/>
          <w:szCs w:val="24"/>
        </w:rPr>
        <w:t>,</w:t>
      </w:r>
      <w:r w:rsidRPr="003E1CFB">
        <w:rPr>
          <w:color w:val="000000" w:themeColor="text1"/>
          <w:sz w:val="24"/>
          <w:szCs w:val="24"/>
        </w:rPr>
        <w:t>//1-</w:t>
      </w:r>
      <w:r w:rsidRPr="003E1CFB">
        <w:rPr>
          <w:rFonts w:hint="eastAsia"/>
          <w:color w:val="000000" w:themeColor="text1"/>
          <w:sz w:val="24"/>
          <w:szCs w:val="24"/>
        </w:rPr>
        <w:t>消息接收</w:t>
      </w:r>
      <w:r w:rsidRPr="003E1CFB">
        <w:rPr>
          <w:color w:val="000000" w:themeColor="text1"/>
          <w:sz w:val="24"/>
          <w:szCs w:val="24"/>
        </w:rPr>
        <w:t>成功，</w:t>
      </w:r>
      <w:r w:rsidRPr="003E1CFB">
        <w:rPr>
          <w:rFonts w:hint="eastAsia"/>
          <w:color w:val="000000" w:themeColor="text1"/>
          <w:sz w:val="24"/>
          <w:szCs w:val="24"/>
        </w:rPr>
        <w:t>0</w:t>
      </w:r>
      <w:r w:rsidRPr="003E1CFB">
        <w:rPr>
          <w:color w:val="000000" w:themeColor="text1"/>
          <w:sz w:val="24"/>
          <w:szCs w:val="24"/>
        </w:rPr>
        <w:t>-</w:t>
      </w:r>
      <w:r w:rsidRPr="003E1CFB">
        <w:rPr>
          <w:rFonts w:hint="eastAsia"/>
          <w:color w:val="000000" w:themeColor="text1"/>
          <w:sz w:val="24"/>
          <w:szCs w:val="24"/>
        </w:rPr>
        <w:t>接收</w:t>
      </w:r>
      <w:r w:rsidRPr="003E1CFB">
        <w:rPr>
          <w:color w:val="000000" w:themeColor="text1"/>
          <w:sz w:val="24"/>
          <w:szCs w:val="24"/>
        </w:rPr>
        <w:t>失败</w:t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ab/>
        <w:t>"msg":"</w:t>
      </w:r>
      <w:r w:rsidRPr="003E1CFB">
        <w:rPr>
          <w:rFonts w:hint="eastAsia"/>
          <w:color w:val="000000" w:themeColor="text1"/>
          <w:sz w:val="24"/>
          <w:szCs w:val="24"/>
        </w:rPr>
        <w:t>接收</w:t>
      </w:r>
      <w:r w:rsidRPr="003E1CFB">
        <w:rPr>
          <w:color w:val="000000" w:themeColor="text1"/>
          <w:sz w:val="24"/>
          <w:szCs w:val="24"/>
        </w:rPr>
        <w:t>成功</w:t>
      </w:r>
      <w:r w:rsidRPr="003E1CFB">
        <w:rPr>
          <w:color w:val="000000" w:themeColor="text1"/>
          <w:sz w:val="24"/>
          <w:szCs w:val="24"/>
        </w:rPr>
        <w:t>"</w:t>
      </w:r>
      <w:r w:rsidRPr="003E1CFB">
        <w:rPr>
          <w:color w:val="000000" w:themeColor="text1"/>
          <w:sz w:val="24"/>
          <w:szCs w:val="24"/>
        </w:rPr>
        <w:tab/>
      </w:r>
    </w:p>
    <w:p w:rsidR="00BF4101" w:rsidRPr="003E1CFB" w:rsidRDefault="00FD3CEA">
      <w:pPr>
        <w:ind w:left="420"/>
        <w:jc w:val="left"/>
        <w:rPr>
          <w:color w:val="000000" w:themeColor="text1"/>
          <w:sz w:val="24"/>
          <w:szCs w:val="24"/>
        </w:rPr>
      </w:pPr>
      <w:r w:rsidRPr="003E1CFB">
        <w:rPr>
          <w:color w:val="000000" w:themeColor="text1"/>
          <w:sz w:val="24"/>
          <w:szCs w:val="24"/>
        </w:rPr>
        <w:t>}</w:t>
      </w:r>
    </w:p>
    <w:p w:rsidR="00BF4101" w:rsidRPr="003E1CFB" w:rsidRDefault="00BF4101">
      <w:pPr>
        <w:ind w:left="420"/>
        <w:jc w:val="left"/>
        <w:rPr>
          <w:color w:val="000000" w:themeColor="text1"/>
          <w:sz w:val="24"/>
          <w:szCs w:val="24"/>
        </w:rPr>
      </w:pPr>
    </w:p>
    <w:p w:rsidR="00BF4101" w:rsidRPr="003E1CFB" w:rsidRDefault="00FD3CEA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4" w:name="_Toc493512648"/>
      <w:r w:rsidRPr="003E1CFB">
        <w:rPr>
          <w:rFonts w:ascii="微软雅黑" w:eastAsia="微软雅黑" w:hAnsi="微软雅黑" w:hint="eastAsia"/>
          <w:color w:val="000000" w:themeColor="text1"/>
          <w:sz w:val="30"/>
          <w:szCs w:val="30"/>
        </w:rPr>
        <w:t>盒子</w:t>
      </w:r>
      <w:r w:rsidRPr="003E1CFB">
        <w:rPr>
          <w:rFonts w:ascii="微软雅黑" w:eastAsia="微软雅黑" w:hAnsi="微软雅黑"/>
          <w:color w:val="000000" w:themeColor="text1"/>
          <w:sz w:val="30"/>
          <w:szCs w:val="30"/>
        </w:rPr>
        <w:t>上报的</w:t>
      </w:r>
      <w:r w:rsidRPr="003E1CFB">
        <w:rPr>
          <w:rFonts w:ascii="微软雅黑" w:eastAsia="微软雅黑" w:hAnsi="微软雅黑" w:hint="eastAsia"/>
          <w:color w:val="000000" w:themeColor="text1"/>
          <w:sz w:val="30"/>
          <w:szCs w:val="30"/>
        </w:rPr>
        <w:t>消息</w:t>
      </w:r>
      <w:r w:rsidRPr="003E1CFB">
        <w:rPr>
          <w:rFonts w:ascii="微软雅黑" w:eastAsia="微软雅黑" w:hAnsi="微软雅黑"/>
          <w:color w:val="000000" w:themeColor="text1"/>
          <w:sz w:val="30"/>
          <w:szCs w:val="30"/>
        </w:rPr>
        <w:t>数据</w:t>
      </w:r>
      <w:r w:rsidRPr="003E1CFB">
        <w:rPr>
          <w:rFonts w:ascii="微软雅黑" w:eastAsia="微软雅黑" w:hAnsi="微软雅黑" w:hint="eastAsia"/>
          <w:color w:val="000000" w:themeColor="text1"/>
          <w:sz w:val="30"/>
          <w:szCs w:val="30"/>
        </w:rPr>
        <w:t>定义（1000</w:t>
      </w:r>
      <w:r w:rsidRPr="003E1CFB">
        <w:rPr>
          <w:rFonts w:ascii="微软雅黑" w:eastAsia="微软雅黑" w:hAnsi="微软雅黑"/>
          <w:color w:val="000000" w:themeColor="text1"/>
          <w:sz w:val="30"/>
          <w:szCs w:val="30"/>
        </w:rPr>
        <w:t>-1999）</w:t>
      </w:r>
      <w:bookmarkEnd w:id="4"/>
    </w:p>
    <w:p w:rsidR="00BF4101" w:rsidRPr="003E1CFB" w:rsidRDefault="00FD3CEA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5" w:name="_Toc493512649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盒子基础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数据初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次上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报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ct=1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000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5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129"/>
        <w:gridCol w:w="2189"/>
        <w:gridCol w:w="1659"/>
        <w:gridCol w:w="1659"/>
        <w:gridCol w:w="1660"/>
      </w:tblGrid>
      <w:tr w:rsidR="003E1CFB" w:rsidRPr="003E1CFB">
        <w:tc>
          <w:tcPr>
            <w:tcW w:w="112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167" w:type="dxa"/>
            <w:gridSpan w:val="4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第一次接入网络，上报盒子基本数据信息</w:t>
            </w:r>
          </w:p>
        </w:tc>
      </w:tr>
      <w:tr w:rsidR="003E1CFB" w:rsidRPr="003E1CFB">
        <w:tc>
          <w:tcPr>
            <w:tcW w:w="112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167" w:type="dxa"/>
            <w:gridSpan w:val="4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是</w:t>
            </w:r>
          </w:p>
        </w:tc>
      </w:tr>
      <w:tr w:rsidR="003E1CFB" w:rsidRPr="003E1CFB">
        <w:tc>
          <w:tcPr>
            <w:tcW w:w="1129" w:type="dxa"/>
            <w:vMerge w:val="restart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2189" w:type="dxa"/>
          </w:tcPr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660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129" w:type="dxa"/>
            <w:vMerge/>
          </w:tcPr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2189" w:type="dxa"/>
            <w:vMerge w:val="restart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device_info</w:t>
            </w: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machine_code</w:t>
            </w: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660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盒子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机器码</w:t>
            </w:r>
          </w:p>
        </w:tc>
      </w:tr>
      <w:tr w:rsidR="003E1CFB" w:rsidRPr="003E1CFB">
        <w:tc>
          <w:tcPr>
            <w:tcW w:w="1129" w:type="dxa"/>
            <w:vMerge/>
          </w:tcPr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2189" w:type="dxa"/>
            <w:vMerge/>
          </w:tcPr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p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assword</w:t>
            </w: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660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密码，md5加密</w:t>
            </w:r>
          </w:p>
        </w:tc>
      </w:tr>
      <w:tr w:rsidR="003E1CFB" w:rsidRPr="003E1CFB">
        <w:tc>
          <w:tcPr>
            <w:tcW w:w="1129" w:type="dxa"/>
            <w:vMerge/>
          </w:tcPr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2189" w:type="dxa"/>
            <w:vMerge/>
          </w:tcPr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ev_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model</w:t>
            </w: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660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设备型号</w:t>
            </w:r>
          </w:p>
        </w:tc>
      </w:tr>
      <w:tr w:rsidR="003E1CFB" w:rsidRPr="003E1CFB">
        <w:tc>
          <w:tcPr>
            <w:tcW w:w="1129" w:type="dxa"/>
            <w:vMerge/>
          </w:tcPr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89" w:type="dxa"/>
            <w:vMerge/>
          </w:tcPr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1660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设备状态 0：离线 1：在线</w:t>
            </w:r>
          </w:p>
        </w:tc>
      </w:tr>
      <w:tr w:rsidR="003E1CFB" w:rsidRPr="003E1CFB">
        <w:tc>
          <w:tcPr>
            <w:tcW w:w="1129" w:type="dxa"/>
            <w:vMerge/>
          </w:tcPr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89" w:type="dxa"/>
            <w:vMerge w:val="restart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dev_firm</w:t>
            </w: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f_name</w:t>
            </w: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660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固件名称</w:t>
            </w:r>
          </w:p>
        </w:tc>
      </w:tr>
      <w:tr w:rsidR="003E1CFB" w:rsidRPr="003E1CFB">
        <w:tc>
          <w:tcPr>
            <w:tcW w:w="1129" w:type="dxa"/>
            <w:vMerge/>
          </w:tcPr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89" w:type="dxa"/>
            <w:vMerge/>
          </w:tcPr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f_ver</w:t>
            </w:r>
          </w:p>
        </w:tc>
        <w:tc>
          <w:tcPr>
            <w:tcW w:w="165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660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固件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版本号</w:t>
            </w:r>
          </w:p>
        </w:tc>
      </w:tr>
    </w:tbl>
    <w:p w:rsidR="00BF4101" w:rsidRPr="003E1CFB" w:rsidRDefault="00BF4101">
      <w:pPr>
        <w:rPr>
          <w:color w:val="000000" w:themeColor="text1"/>
        </w:rPr>
      </w:pPr>
    </w:p>
    <w:p w:rsidR="00BF4101" w:rsidRPr="003E1CFB" w:rsidRDefault="00FD3CEA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6" w:name="_Toc493512650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实时数据上报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1001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6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69"/>
        <w:gridCol w:w="1989"/>
        <w:gridCol w:w="1626"/>
        <w:gridCol w:w="1806"/>
        <w:gridCol w:w="1806"/>
      </w:tblGrid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27" w:type="dxa"/>
            <w:gridSpan w:val="4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盒子实时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数据上报</w:t>
            </w:r>
          </w:p>
        </w:tc>
      </w:tr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227" w:type="dxa"/>
            <w:gridSpan w:val="4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否</w:t>
            </w:r>
          </w:p>
        </w:tc>
      </w:tr>
      <w:tr w:rsidR="003E1CFB" w:rsidRPr="003E1CFB">
        <w:tc>
          <w:tcPr>
            <w:tcW w:w="106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lastRenderedPageBreak/>
              <w:t>具体数据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time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pStyle w:val="HTML"/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采集</w:t>
            </w:r>
            <w:r w:rsidRPr="003E1CFB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时间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(</w:t>
            </w:r>
            <w:r w:rsidRPr="003E1CFB">
              <w:rPr>
                <w:color w:val="000000" w:themeColor="text1"/>
                <w:sz w:val="20"/>
                <w:szCs w:val="20"/>
              </w:rPr>
              <w:t>yyyy-MM-dd HH:mm:ss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)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act_time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data_list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实时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addr_list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806" w:type="dxa"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字段名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addr_id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序号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监控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点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状态0：离线 1：在线 2：超时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value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值</w:t>
            </w:r>
          </w:p>
        </w:tc>
      </w:tr>
    </w:tbl>
    <w:p w:rsidR="00BF4101" w:rsidRPr="003E1CFB" w:rsidRDefault="00BF4101">
      <w:pPr>
        <w:jc w:val="left"/>
        <w:rPr>
          <w:color w:val="000000" w:themeColor="text1"/>
          <w:sz w:val="24"/>
          <w:szCs w:val="24"/>
        </w:rPr>
      </w:pPr>
    </w:p>
    <w:p w:rsidR="00BF4101" w:rsidRPr="003E1CFB" w:rsidRDefault="00FD3CEA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7" w:name="_Toc493512651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盒子历史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数据上报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1002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7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04"/>
        <w:gridCol w:w="2352"/>
        <w:gridCol w:w="1565"/>
        <w:gridCol w:w="1028"/>
        <w:gridCol w:w="992"/>
        <w:gridCol w:w="1355"/>
      </w:tblGrid>
      <w:tr w:rsidR="003E1CFB" w:rsidRPr="003E1CFB">
        <w:tc>
          <w:tcPr>
            <w:tcW w:w="1004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92" w:type="dxa"/>
            <w:gridSpan w:val="5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盒子历史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数据上报</w:t>
            </w:r>
          </w:p>
        </w:tc>
      </w:tr>
      <w:tr w:rsidR="003E1CFB" w:rsidRPr="003E1CFB">
        <w:tc>
          <w:tcPr>
            <w:tcW w:w="1004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292" w:type="dxa"/>
            <w:gridSpan w:val="5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是</w:t>
            </w:r>
          </w:p>
        </w:tc>
      </w:tr>
      <w:tr w:rsidR="003E1CFB" w:rsidRPr="003E1CFB">
        <w:tc>
          <w:tcPr>
            <w:tcW w:w="1004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235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565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375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0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2352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history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data_com_list</w:t>
            </w:r>
          </w:p>
        </w:tc>
        <w:tc>
          <w:tcPr>
            <w:tcW w:w="1565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375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历史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100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2352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565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02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234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0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352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65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02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34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100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352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65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ddr_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02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2347" w:type="dxa"/>
            <w:gridSpan w:val="2"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3E1CFB" w:rsidRPr="003E1CFB">
        <w:tc>
          <w:tcPr>
            <w:tcW w:w="100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352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65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02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99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355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0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352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65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02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ddr_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id</w:t>
            </w:r>
          </w:p>
        </w:tc>
        <w:tc>
          <w:tcPr>
            <w:tcW w:w="99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355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序号</w:t>
            </w:r>
          </w:p>
        </w:tc>
      </w:tr>
      <w:tr w:rsidR="003E1CFB" w:rsidRPr="003E1CFB">
        <w:tc>
          <w:tcPr>
            <w:tcW w:w="100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352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65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02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99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355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监控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点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状态0：离线 1：在线 2：超时</w:t>
            </w:r>
          </w:p>
        </w:tc>
      </w:tr>
      <w:tr w:rsidR="003E1CFB" w:rsidRPr="003E1CFB">
        <w:tc>
          <w:tcPr>
            <w:tcW w:w="100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352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65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02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value</w:t>
            </w:r>
          </w:p>
        </w:tc>
        <w:tc>
          <w:tcPr>
            <w:tcW w:w="99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355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值</w:t>
            </w:r>
          </w:p>
        </w:tc>
      </w:tr>
      <w:tr w:rsidR="003E1CFB" w:rsidRPr="003E1CFB">
        <w:tc>
          <w:tcPr>
            <w:tcW w:w="100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352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65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02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time</w:t>
            </w:r>
          </w:p>
        </w:tc>
        <w:tc>
          <w:tcPr>
            <w:tcW w:w="99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355" w:type="dxa"/>
          </w:tcPr>
          <w:p w:rsidR="00BF4101" w:rsidRPr="003E1CFB" w:rsidRDefault="00FD3CEA">
            <w:pPr>
              <w:pStyle w:val="HTML"/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采集</w:t>
            </w:r>
            <w:r w:rsidRPr="003E1CFB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时间</w:t>
            </w:r>
          </w:p>
        </w:tc>
      </w:tr>
    </w:tbl>
    <w:p w:rsidR="00BF4101" w:rsidRPr="003E1CFB" w:rsidRDefault="00BF4101">
      <w:pPr>
        <w:jc w:val="left"/>
        <w:rPr>
          <w:color w:val="000000" w:themeColor="text1"/>
          <w:sz w:val="24"/>
          <w:szCs w:val="24"/>
        </w:rPr>
      </w:pPr>
    </w:p>
    <w:p w:rsidR="00BF4101" w:rsidRPr="003E1CFB" w:rsidRDefault="00FD3CEA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8" w:name="_Toc493512652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盒子告警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数据上报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1003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8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69"/>
        <w:gridCol w:w="1989"/>
        <w:gridCol w:w="1626"/>
        <w:gridCol w:w="1806"/>
        <w:gridCol w:w="1806"/>
      </w:tblGrid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27" w:type="dxa"/>
            <w:gridSpan w:val="4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盒子告警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数据上报</w:t>
            </w:r>
          </w:p>
        </w:tc>
      </w:tr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227" w:type="dxa"/>
            <w:gridSpan w:val="4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是</w:t>
            </w:r>
          </w:p>
        </w:tc>
      </w:tr>
      <w:tr w:rsidR="003E1CFB" w:rsidRPr="003E1CFB">
        <w:tc>
          <w:tcPr>
            <w:tcW w:w="1069" w:type="dxa"/>
            <w:vMerge w:val="restart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1989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  <w:gridSpan w:val="2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time</w:t>
            </w:r>
          </w:p>
        </w:tc>
        <w:tc>
          <w:tcPr>
            <w:tcW w:w="162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3612" w:type="dxa"/>
            <w:gridSpan w:val="2"/>
          </w:tcPr>
          <w:p w:rsidR="003E1CFB" w:rsidRPr="003E1CFB" w:rsidRDefault="003E1CFB">
            <w:pPr>
              <w:pStyle w:val="HTML"/>
              <w:shd w:val="clear" w:color="auto" w:fill="FFFFFF"/>
              <w:rPr>
                <w:color w:val="000000" w:themeColor="text1"/>
                <w:sz w:val="20"/>
                <w:szCs w:val="20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采集</w:t>
            </w:r>
            <w:r w:rsidRPr="003E1CFB">
              <w:rPr>
                <w:rFonts w:ascii="微软雅黑" w:eastAsia="微软雅黑" w:hAnsi="微软雅黑"/>
                <w:color w:val="000000" w:themeColor="text1"/>
                <w:sz w:val="20"/>
                <w:szCs w:val="20"/>
              </w:rPr>
              <w:t>时间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(</w:t>
            </w:r>
            <w:r w:rsidRPr="003E1CFB">
              <w:rPr>
                <w:color w:val="000000" w:themeColor="text1"/>
                <w:sz w:val="20"/>
                <w:szCs w:val="20"/>
              </w:rPr>
              <w:t>yyyy-MM-dd HH:mm:ss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sz w:val="20"/>
                <w:szCs w:val="20"/>
              </w:rPr>
              <w:t>)</w:t>
            </w:r>
          </w:p>
        </w:tc>
      </w:tr>
      <w:tr w:rsidR="003E1CFB" w:rsidRPr="003E1CFB">
        <w:tc>
          <w:tcPr>
            <w:tcW w:w="106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 w:val="restart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alarm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data_list</w:t>
            </w:r>
          </w:p>
        </w:tc>
        <w:tc>
          <w:tcPr>
            <w:tcW w:w="162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612" w:type="dxa"/>
            <w:gridSpan w:val="2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告警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106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62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106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 w:val="restart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ddr_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3E1CFB" w:rsidRPr="003E1CFB">
        <w:tc>
          <w:tcPr>
            <w:tcW w:w="106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ddr_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id</w:t>
            </w: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序号</w:t>
            </w:r>
          </w:p>
        </w:tc>
      </w:tr>
      <w:tr w:rsidR="003E1CFB" w:rsidRPr="003E1CFB">
        <w:tc>
          <w:tcPr>
            <w:tcW w:w="106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1806" w:type="dxa"/>
          </w:tcPr>
          <w:p w:rsidR="003E1CFB" w:rsidRPr="003E1CFB" w:rsidRDefault="003E1CFB" w:rsidP="003E1CFB">
            <w:pPr>
              <w:jc w:val="left"/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监控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点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：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1：在线</w:t>
            </w:r>
            <w: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(只</w:t>
            </w:r>
            <w: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会传</w:t>
            </w:r>
            <w:r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)</w:t>
            </w:r>
          </w:p>
        </w:tc>
      </w:tr>
      <w:tr w:rsidR="003E1CFB" w:rsidRPr="003E1CFB">
        <w:tc>
          <w:tcPr>
            <w:tcW w:w="106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value</w:t>
            </w: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值</w:t>
            </w:r>
          </w:p>
        </w:tc>
      </w:tr>
      <w:tr w:rsidR="003E1CFB" w:rsidRPr="003E1CFB">
        <w:tc>
          <w:tcPr>
            <w:tcW w:w="106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3E1CFB" w:rsidRPr="003E1CFB" w:rsidRDefault="003E1CFB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  <w:t>larm_</w:t>
            </w:r>
            <w:r w:rsidRPr="003E1CFB"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  <w:t>type</w:t>
            </w:r>
          </w:p>
        </w:tc>
        <w:tc>
          <w:tcPr>
            <w:tcW w:w="1806" w:type="dxa"/>
          </w:tcPr>
          <w:p w:rsidR="003E1CFB" w:rsidRPr="003E1CFB" w:rsidRDefault="003E1CFB">
            <w:pPr>
              <w:jc w:val="left"/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  <w:t>报警类型</w:t>
            </w:r>
            <w:r w:rsidRPr="003E1CFB"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  <w:t>：</w:t>
            </w:r>
            <w:r w:rsidRPr="003E1CFB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  <w:t>1-</w:t>
            </w:r>
            <w:r w:rsidRPr="003E1CFB"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  <w:t>触发报警，</w:t>
            </w:r>
            <w:r w:rsidRPr="003E1CFB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  <w:t>0</w:t>
            </w:r>
            <w:r w:rsidRPr="003E1CFB"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  <w:t>-</w:t>
            </w:r>
            <w:r w:rsidRPr="003E1CFB">
              <w:rPr>
                <w:rFonts w:ascii="微软雅黑" w:eastAsia="微软雅黑" w:hAnsi="微软雅黑" w:hint="eastAsia"/>
                <w:color w:val="FF0000"/>
                <w:kern w:val="0"/>
                <w:sz w:val="20"/>
                <w:szCs w:val="21"/>
              </w:rPr>
              <w:t>解除</w:t>
            </w:r>
            <w:r w:rsidRPr="003E1CFB">
              <w:rPr>
                <w:rFonts w:ascii="微软雅黑" w:eastAsia="微软雅黑" w:hAnsi="微软雅黑"/>
                <w:color w:val="FF0000"/>
                <w:kern w:val="0"/>
                <w:sz w:val="20"/>
                <w:szCs w:val="21"/>
              </w:rPr>
              <w:t>报警</w:t>
            </w:r>
          </w:p>
        </w:tc>
      </w:tr>
    </w:tbl>
    <w:p w:rsidR="00BF4101" w:rsidRPr="003E1CFB" w:rsidRDefault="00BF4101">
      <w:pPr>
        <w:jc w:val="left"/>
        <w:rPr>
          <w:color w:val="000000" w:themeColor="text1"/>
          <w:sz w:val="24"/>
          <w:szCs w:val="24"/>
        </w:rPr>
      </w:pPr>
    </w:p>
    <w:p w:rsidR="00BF4101" w:rsidRPr="003E1CFB" w:rsidRDefault="00FD3CEA">
      <w:pPr>
        <w:pStyle w:val="4"/>
        <w:numPr>
          <w:ilvl w:val="0"/>
          <w:numId w:val="3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9" w:name="_Toc493512653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盒子遗言(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1004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9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69"/>
        <w:gridCol w:w="1989"/>
        <w:gridCol w:w="1626"/>
        <w:gridCol w:w="3612"/>
      </w:tblGrid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27" w:type="dxa"/>
            <w:gridSpan w:val="3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盒子预定义好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的遗言消息，在盒子掉线后代理程序会发到指定主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题</w:t>
            </w:r>
          </w:p>
        </w:tc>
      </w:tr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227" w:type="dxa"/>
            <w:gridSpan w:val="3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否</w:t>
            </w:r>
          </w:p>
        </w:tc>
      </w:tr>
      <w:tr w:rsidR="003E1CFB" w:rsidRPr="003E1CFB">
        <w:tc>
          <w:tcPr>
            <w:tcW w:w="106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machine_code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盒子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机器码</w:t>
            </w:r>
          </w:p>
        </w:tc>
      </w:tr>
    </w:tbl>
    <w:p w:rsidR="00BF4101" w:rsidRPr="003E1CFB" w:rsidRDefault="00BF4101">
      <w:pPr>
        <w:jc w:val="left"/>
        <w:rPr>
          <w:color w:val="000000" w:themeColor="text1"/>
          <w:sz w:val="24"/>
          <w:szCs w:val="24"/>
        </w:rPr>
      </w:pPr>
    </w:p>
    <w:p w:rsidR="00BF4101" w:rsidRPr="003E1CFB" w:rsidRDefault="00BF4101">
      <w:pPr>
        <w:rPr>
          <w:color w:val="000000" w:themeColor="text1"/>
        </w:rPr>
      </w:pPr>
    </w:p>
    <w:p w:rsidR="00BF4101" w:rsidRPr="003E1CFB" w:rsidRDefault="00FD3CEA">
      <w:pPr>
        <w:pStyle w:val="3"/>
        <w:numPr>
          <w:ilvl w:val="0"/>
          <w:numId w:val="1"/>
        </w:numPr>
        <w:rPr>
          <w:rFonts w:ascii="微软雅黑" w:eastAsia="微软雅黑" w:hAnsi="微软雅黑"/>
          <w:color w:val="000000" w:themeColor="text1"/>
          <w:sz w:val="30"/>
          <w:szCs w:val="30"/>
        </w:rPr>
      </w:pPr>
      <w:bookmarkStart w:id="10" w:name="_Toc493512654"/>
      <w:r w:rsidRPr="003E1CFB">
        <w:rPr>
          <w:rFonts w:ascii="微软雅黑" w:eastAsia="微软雅黑" w:hAnsi="微软雅黑" w:hint="eastAsia"/>
          <w:color w:val="000000" w:themeColor="text1"/>
          <w:sz w:val="30"/>
          <w:szCs w:val="30"/>
        </w:rPr>
        <w:t>服务端</w:t>
      </w:r>
      <w:r w:rsidRPr="003E1CFB">
        <w:rPr>
          <w:rFonts w:ascii="微软雅黑" w:eastAsia="微软雅黑" w:hAnsi="微软雅黑"/>
          <w:color w:val="000000" w:themeColor="text1"/>
          <w:sz w:val="30"/>
          <w:szCs w:val="30"/>
        </w:rPr>
        <w:t>下发</w:t>
      </w:r>
      <w:r w:rsidRPr="003E1CFB">
        <w:rPr>
          <w:rFonts w:ascii="微软雅黑" w:eastAsia="微软雅黑" w:hAnsi="微软雅黑" w:hint="eastAsia"/>
          <w:color w:val="000000" w:themeColor="text1"/>
          <w:sz w:val="30"/>
          <w:szCs w:val="30"/>
        </w:rPr>
        <w:t>消息</w:t>
      </w:r>
      <w:r w:rsidRPr="003E1CFB">
        <w:rPr>
          <w:rFonts w:ascii="微软雅黑" w:eastAsia="微软雅黑" w:hAnsi="微软雅黑"/>
          <w:color w:val="000000" w:themeColor="text1"/>
          <w:sz w:val="30"/>
          <w:szCs w:val="30"/>
        </w:rPr>
        <w:t>数据定义</w:t>
      </w:r>
      <w:r w:rsidRPr="003E1CFB">
        <w:rPr>
          <w:rFonts w:ascii="微软雅黑" w:eastAsia="微软雅黑" w:hAnsi="微软雅黑" w:hint="eastAsia"/>
          <w:color w:val="000000" w:themeColor="text1"/>
          <w:sz w:val="30"/>
          <w:szCs w:val="30"/>
        </w:rPr>
        <w:t>(</w:t>
      </w:r>
      <w:r w:rsidRPr="003E1CFB">
        <w:rPr>
          <w:rFonts w:ascii="微软雅黑" w:eastAsia="微软雅黑" w:hAnsi="微软雅黑"/>
          <w:color w:val="000000" w:themeColor="text1"/>
          <w:sz w:val="30"/>
          <w:szCs w:val="30"/>
        </w:rPr>
        <w:t>2000-2999</w:t>
      </w:r>
      <w:r w:rsidRPr="003E1CFB">
        <w:rPr>
          <w:rFonts w:ascii="微软雅黑" w:eastAsia="微软雅黑" w:hAnsi="微软雅黑" w:hint="eastAsia"/>
          <w:color w:val="000000" w:themeColor="text1"/>
          <w:sz w:val="30"/>
          <w:szCs w:val="30"/>
        </w:rPr>
        <w:t>)</w:t>
      </w:r>
      <w:bookmarkEnd w:id="10"/>
    </w:p>
    <w:p w:rsidR="00BF4101" w:rsidRPr="003E1CFB" w:rsidRDefault="00FD3CEA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1" w:name="_Toc493512655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操作盒子(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2000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11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69"/>
        <w:gridCol w:w="1989"/>
        <w:gridCol w:w="1626"/>
        <w:gridCol w:w="1806"/>
        <w:gridCol w:w="1806"/>
      </w:tblGrid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27" w:type="dxa"/>
            <w:gridSpan w:val="4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操作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盒子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实时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监控点数据</w:t>
            </w:r>
          </w:p>
        </w:tc>
      </w:tr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227" w:type="dxa"/>
            <w:gridSpan w:val="4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是</w:t>
            </w:r>
          </w:p>
        </w:tc>
      </w:tr>
      <w:tr w:rsidR="003E1CFB" w:rsidRPr="003E1CFB">
        <w:tc>
          <w:tcPr>
            <w:tcW w:w="106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operate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data_list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操作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ddr_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806" w:type="dxa"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ddr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_id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序号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value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值</w:t>
            </w:r>
          </w:p>
        </w:tc>
      </w:tr>
      <w:tr w:rsidR="003E1CFB" w:rsidRPr="003E1CFB">
        <w:tc>
          <w:tcPr>
            <w:tcW w:w="106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反馈数据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ddr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_id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序号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端的更新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：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功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（其他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失败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由盒子端定义）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0：写失败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-1：数值存在不合法的字符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-2：数值超出范围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error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更新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失败返回的消息</w:t>
            </w:r>
          </w:p>
        </w:tc>
      </w:tr>
    </w:tbl>
    <w:p w:rsidR="00BF4101" w:rsidRPr="003E1CFB" w:rsidRDefault="00BF4101">
      <w:pPr>
        <w:rPr>
          <w:color w:val="000000" w:themeColor="text1"/>
        </w:rPr>
      </w:pPr>
    </w:p>
    <w:p w:rsidR="00BF4101" w:rsidRPr="003E1CFB" w:rsidRDefault="00FD3CEA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2" w:name="_Toc493512656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更新通讯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口配置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2001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12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859"/>
        <w:gridCol w:w="1839"/>
        <w:gridCol w:w="2008"/>
        <w:gridCol w:w="1477"/>
        <w:gridCol w:w="65"/>
        <w:gridCol w:w="2048"/>
      </w:tblGrid>
      <w:tr w:rsidR="003E1CFB" w:rsidRPr="003E1CFB">
        <w:tc>
          <w:tcPr>
            <w:tcW w:w="85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437" w:type="dxa"/>
            <w:gridSpan w:val="5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更新通讯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口配置</w:t>
            </w:r>
          </w:p>
        </w:tc>
      </w:tr>
      <w:tr w:rsidR="003E1CFB" w:rsidRPr="003E1CFB">
        <w:tc>
          <w:tcPr>
            <w:tcW w:w="85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437" w:type="dxa"/>
            <w:gridSpan w:val="5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是</w:t>
            </w:r>
          </w:p>
        </w:tc>
      </w:tr>
      <w:tr w:rsidR="003E1CFB" w:rsidRPr="003E1CFB">
        <w:tc>
          <w:tcPr>
            <w:tcW w:w="85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lastRenderedPageBreak/>
              <w:t>具体数据</w:t>
            </w:r>
          </w:p>
        </w:tc>
        <w:tc>
          <w:tcPr>
            <w:tcW w:w="183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590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83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upd_com_list</w:t>
            </w: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590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最后更新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时间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，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盒子反馈直接带上这个时间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type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驱动名称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driver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驱动文件名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file_md5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_latest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最新驱动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文件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MD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5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b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ox_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stat_no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I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盒子站号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p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lc_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stat_no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Plc站号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p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ort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串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口名称，例如COM1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comtype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串口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baudrate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波特率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stop_bit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停止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位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ata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_length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数据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位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check_bit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校验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位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r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etry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_times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重试次数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w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ait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_timeout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I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等待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超时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 xml:space="preserve"> 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ms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r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ev_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timeout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接收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超时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 xml:space="preserve"> 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ms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stepinterval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连接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长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度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iodelaytime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延迟时间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 xml:space="preserve"> 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ms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r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etry_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timeout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重试超时 s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n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et_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port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端口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n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et_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type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网络类型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 xml:space="preserve">            0:tcp_client 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 xml:space="preserve">            1:udp_client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 xml:space="preserve">            2:tcp_client_2n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 xml:space="preserve">            3:udp_client_2n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 xml:space="preserve">            4:tcp_server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 xml:space="preserve">            5:udp_server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net_isbroadcast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使用广播地址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net_broadcastaddr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广播地址站号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net_ipaddr</w:t>
            </w:r>
          </w:p>
        </w:tc>
        <w:tc>
          <w:tcPr>
            <w:tcW w:w="1477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113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ip地址</w:t>
            </w:r>
          </w:p>
        </w:tc>
      </w:tr>
      <w:tr w:rsidR="003E1CFB" w:rsidRPr="003E1CFB">
        <w:tc>
          <w:tcPr>
            <w:tcW w:w="85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反馈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数据</w:t>
            </w:r>
          </w:p>
        </w:tc>
        <w:tc>
          <w:tcPr>
            <w:tcW w:w="183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590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upd_com_list</w:t>
            </w: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590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54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204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54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04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54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04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更新时间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b</w:t>
            </w: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ox_need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_driver</w:t>
            </w:r>
          </w:p>
        </w:tc>
        <w:tc>
          <w:tcPr>
            <w:tcW w:w="154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04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盒子驱动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文件是否</w:t>
            </w: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需要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更新驱动文件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1：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是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sym w:font="Wingdings" w:char="F0E0"/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服务端执行</w:t>
            </w: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2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0</w:t>
            </w: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0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8</w:t>
            </w: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接口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0：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否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b</w:t>
            </w: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ox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_driver_md5</w:t>
            </w:r>
          </w:p>
        </w:tc>
        <w:tc>
          <w:tcPr>
            <w:tcW w:w="154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204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当前盒子驱动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文件的Md5</w:t>
            </w: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，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可</w:t>
            </w: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为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空，当b</w:t>
            </w: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ox_need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_driver=0</w:t>
            </w: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时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，</w:t>
            </w:r>
            <w:r w:rsidRPr="003E1CFB">
              <w:rPr>
                <w:rFonts w:ascii="微软雅黑" w:eastAsia="微软雅黑" w:hAnsi="微软雅黑" w:hint="eastAsia"/>
                <w:strike/>
                <w:color w:val="000000" w:themeColor="text1"/>
                <w:kern w:val="0"/>
                <w:sz w:val="20"/>
                <w:szCs w:val="21"/>
              </w:rPr>
              <w:t>不</w:t>
            </w:r>
            <w:r w:rsidRPr="003E1CFB">
              <w:rPr>
                <w:rFonts w:ascii="微软雅黑" w:eastAsia="微软雅黑" w:hAnsi="微软雅黑"/>
                <w:strike/>
                <w:color w:val="000000" w:themeColor="text1"/>
                <w:kern w:val="0"/>
                <w:sz w:val="20"/>
                <w:szCs w:val="21"/>
              </w:rPr>
              <w:t>能为空</w:t>
            </w:r>
          </w:p>
        </w:tc>
      </w:tr>
      <w:tr w:rsidR="003E1CFB" w:rsidRPr="003E1CFB">
        <w:tc>
          <w:tcPr>
            <w:tcW w:w="85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3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0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154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2048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端的更新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：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功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（其他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失败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由盒子端定义）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0：需要服务器传输驱动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—》服务端执行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2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0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0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8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接口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-1:加载通讯口地址规则失败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-2：初始化设备配置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lastRenderedPageBreak/>
              <w:t>模块失败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-3：加载驱动失败</w:t>
            </w:r>
          </w:p>
        </w:tc>
      </w:tr>
    </w:tbl>
    <w:p w:rsidR="00BF4101" w:rsidRPr="003E1CFB" w:rsidRDefault="00BF4101">
      <w:pPr>
        <w:rPr>
          <w:color w:val="000000" w:themeColor="text1"/>
        </w:rPr>
      </w:pPr>
    </w:p>
    <w:p w:rsidR="00BF4101" w:rsidRPr="003E1CFB" w:rsidRDefault="00FD3CEA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3" w:name="_Toc493512657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更新实时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和历史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监控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点配置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2002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13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69"/>
        <w:gridCol w:w="1989"/>
        <w:gridCol w:w="1626"/>
        <w:gridCol w:w="1806"/>
        <w:gridCol w:w="1806"/>
      </w:tblGrid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27" w:type="dxa"/>
            <w:gridSpan w:val="4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更新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实时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4"/>
                <w:szCs w:val="24"/>
              </w:rPr>
              <w:t>和历史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4"/>
                <w:szCs w:val="24"/>
              </w:rPr>
              <w:t>监控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4"/>
                <w:szCs w:val="24"/>
              </w:rPr>
              <w:t>点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配置</w:t>
            </w:r>
          </w:p>
        </w:tc>
      </w:tr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227" w:type="dxa"/>
            <w:gridSpan w:val="4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是</w:t>
            </w:r>
          </w:p>
        </w:tc>
      </w:tr>
      <w:tr w:rsidR="003E1CFB" w:rsidRPr="003E1CFB">
        <w:tc>
          <w:tcPr>
            <w:tcW w:w="106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upd_</w:t>
            </w:r>
            <w:r w:rsidRPr="003E1CFB">
              <w:rPr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real_his_cfg_list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cfg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806" w:type="dxa"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ddr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_id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序号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更新时间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data_type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0：实时数据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1：历史数据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ata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_id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数据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类型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100：16位二进制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101：16位八进制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lastRenderedPageBreak/>
              <w:t>…..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与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盒子端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定义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的结构体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一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致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名称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addr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地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址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addr_type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0：位地址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1：字节地址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2：字地址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3：双字</w:t>
            </w:r>
          </w:p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digit_count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整数位数，小数位数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digit_binary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进制，和整数位数，小数位数对应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data_limit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数据范围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rid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寄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存器地址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his_cycle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历史数据采集周期</w:t>
            </w:r>
          </w:p>
        </w:tc>
      </w:tr>
      <w:tr w:rsidR="003E1CFB" w:rsidRPr="003E1CFB">
        <w:tc>
          <w:tcPr>
            <w:tcW w:w="106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反馈数据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upd_</w:t>
            </w:r>
            <w:r w:rsidRPr="003E1CFB">
              <w:rPr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real_his_cfg_list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612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ddr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_id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监控点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序号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更新时间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180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端的更新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：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成功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（其他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失败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由盒子端定义）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color w:val="000000" w:themeColor="text1"/>
                <w:sz w:val="18"/>
              </w:rPr>
              <w:t>-1</w:t>
            </w:r>
            <w:r w:rsidRPr="003E1CFB">
              <w:rPr>
                <w:color w:val="000000" w:themeColor="text1"/>
                <w:sz w:val="18"/>
              </w:rPr>
              <w:t>编译失败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color w:val="000000" w:themeColor="text1"/>
                <w:sz w:val="18"/>
              </w:rPr>
              <w:t>-2</w:t>
            </w:r>
            <w:r w:rsidRPr="003E1CFB">
              <w:rPr>
                <w:color w:val="000000" w:themeColor="text1"/>
                <w:sz w:val="18"/>
              </w:rPr>
              <w:t>地址转换失败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color w:val="000000" w:themeColor="text1"/>
                <w:sz w:val="18"/>
              </w:rPr>
              <w:t>-3</w:t>
            </w:r>
            <w:r w:rsidRPr="003E1CFB">
              <w:rPr>
                <w:color w:val="000000" w:themeColor="text1"/>
                <w:sz w:val="18"/>
              </w:rPr>
              <w:t>地址绑定失败</w:t>
            </w:r>
          </w:p>
        </w:tc>
      </w:tr>
    </w:tbl>
    <w:p w:rsidR="00BF4101" w:rsidRPr="003E1CFB" w:rsidRDefault="00BF4101">
      <w:pPr>
        <w:rPr>
          <w:color w:val="000000" w:themeColor="text1"/>
        </w:rPr>
      </w:pPr>
    </w:p>
    <w:p w:rsidR="00BF4101" w:rsidRPr="003E1CFB" w:rsidRDefault="00FD3CEA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4" w:name="_Toc493512658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更新报警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数据配置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 xml:space="preserve"> 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2003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14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30"/>
        <w:gridCol w:w="14"/>
        <w:gridCol w:w="2061"/>
        <w:gridCol w:w="56"/>
        <w:gridCol w:w="1550"/>
        <w:gridCol w:w="41"/>
        <w:gridCol w:w="1758"/>
        <w:gridCol w:w="29"/>
        <w:gridCol w:w="882"/>
        <w:gridCol w:w="875"/>
      </w:tblGrid>
      <w:tr w:rsidR="003E1CFB" w:rsidRPr="003E1CFB">
        <w:tc>
          <w:tcPr>
            <w:tcW w:w="1030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66" w:type="dxa"/>
            <w:gridSpan w:val="9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更新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报警数据配置</w:t>
            </w:r>
          </w:p>
        </w:tc>
      </w:tr>
      <w:tr w:rsidR="003E1CFB" w:rsidRPr="003E1CFB">
        <w:tc>
          <w:tcPr>
            <w:tcW w:w="1030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266" w:type="dxa"/>
            <w:gridSpan w:val="9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是</w:t>
            </w:r>
          </w:p>
        </w:tc>
      </w:tr>
      <w:tr w:rsidR="003E1CFB" w:rsidRPr="003E1CFB">
        <w:tc>
          <w:tcPr>
            <w:tcW w:w="1030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2131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591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544" w:type="dxa"/>
            <w:gridSpan w:val="4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2131" w:type="dxa"/>
            <w:gridSpan w:val="3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upd_alarm_cfg_list</w:t>
            </w:r>
          </w:p>
        </w:tc>
        <w:tc>
          <w:tcPr>
            <w:tcW w:w="1591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544" w:type="dxa"/>
            <w:gridSpan w:val="4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591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cfg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757" w:type="dxa"/>
            <w:gridSpan w:val="2"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ddr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_id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序号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更新时间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data_id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数据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name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名称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rid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寄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存器地址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addr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地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址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addr_type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0：位地址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1：字节地址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2：字地址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3：双字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digit_count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整数位数，小数位数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digit_binary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进制，和整数位数，小数位数对应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data_limit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数据范围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text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报警内容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condition_type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0：一个条件           1：与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2：或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condition_list</w:t>
            </w:r>
          </w:p>
        </w:tc>
        <w:tc>
          <w:tcPr>
            <w:tcW w:w="1757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 xml:space="preserve">List 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–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触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发条件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88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type</w:t>
            </w:r>
          </w:p>
        </w:tc>
        <w:tc>
          <w:tcPr>
            <w:tcW w:w="875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0：等于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 xml:space="preserve">            1：不等于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lastRenderedPageBreak/>
              <w:t xml:space="preserve">            2：大于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 xml:space="preserve">            3：大于等于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 xml:space="preserve">            4：小于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 xml:space="preserve">            5：小于等于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 xml:space="preserve">            6：on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 xml:space="preserve">            7：off</w:t>
            </w:r>
          </w:p>
        </w:tc>
      </w:tr>
      <w:tr w:rsidR="003E1CFB" w:rsidRPr="003E1CFB">
        <w:tc>
          <w:tcPr>
            <w:tcW w:w="1030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591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787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88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value</w:t>
            </w:r>
          </w:p>
        </w:tc>
        <w:tc>
          <w:tcPr>
            <w:tcW w:w="875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触发值</w:t>
            </w:r>
          </w:p>
        </w:tc>
      </w:tr>
      <w:tr w:rsidR="003E1CFB" w:rsidRPr="003E1CFB">
        <w:tc>
          <w:tcPr>
            <w:tcW w:w="1044" w:type="dxa"/>
            <w:gridSpan w:val="2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反馈数据</w:t>
            </w:r>
          </w:p>
        </w:tc>
        <w:tc>
          <w:tcPr>
            <w:tcW w:w="2061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585" w:type="dxa"/>
            <w:gridSpan w:val="5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44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upd_alarm_cfg_list</w:t>
            </w: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585" w:type="dxa"/>
            <w:gridSpan w:val="5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1044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786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44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addr_id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786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序号Id</w:t>
            </w:r>
          </w:p>
        </w:tc>
      </w:tr>
      <w:tr w:rsidR="003E1CFB" w:rsidRPr="003E1CFB">
        <w:tc>
          <w:tcPr>
            <w:tcW w:w="1044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786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更新时间</w:t>
            </w:r>
          </w:p>
        </w:tc>
      </w:tr>
      <w:tr w:rsidR="003E1CFB" w:rsidRPr="003E1CFB">
        <w:tc>
          <w:tcPr>
            <w:tcW w:w="1044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1786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端的更新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：</w:t>
            </w:r>
          </w:p>
          <w:p w:rsidR="00BF4101" w:rsidRPr="003E1CFB" w:rsidRDefault="00486324" w:rsidP="00486324">
            <w:pPr>
              <w:pStyle w:val="11"/>
              <w:ind w:firstLineChars="0" w:firstLine="0"/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</w:t>
            </w:r>
            <w:r w:rsidR="00FD3CEA"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成功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（其他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失败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由盒子端定义）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color w:val="000000" w:themeColor="text1"/>
                <w:sz w:val="18"/>
              </w:rPr>
              <w:t>-1</w:t>
            </w:r>
            <w:r w:rsidRPr="003E1CFB">
              <w:rPr>
                <w:color w:val="000000" w:themeColor="text1"/>
                <w:sz w:val="18"/>
              </w:rPr>
              <w:t>编译失败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color w:val="000000" w:themeColor="text1"/>
                <w:sz w:val="18"/>
              </w:rPr>
              <w:t>-2</w:t>
            </w:r>
            <w:r w:rsidRPr="003E1CFB">
              <w:rPr>
                <w:color w:val="000000" w:themeColor="text1"/>
                <w:sz w:val="18"/>
              </w:rPr>
              <w:t>地址转换失败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color w:val="000000" w:themeColor="text1"/>
                <w:sz w:val="18"/>
              </w:rPr>
              <w:t>-3</w:t>
            </w:r>
            <w:r w:rsidRPr="003E1CFB">
              <w:rPr>
                <w:color w:val="000000" w:themeColor="text1"/>
                <w:sz w:val="18"/>
              </w:rPr>
              <w:t>地址绑定失败</w:t>
            </w:r>
          </w:p>
        </w:tc>
      </w:tr>
    </w:tbl>
    <w:p w:rsidR="00BF4101" w:rsidRPr="003E1CFB" w:rsidRDefault="00BF4101">
      <w:pPr>
        <w:rPr>
          <w:color w:val="000000" w:themeColor="text1"/>
        </w:rPr>
      </w:pPr>
    </w:p>
    <w:p w:rsidR="00BF4101" w:rsidRPr="003E1CFB" w:rsidRDefault="00FD3CEA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5" w:name="_Toc493512659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删除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监控点配置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2004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15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44"/>
        <w:gridCol w:w="25"/>
        <w:gridCol w:w="1989"/>
        <w:gridCol w:w="47"/>
        <w:gridCol w:w="1579"/>
        <w:gridCol w:w="27"/>
        <w:gridCol w:w="1779"/>
        <w:gridCol w:w="20"/>
        <w:gridCol w:w="1786"/>
      </w:tblGrid>
      <w:tr w:rsidR="003E1CFB" w:rsidRPr="003E1CFB">
        <w:tc>
          <w:tcPr>
            <w:tcW w:w="1069" w:type="dxa"/>
            <w:gridSpan w:val="2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27" w:type="dxa"/>
            <w:gridSpan w:val="7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删除各类型监控点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配置，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先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在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db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做删除标识，盒子反馈后物理删除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，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并删除所有帐号的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监控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点权限</w:t>
            </w:r>
          </w:p>
        </w:tc>
      </w:tr>
      <w:tr w:rsidR="003E1CFB" w:rsidRPr="003E1CFB">
        <w:tc>
          <w:tcPr>
            <w:tcW w:w="1069" w:type="dxa"/>
            <w:gridSpan w:val="2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227" w:type="dxa"/>
            <w:gridSpan w:val="7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是</w:t>
            </w:r>
          </w:p>
        </w:tc>
      </w:tr>
      <w:tr w:rsidR="003E1CFB" w:rsidRPr="003E1CFB">
        <w:tc>
          <w:tcPr>
            <w:tcW w:w="1069" w:type="dxa"/>
            <w:gridSpan w:val="2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  <w:gridSpan w:val="4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del_cfg_list</w:t>
            </w:r>
          </w:p>
        </w:tc>
        <w:tc>
          <w:tcPr>
            <w:tcW w:w="162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612" w:type="dxa"/>
            <w:gridSpan w:val="4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62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el_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type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I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nt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0：实时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监控点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1：历史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监控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点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2：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报警监控点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gridSpan w:val="2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cfg_id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List</w:t>
            </w:r>
          </w:p>
        </w:tc>
        <w:tc>
          <w:tcPr>
            <w:tcW w:w="1806" w:type="dxa"/>
            <w:gridSpan w:val="2"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ddr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_id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序号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更新时间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  <w:gridSpan w:val="2"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806" w:type="dxa"/>
            <w:gridSpan w:val="2"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</w:tr>
      <w:tr w:rsidR="003E1CFB" w:rsidRPr="003E1CFB">
        <w:tc>
          <w:tcPr>
            <w:tcW w:w="1044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反馈数据</w:t>
            </w:r>
          </w:p>
        </w:tc>
        <w:tc>
          <w:tcPr>
            <w:tcW w:w="2061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585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4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gridSpan w:val="3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del_cfg_list</w:t>
            </w: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585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104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78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4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addr_id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78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序号Id</w:t>
            </w:r>
          </w:p>
        </w:tc>
      </w:tr>
      <w:tr w:rsidR="003E1CFB" w:rsidRPr="003E1CFB">
        <w:tc>
          <w:tcPr>
            <w:tcW w:w="104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el_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type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I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nt</w:t>
            </w:r>
          </w:p>
        </w:tc>
        <w:tc>
          <w:tcPr>
            <w:tcW w:w="178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0：实时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监控点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1：历史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监控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点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2：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报警监控点</w:t>
            </w:r>
          </w:p>
        </w:tc>
      </w:tr>
      <w:tr w:rsidR="003E1CFB" w:rsidRPr="003E1CFB">
        <w:tc>
          <w:tcPr>
            <w:tcW w:w="104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78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更新时间</w:t>
            </w:r>
          </w:p>
        </w:tc>
      </w:tr>
      <w:tr w:rsidR="003E1CFB" w:rsidRPr="003E1CFB">
        <w:tc>
          <w:tcPr>
            <w:tcW w:w="104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178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端的更新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：</w:t>
            </w:r>
          </w:p>
          <w:p w:rsidR="00BF4101" w:rsidRPr="003E1CFB" w:rsidRDefault="00486324" w:rsidP="00486324">
            <w:pPr>
              <w:pStyle w:val="11"/>
              <w:ind w:firstLineChars="0" w:firstLine="0"/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-</w:t>
            </w:r>
            <w:r w:rsidR="00FD3CEA"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成功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（其他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失败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由盒子端定义）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color w:val="000000" w:themeColor="text1"/>
                <w:sz w:val="18"/>
              </w:rPr>
              <w:t>-1</w:t>
            </w:r>
            <w:r w:rsidRPr="003E1CFB">
              <w:rPr>
                <w:color w:val="000000" w:themeColor="text1"/>
                <w:sz w:val="18"/>
              </w:rPr>
              <w:t>编译失败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color w:val="000000" w:themeColor="text1"/>
                <w:sz w:val="18"/>
              </w:rPr>
              <w:t>-2</w:t>
            </w:r>
            <w:r w:rsidRPr="003E1CFB">
              <w:rPr>
                <w:color w:val="000000" w:themeColor="text1"/>
                <w:sz w:val="18"/>
              </w:rPr>
              <w:t>地址转换失败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color w:val="000000" w:themeColor="text1"/>
                <w:sz w:val="18"/>
              </w:rPr>
              <w:t>-3</w:t>
            </w:r>
            <w:r w:rsidRPr="003E1CFB">
              <w:rPr>
                <w:color w:val="000000" w:themeColor="text1"/>
                <w:sz w:val="18"/>
              </w:rPr>
              <w:t>地址绑定失败</w:t>
            </w:r>
          </w:p>
        </w:tc>
      </w:tr>
    </w:tbl>
    <w:p w:rsidR="00BF4101" w:rsidRPr="003E1CFB" w:rsidRDefault="00BF4101">
      <w:pPr>
        <w:rPr>
          <w:color w:val="000000" w:themeColor="text1"/>
        </w:rPr>
      </w:pPr>
    </w:p>
    <w:p w:rsidR="00BF4101" w:rsidRPr="003E1CFB" w:rsidRDefault="00FD3CEA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6" w:name="_Toc493512660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删除通讯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口配置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2005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16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44"/>
        <w:gridCol w:w="25"/>
        <w:gridCol w:w="1989"/>
        <w:gridCol w:w="47"/>
        <w:gridCol w:w="1579"/>
        <w:gridCol w:w="27"/>
        <w:gridCol w:w="1779"/>
        <w:gridCol w:w="20"/>
        <w:gridCol w:w="1786"/>
      </w:tblGrid>
      <w:tr w:rsidR="003E1CFB" w:rsidRPr="003E1CFB">
        <w:tc>
          <w:tcPr>
            <w:tcW w:w="1069" w:type="dxa"/>
            <w:gridSpan w:val="2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27" w:type="dxa"/>
            <w:gridSpan w:val="7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删除通读口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配置</w:t>
            </w:r>
          </w:p>
        </w:tc>
      </w:tr>
      <w:tr w:rsidR="003E1CFB" w:rsidRPr="003E1CFB">
        <w:tc>
          <w:tcPr>
            <w:tcW w:w="1069" w:type="dxa"/>
            <w:gridSpan w:val="2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227" w:type="dxa"/>
            <w:gridSpan w:val="7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是</w:t>
            </w:r>
          </w:p>
        </w:tc>
      </w:tr>
      <w:tr w:rsidR="003E1CFB" w:rsidRPr="003E1CFB">
        <w:tc>
          <w:tcPr>
            <w:tcW w:w="1069" w:type="dxa"/>
            <w:gridSpan w:val="2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  <w:gridSpan w:val="4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del_com_list</w:t>
            </w:r>
          </w:p>
        </w:tc>
        <w:tc>
          <w:tcPr>
            <w:tcW w:w="162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612" w:type="dxa"/>
            <w:gridSpan w:val="4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62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1069" w:type="dxa"/>
            <w:gridSpan w:val="2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2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8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更新时间</w:t>
            </w:r>
          </w:p>
        </w:tc>
      </w:tr>
      <w:tr w:rsidR="003E1CFB" w:rsidRPr="003E1CFB">
        <w:tc>
          <w:tcPr>
            <w:tcW w:w="1044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反馈数据</w:t>
            </w:r>
          </w:p>
        </w:tc>
        <w:tc>
          <w:tcPr>
            <w:tcW w:w="2061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585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4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gridSpan w:val="3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del_com_list</w:t>
            </w: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List</w:t>
            </w:r>
          </w:p>
        </w:tc>
        <w:tc>
          <w:tcPr>
            <w:tcW w:w="3585" w:type="dxa"/>
            <w:gridSpan w:val="3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列表</w:t>
            </w:r>
          </w:p>
        </w:tc>
      </w:tr>
      <w:tr w:rsidR="003E1CFB" w:rsidRPr="003E1CFB">
        <w:tc>
          <w:tcPr>
            <w:tcW w:w="104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178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4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com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78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序号Id</w:t>
            </w:r>
          </w:p>
        </w:tc>
      </w:tr>
      <w:tr w:rsidR="003E1CFB" w:rsidRPr="003E1CFB">
        <w:tc>
          <w:tcPr>
            <w:tcW w:w="104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178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更新时间</w:t>
            </w:r>
          </w:p>
        </w:tc>
      </w:tr>
      <w:tr w:rsidR="003E1CFB" w:rsidRPr="003E1CFB">
        <w:tc>
          <w:tcPr>
            <w:tcW w:w="1044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2061" w:type="dxa"/>
            <w:gridSpan w:val="3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606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1799" w:type="dxa"/>
            <w:gridSpan w:val="2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178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端的更新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：</w:t>
            </w:r>
          </w:p>
          <w:p w:rsidR="00BF4101" w:rsidRPr="003E1CFB" w:rsidRDefault="00486324" w:rsidP="00486324">
            <w:pPr>
              <w:pStyle w:val="11"/>
              <w:ind w:firstLineChars="0" w:firstLine="0"/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-</w:t>
            </w:r>
            <w:r w:rsidR="00FD3CEA"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成功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（其他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失败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由盒子端定义）</w:t>
            </w:r>
          </w:p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</w:tr>
    </w:tbl>
    <w:p w:rsidR="00BF4101" w:rsidRPr="003E1CFB" w:rsidRDefault="00BF4101">
      <w:pPr>
        <w:rPr>
          <w:color w:val="000000" w:themeColor="text1"/>
        </w:rPr>
      </w:pPr>
    </w:p>
    <w:p w:rsidR="00BF4101" w:rsidRPr="003E1CFB" w:rsidRDefault="00FD3CEA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7" w:name="_Toc493512661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通知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盒子开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启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、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关闭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上报调试信息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2006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17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69"/>
        <w:gridCol w:w="1989"/>
        <w:gridCol w:w="1626"/>
        <w:gridCol w:w="3612"/>
      </w:tblGrid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27" w:type="dxa"/>
            <w:gridSpan w:val="3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操作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盒子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实时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监控点数据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，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盒子发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布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日志的主题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pibox/cts/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&lt;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machine_code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&gt;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/logs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开始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上报和结束上报，有个明显的标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识，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每条日志都带上时间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，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如：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2017-09-11 08:52:41 **********开始上报调试日志**********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lastRenderedPageBreak/>
              <w:t>2017-09-11 08:52:42 xxxxxx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…</w:t>
            </w:r>
          </w:p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2017-09-11 13:05:11 **********结束上报调试日志**********</w:t>
            </w:r>
          </w:p>
          <w:p w:rsidR="00BF4101" w:rsidRPr="003E1CFB" w:rsidRDefault="00BF4101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</w:pPr>
          </w:p>
          <w:p w:rsidR="00BF4101" w:rsidRPr="003E1CFB" w:rsidRDefault="00FD3CEA">
            <w:pPr>
              <w:rPr>
                <w:color w:val="000000" w:themeColor="text1"/>
                <w:kern w:val="0"/>
                <w:sz w:val="24"/>
                <w:szCs w:val="24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最好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设置一个上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报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时长，在没有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通知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盒子关闭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的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情况下自动关闭上报</w:t>
            </w:r>
          </w:p>
        </w:tc>
      </w:tr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lastRenderedPageBreak/>
              <w:t>需要反馈</w:t>
            </w:r>
          </w:p>
        </w:tc>
        <w:tc>
          <w:tcPr>
            <w:tcW w:w="7227" w:type="dxa"/>
            <w:gridSpan w:val="3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否</w:t>
            </w:r>
          </w:p>
        </w:tc>
      </w:tr>
      <w:tr w:rsidR="003E1CFB" w:rsidRPr="003E1CFB">
        <w:tc>
          <w:tcPr>
            <w:tcW w:w="106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op_type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Int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1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: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上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报调试信息，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0:关闭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上报</w:t>
            </w:r>
          </w:p>
        </w:tc>
      </w:tr>
    </w:tbl>
    <w:p w:rsidR="00BF4101" w:rsidRPr="003E1CFB" w:rsidRDefault="00BF4101">
      <w:pPr>
        <w:rPr>
          <w:color w:val="000000" w:themeColor="text1"/>
        </w:rPr>
      </w:pPr>
    </w:p>
    <w:p w:rsidR="00BF4101" w:rsidRPr="003E1CFB" w:rsidRDefault="00FD3CEA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8" w:name="_Toc493512662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下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发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盒子固件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升级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文件(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2007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18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69"/>
        <w:gridCol w:w="1989"/>
        <w:gridCol w:w="1626"/>
        <w:gridCol w:w="3612"/>
      </w:tblGrid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27" w:type="dxa"/>
            <w:gridSpan w:val="3"/>
          </w:tcPr>
          <w:p w:rsidR="00BF4101" w:rsidRPr="003E1CFB" w:rsidRDefault="00FD3CEA">
            <w:pPr>
              <w:rPr>
                <w:color w:val="000000" w:themeColor="text1"/>
                <w:kern w:val="0"/>
                <w:sz w:val="24"/>
                <w:szCs w:val="24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在后台操作，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对指定盒子进行升级</w:t>
            </w:r>
          </w:p>
        </w:tc>
      </w:tr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227" w:type="dxa"/>
            <w:gridSpan w:val="3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是</w:t>
            </w:r>
          </w:p>
        </w:tc>
      </w:tr>
      <w:tr w:rsidR="003E1CFB" w:rsidRPr="003E1CFB">
        <w:tc>
          <w:tcPr>
            <w:tcW w:w="106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file_name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文件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名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f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ile_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md5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文件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md5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f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ile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_base64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文件流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转base64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字符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串，编码默认utf-8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version_code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版本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号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version_name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版本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名称</w:t>
            </w:r>
          </w:p>
        </w:tc>
      </w:tr>
      <w:tr w:rsidR="003E1CFB" w:rsidRPr="003E1CFB">
        <w:tc>
          <w:tcPr>
            <w:tcW w:w="106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反馈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f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ile_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md5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文件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md5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端的更新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：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功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（其他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失败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由盒子端定义）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color w:val="000000" w:themeColor="text1"/>
                <w:sz w:val="18"/>
              </w:rPr>
              <w:t>-1</w:t>
            </w:r>
            <w:r w:rsidRPr="003E1CFB">
              <w:rPr>
                <w:color w:val="000000" w:themeColor="text1"/>
                <w:sz w:val="18"/>
              </w:rPr>
              <w:t>：文件写入失败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color w:val="000000" w:themeColor="text1"/>
                <w:sz w:val="18"/>
              </w:rPr>
              <w:t>-2</w:t>
            </w:r>
            <w:r w:rsidRPr="003E1CFB">
              <w:rPr>
                <w:color w:val="000000" w:themeColor="text1"/>
                <w:sz w:val="18"/>
              </w:rPr>
              <w:t>：</w:t>
            </w:r>
            <w:r w:rsidRPr="003E1CFB">
              <w:rPr>
                <w:color w:val="000000" w:themeColor="text1"/>
                <w:sz w:val="18"/>
              </w:rPr>
              <w:t>md5</w:t>
            </w:r>
            <w:r w:rsidRPr="003E1CFB">
              <w:rPr>
                <w:color w:val="000000" w:themeColor="text1"/>
                <w:sz w:val="18"/>
              </w:rPr>
              <w:t>不匹配</w:t>
            </w:r>
            <w:r w:rsidRPr="003E1CFB">
              <w:rPr>
                <w:color w:val="000000" w:themeColor="text1"/>
                <w:sz w:val="18"/>
              </w:rPr>
              <w:t xml:space="preserve"> 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rFonts w:hint="eastAsia"/>
                <w:color w:val="000000" w:themeColor="text1"/>
                <w:sz w:val="18"/>
              </w:rPr>
              <w:t>-3</w:t>
            </w:r>
            <w:r w:rsidRPr="003E1CFB">
              <w:rPr>
                <w:rFonts w:hint="eastAsia"/>
                <w:color w:val="000000" w:themeColor="text1"/>
                <w:sz w:val="18"/>
              </w:rPr>
              <w:t>：文件拷贝失败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rFonts w:hint="eastAsia"/>
                <w:color w:val="000000" w:themeColor="text1"/>
                <w:sz w:val="18"/>
              </w:rPr>
              <w:t>-4</w:t>
            </w:r>
            <w:r w:rsidRPr="003E1CFB">
              <w:rPr>
                <w:rFonts w:hint="eastAsia"/>
                <w:color w:val="000000" w:themeColor="text1"/>
                <w:sz w:val="18"/>
              </w:rPr>
              <w:t>：服务器下发版本较低，不更新</w:t>
            </w:r>
          </w:p>
        </w:tc>
      </w:tr>
    </w:tbl>
    <w:p w:rsidR="00BF4101" w:rsidRPr="003E1CFB" w:rsidRDefault="00BF4101">
      <w:pPr>
        <w:rPr>
          <w:color w:val="000000" w:themeColor="text1"/>
        </w:rPr>
      </w:pPr>
    </w:p>
    <w:p w:rsidR="00BF4101" w:rsidRPr="003E1CFB" w:rsidRDefault="00FD3CEA">
      <w:pPr>
        <w:pStyle w:val="4"/>
        <w:numPr>
          <w:ilvl w:val="0"/>
          <w:numId w:val="4"/>
        </w:numPr>
        <w:rPr>
          <w:rFonts w:ascii="微软雅黑" w:eastAsia="微软雅黑" w:hAnsi="微软雅黑"/>
          <w:color w:val="000000" w:themeColor="text1"/>
          <w:sz w:val="24"/>
          <w:szCs w:val="24"/>
        </w:rPr>
      </w:pPr>
      <w:bookmarkStart w:id="19" w:name="_Toc493512663"/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下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发驱动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文件(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a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ct=</w:t>
      </w:r>
      <w:r w:rsidRPr="003E1CFB">
        <w:rPr>
          <w:rFonts w:ascii="微软雅黑" w:eastAsia="微软雅黑" w:hAnsi="微软雅黑"/>
          <w:color w:val="000000" w:themeColor="text1"/>
          <w:sz w:val="24"/>
          <w:szCs w:val="24"/>
        </w:rPr>
        <w:t>2008</w:t>
      </w:r>
      <w:r w:rsidRPr="003E1CFB">
        <w:rPr>
          <w:rFonts w:ascii="微软雅黑" w:eastAsia="微软雅黑" w:hAnsi="微软雅黑" w:hint="eastAsia"/>
          <w:color w:val="000000" w:themeColor="text1"/>
          <w:sz w:val="24"/>
          <w:szCs w:val="24"/>
        </w:rPr>
        <w:t>)</w:t>
      </w:r>
      <w:bookmarkEnd w:id="19"/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1069"/>
        <w:gridCol w:w="1989"/>
        <w:gridCol w:w="1626"/>
        <w:gridCol w:w="3612"/>
      </w:tblGrid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功能描述</w:t>
            </w:r>
          </w:p>
        </w:tc>
        <w:tc>
          <w:tcPr>
            <w:tcW w:w="7227" w:type="dxa"/>
            <w:gridSpan w:val="3"/>
          </w:tcPr>
          <w:p w:rsidR="00BF4101" w:rsidRPr="003E1CFB" w:rsidRDefault="00FD3CEA">
            <w:pPr>
              <w:rPr>
                <w:color w:val="000000" w:themeColor="text1"/>
                <w:kern w:val="0"/>
                <w:sz w:val="24"/>
                <w:szCs w:val="24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对指定盒子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0"/>
              </w:rPr>
              <w:t>下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0"/>
              </w:rPr>
              <w:t>发驱动文件</w:t>
            </w:r>
          </w:p>
        </w:tc>
      </w:tr>
      <w:tr w:rsidR="003E1CFB" w:rsidRPr="003E1CFB">
        <w:tc>
          <w:tcPr>
            <w:tcW w:w="1069" w:type="dxa"/>
          </w:tcPr>
          <w:p w:rsidR="00BF4101" w:rsidRPr="003E1CFB" w:rsidRDefault="00FD3CEA">
            <w:pPr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需要反馈</w:t>
            </w:r>
          </w:p>
        </w:tc>
        <w:tc>
          <w:tcPr>
            <w:tcW w:w="7227" w:type="dxa"/>
            <w:gridSpan w:val="3"/>
          </w:tcPr>
          <w:p w:rsidR="00BF4101" w:rsidRPr="003E1CFB" w:rsidRDefault="00FD3CEA">
            <w:pPr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是</w:t>
            </w:r>
          </w:p>
        </w:tc>
      </w:tr>
      <w:tr w:rsidR="003E1CFB" w:rsidRPr="003E1CFB">
        <w:tc>
          <w:tcPr>
            <w:tcW w:w="106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具体数据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最后更新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时间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，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盒子反馈直接带上这个时间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file_name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文件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名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f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ile_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md5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文件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md5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f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ile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_base64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文件流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转base64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字符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串，编码默认utf-8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driver_type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驱动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名称</w:t>
            </w:r>
          </w:p>
        </w:tc>
      </w:tr>
      <w:tr w:rsidR="003E1CFB" w:rsidRPr="003E1CFB">
        <w:tc>
          <w:tcPr>
            <w:tcW w:w="1069" w:type="dxa"/>
            <w:vMerge w:val="restart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反馈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数据</w:t>
            </w: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字段</w:t>
            </w:r>
            <w:r w:rsidRPr="003E1CFB"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  <w:t>名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类型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b/>
                <w:color w:val="000000" w:themeColor="text1"/>
                <w:kern w:val="0"/>
                <w:sz w:val="20"/>
                <w:szCs w:val="21"/>
              </w:rPr>
              <w:t>说明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c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om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通讯口Id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_time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最后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更新时间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driver_type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驱动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名称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b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file_name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Cs w:val="21"/>
              </w:rPr>
              <w:t>文件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名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f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ile_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md5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Cs w:val="21"/>
              </w:rPr>
              <w:t>String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文件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md5</w:t>
            </w:r>
          </w:p>
        </w:tc>
      </w:tr>
      <w:tr w:rsidR="003E1CFB" w:rsidRPr="003E1CFB">
        <w:tc>
          <w:tcPr>
            <w:tcW w:w="1069" w:type="dxa"/>
            <w:vMerge/>
          </w:tcPr>
          <w:p w:rsidR="00BF4101" w:rsidRPr="003E1CFB" w:rsidRDefault="00BF4101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</w:p>
        </w:tc>
        <w:tc>
          <w:tcPr>
            <w:tcW w:w="1989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u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pd_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state</w:t>
            </w:r>
          </w:p>
        </w:tc>
        <w:tc>
          <w:tcPr>
            <w:tcW w:w="1626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int</w:t>
            </w:r>
          </w:p>
        </w:tc>
        <w:tc>
          <w:tcPr>
            <w:tcW w:w="3612" w:type="dxa"/>
          </w:tcPr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盒子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端的更新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：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1成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功</w:t>
            </w:r>
          </w:p>
          <w:p w:rsidR="00BF4101" w:rsidRPr="003E1CFB" w:rsidRDefault="00FD3CEA">
            <w:pPr>
              <w:jc w:val="left"/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</w:pP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（其他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失败</w:t>
            </w:r>
            <w:r w:rsidRPr="003E1CFB">
              <w:rPr>
                <w:rFonts w:ascii="微软雅黑" w:eastAsia="微软雅黑" w:hAnsi="微软雅黑" w:hint="eastAsia"/>
                <w:color w:val="000000" w:themeColor="text1"/>
                <w:kern w:val="0"/>
                <w:sz w:val="20"/>
                <w:szCs w:val="21"/>
              </w:rPr>
              <w:t>状态</w:t>
            </w:r>
            <w:r w:rsidRPr="003E1CFB">
              <w:rPr>
                <w:rFonts w:ascii="微软雅黑" w:eastAsia="微软雅黑" w:hAnsi="微软雅黑"/>
                <w:color w:val="000000" w:themeColor="text1"/>
                <w:kern w:val="0"/>
                <w:sz w:val="20"/>
                <w:szCs w:val="21"/>
              </w:rPr>
              <w:t>由盒子端定义）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color w:val="000000" w:themeColor="text1"/>
                <w:sz w:val="18"/>
              </w:rPr>
              <w:t>-1</w:t>
            </w:r>
            <w:r w:rsidRPr="003E1CFB">
              <w:rPr>
                <w:color w:val="000000" w:themeColor="text1"/>
                <w:sz w:val="18"/>
              </w:rPr>
              <w:t>：文件写入失败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color w:val="000000" w:themeColor="text1"/>
                <w:sz w:val="18"/>
              </w:rPr>
              <w:t>-2</w:t>
            </w:r>
            <w:r w:rsidRPr="003E1CFB">
              <w:rPr>
                <w:color w:val="000000" w:themeColor="text1"/>
                <w:sz w:val="18"/>
              </w:rPr>
              <w:t>：</w:t>
            </w:r>
            <w:r w:rsidRPr="003E1CFB">
              <w:rPr>
                <w:color w:val="000000" w:themeColor="text1"/>
                <w:sz w:val="18"/>
              </w:rPr>
              <w:t>md5</w:t>
            </w:r>
            <w:r w:rsidRPr="003E1CFB">
              <w:rPr>
                <w:color w:val="000000" w:themeColor="text1"/>
                <w:sz w:val="18"/>
              </w:rPr>
              <w:t>不匹配</w:t>
            </w:r>
            <w:r w:rsidRPr="003E1CFB">
              <w:rPr>
                <w:color w:val="000000" w:themeColor="text1"/>
                <w:sz w:val="18"/>
              </w:rPr>
              <w:t xml:space="preserve"> </w:t>
            </w:r>
          </w:p>
          <w:p w:rsidR="00BF4101" w:rsidRPr="003E1CFB" w:rsidRDefault="00FD3CEA">
            <w:pPr>
              <w:jc w:val="left"/>
              <w:rPr>
                <w:color w:val="000000" w:themeColor="text1"/>
                <w:sz w:val="18"/>
              </w:rPr>
            </w:pPr>
            <w:r w:rsidRPr="003E1CFB">
              <w:rPr>
                <w:rFonts w:hint="eastAsia"/>
                <w:color w:val="000000" w:themeColor="text1"/>
                <w:sz w:val="18"/>
              </w:rPr>
              <w:t>-3</w:t>
            </w:r>
            <w:r w:rsidRPr="003E1CFB">
              <w:rPr>
                <w:rFonts w:hint="eastAsia"/>
                <w:color w:val="000000" w:themeColor="text1"/>
                <w:sz w:val="18"/>
              </w:rPr>
              <w:t>：文件拷贝失败</w:t>
            </w:r>
          </w:p>
        </w:tc>
      </w:tr>
    </w:tbl>
    <w:p w:rsidR="00BF4101" w:rsidRPr="003E1CFB" w:rsidRDefault="00BF4101">
      <w:pPr>
        <w:rPr>
          <w:color w:val="000000" w:themeColor="text1"/>
        </w:rPr>
      </w:pPr>
    </w:p>
    <w:p w:rsidR="00BF4101" w:rsidRPr="003E1CFB" w:rsidRDefault="00BF4101">
      <w:pPr>
        <w:rPr>
          <w:color w:val="000000" w:themeColor="text1"/>
        </w:rPr>
      </w:pPr>
    </w:p>
    <w:sectPr w:rsidR="00BF4101" w:rsidRPr="003E1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965" w:rsidRDefault="00BB3965" w:rsidP="00DF5E47">
      <w:r>
        <w:separator/>
      </w:r>
    </w:p>
  </w:endnote>
  <w:endnote w:type="continuationSeparator" w:id="0">
    <w:p w:rsidR="00BB3965" w:rsidRDefault="00BB3965" w:rsidP="00DF5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965" w:rsidRDefault="00BB3965" w:rsidP="00DF5E47">
      <w:r>
        <w:separator/>
      </w:r>
    </w:p>
  </w:footnote>
  <w:footnote w:type="continuationSeparator" w:id="0">
    <w:p w:rsidR="00BB3965" w:rsidRDefault="00BB3965" w:rsidP="00DF5E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66742"/>
    <w:multiLevelType w:val="multilevel"/>
    <w:tmpl w:val="06966742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434F90"/>
    <w:multiLevelType w:val="multilevel"/>
    <w:tmpl w:val="16434F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2C156C"/>
    <w:multiLevelType w:val="multilevel"/>
    <w:tmpl w:val="1F2C15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CB2AB4"/>
    <w:multiLevelType w:val="multilevel"/>
    <w:tmpl w:val="21CB2AB4"/>
    <w:lvl w:ilvl="0">
      <w:start w:val="2017"/>
      <w:numFmt w:val="decimal"/>
      <w:lvlText w:val="%1-"/>
      <w:lvlJc w:val="left"/>
      <w:pPr>
        <w:ind w:left="360" w:hanging="360"/>
      </w:pPr>
      <w:rPr>
        <w:rFonts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72D2479"/>
    <w:multiLevelType w:val="multilevel"/>
    <w:tmpl w:val="272D2479"/>
    <w:lvl w:ilvl="0">
      <w:start w:val="2017"/>
      <w:numFmt w:val="decimal"/>
      <w:lvlText w:val="%1-"/>
      <w:lvlJc w:val="left"/>
      <w:pPr>
        <w:ind w:left="360" w:hanging="360"/>
      </w:pPr>
      <w:rPr>
        <w:rFonts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B57B33"/>
    <w:multiLevelType w:val="multilevel"/>
    <w:tmpl w:val="6DB57B33"/>
    <w:lvl w:ilvl="0">
      <w:start w:val="2017"/>
      <w:numFmt w:val="decimal"/>
      <w:lvlText w:val="%1-"/>
      <w:lvlJc w:val="left"/>
      <w:pPr>
        <w:ind w:left="360" w:hanging="360"/>
      </w:pPr>
      <w:rPr>
        <w:rFonts w:hint="default"/>
        <w:color w:val="auto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D94608C"/>
    <w:multiLevelType w:val="multilevel"/>
    <w:tmpl w:val="7D94608C"/>
    <w:lvl w:ilvl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108"/>
    <w:rsid w:val="0002412C"/>
    <w:rsid w:val="000410EC"/>
    <w:rsid w:val="00042804"/>
    <w:rsid w:val="0006683F"/>
    <w:rsid w:val="00066BD3"/>
    <w:rsid w:val="0008244B"/>
    <w:rsid w:val="000D2FFE"/>
    <w:rsid w:val="000E587B"/>
    <w:rsid w:val="000F016E"/>
    <w:rsid w:val="000F10A5"/>
    <w:rsid w:val="000F37F2"/>
    <w:rsid w:val="000F53A0"/>
    <w:rsid w:val="00115B15"/>
    <w:rsid w:val="00120378"/>
    <w:rsid w:val="00120921"/>
    <w:rsid w:val="001300D5"/>
    <w:rsid w:val="00136BF9"/>
    <w:rsid w:val="00140068"/>
    <w:rsid w:val="001438A4"/>
    <w:rsid w:val="00172A27"/>
    <w:rsid w:val="00183049"/>
    <w:rsid w:val="00192259"/>
    <w:rsid w:val="001A22F1"/>
    <w:rsid w:val="001A33E7"/>
    <w:rsid w:val="001D7AFD"/>
    <w:rsid w:val="001E6951"/>
    <w:rsid w:val="00200CA2"/>
    <w:rsid w:val="00211DD7"/>
    <w:rsid w:val="002271BB"/>
    <w:rsid w:val="002325D9"/>
    <w:rsid w:val="002505D5"/>
    <w:rsid w:val="00280BC6"/>
    <w:rsid w:val="00290EB9"/>
    <w:rsid w:val="002C0EA9"/>
    <w:rsid w:val="002C3A09"/>
    <w:rsid w:val="002D3C35"/>
    <w:rsid w:val="002E3C15"/>
    <w:rsid w:val="002F2D7C"/>
    <w:rsid w:val="00310E75"/>
    <w:rsid w:val="00325124"/>
    <w:rsid w:val="003305B6"/>
    <w:rsid w:val="0033398C"/>
    <w:rsid w:val="00344062"/>
    <w:rsid w:val="00357318"/>
    <w:rsid w:val="00374A2A"/>
    <w:rsid w:val="00387C80"/>
    <w:rsid w:val="003A44A7"/>
    <w:rsid w:val="003B42F0"/>
    <w:rsid w:val="003B523A"/>
    <w:rsid w:val="003C0EC7"/>
    <w:rsid w:val="003C1EEC"/>
    <w:rsid w:val="003C7C83"/>
    <w:rsid w:val="003D2B94"/>
    <w:rsid w:val="003D72FF"/>
    <w:rsid w:val="003E00D1"/>
    <w:rsid w:val="003E1CFB"/>
    <w:rsid w:val="003F2DA0"/>
    <w:rsid w:val="003F4868"/>
    <w:rsid w:val="00403F14"/>
    <w:rsid w:val="00413A3F"/>
    <w:rsid w:val="00413D27"/>
    <w:rsid w:val="004163A8"/>
    <w:rsid w:val="004623D9"/>
    <w:rsid w:val="00474171"/>
    <w:rsid w:val="004808CA"/>
    <w:rsid w:val="004845C9"/>
    <w:rsid w:val="00486324"/>
    <w:rsid w:val="004A0631"/>
    <w:rsid w:val="004C115F"/>
    <w:rsid w:val="004D1A39"/>
    <w:rsid w:val="005254A9"/>
    <w:rsid w:val="005325D2"/>
    <w:rsid w:val="005326DB"/>
    <w:rsid w:val="00537EAF"/>
    <w:rsid w:val="0056367F"/>
    <w:rsid w:val="00563AA9"/>
    <w:rsid w:val="00583CE1"/>
    <w:rsid w:val="00594461"/>
    <w:rsid w:val="005A6F2F"/>
    <w:rsid w:val="005B2AF6"/>
    <w:rsid w:val="005B2DE0"/>
    <w:rsid w:val="006014C2"/>
    <w:rsid w:val="00625F5D"/>
    <w:rsid w:val="0062707A"/>
    <w:rsid w:val="00637DB1"/>
    <w:rsid w:val="0064171A"/>
    <w:rsid w:val="006509C0"/>
    <w:rsid w:val="006741E8"/>
    <w:rsid w:val="0067775A"/>
    <w:rsid w:val="00684F40"/>
    <w:rsid w:val="00694A97"/>
    <w:rsid w:val="006A5B84"/>
    <w:rsid w:val="006B6470"/>
    <w:rsid w:val="006D4623"/>
    <w:rsid w:val="006E7668"/>
    <w:rsid w:val="007056E2"/>
    <w:rsid w:val="00716472"/>
    <w:rsid w:val="00722F51"/>
    <w:rsid w:val="0072361B"/>
    <w:rsid w:val="007273D6"/>
    <w:rsid w:val="00734AEC"/>
    <w:rsid w:val="00743A8F"/>
    <w:rsid w:val="007623C4"/>
    <w:rsid w:val="00774525"/>
    <w:rsid w:val="00782484"/>
    <w:rsid w:val="007A4FFE"/>
    <w:rsid w:val="007B64B4"/>
    <w:rsid w:val="007D0892"/>
    <w:rsid w:val="007E1B92"/>
    <w:rsid w:val="007F1147"/>
    <w:rsid w:val="007F6B50"/>
    <w:rsid w:val="0080065F"/>
    <w:rsid w:val="008078F5"/>
    <w:rsid w:val="00813EDB"/>
    <w:rsid w:val="00825B1C"/>
    <w:rsid w:val="0085700F"/>
    <w:rsid w:val="00871E9E"/>
    <w:rsid w:val="00872499"/>
    <w:rsid w:val="00877D70"/>
    <w:rsid w:val="00881117"/>
    <w:rsid w:val="008A0605"/>
    <w:rsid w:val="008C186C"/>
    <w:rsid w:val="008E5CC5"/>
    <w:rsid w:val="00902D9E"/>
    <w:rsid w:val="0091397E"/>
    <w:rsid w:val="00952A27"/>
    <w:rsid w:val="0096457C"/>
    <w:rsid w:val="00966F95"/>
    <w:rsid w:val="00972697"/>
    <w:rsid w:val="009822EE"/>
    <w:rsid w:val="0099488F"/>
    <w:rsid w:val="009A338B"/>
    <w:rsid w:val="009D020B"/>
    <w:rsid w:val="009E009E"/>
    <w:rsid w:val="009F0AB3"/>
    <w:rsid w:val="009F6F15"/>
    <w:rsid w:val="00A01496"/>
    <w:rsid w:val="00A01684"/>
    <w:rsid w:val="00A2506E"/>
    <w:rsid w:val="00A45954"/>
    <w:rsid w:val="00A61958"/>
    <w:rsid w:val="00A90781"/>
    <w:rsid w:val="00A943CF"/>
    <w:rsid w:val="00AA57EB"/>
    <w:rsid w:val="00AB00D8"/>
    <w:rsid w:val="00AB16E7"/>
    <w:rsid w:val="00AC13AF"/>
    <w:rsid w:val="00AD28EA"/>
    <w:rsid w:val="00AE01F3"/>
    <w:rsid w:val="00AE54C3"/>
    <w:rsid w:val="00B11A37"/>
    <w:rsid w:val="00B15B48"/>
    <w:rsid w:val="00B216D5"/>
    <w:rsid w:val="00B6129D"/>
    <w:rsid w:val="00B70434"/>
    <w:rsid w:val="00B959EA"/>
    <w:rsid w:val="00BB201D"/>
    <w:rsid w:val="00BB3965"/>
    <w:rsid w:val="00BC2978"/>
    <w:rsid w:val="00BD64CD"/>
    <w:rsid w:val="00BE688C"/>
    <w:rsid w:val="00BE737C"/>
    <w:rsid w:val="00BF4101"/>
    <w:rsid w:val="00C03111"/>
    <w:rsid w:val="00C36AD5"/>
    <w:rsid w:val="00C36CFC"/>
    <w:rsid w:val="00C37A34"/>
    <w:rsid w:val="00C7065D"/>
    <w:rsid w:val="00C8795B"/>
    <w:rsid w:val="00C97CE3"/>
    <w:rsid w:val="00CA2168"/>
    <w:rsid w:val="00CB0DF3"/>
    <w:rsid w:val="00CB13F9"/>
    <w:rsid w:val="00CC751D"/>
    <w:rsid w:val="00D0359E"/>
    <w:rsid w:val="00D12867"/>
    <w:rsid w:val="00D321D5"/>
    <w:rsid w:val="00D3583B"/>
    <w:rsid w:val="00D54B95"/>
    <w:rsid w:val="00D64D95"/>
    <w:rsid w:val="00D82AF7"/>
    <w:rsid w:val="00D8639B"/>
    <w:rsid w:val="00DA005C"/>
    <w:rsid w:val="00DF0397"/>
    <w:rsid w:val="00DF5E47"/>
    <w:rsid w:val="00E0025B"/>
    <w:rsid w:val="00E10346"/>
    <w:rsid w:val="00E13392"/>
    <w:rsid w:val="00E172B0"/>
    <w:rsid w:val="00E73122"/>
    <w:rsid w:val="00E81638"/>
    <w:rsid w:val="00E86332"/>
    <w:rsid w:val="00EB6715"/>
    <w:rsid w:val="00EC543F"/>
    <w:rsid w:val="00ED0198"/>
    <w:rsid w:val="00EF6BF6"/>
    <w:rsid w:val="00F1210E"/>
    <w:rsid w:val="00F155D9"/>
    <w:rsid w:val="00F16ED1"/>
    <w:rsid w:val="00F17E24"/>
    <w:rsid w:val="00F2635D"/>
    <w:rsid w:val="00F819A6"/>
    <w:rsid w:val="00FA0CE0"/>
    <w:rsid w:val="00FC2AE1"/>
    <w:rsid w:val="00FD0667"/>
    <w:rsid w:val="00FD3193"/>
    <w:rsid w:val="00FD3CEA"/>
    <w:rsid w:val="00FE70D2"/>
    <w:rsid w:val="00FF1E14"/>
    <w:rsid w:val="04037A63"/>
    <w:rsid w:val="06DC3FED"/>
    <w:rsid w:val="209042E9"/>
    <w:rsid w:val="245C59CA"/>
    <w:rsid w:val="26F32BFC"/>
    <w:rsid w:val="2BE93398"/>
    <w:rsid w:val="3A9D1AEA"/>
    <w:rsid w:val="46923230"/>
    <w:rsid w:val="55DD7CAE"/>
    <w:rsid w:val="5B893B04"/>
    <w:rsid w:val="6D2A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EB4704-5A95-4065-ABED-C0AF3369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40">
    <w:name w:val="toc 4"/>
    <w:basedOn w:val="a"/>
    <w:next w:val="a"/>
    <w:uiPriority w:val="39"/>
    <w:unhideWhenUsed/>
    <w:qFormat/>
    <w:pPr>
      <w:ind w:leftChars="600" w:left="1260"/>
    </w:pPr>
    <w:rPr>
      <w:rFonts w:ascii="Calibri" w:eastAsia="宋体" w:hAnsi="Calibri" w:cs="Times New Roman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uiPriority w:val="99"/>
    <w:unhideWhenUsed/>
    <w:qFormat/>
    <w:rPr>
      <w:color w:val="0000FF"/>
      <w:u w:val="single"/>
    </w:rPr>
  </w:style>
  <w:style w:type="table" w:styleId="a6">
    <w:name w:val="Table Grid"/>
    <w:basedOn w:val="a1"/>
    <w:uiPriority w:val="59"/>
    <w:qFormat/>
    <w:rPr>
      <w:rFonts w:ascii="Calibri" w:eastAsia="宋体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22</Pages>
  <Words>1356</Words>
  <Characters>7733</Characters>
  <Application>Microsoft Office Word</Application>
  <DocSecurity>0</DocSecurity>
  <Lines>64</Lines>
  <Paragraphs>18</Paragraphs>
  <ScaleCrop>false</ScaleCrop>
  <Company>mycomputer</Company>
  <LinksUpToDate>false</LinksUpToDate>
  <CharactersWithSpaces>9071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曾志鹏</dc:creator>
  <cp:lastModifiedBy>曾志鹏</cp:lastModifiedBy>
  <cp:revision>169</cp:revision>
  <dcterms:created xsi:type="dcterms:W3CDTF">2017-07-24T11:23:00Z</dcterms:created>
  <dcterms:modified xsi:type="dcterms:W3CDTF">2017-11-08T07:12:00Z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