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E9" w:rsidRDefault="005341C7" w:rsidP="006C0622">
      <w:pPr>
        <w:ind w:firstLineChars="200" w:firstLine="420"/>
      </w:pPr>
      <w:r>
        <w:rPr>
          <w:rFonts w:hint="eastAsia"/>
        </w:rPr>
        <w:t>动机：</w:t>
      </w:r>
    </w:p>
    <w:p w:rsidR="00F80D03" w:rsidRDefault="00F80D03" w:rsidP="006C0622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B51C9">
        <w:rPr>
          <w:rFonts w:hint="eastAsia"/>
        </w:rPr>
        <w:t>目的：从</w:t>
      </w:r>
      <w:r w:rsidR="006B51C9">
        <w:rPr>
          <w:noProof/>
        </w:rPr>
        <w:t>理解查询或文档的文本内容方面去研究</w:t>
      </w:r>
      <w:r w:rsidR="006B51C9">
        <w:rPr>
          <w:rFonts w:hint="eastAsia"/>
          <w:noProof/>
        </w:rPr>
        <w:t>I</w:t>
      </w:r>
      <w:r w:rsidR="006B51C9">
        <w:rPr>
          <w:noProof/>
        </w:rPr>
        <w:t>R</w:t>
      </w:r>
      <w:r w:rsidR="006B51C9">
        <w:rPr>
          <w:noProof/>
        </w:rPr>
        <w:t>模型</w:t>
      </w:r>
      <w:r w:rsidR="001D5A56">
        <w:rPr>
          <w:rFonts w:hint="eastAsia"/>
          <w:noProof/>
        </w:rPr>
        <w:t>。</w:t>
      </w:r>
    </w:p>
    <w:p w:rsidR="00F80D03" w:rsidRDefault="00F80D03" w:rsidP="006C0622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B51C9">
        <w:rPr>
          <w:rFonts w:hint="eastAsia"/>
        </w:rPr>
        <w:t>思路：</w:t>
      </w:r>
      <w:r w:rsidR="006B51C9">
        <w:rPr>
          <w:rFonts w:hint="eastAsia"/>
        </w:rPr>
        <w:t>神经</w:t>
      </w:r>
      <w:r w:rsidR="006B51C9">
        <w:rPr>
          <w:rFonts w:hint="eastAsia"/>
        </w:rPr>
        <w:t>I</w:t>
      </w:r>
      <w:r w:rsidR="006B51C9">
        <w:t>R</w:t>
      </w:r>
      <w:r w:rsidR="006B51C9">
        <w:t>模型在学习查询文档相关性模式方面已取得可喜成果</w:t>
      </w:r>
      <w:r w:rsidR="006B51C9">
        <w:rPr>
          <w:rFonts w:hint="eastAsia"/>
        </w:rPr>
        <w:t>，</w:t>
      </w:r>
      <w:r w:rsidR="006B51C9">
        <w:t>现用</w:t>
      </w:r>
      <w:r w:rsidR="006B51C9">
        <w:rPr>
          <w:rFonts w:hint="eastAsia"/>
        </w:rPr>
        <w:t>B</w:t>
      </w:r>
      <w:r w:rsidR="006B51C9">
        <w:t>ERT</w:t>
      </w:r>
      <w:r w:rsidR="006B51C9">
        <w:t>模型引入上下文文本表示为</w:t>
      </w:r>
      <w:r w:rsidR="006B51C9">
        <w:rPr>
          <w:rFonts w:hint="eastAsia"/>
        </w:rPr>
        <w:t>I</w:t>
      </w:r>
      <w:r w:rsidR="006B51C9">
        <w:t>R</w:t>
      </w:r>
      <w:r w:rsidR="006B51C9">
        <w:t>模型提供深入的文本理解</w:t>
      </w:r>
      <w:r w:rsidR="006B51C9">
        <w:rPr>
          <w:rFonts w:hint="eastAsia"/>
        </w:rPr>
        <w:t>。</w:t>
      </w:r>
    </w:p>
    <w:p w:rsidR="005341C7" w:rsidRDefault="005341C7" w:rsidP="006C0622">
      <w:pPr>
        <w:ind w:firstLineChars="200" w:firstLine="420"/>
      </w:pPr>
      <w:r>
        <w:t>解决思路</w:t>
      </w:r>
      <w:r>
        <w:rPr>
          <w:rFonts w:hint="eastAsia"/>
        </w:rPr>
        <w:t>：</w:t>
      </w:r>
    </w:p>
    <w:p w:rsidR="00CB10A7" w:rsidRDefault="005341C7" w:rsidP="006C062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）框架：</w:t>
      </w:r>
      <w:r w:rsidR="00CB10A7">
        <w:rPr>
          <w:rFonts w:hint="eastAsia"/>
        </w:rPr>
        <w:t>B</w:t>
      </w:r>
      <w:r w:rsidR="00CB10A7">
        <w:t>ERT</w:t>
      </w:r>
      <w:r w:rsidR="00CB10A7">
        <w:rPr>
          <w:rFonts w:hint="eastAsia"/>
        </w:rPr>
        <w:t>句对</w:t>
      </w:r>
      <w:r w:rsidR="00CB10A7">
        <w:t>分类框架</w:t>
      </w:r>
    </w:p>
    <w:p w:rsidR="005341C7" w:rsidRDefault="00CB10A7" w:rsidP="006C0622">
      <w:pPr>
        <w:ind w:firstLineChars="200" w:firstLine="420"/>
      </w:pPr>
      <w:r>
        <w:rPr>
          <w:noProof/>
        </w:rPr>
        <w:drawing>
          <wp:inline distT="0" distB="0" distL="0" distR="0" wp14:anchorId="11DCF3A6" wp14:editId="7FF1BBE3">
            <wp:extent cx="494347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C7">
        <w:rPr>
          <w:rFonts w:hint="eastAsia"/>
        </w:rPr>
        <w:t>，</w:t>
      </w:r>
    </w:p>
    <w:p w:rsidR="00D1560B" w:rsidRDefault="005341C7" w:rsidP="00A938F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1560B">
        <w:rPr>
          <w:rFonts w:hint="eastAsia"/>
        </w:rPr>
        <w:t>模型</w:t>
      </w:r>
      <w:r w:rsidR="00CB10A7">
        <w:rPr>
          <w:rFonts w:hint="eastAsia"/>
        </w:rPr>
        <w:t>：</w:t>
      </w:r>
      <w:r w:rsidR="00124176">
        <w:rPr>
          <w:rFonts w:hint="eastAsia"/>
        </w:rPr>
        <w:t>模型使用现成的</w:t>
      </w:r>
      <w:r w:rsidR="00124176">
        <w:rPr>
          <w:rFonts w:hint="eastAsia"/>
        </w:rPr>
        <w:t>B</w:t>
      </w:r>
      <w:r w:rsidR="00124176">
        <w:t>ERT</w:t>
      </w:r>
      <w:r w:rsidR="00124176">
        <w:t>架构</w:t>
      </w:r>
      <w:r w:rsidR="00124176">
        <w:rPr>
          <w:rFonts w:hint="eastAsia"/>
        </w:rPr>
        <w:t>。</w:t>
      </w:r>
      <w:r w:rsidR="009B40C9">
        <w:rPr>
          <w:rFonts w:hint="eastAsia"/>
        </w:rPr>
        <w:t>输入分三部分：一是</w:t>
      </w:r>
      <w:r w:rsidR="009B40C9">
        <w:rPr>
          <w:rFonts w:hint="eastAsia"/>
        </w:rPr>
        <w:t>token</w:t>
      </w:r>
      <w:r w:rsidR="009B40C9">
        <w:rPr>
          <w:rFonts w:hint="eastAsia"/>
        </w:rPr>
        <w:t>嵌入，</w:t>
      </w:r>
      <w:r w:rsidR="00124176">
        <w:rPr>
          <w:rFonts w:hint="eastAsia"/>
        </w:rPr>
        <w:t>将查询</w:t>
      </w:r>
      <w:r w:rsidR="009B40C9">
        <w:rPr>
          <w:rFonts w:hint="eastAsia"/>
        </w:rPr>
        <w:t>t</w:t>
      </w:r>
      <w:r w:rsidR="009B40C9">
        <w:t>oken</w:t>
      </w:r>
      <w:r w:rsidR="00124176">
        <w:rPr>
          <w:rFonts w:hint="eastAsia"/>
        </w:rPr>
        <w:t>和文档</w:t>
      </w:r>
      <w:r w:rsidR="009B40C9">
        <w:rPr>
          <w:rFonts w:hint="eastAsia"/>
        </w:rPr>
        <w:t>t</w:t>
      </w:r>
      <w:r w:rsidR="009B40C9">
        <w:t>oken</w:t>
      </w:r>
      <w:r w:rsidR="00124176">
        <w:rPr>
          <w:rFonts w:hint="eastAsia"/>
        </w:rPr>
        <w:t>的串联作为输入，使用</w:t>
      </w:r>
      <w:r w:rsidR="00124176">
        <w:rPr>
          <w:rFonts w:hint="eastAsia"/>
        </w:rPr>
        <w:t>[</w:t>
      </w:r>
      <w:r w:rsidR="00124176">
        <w:t>SEP</w:t>
      </w:r>
      <w:r w:rsidR="00124176">
        <w:rPr>
          <w:rFonts w:hint="eastAsia"/>
        </w:rPr>
        <w:t>]</w:t>
      </w:r>
      <w:r w:rsidR="00124176">
        <w:rPr>
          <w:rFonts w:hint="eastAsia"/>
        </w:rPr>
        <w:t>将其分隔为两段</w:t>
      </w:r>
      <w:r w:rsidR="009B40C9">
        <w:rPr>
          <w:rFonts w:hint="eastAsia"/>
        </w:rPr>
        <w:t>；二是</w:t>
      </w:r>
      <w:r w:rsidR="009B40C9">
        <w:rPr>
          <w:rFonts w:hint="eastAsia"/>
        </w:rPr>
        <w:t>segment</w:t>
      </w:r>
      <w:r w:rsidR="009B40C9">
        <w:rPr>
          <w:rFonts w:hint="eastAsia"/>
        </w:rPr>
        <w:t>嵌入，用</w:t>
      </w:r>
      <w:r w:rsidR="009B40C9">
        <w:rPr>
          <w:rFonts w:hint="eastAsia"/>
        </w:rPr>
        <w:t>Q</w:t>
      </w:r>
      <w:r w:rsidR="009B40C9">
        <w:rPr>
          <w:rFonts w:hint="eastAsia"/>
        </w:rPr>
        <w:t>表示查询的分块，</w:t>
      </w:r>
      <w:r w:rsidR="009B40C9">
        <w:rPr>
          <w:rFonts w:hint="eastAsia"/>
        </w:rPr>
        <w:t>D</w:t>
      </w:r>
      <w:r w:rsidR="009B40C9">
        <w:rPr>
          <w:rFonts w:hint="eastAsia"/>
        </w:rPr>
        <w:t>表示文档的分块；三是位置嵌入，从</w:t>
      </w:r>
      <w:r w:rsidR="009B40C9">
        <w:rPr>
          <w:rFonts w:hint="eastAsia"/>
        </w:rPr>
        <w:t>1</w:t>
      </w:r>
      <w:r w:rsidR="009B40C9">
        <w:rPr>
          <w:rFonts w:hint="eastAsia"/>
        </w:rPr>
        <w:t>到</w:t>
      </w:r>
      <w:r w:rsidR="009B40C9">
        <w:rPr>
          <w:rFonts w:hint="eastAsia"/>
        </w:rPr>
        <w:t>N</w:t>
      </w:r>
      <w:r w:rsidR="009B40C9">
        <w:rPr>
          <w:rFonts w:hint="eastAsia"/>
        </w:rPr>
        <w:t>标记每一个</w:t>
      </w:r>
      <w:r w:rsidR="009B40C9">
        <w:rPr>
          <w:rFonts w:hint="eastAsia"/>
        </w:rPr>
        <w:t>查询</w:t>
      </w:r>
      <w:r w:rsidR="009B40C9">
        <w:rPr>
          <w:rFonts w:hint="eastAsia"/>
        </w:rPr>
        <w:t>token</w:t>
      </w:r>
      <w:r w:rsidR="009B40C9">
        <w:rPr>
          <w:rFonts w:hint="eastAsia"/>
        </w:rPr>
        <w:t>，从</w:t>
      </w:r>
      <w:r w:rsidR="009B40C9">
        <w:rPr>
          <w:rFonts w:hint="eastAsia"/>
        </w:rPr>
        <w:t>N</w:t>
      </w:r>
      <w:r w:rsidR="009B40C9">
        <w:t>+1</w:t>
      </w:r>
      <w:r w:rsidR="009B40C9">
        <w:t>到</w:t>
      </w:r>
      <w:r w:rsidR="009B40C9">
        <w:rPr>
          <w:rFonts w:hint="eastAsia"/>
        </w:rPr>
        <w:t>M</w:t>
      </w:r>
      <w:r w:rsidR="009B40C9">
        <w:rPr>
          <w:rFonts w:hint="eastAsia"/>
        </w:rPr>
        <w:t>标记每一个文档</w:t>
      </w:r>
      <w:r w:rsidR="009B40C9">
        <w:rPr>
          <w:rFonts w:hint="eastAsia"/>
        </w:rPr>
        <w:t>t</w:t>
      </w:r>
      <w:r w:rsidR="009B40C9">
        <w:t>oken</w:t>
      </w:r>
      <w:r w:rsidR="009B40C9">
        <w:rPr>
          <w:rFonts w:hint="eastAsia"/>
        </w:rPr>
        <w:t>。输出部分</w:t>
      </w:r>
      <w:r w:rsidR="009B40C9" w:rsidRPr="009B40C9">
        <w:rPr>
          <w:rFonts w:hint="eastAsia"/>
        </w:rPr>
        <w:t>，第一个标记</w:t>
      </w:r>
      <w:r w:rsidR="009B40C9">
        <w:rPr>
          <w:rFonts w:hint="eastAsia"/>
        </w:rPr>
        <w:t>[</w:t>
      </w:r>
      <w:r w:rsidR="009B40C9">
        <w:t>CLS]</w:t>
      </w:r>
      <w:r w:rsidR="009B40C9" w:rsidRPr="009B40C9">
        <w:rPr>
          <w:rFonts w:hint="eastAsia"/>
        </w:rPr>
        <w:t>的输出嵌入被用作整个查询</w:t>
      </w:r>
      <w:r w:rsidR="009B40C9" w:rsidRPr="009B40C9">
        <w:rPr>
          <w:rFonts w:hint="eastAsia"/>
        </w:rPr>
        <w:t>-</w:t>
      </w:r>
      <w:r w:rsidR="009B40C9">
        <w:rPr>
          <w:rFonts w:hint="eastAsia"/>
        </w:rPr>
        <w:t>文档对的表示，送入</w:t>
      </w:r>
      <w:r w:rsidR="009B40C9">
        <w:rPr>
          <w:rFonts w:hint="eastAsia"/>
        </w:rPr>
        <w:t>M</w:t>
      </w:r>
      <w:r w:rsidR="009B40C9">
        <w:t>LP</w:t>
      </w:r>
      <w:r w:rsidR="009B40C9">
        <w:t>模型</w:t>
      </w:r>
      <w:r w:rsidR="003B1D6D">
        <w:t>做二分类判断</w:t>
      </w:r>
      <w:r w:rsidR="003B1D6D">
        <w:rPr>
          <w:rFonts w:hint="eastAsia"/>
        </w:rPr>
        <w:t>。</w:t>
      </w:r>
    </w:p>
    <w:p w:rsidR="00A938FE" w:rsidRDefault="00A938FE" w:rsidP="00A938F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）其他：对于长文本，将长文本分为重叠的段落，用神经排序器独立预测每个段落的相关性，文档分数取</w:t>
      </w:r>
      <w:r>
        <w:rPr>
          <w:rFonts w:hint="eastAsia"/>
        </w:rPr>
        <w:t>B</w:t>
      </w:r>
      <w:r>
        <w:t>ERT-firstP</w:t>
      </w:r>
      <w:r>
        <w:t>或</w:t>
      </w:r>
      <w:r>
        <w:rPr>
          <w:rFonts w:hint="eastAsia"/>
        </w:rPr>
        <w:t>B</w:t>
      </w:r>
      <w:r>
        <w:t>ERT-MaxP</w:t>
      </w:r>
      <w:r>
        <w:t>或</w:t>
      </w:r>
      <w:r>
        <w:rPr>
          <w:rFonts w:hint="eastAsia"/>
        </w:rPr>
        <w:t>B</w:t>
      </w:r>
      <w:r>
        <w:t>ERT-SumP</w:t>
      </w:r>
      <w:r>
        <w:rPr>
          <w:rFonts w:hint="eastAsia"/>
        </w:rPr>
        <w:t>。</w:t>
      </w:r>
      <w:r>
        <w:t>在大型搜索日志上精调模型</w:t>
      </w:r>
      <w:r>
        <w:rPr>
          <w:rFonts w:hint="eastAsia"/>
        </w:rPr>
        <w:t>来增加</w:t>
      </w:r>
      <w:r>
        <w:rPr>
          <w:rFonts w:hint="eastAsia"/>
        </w:rPr>
        <w:t>B</w:t>
      </w:r>
      <w:r>
        <w:t>ERT</w:t>
      </w:r>
      <w:r>
        <w:t>的搜索知识</w:t>
      </w:r>
      <w:r>
        <w:rPr>
          <w:rFonts w:hint="eastAsia"/>
        </w:rPr>
        <w:t>。</w:t>
      </w:r>
    </w:p>
    <w:p w:rsidR="005341C7" w:rsidRDefault="005341C7" w:rsidP="006C0622">
      <w:pPr>
        <w:ind w:firstLineChars="200" w:firstLine="420"/>
      </w:pPr>
      <w:r>
        <w:t>实验</w:t>
      </w:r>
      <w:r>
        <w:rPr>
          <w:rFonts w:hint="eastAsia"/>
        </w:rPr>
        <w:t>：</w:t>
      </w:r>
    </w:p>
    <w:p w:rsidR="00F10261" w:rsidRDefault="005341C7" w:rsidP="006C062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）数据集</w:t>
      </w:r>
      <w:r w:rsidR="00F80D03">
        <w:rPr>
          <w:rFonts w:hint="eastAsia"/>
        </w:rPr>
        <w:t>：</w:t>
      </w:r>
    </w:p>
    <w:p w:rsidR="00F10261" w:rsidRDefault="00F10261" w:rsidP="006C0622">
      <w:pPr>
        <w:ind w:firstLineChars="200" w:firstLine="420"/>
      </w:pPr>
      <w:r>
        <w:t>a. Robust04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.5M</w:t>
      </w:r>
      <w:r>
        <w:t>个文本和</w:t>
      </w:r>
      <w:r>
        <w:rPr>
          <w:rFonts w:hint="eastAsia"/>
        </w:rPr>
        <w:t>2</w:t>
      </w:r>
      <w:r>
        <w:t>49</w:t>
      </w:r>
      <w:r>
        <w:t>个查询组成的新闻语料库</w:t>
      </w:r>
      <w:r>
        <w:rPr>
          <w:rFonts w:hint="eastAsia"/>
        </w:rPr>
        <w:t>。</w:t>
      </w:r>
      <w:r>
        <w:t>查询包括关键字查询</w:t>
      </w:r>
      <w:r>
        <w:rPr>
          <w:rFonts w:hint="eastAsia"/>
        </w:rPr>
        <w:t>（标题）和较长的自然语言查询（描述）。还包括一个叙述作为相关性评估的指引。</w:t>
      </w:r>
    </w:p>
    <w:p w:rsidR="00F10261" w:rsidRDefault="00F10261" w:rsidP="006C0622">
      <w:pPr>
        <w:ind w:firstLineChars="200" w:firstLine="420"/>
      </w:pPr>
      <w:r>
        <w:rPr>
          <w:rFonts w:hint="eastAsia"/>
        </w:rPr>
        <w:t>b</w:t>
      </w:r>
      <w:r>
        <w:t xml:space="preserve">. </w:t>
      </w:r>
      <w:r w:rsidRPr="00F10261">
        <w:t>ClueWeb09-B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0M</w:t>
      </w:r>
      <w:r>
        <w:t>个网页和</w:t>
      </w:r>
      <w:r>
        <w:rPr>
          <w:rFonts w:hint="eastAsia"/>
        </w:rPr>
        <w:t>2</w:t>
      </w:r>
      <w:r>
        <w:t>00</w:t>
      </w:r>
      <w:r>
        <w:t>个带有标题和描述的查询</w:t>
      </w:r>
      <w:r>
        <w:rPr>
          <w:rFonts w:hint="eastAsia"/>
        </w:rPr>
        <w:t>。</w:t>
      </w:r>
      <w:r w:rsidRPr="00F10261">
        <w:rPr>
          <w:rFonts w:hint="eastAsia"/>
        </w:rPr>
        <w:t>段落是使用</w:t>
      </w:r>
      <w:r w:rsidRPr="00F10261">
        <w:rPr>
          <w:rFonts w:hint="eastAsia"/>
        </w:rPr>
        <w:t xml:space="preserve"> 150 </w:t>
      </w:r>
      <w:r w:rsidRPr="00F10261">
        <w:rPr>
          <w:rFonts w:hint="eastAsia"/>
        </w:rPr>
        <w:t>个单词的滑动窗口生成的，步长为</w:t>
      </w:r>
      <w:r w:rsidRPr="00F10261">
        <w:rPr>
          <w:rFonts w:hint="eastAsia"/>
        </w:rPr>
        <w:t xml:space="preserve"> 75 </w:t>
      </w:r>
      <w:r w:rsidRPr="00F10261">
        <w:rPr>
          <w:rFonts w:hint="eastAsia"/>
        </w:rPr>
        <w:t>个单词。</w:t>
      </w:r>
    </w:p>
    <w:p w:rsidR="00F10261" w:rsidRDefault="00F10261" w:rsidP="006C0622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 w:rsidRPr="00F10261">
        <w:rPr>
          <w:rFonts w:hint="eastAsia"/>
        </w:rPr>
        <w:t xml:space="preserve">Bing </w:t>
      </w:r>
      <w:r w:rsidRPr="00F10261">
        <w:rPr>
          <w:rFonts w:hint="eastAsia"/>
        </w:rPr>
        <w:t>搜索日志示例</w:t>
      </w:r>
      <w:r>
        <w:rPr>
          <w:rFonts w:hint="eastAsia"/>
        </w:rPr>
        <w:t>：</w:t>
      </w:r>
      <w:r w:rsidRPr="00F10261">
        <w:rPr>
          <w:rFonts w:hint="eastAsia"/>
        </w:rPr>
        <w:t xml:space="preserve">0.1M </w:t>
      </w:r>
      <w:r w:rsidRPr="00F10261">
        <w:rPr>
          <w:rFonts w:hint="eastAsia"/>
        </w:rPr>
        <w:t>查询和</w:t>
      </w:r>
      <w:r w:rsidRPr="00F10261">
        <w:rPr>
          <w:rFonts w:hint="eastAsia"/>
        </w:rPr>
        <w:t xml:space="preserve"> 5M </w:t>
      </w:r>
      <w:r w:rsidRPr="00F10261">
        <w:rPr>
          <w:rFonts w:hint="eastAsia"/>
        </w:rPr>
        <w:t>查询</w:t>
      </w:r>
      <w:r w:rsidRPr="00F10261">
        <w:rPr>
          <w:rFonts w:hint="eastAsia"/>
        </w:rPr>
        <w:t>-</w:t>
      </w:r>
      <w:r w:rsidRPr="00F10261">
        <w:rPr>
          <w:rFonts w:hint="eastAsia"/>
        </w:rPr>
        <w:t>文档对</w:t>
      </w:r>
      <w:r>
        <w:rPr>
          <w:rFonts w:hint="eastAsia"/>
        </w:rPr>
        <w:t>。</w:t>
      </w:r>
    </w:p>
    <w:p w:rsidR="009E6616" w:rsidRDefault="005341C7" w:rsidP="006C062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baseline</w:t>
      </w:r>
      <w:r w:rsidR="00F80D03">
        <w:rPr>
          <w:rFonts w:hint="eastAsia"/>
        </w:rPr>
        <w:t>：</w:t>
      </w:r>
      <w:r w:rsidR="009E6616" w:rsidRPr="009E6616">
        <w:rPr>
          <w:rFonts w:hint="eastAsia"/>
        </w:rPr>
        <w:t>无监督基线使用</w:t>
      </w:r>
      <w:r w:rsidR="009E6616" w:rsidRPr="009E6616">
        <w:rPr>
          <w:rFonts w:hint="eastAsia"/>
        </w:rPr>
        <w:t xml:space="preserve"> Indri </w:t>
      </w:r>
      <w:r w:rsidR="009E6616" w:rsidRPr="009E6616">
        <w:rPr>
          <w:rFonts w:hint="eastAsia"/>
        </w:rPr>
        <w:t>的词袋</w:t>
      </w:r>
      <w:r w:rsidR="009E6616" w:rsidRPr="009E6616">
        <w:rPr>
          <w:rFonts w:hint="eastAsia"/>
        </w:rPr>
        <w:t xml:space="preserve"> (BOW) </w:t>
      </w:r>
      <w:r w:rsidR="009E6616" w:rsidRPr="009E6616">
        <w:rPr>
          <w:rFonts w:hint="eastAsia"/>
        </w:rPr>
        <w:t>和顺序依赖模型查询</w:t>
      </w:r>
      <w:r w:rsidR="009E6616" w:rsidRPr="009E6616">
        <w:rPr>
          <w:rFonts w:hint="eastAsia"/>
        </w:rPr>
        <w:t xml:space="preserve"> (SDM)</w:t>
      </w:r>
      <w:r w:rsidR="009E6616" w:rsidRPr="009E6616">
        <w:rPr>
          <w:rFonts w:hint="eastAsia"/>
        </w:rPr>
        <w:t>。</w:t>
      </w:r>
      <w:r w:rsidR="009E6616" w:rsidRPr="009E6616">
        <w:rPr>
          <w:rFonts w:hint="eastAsia"/>
        </w:rPr>
        <w:t xml:space="preserve">Learning-to-rank </w:t>
      </w:r>
      <w:r w:rsidR="009E6616" w:rsidRPr="009E6616">
        <w:rPr>
          <w:rFonts w:hint="eastAsia"/>
        </w:rPr>
        <w:t>基线包括具有词袋特征的</w:t>
      </w:r>
      <w:r w:rsidR="009E6616" w:rsidRPr="009E6616">
        <w:rPr>
          <w:rFonts w:hint="eastAsia"/>
        </w:rPr>
        <w:t xml:space="preserve"> RankSVM </w:t>
      </w:r>
      <w:r w:rsidR="009E6616" w:rsidRPr="009E6616">
        <w:rPr>
          <w:rFonts w:hint="eastAsia"/>
        </w:rPr>
        <w:t>和</w:t>
      </w:r>
      <w:r w:rsidR="009E6616" w:rsidRPr="009E6616">
        <w:rPr>
          <w:rFonts w:hint="eastAsia"/>
        </w:rPr>
        <w:t xml:space="preserve"> Coor-Ascent [1]</w:t>
      </w:r>
      <w:r w:rsidR="009E6616" w:rsidRPr="009E6616">
        <w:rPr>
          <w:rFonts w:hint="eastAsia"/>
        </w:rPr>
        <w:t>。神经基线包括</w:t>
      </w:r>
      <w:r w:rsidR="009E6616" w:rsidRPr="009E6616">
        <w:rPr>
          <w:rFonts w:hint="eastAsia"/>
        </w:rPr>
        <w:t xml:space="preserve"> </w:t>
      </w:r>
      <w:r w:rsidR="009E6616" w:rsidRPr="009E6616">
        <w:rPr>
          <w:rFonts w:hint="eastAsia"/>
        </w:rPr>
        <w:lastRenderedPageBreak/>
        <w:t xml:space="preserve">DRMM [4] </w:t>
      </w:r>
      <w:r w:rsidR="009E6616" w:rsidRPr="009E6616">
        <w:rPr>
          <w:rFonts w:hint="eastAsia"/>
        </w:rPr>
        <w:t>和</w:t>
      </w:r>
      <w:r w:rsidR="009E6616" w:rsidRPr="009E6616">
        <w:rPr>
          <w:rFonts w:hint="eastAsia"/>
        </w:rPr>
        <w:t xml:space="preserve"> Conv-KNRM</w:t>
      </w:r>
      <w:r w:rsidR="009E6616" w:rsidRPr="009E6616">
        <w:rPr>
          <w:rFonts w:hint="eastAsia"/>
        </w:rPr>
        <w:t>。</w:t>
      </w:r>
      <w:r w:rsidR="009E6616" w:rsidRPr="009E6616">
        <w:rPr>
          <w:rFonts w:hint="eastAsia"/>
        </w:rPr>
        <w:t xml:space="preserve">DRMM </w:t>
      </w:r>
      <w:r w:rsidR="009E6616" w:rsidRPr="009E6616">
        <w:rPr>
          <w:rFonts w:hint="eastAsia"/>
        </w:rPr>
        <w:t>使用</w:t>
      </w:r>
      <w:r w:rsidR="009E6616" w:rsidRPr="009E6616">
        <w:rPr>
          <w:rFonts w:hint="eastAsia"/>
        </w:rPr>
        <w:t xml:space="preserve"> word2vec [5] </w:t>
      </w:r>
      <w:r w:rsidR="009E6616" w:rsidRPr="009E6616">
        <w:rPr>
          <w:rFonts w:hint="eastAsia"/>
        </w:rPr>
        <w:t>对单词软匹配进行建模</w:t>
      </w:r>
      <w:r w:rsidR="009E6616">
        <w:rPr>
          <w:rFonts w:hint="eastAsia"/>
        </w:rPr>
        <w:t>。</w:t>
      </w:r>
    </w:p>
    <w:p w:rsidR="00EA5792" w:rsidRDefault="00EA5792" w:rsidP="006C0622">
      <w:pPr>
        <w:ind w:firstLineChars="200" w:firstLine="420"/>
      </w:pPr>
      <w:r w:rsidRPr="00EA5792">
        <w:rPr>
          <w:rFonts w:hint="eastAsia"/>
        </w:rPr>
        <w:t>基线使用标准的停用词删除和词干提取；</w:t>
      </w:r>
      <w:r w:rsidRPr="00EA5792">
        <w:rPr>
          <w:rFonts w:hint="eastAsia"/>
        </w:rPr>
        <w:t xml:space="preserve"> BERT </w:t>
      </w:r>
      <w:r w:rsidRPr="00EA5792">
        <w:rPr>
          <w:rFonts w:hint="eastAsia"/>
        </w:rPr>
        <w:t>使用原始文本。监督模型用于通过</w:t>
      </w:r>
      <w:r w:rsidRPr="00EA5792">
        <w:rPr>
          <w:rFonts w:hint="eastAsia"/>
        </w:rPr>
        <w:t xml:space="preserve"> 5 </w:t>
      </w:r>
      <w:r w:rsidRPr="00EA5792">
        <w:rPr>
          <w:rFonts w:hint="eastAsia"/>
        </w:rPr>
        <w:t>折交叉验证对</w:t>
      </w:r>
      <w:r w:rsidRPr="00EA5792">
        <w:rPr>
          <w:rFonts w:hint="eastAsia"/>
        </w:rPr>
        <w:t xml:space="preserve"> BOW </w:t>
      </w:r>
      <w:r w:rsidRPr="00EA5792">
        <w:rPr>
          <w:rFonts w:hint="eastAsia"/>
        </w:rPr>
        <w:t>检索到的前</w:t>
      </w:r>
      <w:r w:rsidRPr="00EA5792">
        <w:rPr>
          <w:rFonts w:hint="eastAsia"/>
        </w:rPr>
        <w:t xml:space="preserve"> 100 </w:t>
      </w:r>
      <w:r w:rsidRPr="00EA5792">
        <w:rPr>
          <w:rFonts w:hint="eastAsia"/>
        </w:rPr>
        <w:t>个文档进行重新排序。</w:t>
      </w:r>
    </w:p>
    <w:p w:rsidR="00EA5792" w:rsidRDefault="00EA5792" w:rsidP="00EA5792">
      <w:pPr>
        <w:ind w:firstLineChars="200" w:firstLine="420"/>
      </w:pPr>
      <w:r>
        <w:t>[1] Zhuyun Dai, Chenyan Xiong, Jamie Callan, and Zhiyuan Liu. 2018. Convolutional</w:t>
      </w:r>
    </w:p>
    <w:p w:rsidR="00EA5792" w:rsidRDefault="00EA5792" w:rsidP="00EA5792">
      <w:pPr>
        <w:ind w:firstLineChars="200" w:firstLine="420"/>
      </w:pPr>
      <w:r>
        <w:t>Neural Networks for Soft-Matching N-Grams in Ad-hoc Search. In WSDM.</w:t>
      </w:r>
    </w:p>
    <w:p w:rsidR="00EA5792" w:rsidRDefault="00EA5792" w:rsidP="00EA5792">
      <w:pPr>
        <w:ind w:firstLineChars="200" w:firstLine="420"/>
      </w:pPr>
      <w:r>
        <w:t>[4] Jiafeng Guo, Yixing Fan, Qingyao Ai, and W. Bruce Croft. 2016. A Deep Relevance</w:t>
      </w:r>
    </w:p>
    <w:p w:rsidR="00EA5792" w:rsidRDefault="00EA5792" w:rsidP="00EA5792">
      <w:pPr>
        <w:ind w:firstLineChars="200" w:firstLine="420"/>
      </w:pPr>
      <w:r>
        <w:t>Matching Model for Ad-hoc Retrieval. In CIKM.</w:t>
      </w:r>
    </w:p>
    <w:p w:rsidR="00EA5792" w:rsidRDefault="00EA5792" w:rsidP="00EA5792">
      <w:pPr>
        <w:ind w:firstLineChars="200" w:firstLine="420"/>
      </w:pPr>
      <w:r>
        <w:t>[5] Tomas Mikolov, Ilya Sutskever, Kai Chen, Gregory S. Corrado, and Jeffrey Dean.</w:t>
      </w:r>
    </w:p>
    <w:p w:rsidR="00EA5792" w:rsidRDefault="00EA5792" w:rsidP="00EA5792">
      <w:pPr>
        <w:ind w:firstLineChars="200" w:firstLine="420"/>
      </w:pPr>
      <w:r>
        <w:t>2013. Distributed Representations of Words and Phrases and their Compositional-</w:t>
      </w:r>
    </w:p>
    <w:p w:rsidR="00EA5792" w:rsidRDefault="00EA5792" w:rsidP="00EA5792">
      <w:pPr>
        <w:ind w:firstLineChars="200" w:firstLine="420"/>
        <w:rPr>
          <w:rFonts w:hint="eastAsia"/>
        </w:rPr>
      </w:pPr>
      <w:r>
        <w:t>ity. In NIPS.</w:t>
      </w:r>
    </w:p>
    <w:p w:rsidR="00063120" w:rsidRDefault="00063120" w:rsidP="00063120"/>
    <w:p w:rsidR="005341C7" w:rsidRDefault="005341C7" w:rsidP="00063120">
      <w:pPr>
        <w:ind w:firstLineChars="200" w:firstLine="420"/>
        <w:rPr>
          <w:rFonts w:hint="eastAsia"/>
        </w:rPr>
      </w:pPr>
      <w:r>
        <w:t>总结</w:t>
      </w:r>
      <w:r>
        <w:rPr>
          <w:rFonts w:hint="eastAsia"/>
        </w:rPr>
        <w:t>：</w:t>
      </w:r>
      <w:r w:rsidR="008263B8" w:rsidRPr="008263B8">
        <w:rPr>
          <w:rFonts w:hint="eastAsia"/>
        </w:rPr>
        <w:t>自适应和微调</w:t>
      </w:r>
      <w:r w:rsidR="008263B8" w:rsidRPr="008263B8">
        <w:rPr>
          <w:rFonts w:hint="eastAsia"/>
        </w:rPr>
        <w:t xml:space="preserve"> BERT </w:t>
      </w:r>
      <w:r w:rsidR="008263B8" w:rsidRPr="008263B8">
        <w:rPr>
          <w:rFonts w:hint="eastAsia"/>
        </w:rPr>
        <w:t>在两个不同的搜索任务上实现了高精度，展示了</w:t>
      </w:r>
      <w:r w:rsidR="008263B8" w:rsidRPr="008263B8">
        <w:rPr>
          <w:rFonts w:hint="eastAsia"/>
        </w:rPr>
        <w:t xml:space="preserve"> BERT </w:t>
      </w:r>
      <w:r w:rsidR="008263B8" w:rsidRPr="008263B8">
        <w:rPr>
          <w:rFonts w:hint="eastAsia"/>
        </w:rPr>
        <w:t>语言建模对</w:t>
      </w:r>
      <w:r w:rsidR="008263B8" w:rsidRPr="008263B8">
        <w:rPr>
          <w:rFonts w:hint="eastAsia"/>
        </w:rPr>
        <w:t xml:space="preserve"> IR </w:t>
      </w:r>
      <w:r w:rsidR="008263B8" w:rsidRPr="008263B8">
        <w:rPr>
          <w:rFonts w:hint="eastAsia"/>
        </w:rPr>
        <w:t>的有效性。</w:t>
      </w:r>
      <w:r w:rsidR="008263B8">
        <w:rPr>
          <w:rFonts w:hint="eastAsia"/>
        </w:rPr>
        <w:t>传统</w:t>
      </w:r>
      <w:r w:rsidR="008263B8">
        <w:rPr>
          <w:rFonts w:hint="eastAsia"/>
        </w:rPr>
        <w:t>I</w:t>
      </w:r>
      <w:r w:rsidR="008263B8">
        <w:t>R</w:t>
      </w:r>
      <w:r w:rsidR="008263B8">
        <w:t>模型使用关键词搜索</w:t>
      </w:r>
      <w:r w:rsidR="008263B8">
        <w:rPr>
          <w:rFonts w:hint="eastAsia"/>
        </w:rPr>
        <w:t>，</w:t>
      </w:r>
      <w:r w:rsidR="008263B8">
        <w:t>会去除停用词和标点符号</w:t>
      </w:r>
      <w:r w:rsidR="008263B8">
        <w:rPr>
          <w:rFonts w:hint="eastAsia"/>
        </w:rPr>
        <w:t>，</w:t>
      </w:r>
      <w:r w:rsidR="008263B8">
        <w:t>而停用词和标点符号构建了文本结构</w:t>
      </w:r>
      <w:r w:rsidR="008263B8">
        <w:rPr>
          <w:rFonts w:hint="eastAsia"/>
        </w:rPr>
        <w:t>，</w:t>
      </w:r>
      <w:r w:rsidR="008263B8">
        <w:t>所以在</w:t>
      </w:r>
      <w:r w:rsidR="008263B8">
        <w:rPr>
          <w:rFonts w:hint="eastAsia"/>
        </w:rPr>
        <w:t>结合了</w:t>
      </w:r>
      <w:r w:rsidR="008263B8">
        <w:t>上下文关系的</w:t>
      </w:r>
      <w:r w:rsidR="008263B8">
        <w:rPr>
          <w:rFonts w:hint="eastAsia"/>
        </w:rPr>
        <w:t>B</w:t>
      </w:r>
      <w:r w:rsidR="008263B8">
        <w:t>ERT</w:t>
      </w:r>
      <w:r w:rsidR="008263B8">
        <w:t>模型中</w:t>
      </w:r>
      <w:r w:rsidR="001A1BF5">
        <w:t>它们</w:t>
      </w:r>
      <w:r w:rsidR="008263B8">
        <w:t>扮演了重要角色</w:t>
      </w:r>
      <w:r w:rsidR="008263B8">
        <w:rPr>
          <w:rFonts w:hint="eastAsia"/>
        </w:rPr>
        <w:t>。</w:t>
      </w:r>
      <w:r w:rsidR="001A1BF5">
        <w:rPr>
          <w:rFonts w:hint="eastAsia"/>
        </w:rPr>
        <w:t>因此当系统可以</w:t>
      </w:r>
      <w:r w:rsidR="001A1BF5" w:rsidRPr="001A1BF5">
        <w:rPr>
          <w:rFonts w:hint="eastAsia"/>
        </w:rPr>
        <w:t>对语言结构进行建模时，用自然语言编写的查询实际上可以实现更好的搜索结果。</w:t>
      </w:r>
      <w:bookmarkStart w:id="0" w:name="_GoBack"/>
      <w:bookmarkEnd w:id="0"/>
    </w:p>
    <w:p w:rsidR="005341C7" w:rsidRDefault="005341C7" w:rsidP="006C0622">
      <w:pPr>
        <w:ind w:firstLineChars="200" w:firstLine="420"/>
        <w:rPr>
          <w:rFonts w:hint="eastAsia"/>
        </w:rPr>
      </w:pPr>
      <w:r>
        <w:t>其他</w:t>
      </w:r>
      <w:r>
        <w:rPr>
          <w:rFonts w:hint="eastAsia"/>
        </w:rPr>
        <w:t>：</w:t>
      </w:r>
    </w:p>
    <w:p w:rsidR="005341C7" w:rsidRDefault="005341C7" w:rsidP="006C0622">
      <w:pPr>
        <w:ind w:firstLineChars="200" w:firstLine="420"/>
        <w:rPr>
          <w:rFonts w:hint="eastAsia"/>
        </w:rPr>
      </w:pPr>
    </w:p>
    <w:sectPr w:rsidR="0053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D9"/>
    <w:rsid w:val="00063120"/>
    <w:rsid w:val="00124176"/>
    <w:rsid w:val="001A1BF5"/>
    <w:rsid w:val="001D5A56"/>
    <w:rsid w:val="003B1D6D"/>
    <w:rsid w:val="005341C7"/>
    <w:rsid w:val="00534E32"/>
    <w:rsid w:val="006B51C9"/>
    <w:rsid w:val="006C0622"/>
    <w:rsid w:val="007C0D75"/>
    <w:rsid w:val="008263B8"/>
    <w:rsid w:val="009A28D9"/>
    <w:rsid w:val="009B40C9"/>
    <w:rsid w:val="009E6616"/>
    <w:rsid w:val="00A938FE"/>
    <w:rsid w:val="00CB10A7"/>
    <w:rsid w:val="00D1560B"/>
    <w:rsid w:val="00D93583"/>
    <w:rsid w:val="00DD09E9"/>
    <w:rsid w:val="00EA5792"/>
    <w:rsid w:val="00F10261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71F7-FF28-4996-9D7A-CC29B41A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2022-01-18T04:29:00Z</dcterms:created>
  <dcterms:modified xsi:type="dcterms:W3CDTF">2022-01-18T16:52:00Z</dcterms:modified>
</cp:coreProperties>
</file>