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b/>
          <w:bCs/>
          <w:sz w:val="28"/>
          <w:szCs w:val="28"/>
        </w:rPr>
      </w:pPr>
      <w:r>
        <w:rPr>
          <w:b/>
          <w:bCs/>
          <w:sz w:val="28"/>
          <w:szCs w:val="28"/>
        </w:rPr>
        <w:t>201</w:t>
      </w:r>
      <w:r>
        <w:rPr>
          <w:rFonts w:hint="eastAsia"/>
          <w:b/>
          <w:bCs/>
          <w:sz w:val="28"/>
          <w:szCs w:val="28"/>
        </w:rPr>
        <w:t>8</w:t>
      </w:r>
      <w:r>
        <w:rPr>
          <w:b/>
          <w:bCs/>
          <w:sz w:val="28"/>
          <w:szCs w:val="28"/>
        </w:rPr>
        <w:t>年</w:t>
      </w:r>
      <w:r>
        <w:rPr>
          <w:rFonts w:hint="eastAsia"/>
          <w:b/>
          <w:bCs/>
          <w:sz w:val="28"/>
          <w:szCs w:val="28"/>
        </w:rPr>
        <w:t>04</w:t>
      </w:r>
      <w:r>
        <w:rPr>
          <w:b/>
          <w:bCs/>
          <w:sz w:val="28"/>
          <w:szCs w:val="28"/>
        </w:rPr>
        <w:t>月高等教育自学考试全国统一命题考试</w:t>
      </w:r>
    </w:p>
    <w:p>
      <w:pPr>
        <w:pStyle w:val="3"/>
        <w:rPr>
          <w:bCs/>
          <w:sz w:val="28"/>
          <w:szCs w:val="28"/>
        </w:rPr>
      </w:pPr>
      <w:r>
        <w:rPr>
          <w:rFonts w:hint="eastAsia"/>
          <w:bCs/>
          <w:sz w:val="28"/>
          <w:szCs w:val="28"/>
        </w:rPr>
        <w:t>中国近现代史纲要</w:t>
      </w:r>
    </w:p>
    <w:p>
      <w:pPr>
        <w:pStyle w:val="2"/>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rPr>
          <w:rFonts w:ascii="宋体" w:hAnsi="宋体" w:eastAsia="宋体"/>
          <w:b/>
          <w:color w:val="000000"/>
          <w:sz w:val="28"/>
          <w:szCs w:val="28"/>
        </w:rPr>
      </w:pPr>
      <w:r>
        <w:rPr>
          <w:rFonts w:ascii="宋体" w:hAnsi="宋体" w:eastAsia="宋体"/>
          <w:b/>
          <w:color w:val="000000"/>
          <w:sz w:val="28"/>
          <w:szCs w:val="28"/>
        </w:rPr>
        <w:tab/>
      </w:r>
    </w:p>
    <w:p>
      <w:pPr>
        <w:pStyle w:val="4"/>
        <w:rPr>
          <w:sz w:val="22"/>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11"/>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rPr>
          <w:rFonts w:ascii="宋体" w:hAnsi="宋体" w:eastAsia="宋体" w:cstheme="minorEastAsia"/>
          <w:sz w:val="28"/>
          <w:szCs w:val="28"/>
        </w:rPr>
      </w:pPr>
      <w:r>
        <w:rPr>
          <w:rFonts w:hint="eastAsia" w:ascii="宋体" w:hAnsi="宋体" w:eastAsia="宋体" w:cstheme="minorEastAsia"/>
          <w:sz w:val="28"/>
          <w:szCs w:val="28"/>
        </w:rPr>
        <w:t>1.</w:t>
      </w:r>
      <w:r>
        <w:rPr>
          <w:rFonts w:ascii="宋体" w:hAnsi="宋体" w:eastAsia="宋体" w:cstheme="minorEastAsia"/>
          <w:sz w:val="28"/>
          <w:szCs w:val="28"/>
        </w:rPr>
        <w:t xml:space="preserve">1918年5月，鲁迅发表的第一篇白话文小说是（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《阿</w:t>
      </w:r>
      <w:r>
        <w:rPr>
          <w:rFonts w:ascii="宋体" w:hAnsi="宋体" w:eastAsia="宋体" w:cstheme="minorEastAsia"/>
          <w:sz w:val="28"/>
          <w:szCs w:val="28"/>
        </w:rPr>
        <w:t>Q正传》</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《狂人日记》</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《药》</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《孔乙己》</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2.中国共产党独立领导革命战争、创建人民军队的开端是（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南昌起义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秋收起义</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平江起义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百色起义</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3.鸦片战争后，提出“师夷长技以制夷”思想的是（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林则徐</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王韬</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龚自珍</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魏源</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4.邓小平在</w:t>
      </w:r>
      <w:r>
        <w:rPr>
          <w:rFonts w:ascii="宋体" w:hAnsi="宋体" w:eastAsia="宋体" w:cstheme="minorEastAsia"/>
          <w:sz w:val="28"/>
          <w:szCs w:val="28"/>
        </w:rPr>
        <w:t xml:space="preserve">1979年中央理论工作务虚会上首次明确提出，必须坚持（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“一个中国”的原则</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“两手抓、两手都要硬”的方针</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四项基本原则</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“三个有利于”的标准</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5.戊戌维新时期，维新派在上海创办的影响较大的报刊是（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《时务报》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《国闻报》</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《新民丛报》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《湘报》</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6.新中国第一次正式提出实现“四个现代化”奋斗目标的会议是（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第一届全国人民代表大会</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第二届全国人民代表大会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第三届全国人民代表大会</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第四届全国人民代表大会</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7.新中国成立初期，社会主义国营经济建立的主要途径是（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征用外国资本</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赎买民族资本</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没收官僚资本</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合并公营资本</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8.将中国领土台湾割让给日本的不平等条约是（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《南京条约》</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《北京条约》</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《马关条约》</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《瑗珲条约》</w:t>
      </w:r>
    </w:p>
    <w:p>
      <w:pPr>
        <w:rPr>
          <w:rFonts w:ascii="宋体" w:hAnsi="宋体" w:eastAsia="宋体" w:cstheme="minorEastAsia"/>
          <w:sz w:val="28"/>
          <w:szCs w:val="28"/>
        </w:rPr>
      </w:pP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9.1948年9月，中国人民解放军发起战略决战的第一个战役是（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辽沈战役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淮海战役</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平津战役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渡江战役</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10.1946年6月，国民党军队挑起全国内战的起点是（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大举围攻中原解放区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B.大举围攻东北解放区</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重点进攻陕甘宁边区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重点进攻山东解放区</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11.1853年，太平天国定都天京后颁布的纲领性文件是（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《原道觉世训》</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《十款天条》</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《天朝田亩制度》</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《资政新篇》</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12.1933年11月，国民党爱国将领蔡廷锴和蒋光鼐等发动的抗日反蒋事件是（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宁都起义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福建事变</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西安事变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二二八起义</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13.2005年，第十届全国人民代表大会第三次会议通过的法律是（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《香港特别行政区基本法》</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《澳门特别行政区基本法》</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《国家安全法》</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《反分裂国家法》</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14.在中国近代史上，人民群众第一次大规模的反侵略武装斗争是（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三元里人民的抗英斗争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太平天国抗击洋枪队的斗争</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台湾人民的抗日斗争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义和团抗击八国联军的斗争</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15.</w:t>
      </w:r>
      <w:r>
        <w:rPr>
          <w:rFonts w:hint="eastAsia" w:ascii="宋体" w:hAnsi="宋体" w:eastAsia="宋体" w:cstheme="minorEastAsia"/>
          <w:sz w:val="28"/>
          <w:szCs w:val="28"/>
        </w:rPr>
        <w:t>国民党在全国的统治建立后，官僚资本的垄断活动首先和主要是（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从农业方面开始的</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从重工业方面开始的</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从商业方面开始的</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从金融业方面开始的</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16.</w:t>
      </w:r>
      <w:r>
        <w:rPr>
          <w:rFonts w:hint="eastAsia"/>
        </w:rPr>
        <w:t xml:space="preserve"> </w:t>
      </w:r>
      <w:r>
        <w:rPr>
          <w:rFonts w:hint="eastAsia" w:ascii="宋体" w:hAnsi="宋体" w:eastAsia="宋体" w:cstheme="minorEastAsia"/>
          <w:sz w:val="28"/>
          <w:szCs w:val="28"/>
        </w:rPr>
        <w:t>中国近代史上第一次彻底反帝反封建的革命运动是（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辛亥革命</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五四运动</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五卅运动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国民革命</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17.</w:t>
      </w:r>
      <w:r>
        <w:rPr>
          <w:rFonts w:ascii="宋体" w:hAnsi="宋体" w:eastAsia="宋体" w:cstheme="minorEastAsia"/>
          <w:sz w:val="28"/>
          <w:szCs w:val="28"/>
        </w:rPr>
        <w:t xml:space="preserve">1949年3月，中国共产党在河北省平北县西柏坡召开的重要会议是（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中共六大</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中共六届六中全会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中共七大</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中共七届二中全会</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18.</w:t>
      </w:r>
      <w:r>
        <w:rPr>
          <w:rFonts w:hint="eastAsia" w:ascii="宋体" w:hAnsi="宋体" w:eastAsia="宋体" w:cstheme="minorEastAsia"/>
          <w:sz w:val="28"/>
          <w:szCs w:val="28"/>
        </w:rPr>
        <w:t>中国共产党领导建立的第一个农民协会是在（</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湖南省湘潭县</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广东省海丰县</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浙江省萧山县</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福建省上杭县</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19.19世纪初，向中国大肆走私鸦片的主要国家是（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美国</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英国</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日本</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俄国</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20.</w:t>
      </w:r>
      <w:r>
        <w:rPr>
          <w:rFonts w:hint="eastAsia" w:ascii="宋体" w:hAnsi="宋体" w:eastAsia="宋体" w:cstheme="minorEastAsia"/>
          <w:sz w:val="28"/>
          <w:szCs w:val="28"/>
        </w:rPr>
        <w:t>为反对袁世凯的独裁和卖国行径，孙中山在</w:t>
      </w:r>
      <w:r>
        <w:rPr>
          <w:rFonts w:ascii="宋体" w:hAnsi="宋体" w:eastAsia="宋体" w:cstheme="minorEastAsia"/>
          <w:sz w:val="28"/>
          <w:szCs w:val="28"/>
        </w:rPr>
        <w:t xml:space="preserve">1913年领导革命党人发动了（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二次革命</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护国战争</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护法战争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北伐战争</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21.在探索中国社会主义建设道路过程中，提出社会主义社会基本矛盾学说的是（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.刘少奇</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.毛泽东</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.陈云</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.周恩来</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22.1988年，中共中央和国务院决定建立的经济特区是（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海南经济特区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汕头经济特区</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厦门经济特区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珠海经济特区</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23.</w:t>
      </w:r>
      <w:r>
        <w:rPr>
          <w:rFonts w:hint="eastAsia" w:ascii="宋体" w:hAnsi="宋体" w:eastAsia="宋体" w:cstheme="minorEastAsia"/>
          <w:sz w:val="28"/>
          <w:szCs w:val="28"/>
        </w:rPr>
        <w:t xml:space="preserve">中国共产党明确提出我国建立社会主义市场经济体制目标的会议是（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中共十三大</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中共十四大</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中共十五大</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中共十六大</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24.基督教在中国设立的最大出版机构广学会发行的报刊是（</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《中国丛报》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《北华捷报》</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《字林西报》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《万国公报》</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25.</w:t>
      </w:r>
      <w:r>
        <w:rPr>
          <w:rFonts w:hint="eastAsia" w:ascii="宋体" w:hAnsi="宋体" w:eastAsia="宋体" w:cstheme="minorEastAsia"/>
          <w:sz w:val="28"/>
          <w:szCs w:val="28"/>
        </w:rPr>
        <w:t>中共十八大提出，我国到</w:t>
      </w:r>
      <w:r>
        <w:rPr>
          <w:rFonts w:ascii="宋体" w:hAnsi="宋体" w:eastAsia="宋体" w:cstheme="minorEastAsia"/>
          <w:sz w:val="28"/>
          <w:szCs w:val="28"/>
        </w:rPr>
        <w:t>2020年的奋斗目标是（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实现“四个现代化”</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基本实现现代化</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全面建设小康社会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全面建成小康社会</w:t>
      </w:r>
    </w:p>
    <w:p>
      <w:pPr>
        <w:rPr>
          <w:rFonts w:ascii="宋体" w:hAnsi="宋体" w:eastAsia="宋体" w:cstheme="minorEastAsia"/>
          <w:sz w:val="28"/>
          <w:szCs w:val="28"/>
        </w:rPr>
      </w:pPr>
    </w:p>
    <w:p>
      <w:pPr>
        <w:pStyle w:val="4"/>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rPr>
          <w:rFonts w:ascii="宋体" w:hAnsi="宋体" w:eastAsia="宋体"/>
          <w:color w:val="000000"/>
          <w:sz w:val="28"/>
          <w:szCs w:val="28"/>
        </w:rPr>
      </w:pPr>
      <w:r>
        <w:rPr>
          <w:rFonts w:ascii="宋体" w:hAnsi="宋体" w:eastAsia="宋体"/>
          <w:color w:val="000000"/>
          <w:sz w:val="28"/>
          <w:szCs w:val="28"/>
        </w:rPr>
        <w:t>26.</w:t>
      </w:r>
      <w:r>
        <w:rPr>
          <w:rFonts w:hint="eastAsia" w:ascii="宋体" w:hAnsi="宋体" w:eastAsia="宋体"/>
          <w:color w:val="000000"/>
          <w:sz w:val="28"/>
          <w:szCs w:val="28"/>
        </w:rPr>
        <w:t>简述洋务运动的历史作用。</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27.简述毛泽东提出的关于社会主义的发展阶段和现代化建设的战略目标。</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28.简述新民主主义革命总路线和三大经济纲领。</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29.简述中国早期马克思主义信仰者及其代表人物。</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30.简述</w:t>
      </w:r>
      <w:r>
        <w:rPr>
          <w:rFonts w:ascii="宋体" w:hAnsi="宋体" w:eastAsia="宋体"/>
          <w:color w:val="000000"/>
          <w:sz w:val="28"/>
          <w:szCs w:val="28"/>
        </w:rPr>
        <w:t>20世纪20年代后期和30年代前期，中共党内屡次出现“左”倾错误的主要原因。</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rPr>
          <w:rFonts w:ascii="宋体" w:hAnsi="宋体" w:eastAsia="宋体"/>
          <w:color w:val="000000"/>
          <w:sz w:val="28"/>
          <w:szCs w:val="28"/>
        </w:rPr>
      </w:pPr>
      <w:r>
        <w:rPr>
          <w:rFonts w:hint="eastAsia" w:ascii="宋体" w:hAnsi="宋体" w:eastAsia="宋体"/>
          <w:color w:val="000000"/>
          <w:sz w:val="28"/>
          <w:szCs w:val="28"/>
        </w:rPr>
        <w:t>31.毛泽东在《论持久战》一文中对中日双方之间矛盾的四个特点的分析。</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32.论述我国对个体农业进行社会主义改造的基本原则和方针。</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33.</w:t>
      </w:r>
      <w:r>
        <w:rPr>
          <w:rFonts w:ascii="宋体" w:hAnsi="宋体" w:eastAsia="宋体"/>
          <w:sz w:val="28"/>
          <w:szCs w:val="28"/>
        </w:rPr>
        <w:t>1905至1907年资产阶级革命派与改良派的论战及意义。</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pStyle w:val="2"/>
        <w:spacing w:line="360" w:lineRule="auto"/>
        <w:rPr>
          <w:b/>
          <w:bCs/>
          <w:sz w:val="28"/>
          <w:szCs w:val="28"/>
        </w:rPr>
      </w:pPr>
      <w:r>
        <w:rPr>
          <w:b/>
          <w:bCs/>
          <w:sz w:val="28"/>
          <w:szCs w:val="28"/>
        </w:rPr>
        <w:t>201</w:t>
      </w:r>
      <w:r>
        <w:rPr>
          <w:rFonts w:hint="eastAsia"/>
          <w:b/>
          <w:bCs/>
          <w:sz w:val="28"/>
          <w:szCs w:val="28"/>
        </w:rPr>
        <w:t>8</w:t>
      </w:r>
      <w:r>
        <w:rPr>
          <w:b/>
          <w:bCs/>
          <w:sz w:val="28"/>
          <w:szCs w:val="28"/>
        </w:rPr>
        <w:t>年</w:t>
      </w:r>
      <w:r>
        <w:rPr>
          <w:rFonts w:hint="eastAsia"/>
          <w:b/>
          <w:bCs/>
          <w:sz w:val="28"/>
          <w:szCs w:val="28"/>
        </w:rPr>
        <w:t>04</w:t>
      </w:r>
      <w:r>
        <w:rPr>
          <w:b/>
          <w:bCs/>
          <w:sz w:val="28"/>
          <w:szCs w:val="28"/>
        </w:rPr>
        <w:t>月高等教育自学考试全国统一命题考试</w:t>
      </w:r>
    </w:p>
    <w:p>
      <w:pPr>
        <w:pStyle w:val="3"/>
        <w:spacing w:line="360" w:lineRule="auto"/>
        <w:rPr>
          <w:bCs/>
          <w:sz w:val="28"/>
          <w:szCs w:val="28"/>
        </w:rPr>
      </w:pPr>
      <w:r>
        <w:rPr>
          <w:rFonts w:hint="eastAsia"/>
          <w:bCs/>
          <w:sz w:val="28"/>
          <w:szCs w:val="28"/>
        </w:rPr>
        <w:t>中国近现代史纲要</w:t>
      </w:r>
    </w:p>
    <w:p>
      <w:pPr>
        <w:pStyle w:val="2"/>
        <w:spacing w:line="360" w:lineRule="auto"/>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spacing w:line="360" w:lineRule="auto"/>
        <w:rPr>
          <w:rFonts w:ascii="宋体" w:hAnsi="宋体" w:eastAsia="宋体"/>
          <w:b/>
          <w:color w:val="000000"/>
          <w:sz w:val="28"/>
          <w:szCs w:val="28"/>
        </w:rPr>
      </w:pPr>
      <w:r>
        <w:rPr>
          <w:rFonts w:ascii="宋体" w:hAnsi="宋体" w:eastAsia="宋体"/>
          <w:b/>
          <w:color w:val="000000"/>
          <w:sz w:val="28"/>
          <w:szCs w:val="28"/>
        </w:rPr>
        <w:tab/>
      </w:r>
    </w:p>
    <w:p>
      <w:pPr>
        <w:pStyle w:val="4"/>
        <w:spacing w:line="360" w:lineRule="auto"/>
        <w:rPr>
          <w:sz w:val="28"/>
          <w:szCs w:val="28"/>
        </w:rPr>
      </w:pPr>
      <w:r>
        <w:rPr>
          <w:sz w:val="28"/>
          <w:szCs w:val="28"/>
        </w:rPr>
        <w:t xml:space="preserve">    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11"/>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新文化运动提倡白话文、反对文言文，提倡新文学、反对旧文学，主张文学革命。</w:t>
      </w:r>
      <w:r>
        <w:rPr>
          <w:rFonts w:ascii="宋体" w:hAnsi="宋体" w:eastAsia="宋体" w:cstheme="minorEastAsia"/>
          <w:sz w:val="28"/>
          <w:szCs w:val="28"/>
        </w:rPr>
        <w:t>1918年5月，鲁迅发表《狂人日记》，这是新文学运动的第一篇白话文小说。</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南昌起义的历史意义是：第一，它打响了武装反抗国民党反动统治的第一枪，体现了中国共产党人为实行中国人民的根本利益和中华民族的解放事业而前赴后继的革命精神。第二，它成为共产党独立领导革命战争、创建人民军队和武装夺取政权的伟大开端。第三，它揭开了土地革命战争的序幕。</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3.【答案】D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1843年，魏源在《四洲志》的基础上编纂了《海国图志》，综述世界各国历史、地理及中国应采取的对外政策，提出了“师夷长技以制夷”的思想，主张学习外国先进的军事和科学技术，以期国家富强来抵御侵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4.【答案】C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1979年3月30日，邓小平在理论工作务虚会上发表的讲话中指出：坚持社会主义道路，坚持人民民主专政，坚持共产党的领导，坚持马克思列宁主义、毛泽东思想这四项基本原则，“是实现四个现代化的根本前提”。</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5.【答案】A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办学会、办报纸、设学堂。影响较大的学会有强学会、南学会、保国会等。影响较大的报纸有梁启超任主笔的上海《时务报》、严复主办的天津《国闻报》以及湖南的《湘报》等。重要的学堂有康有为主持的广州万木草堂、梁启超任中学总教习的长沙时务学堂等。</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6.【答案】C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1964年底到1965年初，在国民经济调整任务即将基本完成的时候，召开了第三届全国人民代表大会第一次会议。周恩来总理在会上宣布：我国国民经济即将进入一个新的发展时期。全国人民要努力奋斗，把我国逐步建设成为一个具有现代农业、现代工业、现代国防和现代科学技术的社会主义强国。中国共产党和政府第一次郑重地向全国人民提出实现“四个现代化”的奋斗目标。</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7.【答案】C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【解析】新中国的社会主义国营经济主要是通过没收官僚资本建立起来的。</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8.【答案】C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1895年，中日《马关条约》签订，中国割让辽东半岛（后由中国政府以3000万两白银赎回）、台湾全岛及所有附属各岛屿和澎湖列岛给日本。</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9.【答案】A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【解析】在毛泽东和中共中央军委的领导与指挥下，在人民群众的热烈支援下，中国人民解放军先后发动了辽沈、淮海、平津三大战役。</w:t>
      </w:r>
      <w:r>
        <w:rPr>
          <w:rFonts w:ascii="宋体" w:hAnsi="宋体" w:eastAsia="宋体" w:cstheme="minorEastAsia"/>
          <w:sz w:val="28"/>
          <w:szCs w:val="28"/>
        </w:rPr>
        <w:t xml:space="preserve">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辽沈战役自</w:t>
      </w:r>
      <w:r>
        <w:rPr>
          <w:rFonts w:ascii="宋体" w:hAnsi="宋体" w:eastAsia="宋体" w:cstheme="minorEastAsia"/>
          <w:sz w:val="28"/>
          <w:szCs w:val="28"/>
        </w:rPr>
        <w:t>1948年9月12日开始至11月2日结束。</w:t>
      </w:r>
      <w:r>
        <w:rPr>
          <w:rFonts w:hint="eastAsia" w:ascii="宋体" w:hAnsi="宋体" w:eastAsia="宋体" w:cstheme="minorEastAsia"/>
          <w:sz w:val="28"/>
          <w:szCs w:val="28"/>
        </w:rPr>
        <w:t>淮海战役自</w:t>
      </w:r>
      <w:r>
        <w:rPr>
          <w:rFonts w:ascii="宋体" w:hAnsi="宋体" w:eastAsia="宋体" w:cstheme="minorEastAsia"/>
          <w:sz w:val="28"/>
          <w:szCs w:val="28"/>
        </w:rPr>
        <w:t>1948年11月6日开始至1949年1月10日结束。</w:t>
      </w:r>
      <w:r>
        <w:rPr>
          <w:rFonts w:hint="eastAsia" w:ascii="宋体" w:hAnsi="宋体" w:eastAsia="宋体" w:cstheme="minorEastAsia"/>
          <w:sz w:val="28"/>
          <w:szCs w:val="28"/>
        </w:rPr>
        <w:t>平津战役自</w:t>
      </w:r>
      <w:r>
        <w:rPr>
          <w:rFonts w:ascii="宋体" w:hAnsi="宋体" w:eastAsia="宋体" w:cstheme="minorEastAsia"/>
          <w:sz w:val="28"/>
          <w:szCs w:val="28"/>
        </w:rPr>
        <w:t>1948年11月29日开始至1949年1月31日结束。</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10.【答案】A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1946年6月26日，国民党军以大举围攻中原解放区为起点，挑起了全国性的内战。</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11.【答案】C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1）太平天国定都天京后，在政治、军事、经济、文化等方面采取了一系列的政策和措施，其中最重要的是《天朝田亩制度》的颁布。</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2）《天朝田亩制度》颁布于1853年冬，是最能体现太平天国社会理想和这次农民战争特点的纲领性文件。</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12.【答案】B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【解析】在福州，</w:t>
      </w:r>
      <w:r>
        <w:rPr>
          <w:rFonts w:ascii="宋体" w:hAnsi="宋体" w:eastAsia="宋体" w:cstheme="minorEastAsia"/>
          <w:sz w:val="28"/>
          <w:szCs w:val="28"/>
        </w:rPr>
        <w:t>1933年11月我党支持国民党第19路军将领蔡廷锴、蒋光鼐以及国民党反蒋爱国人士李济深、陈铭枢发动的抗日反蒋的福建事变。</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13.【答案】D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2005年3月14日，第十届全国人民代表大会第三次会议高票通过《反分裂国家法》，将中国人民维护国家领土主权完整的坚强决心通过立法形式表达出来。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14.【答案】A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【解析】鸦片战争时期，中国人民便掀起了反对外来侵略的斗争。</w:t>
      </w:r>
      <w:r>
        <w:rPr>
          <w:rFonts w:ascii="宋体" w:hAnsi="宋体" w:eastAsia="宋体" w:cstheme="minorEastAsia"/>
          <w:sz w:val="28"/>
          <w:szCs w:val="28"/>
        </w:rPr>
        <w:t>1841年5月，广州郊区三元里人民联络附近103个乡的群众，与英国侵略者展开激烈战斗。这是中国近代史上中国人民第一次大规模的反侵略武装斗争。</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15.【答案】D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国民党在全国的统治建立以后，官僚买办资本急剧地膨胀起来。它和国家政权结合在一起，同外国帝国主义、本国地主阶级结合在一起，成为买办的封建的国家垄断资本，成为国民党统治的经济基础。官僚资本的垄断活动，首先和主要的是在金融业方面开始的。</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16.【答案】B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【解析】五四运动具有以辛亥革命为代表的旧民主主义革命所不具备的历史特点和历史意义。</w:t>
      </w:r>
      <w:r>
        <w:rPr>
          <w:rFonts w:ascii="宋体" w:hAnsi="宋体" w:eastAsia="宋体" w:cstheme="minorEastAsia"/>
          <w:sz w:val="28"/>
          <w:szCs w:val="28"/>
        </w:rPr>
        <w:t xml:space="preserve">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第一，五四运动是中国近代史上一次彻底反帝反封建的革命运动，把中国人民反帝反封建的斗争提升到一个新水平。</w:t>
      </w:r>
      <w:r>
        <w:rPr>
          <w:rFonts w:ascii="宋体" w:hAnsi="宋体" w:eastAsia="宋体" w:cstheme="minorEastAsia"/>
          <w:sz w:val="28"/>
          <w:szCs w:val="28"/>
        </w:rPr>
        <w:t xml:space="preserve">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第二，五四运动广泛地动员和组织了群众，是一场真正群众性的革命运动。青年学生起了先锋作用，工人阶级第一次作为独立了的政治力量登上历史舞台，运动后期发挥了主力军作用。</w:t>
      </w:r>
      <w:r>
        <w:rPr>
          <w:rFonts w:ascii="宋体" w:hAnsi="宋体" w:eastAsia="宋体" w:cstheme="minorEastAsia"/>
          <w:sz w:val="28"/>
          <w:szCs w:val="28"/>
        </w:rPr>
        <w:t xml:space="preserve">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第三，五四运动促进了马克思主义在中国的广泛传播，促进了马克思主义同中国工人运动的结合，为中国共产党成立作了思想和干部上的准备。</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第四，五四运动是中国新民主主义革命的开端。五四运动后，无产阶级逐渐代替资产阶级成为近代中国民族民主革命的领导者。</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17.【答案】D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 xml:space="preserve">1949年3月，中共七届二中全会在河北省平山县西柏坡村召开。其主要内容是：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第一，规定了全国胜利后中国共产党在政治、经济、外交方面应当采取的基本政策。</w:t>
      </w:r>
      <w:r>
        <w:rPr>
          <w:rFonts w:ascii="宋体" w:hAnsi="宋体" w:eastAsia="宋体" w:cstheme="minorEastAsia"/>
          <w:sz w:val="28"/>
          <w:szCs w:val="28"/>
        </w:rPr>
        <w:t xml:space="preserve">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第二，指出了中国由农业国转变为工业国、由新民主主义社会转变为社会主义社会的发展方向。</w:t>
      </w:r>
      <w:r>
        <w:rPr>
          <w:rFonts w:ascii="宋体" w:hAnsi="宋体" w:eastAsia="宋体" w:cstheme="minorEastAsia"/>
          <w:sz w:val="28"/>
          <w:szCs w:val="28"/>
        </w:rPr>
        <w:t xml:space="preserve">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第三，在中国共产党自身建设的问题上，提出了“两个务必”的要求。毛泽东告诫全党，夺取全国胜利，这只是万里长征走完了第一步，中国的革命是伟大的，但革命以后的路程更长，工作更伟大，更艰苦。因此，“务必使同志们继续地保持谦虚、谨慎、不骄、不躁的作风，务必使同志们继续地保持艰苦奋斗的作风”。</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18.【答案】C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1921年9月，沈定一等在浙江省萧山县衙前村成立了第一个农民协会，组织农民开展反抗地主压迫与剥削的斗争。1922年6月，彭湃回家乡广东省海丰县从事农民运动，次年初成立海丰县总农会，组织农民开始减租运动。1923年3月，毛泽东在主持湘区区委工作时，注重开展农民运动，参加农会的会员达10万余人。这种新式的农会和农民运动，在中国共产党成立之前是不曾有过的。</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19.【答案】B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19世纪初，为了扭转对外贸易逆差，英国大肆向中国走私鸦片。</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20.【答案】A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【解析】面对北洋军阀的黑暗统治，以孙中山为首的资产阶级革命派仍坚持革命的立场，为捍卫资产阶级民主革命成果进行了一系列的斗争。为反对袁世凯刺杀宋教仁和“善后大借款”，</w:t>
      </w:r>
      <w:r>
        <w:rPr>
          <w:rFonts w:ascii="宋体" w:hAnsi="宋体" w:eastAsia="宋体" w:cstheme="minorEastAsia"/>
          <w:sz w:val="28"/>
          <w:szCs w:val="28"/>
        </w:rPr>
        <w:t>1913年7月，李烈钧在江西湖口通电讨袁，不久黄兴在南京宣布讨袁，其他地方如上海、安徽、湖南、广东、福建等地也先后响应。战争主要在九江、南京一带进行，史称“赣宁之役”，又称“二次革命”。这场斗争只坚持两个月就失败了。</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21.【答案】B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 xml:space="preserve">1）1957年，毛泽东在《关于正确处理人民内部矛盾的问题》一文中提出，社会主义社会存在着敌我矛盾和人民内部矛盾两类性质根本不同的矛盾。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 xml:space="preserve">2）前者需要用强制的、专政的方法去解决，后者只能用民主的、说服教育的、“团结——批评——团结”的方法去解决。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 xml:space="preserve">3）这一学说创造性地阐述了社会主义矛盾学说，是对科学社会主义的重要发展，对中国社会主义事业具有长远的指导意义。 </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4）毛泽东论述了必须实行马克思主义与中国实际“第二次结合”的基本思想，提出了社会主义社会矛盾的学说，阐明了建设社会主义的基本方针。</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22.【答案】A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1983年4月，中共中央和国务院决定对海南岛实行经济特区的某些政策，给予较多的自主权，以加速海南岛的开发，并于1988年4月建立海南省，将海南岛辟为经济特区。</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23.【答案】B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1992年10月12日至18日，中国共产党第十四次全国代表大会在北京召开。大会明确提出，我国经济体制改革的目标是建立社会主义市场经济体制。社会主义市场经济，是同社会主义基本制度结合在一起的，就是要使市场在社会主义国家宏观调控下对资源配置起基础性作用。</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24.【答案】D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为侵略中国制造舆论。西方教会中一部分人利用传教和传播西学的名义为外国列强侵华制造舆论。他们在中国办报纸、杂志，翻译、出版各种书刊。较早的外文期刊有《中国丛报》和《北华捷报》（后改名《字林西报》）。广学会是基督教在中国设立的最大的出版机构，英国人李提摩太把“争取中国士大夫中有势力的集团，启开皇帝和政治家们的思想”作为办会的指导思想。广学会发行的《万国公报》，除介绍西方的政治、经济、文化和社会状况外，还竭力宣扬殖民地奴化思想，为外国列强侵华进行辩护。</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25.【答案】D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2012年11月8日至14日，中国共产党第十八次全国代表大会在北京召开。这是在中国进入全面建成小康社会决定性阶段召开的一次十分重要的大会。大会通过了胡锦涛代表十七届中央委员会所作的题为《坚定不移沿着中国特色社会主义道路前进，为全面建成小康社会而奋斗》的报告。</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2）中共十八大后，习近平总书记发表一系列重要讲话，要求全党全国人民凝聚改革开放共识，锐意进取、攻坚克难，为夺取全面建成小康社会决定性胜利，为实现中华民族伟大复兴的中国梦而努力奋斗。</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3）2002年11月8日至14日，中国共产党第十六次全国代表大会在北京召开。十六大报告从十个方面总结概括了党领导人民建设中国特色社会主义的基本经验，集中体现了中国共产党在中国特色社会主义实践中形成的重大认识和重大方针。报告明确了全面建设小康社会的奋斗目标，故本题选D。</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p>
    <w:p>
      <w:pPr>
        <w:pStyle w:val="4"/>
        <w:spacing w:line="360" w:lineRule="auto"/>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sz w:val="28"/>
          <w:szCs w:val="28"/>
        </w:rPr>
        <w:t>26.</w:t>
      </w:r>
      <w:r>
        <w:rPr>
          <w:rFonts w:hint="eastAsia" w:ascii="宋体" w:hAnsi="宋体" w:eastAsia="宋体" w:cstheme="minorEastAsia"/>
          <w:sz w:val="28"/>
          <w:szCs w:val="28"/>
        </w:rPr>
        <w:t>【答案】</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1）第一，在客观上促进了中国早期工业和民族资本主义的发展。</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2）第二，成为中国近代教育的开端。</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3）第三，传播了新知识，打开了人们的眼界。</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4）第四，引起了社会风气和价值观念的变化。</w:t>
      </w:r>
    </w:p>
    <w:p>
      <w:pPr>
        <w:spacing w:line="360" w:lineRule="auto"/>
        <w:rPr>
          <w:rFonts w:ascii="宋体" w:hAnsi="宋体" w:eastAsia="宋体" w:cstheme="minorEastAsia"/>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27.</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1）关于社会主义的发展阶段，可能为两个阶段，第一个阶段是不发达的社会主义，第二个阶段是比较发达的社会主义。后一阶段可能比前一阶段需要更长的时间。</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 xml:space="preserve">2）社会主义现代化建设的战略目标，是要把中国建设成为一个具有现代农业、现代工业、现代国防和现代科学技术的强国。 </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28.</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 xml:space="preserve">1）新民主主义革命总路线：无产阶级领导的，人民大众的，反对帝国主义、封建主义和官僚资本主义的革命。 </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2）新民主主义革命的三大经济纲领：没收封建阶级的土地归农民所有，没收蒋介石、宋子文、孔祥熙、陈立夫为首的垄断资本归新民主主义的国家所有，保护民族工商业。</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29.</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1）一是五四运动前的新文化运动的精神领袖，其代表是李大钊、陈独秀。</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2）二是五四运动中的左翼骨干，其代表是毛泽东、杨匏安、蔡和森、周恩来等。</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3）三是一部分原中国同盟会会员、辛亥革命时期的活动家，以董必武、吴玉章、林伯渠等为代表。</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30.</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 xml:space="preserve">1）第一，八七会议以后，党内一直存在着的浓厚的近乎拼命的冲动，始终没有能够从指导思想上得到认真的清理。 </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 xml:space="preserve">2）第二，全党的马克思主义理论准备不足，理论素养还不高，实践经验也很缺乏，王明又时时搬出马克思主义的词句来吓唬人，容易使一些干部受到蒙骗。 </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3）第三，共产国际的干预以及对王明的全力支持，更使许多人失去了识别和抵制能力。</w:t>
      </w:r>
    </w:p>
    <w:p>
      <w:pPr>
        <w:spacing w:line="360" w:lineRule="auto"/>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spacing w:line="360" w:lineRule="auto"/>
        <w:rPr>
          <w:rFonts w:ascii="宋体" w:hAnsi="宋体" w:eastAsia="宋体"/>
          <w:color w:val="000000"/>
          <w:sz w:val="28"/>
          <w:szCs w:val="28"/>
        </w:rPr>
      </w:pPr>
      <w:r>
        <w:rPr>
          <w:rFonts w:hint="eastAsia" w:ascii="宋体" w:hAnsi="宋体" w:eastAsia="宋体"/>
          <w:color w:val="000000"/>
          <w:sz w:val="28"/>
          <w:szCs w:val="28"/>
        </w:rPr>
        <w:t>31.【答案】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1）四个特点：敌强我弱，敌小我大，敌退步我进步，敌寡助我多助。</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一方面，日本是强国，中国是弱国，强国弱国的对比，决定了抗日战争只能是持久战。另一方面，日本是小国，发动的是退步的、野蛮的侵略战争，在国际上失道寡助；而中国是大国，进行的是进步的、正义的反侵略战争，在国际上得道多助。</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3）中国已经有了代表中华民族和中国人民根本利益的、政治上成熟的共产党及其领导的人民军队和抗日根据地。因此，最后胜利又将是属于中国的。</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32.【答案】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1）在中国的条件下，可以走先合作化、后机械化的道路。在土地改革基本完成后，及时将“组织起来”作为农村工作的一件大事来抓。</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2）充分利用和发挥土改后农民的两种生产积极性，通过互助组、初级农业生产合作社、高级农业生产合作社这种由低到高的互助合作的组织形式，实行积极发展、稳步前进、逐步过渡的方针。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3）农业互助合作的发展，要坚持自愿和互利的原则，采取典型示范、逐步推广的方法，发展一批，巩固一批。</w:t>
      </w:r>
      <w:bookmarkStart w:id="0" w:name="_GoBack"/>
      <w:bookmarkEnd w:id="0"/>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4）要始终把是否增产作为衡量合作社是否办好的标准。</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5）要把社会改造同技术改造相结合。在实现农业合作化以后，国家应努力用先进的技术和装备发展农业经济。</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33.【答案】</w:t>
      </w:r>
    </w:p>
    <w:p>
      <w:pPr>
        <w:spacing w:line="360" w:lineRule="auto"/>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1905年至1907年，以孙中山为代表的革命派和以康有为为代表的改良派，分别以《民报》 和《新民丛报》为主要舆论阵地展开论战。</w:t>
      </w:r>
    </w:p>
    <w:p>
      <w:pPr>
        <w:spacing w:line="360" w:lineRule="auto"/>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w:t>
      </w:r>
      <w:r>
        <w:rPr>
          <w:rFonts w:ascii="宋体" w:hAnsi="宋体" w:eastAsia="宋体"/>
          <w:sz w:val="28"/>
          <w:szCs w:val="28"/>
        </w:rPr>
        <w:t xml:space="preserve">主要内容： </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1）第一，要不要以革命手段推翻清政府。这是论战的焦点。</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 xml:space="preserve">2）第二，要不要推翻帝制，实行共和。 </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3）第三，要不要社会革命。</w:t>
      </w:r>
    </w:p>
    <w:p>
      <w:pPr>
        <w:spacing w:line="360" w:lineRule="auto"/>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w:t>
      </w:r>
      <w:r>
        <w:rPr>
          <w:rFonts w:ascii="宋体" w:hAnsi="宋体" w:eastAsia="宋体"/>
          <w:sz w:val="28"/>
          <w:szCs w:val="28"/>
        </w:rPr>
        <w:t>重要意义：</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 xml:space="preserve">1）第一，划清了革命与改良的界限，使人们清楚地认识到实行民主革命的必要性，参加到革命的行列。 </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2）第二，使资产阶级民主思想和三民主义思想得到了更加广泛的传播，为推翻清朝统治的革命斗争奠定了思想基础。</w:t>
      </w:r>
    </w:p>
    <w:p>
      <w:pPr>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0F"/>
    <w:rsid w:val="0002011E"/>
    <w:rsid w:val="0033633E"/>
    <w:rsid w:val="0037600A"/>
    <w:rsid w:val="004548D9"/>
    <w:rsid w:val="004C4DC7"/>
    <w:rsid w:val="0050415F"/>
    <w:rsid w:val="005E1914"/>
    <w:rsid w:val="00650AA7"/>
    <w:rsid w:val="006B745B"/>
    <w:rsid w:val="00791FBE"/>
    <w:rsid w:val="008F59E0"/>
    <w:rsid w:val="00A055BF"/>
    <w:rsid w:val="00A53D08"/>
    <w:rsid w:val="00C77EF2"/>
    <w:rsid w:val="00E44D0F"/>
    <w:rsid w:val="00EE2228"/>
    <w:rsid w:val="00F81252"/>
    <w:rsid w:val="440C4FDC"/>
    <w:rsid w:val="5B79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jc w:val="center"/>
      <w:outlineLvl w:val="0"/>
    </w:pPr>
    <w:rPr>
      <w:rFonts w:ascii="宋体" w:hAnsi="宋体" w:eastAsia="宋体" w:cs="Times New Roman"/>
      <w:color w:val="000000"/>
      <w:sz w:val="30"/>
      <w:szCs w:val="30"/>
    </w:rPr>
  </w:style>
  <w:style w:type="paragraph" w:styleId="3">
    <w:name w:val="heading 2"/>
    <w:basedOn w:val="1"/>
    <w:next w:val="1"/>
    <w:link w:val="10"/>
    <w:qFormat/>
    <w:uiPriority w:val="0"/>
    <w:pPr>
      <w:jc w:val="center"/>
      <w:outlineLvl w:val="1"/>
    </w:pPr>
    <w:rPr>
      <w:rFonts w:ascii="宋体" w:hAnsi="宋体" w:eastAsia="宋体" w:cs="Times New Roman"/>
      <w:b/>
      <w:color w:val="000000"/>
      <w:sz w:val="36"/>
      <w:szCs w:val="36"/>
    </w:rPr>
  </w:style>
  <w:style w:type="paragraph" w:styleId="4">
    <w:name w:val="heading 3"/>
    <w:basedOn w:val="1"/>
    <w:next w:val="1"/>
    <w:link w:val="11"/>
    <w:qFormat/>
    <w:uiPriority w:val="0"/>
    <w:pPr>
      <w:jc w:val="center"/>
      <w:outlineLvl w:val="2"/>
    </w:pPr>
    <w:rPr>
      <w:rFonts w:ascii="宋体" w:hAnsi="宋体" w:eastAsia="宋体" w:cs="Times New Roman"/>
      <w:b/>
      <w:color w:val="000000"/>
      <w:sz w:val="30"/>
      <w:szCs w:val="30"/>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Char"/>
    <w:basedOn w:val="8"/>
    <w:link w:val="2"/>
    <w:uiPriority w:val="0"/>
    <w:rPr>
      <w:rFonts w:ascii="宋体" w:hAnsi="宋体" w:eastAsia="宋体" w:cs="Times New Roman"/>
      <w:color w:val="000000"/>
      <w:sz w:val="30"/>
      <w:szCs w:val="30"/>
    </w:rPr>
  </w:style>
  <w:style w:type="character" w:customStyle="1" w:styleId="10">
    <w:name w:val="标题 2 Char"/>
    <w:basedOn w:val="8"/>
    <w:link w:val="3"/>
    <w:uiPriority w:val="0"/>
    <w:rPr>
      <w:rFonts w:ascii="宋体" w:hAnsi="宋体" w:eastAsia="宋体" w:cs="Times New Roman"/>
      <w:b/>
      <w:color w:val="000000"/>
      <w:sz w:val="36"/>
      <w:szCs w:val="36"/>
    </w:rPr>
  </w:style>
  <w:style w:type="character" w:customStyle="1" w:styleId="11">
    <w:name w:val="标题 3 Char"/>
    <w:basedOn w:val="8"/>
    <w:link w:val="4"/>
    <w:qFormat/>
    <w:uiPriority w:val="9"/>
    <w:rPr>
      <w:rFonts w:ascii="宋体" w:hAnsi="宋体" w:eastAsia="宋体" w:cs="Times New Roman"/>
      <w:b/>
      <w:color w:val="000000"/>
      <w:sz w:val="30"/>
      <w:szCs w:val="30"/>
    </w:rPr>
  </w:style>
  <w:style w:type="paragraph" w:styleId="12">
    <w:name w:val="List Paragraph"/>
    <w:basedOn w:val="1"/>
    <w:qFormat/>
    <w:uiPriority w:val="34"/>
    <w:pPr>
      <w:ind w:firstLine="420" w:firstLineChars="200"/>
    </w:pPr>
  </w:style>
  <w:style w:type="character" w:customStyle="1" w:styleId="13">
    <w:name w:val="页眉 Char"/>
    <w:basedOn w:val="8"/>
    <w:link w:val="6"/>
    <w:uiPriority w:val="99"/>
    <w:rPr>
      <w:kern w:val="2"/>
      <w:sz w:val="18"/>
      <w:szCs w:val="18"/>
    </w:rPr>
  </w:style>
  <w:style w:type="character" w:customStyle="1" w:styleId="14">
    <w:name w:val="页脚 Char"/>
    <w:basedOn w:val="8"/>
    <w:link w:val="5"/>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3AC1BF-F279-4EED-BBFC-28EC5281ACE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378</Words>
  <Characters>2160</Characters>
  <Lines>18</Lines>
  <Paragraphs>5</Paragraphs>
  <TotalTime>1</TotalTime>
  <ScaleCrop>false</ScaleCrop>
  <LinksUpToDate>false</LinksUpToDate>
  <CharactersWithSpaces>2533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2018-06-21T03:48:00Z</dcterms:created>
  <dc:creator>黄娇娇</dc:creator>
  <cp:lastModifiedBy>Baron爱自由</cp:lastModifiedBy>
  <dcterms:modified xsi:type="dcterms:W3CDTF">2019-03-25T09:24:14Z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