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733C" w14:textId="32A7AAB4" w:rsidR="001812D4" w:rsidRDefault="009C18A4" w:rsidP="009C18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用令牌桶算法限流：</w:t>
      </w:r>
    </w:p>
    <w:p w14:paraId="3514D120" w14:textId="58E3A330" w:rsidR="009C18A4" w:rsidRDefault="009C18A4" w:rsidP="009C18A4">
      <w:pPr>
        <w:pStyle w:val="HTML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hint="eastAsia"/>
        </w:rPr>
        <w:t>用@</w:t>
      </w:r>
      <w:r w:rsidRPr="009C18A4">
        <w:rPr>
          <w:rFonts w:ascii="Microsoft YaHei UI" w:eastAsia="Microsoft YaHei UI" w:hAnsi="Microsoft YaHei UI" w:hint="eastAsia"/>
          <w:color w:val="000000"/>
          <w:sz w:val="18"/>
          <w:szCs w:val="18"/>
        </w:rPr>
        <w:t>CurrentLimiting</w:t>
      </w: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注解的接口会有限流功能，启动类启动时会根据参数每秒生成多个令牌桶（用多线程生成）,每次请求该接口前，都会到拦截器获取令牌，获取到则能正常·跳转到网页，获取不到则显示限流。</w:t>
      </w:r>
    </w:p>
    <w:p w14:paraId="2FF851CA" w14:textId="658D5110" w:rsidR="009C18A4" w:rsidRDefault="009C18A4" w:rsidP="009C18A4">
      <w:pPr>
        <w:pStyle w:val="HTML"/>
        <w:numPr>
          <w:ilvl w:val="0"/>
          <w:numId w:val="1"/>
        </w:numPr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雪花算法生成i</w:t>
      </w:r>
      <w:r>
        <w:rPr>
          <w:rFonts w:ascii="Microsoft YaHei UI" w:eastAsia="Microsoft YaHei UI" w:hAnsi="Microsoft YaHei UI"/>
          <w:color w:val="000000"/>
          <w:sz w:val="18"/>
          <w:szCs w:val="18"/>
        </w:rPr>
        <w:t>d</w:t>
      </w: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。</w:t>
      </w:r>
    </w:p>
    <w:p w14:paraId="669B0EA2" w14:textId="461F4D79" w:rsidR="009C18A4" w:rsidRDefault="009C18A4" w:rsidP="009C18A4">
      <w:pPr>
        <w:pStyle w:val="HTML"/>
        <w:numPr>
          <w:ilvl w:val="0"/>
          <w:numId w:val="1"/>
        </w:numPr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做了个邮箱验证注册，用一个</w:t>
      </w:r>
      <w:r>
        <w:rPr>
          <w:rFonts w:ascii="Microsoft YaHei UI" w:eastAsia="Microsoft YaHei UI" w:hAnsi="Microsoft YaHei UI"/>
          <w:color w:val="000000"/>
          <w:sz w:val="18"/>
          <w:szCs w:val="18"/>
        </w:rPr>
        <w:t>hashmap</w:t>
      </w: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存储生成的·验证码，为防止内存占用过多，做了个定时删除超时验证码的功能，但考虑删除验证码和用户请求读取验证码可能同时进行，造成读写冲突，所以使用了aop编程对取验证码方法和删除验证码方法进行了监听，如果其中一个方法正在对同一个用户的验证码进行操作，便会在h</w:t>
      </w:r>
      <w:r>
        <w:rPr>
          <w:rFonts w:ascii="Microsoft YaHei UI" w:eastAsia="Microsoft YaHei UI" w:hAnsi="Microsoft YaHei UI"/>
          <w:color w:val="000000"/>
          <w:sz w:val="18"/>
          <w:szCs w:val="18"/>
        </w:rPr>
        <w:t>ashset</w:t>
      </w: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上进行的登记，那么另一个方法就不会执行，直到</w:t>
      </w:r>
      <w:r w:rsidR="005124FF">
        <w:rPr>
          <w:rFonts w:ascii="Microsoft YaHei UI" w:eastAsia="Microsoft YaHei UI" w:hAnsi="Microsoft YaHei UI" w:hint="eastAsia"/>
          <w:color w:val="000000"/>
          <w:sz w:val="18"/>
          <w:szCs w:val="18"/>
        </w:rPr>
        <w:t>其中</w:t>
      </w: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一个方法执行完，删除掉h</w:t>
      </w:r>
      <w:r>
        <w:rPr>
          <w:rFonts w:ascii="Microsoft YaHei UI" w:eastAsia="Microsoft YaHei UI" w:hAnsi="Microsoft YaHei UI"/>
          <w:color w:val="000000"/>
          <w:sz w:val="18"/>
          <w:szCs w:val="18"/>
        </w:rPr>
        <w:t>ash</w:t>
      </w:r>
      <w:r w:rsidR="005124FF">
        <w:rPr>
          <w:rFonts w:ascii="Microsoft YaHei UI" w:eastAsia="Microsoft YaHei UI" w:hAnsi="Microsoft YaHei UI"/>
          <w:color w:val="000000"/>
          <w:sz w:val="18"/>
          <w:szCs w:val="18"/>
        </w:rPr>
        <w:t>set</w:t>
      </w:r>
      <w:r w:rsidR="005124FF">
        <w:rPr>
          <w:rFonts w:ascii="Microsoft YaHei UI" w:eastAsia="Microsoft YaHei UI" w:hAnsi="Microsoft YaHei UI" w:hint="eastAsia"/>
          <w:color w:val="000000"/>
          <w:sz w:val="18"/>
          <w:szCs w:val="18"/>
        </w:rPr>
        <w:t>的登记时，另一个方法才会执行，用这种方法解决了读写冲突问题。</w:t>
      </w:r>
    </w:p>
    <w:p w14:paraId="39EBF4A6" w14:textId="2EF9719B" w:rsidR="00EB0065" w:rsidRPr="009C18A4" w:rsidRDefault="00EB0065" w:rsidP="009C18A4">
      <w:pPr>
        <w:pStyle w:val="HTML"/>
        <w:numPr>
          <w:ilvl w:val="0"/>
          <w:numId w:val="1"/>
        </w:numPr>
        <w:shd w:val="clear" w:color="auto" w:fill="FFFFFF"/>
        <w:rPr>
          <w:rFonts w:ascii="Microsoft YaHei UI" w:eastAsia="Microsoft YaHei UI" w:hAnsi="Microsoft YaHei UI" w:hint="eastAsia"/>
          <w:color w:val="000000"/>
          <w:sz w:val="18"/>
          <w:szCs w:val="18"/>
        </w:rPr>
      </w:pPr>
      <w:r>
        <w:rPr>
          <w:rFonts w:ascii="Microsoft YaHei UI" w:eastAsia="Microsoft YaHei UI" w:hAnsi="Microsoft YaHei UI"/>
          <w:color w:val="000000"/>
          <w:sz w:val="18"/>
          <w:szCs w:val="18"/>
        </w:rPr>
        <w:t>………..</w:t>
      </w:r>
    </w:p>
    <w:p w14:paraId="15E5F9AA" w14:textId="7AA78A4B" w:rsidR="009C18A4" w:rsidRDefault="009C18A4" w:rsidP="009C18A4">
      <w:pPr>
        <w:pStyle w:val="a7"/>
        <w:ind w:left="360" w:firstLineChars="0" w:firstLine="0"/>
        <w:rPr>
          <w:rFonts w:hint="eastAsia"/>
        </w:rPr>
      </w:pPr>
    </w:p>
    <w:sectPr w:rsidR="009C1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A556" w14:textId="77777777" w:rsidR="00347E44" w:rsidRDefault="00347E44" w:rsidP="009C18A4">
      <w:r>
        <w:separator/>
      </w:r>
    </w:p>
  </w:endnote>
  <w:endnote w:type="continuationSeparator" w:id="0">
    <w:p w14:paraId="05E34614" w14:textId="77777777" w:rsidR="00347E44" w:rsidRDefault="00347E44" w:rsidP="009C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136A" w14:textId="77777777" w:rsidR="00347E44" w:rsidRDefault="00347E44" w:rsidP="009C18A4">
      <w:r>
        <w:separator/>
      </w:r>
    </w:p>
  </w:footnote>
  <w:footnote w:type="continuationSeparator" w:id="0">
    <w:p w14:paraId="79FA7A03" w14:textId="77777777" w:rsidR="00347E44" w:rsidRDefault="00347E44" w:rsidP="009C1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5FF4"/>
    <w:multiLevelType w:val="hybridMultilevel"/>
    <w:tmpl w:val="F8403B54"/>
    <w:lvl w:ilvl="0" w:tplc="8FC8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93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3E"/>
    <w:rsid w:val="001812D4"/>
    <w:rsid w:val="00347E44"/>
    <w:rsid w:val="0039123E"/>
    <w:rsid w:val="005124FF"/>
    <w:rsid w:val="009C18A4"/>
    <w:rsid w:val="00EB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73C8B"/>
  <w15:chartTrackingRefBased/>
  <w15:docId w15:val="{5AA5845D-E7E3-4744-A39A-77DC3ED7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8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8A4"/>
    <w:rPr>
      <w:sz w:val="18"/>
      <w:szCs w:val="18"/>
    </w:rPr>
  </w:style>
  <w:style w:type="paragraph" w:styleId="a7">
    <w:name w:val="List Paragraph"/>
    <w:basedOn w:val="a"/>
    <w:uiPriority w:val="34"/>
    <w:qFormat/>
    <w:rsid w:val="009C18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18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18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李川</dc:creator>
  <cp:keywords/>
  <dc:description/>
  <cp:lastModifiedBy>蔡 李川</cp:lastModifiedBy>
  <cp:revision>4</cp:revision>
  <dcterms:created xsi:type="dcterms:W3CDTF">2023-01-09T09:56:00Z</dcterms:created>
  <dcterms:modified xsi:type="dcterms:W3CDTF">2023-01-09T10:09:00Z</dcterms:modified>
</cp:coreProperties>
</file>