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E9FC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视障人士帮扶志愿者基础培训文档</w:t>
      </w:r>
    </w:p>
    <w:p w14:paraId="01E13487" w14:textId="77777777" w:rsidR="00297F37" w:rsidRPr="00297F37" w:rsidRDefault="00297F37" w:rsidP="00297F37">
      <w:pPr>
        <w:ind w:firstLine="420"/>
      </w:pPr>
      <w:r w:rsidRPr="00297F37">
        <w:t>文档说明：本文档专为视障人士帮扶志愿者编写，作为基础培训核心材料，涵盖志愿者服务理念、岗位职责、服务礼仪、视障人士基础认知、实操技巧及安全注意事项，内容简洁易懂、可操作性强，帮助志愿者快速掌握服务核心要点，规范服务行为，高效、贴心地为视障人士提供帮扶，同时尊重视障人士的人格与需求，实现“平等帮扶、赋能成长”的服务目标。</w:t>
      </w:r>
    </w:p>
    <w:p w14:paraId="37A8D990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第一章 培训总则</w:t>
      </w:r>
    </w:p>
    <w:p w14:paraId="63AF3DD5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1.1 培训目标</w:t>
      </w:r>
    </w:p>
    <w:p w14:paraId="54E40106" w14:textId="77777777" w:rsidR="00297F37" w:rsidRPr="00297F37" w:rsidRDefault="00297F37" w:rsidP="00297F37">
      <w:pPr>
        <w:numPr>
          <w:ilvl w:val="0"/>
          <w:numId w:val="1"/>
        </w:numPr>
        <w:ind w:firstLine="420"/>
      </w:pPr>
      <w:r w:rsidRPr="00297F37">
        <w:t>树立正确的志愿服务理念，明确志愿者的责任与使命，尊重视障人士的人格、意愿和隐私，摒弃怜悯、歧视等不当心态；</w:t>
      </w:r>
    </w:p>
    <w:p w14:paraId="4A082B8E" w14:textId="77777777" w:rsidR="00297F37" w:rsidRPr="00297F37" w:rsidRDefault="00297F37" w:rsidP="00297F37">
      <w:pPr>
        <w:numPr>
          <w:ilvl w:val="0"/>
          <w:numId w:val="1"/>
        </w:numPr>
        <w:ind w:firstLine="420"/>
      </w:pPr>
      <w:r w:rsidRPr="00297F37">
        <w:t>掌握视障人士的基本心理特点、生理需求及沟通技巧，能精准识别视障人士的情绪与需求，避免服务中的二次伤害；</w:t>
      </w:r>
    </w:p>
    <w:p w14:paraId="367BC166" w14:textId="77777777" w:rsidR="00297F37" w:rsidRPr="00297F37" w:rsidRDefault="00297F37" w:rsidP="00297F37">
      <w:pPr>
        <w:numPr>
          <w:ilvl w:val="0"/>
          <w:numId w:val="1"/>
        </w:numPr>
        <w:ind w:firstLine="420"/>
      </w:pPr>
      <w:r w:rsidRPr="00297F37">
        <w:t>熟练掌握基础帮扶实操技巧，包括出行陪伴、日常协助、心理疏导辅助等，能独立完成基础志愿服务工作；</w:t>
      </w:r>
    </w:p>
    <w:p w14:paraId="44B74597" w14:textId="77777777" w:rsidR="00297F37" w:rsidRPr="00297F37" w:rsidRDefault="00297F37" w:rsidP="00297F37">
      <w:pPr>
        <w:numPr>
          <w:ilvl w:val="0"/>
          <w:numId w:val="1"/>
        </w:numPr>
        <w:ind w:firstLine="420"/>
      </w:pPr>
      <w:r w:rsidRPr="00297F37">
        <w:t>了解志愿服务的规章制度、安全注意事项及应急处理方法，规范服务行为，保障自身与视障人士的安全。</w:t>
      </w:r>
    </w:p>
    <w:p w14:paraId="45F57C09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1.2 培训对象</w:t>
      </w:r>
    </w:p>
    <w:p w14:paraId="75A4385D" w14:textId="77777777" w:rsidR="00297F37" w:rsidRPr="00297F37" w:rsidRDefault="00297F37" w:rsidP="00297F37">
      <w:pPr>
        <w:ind w:firstLine="420"/>
      </w:pPr>
      <w:r w:rsidRPr="00297F37">
        <w:t>所有参与视障人士帮扶工作的志愿者（含新招募志愿者、在岗志愿者复训），无论有无志愿服务经验，均需完成本基础培训，考核合格后方可参与正式服务。</w:t>
      </w:r>
    </w:p>
    <w:p w14:paraId="3813327C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1.3 培训要求</w:t>
      </w:r>
    </w:p>
    <w:p w14:paraId="53848BB3" w14:textId="77777777" w:rsidR="00297F37" w:rsidRPr="00297F37" w:rsidRDefault="00297F37" w:rsidP="00297F37">
      <w:pPr>
        <w:numPr>
          <w:ilvl w:val="0"/>
          <w:numId w:val="2"/>
        </w:numPr>
        <w:ind w:firstLine="420"/>
      </w:pPr>
      <w:r w:rsidRPr="00297F37">
        <w:t>认真学习培训内容，牢记服务理念与实操技巧，积极参与模拟演练，确保掌握核心服务能力；</w:t>
      </w:r>
    </w:p>
    <w:p w14:paraId="1EF024E6" w14:textId="77777777" w:rsidR="00297F37" w:rsidRPr="00297F37" w:rsidRDefault="00297F37" w:rsidP="00297F37">
      <w:pPr>
        <w:numPr>
          <w:ilvl w:val="0"/>
          <w:numId w:val="2"/>
        </w:numPr>
        <w:ind w:firstLine="420"/>
      </w:pPr>
      <w:r w:rsidRPr="00297F37">
        <w:t>秉持“平等、尊重、包容、耐心”的服务态度，摒弃功利心，真心实意为视障人士提供帮助，不敷衍、不推诿；</w:t>
      </w:r>
    </w:p>
    <w:p w14:paraId="7DC46158" w14:textId="77777777" w:rsidR="00297F37" w:rsidRPr="00297F37" w:rsidRDefault="00297F37" w:rsidP="00297F37">
      <w:pPr>
        <w:numPr>
          <w:ilvl w:val="0"/>
          <w:numId w:val="2"/>
        </w:numPr>
        <w:ind w:firstLine="420"/>
      </w:pPr>
      <w:r w:rsidRPr="00297F37">
        <w:t>严格遵守志愿服务规章制度，规范自身言行，不擅自离岗、不随意承诺无法实现的事情，维护志愿者队伍形象；</w:t>
      </w:r>
    </w:p>
    <w:p w14:paraId="71D76C58" w14:textId="77777777" w:rsidR="00297F37" w:rsidRPr="00297F37" w:rsidRDefault="00297F37" w:rsidP="00297F37">
      <w:pPr>
        <w:numPr>
          <w:ilvl w:val="0"/>
          <w:numId w:val="2"/>
        </w:numPr>
        <w:ind w:firstLine="420"/>
      </w:pPr>
      <w:r w:rsidRPr="00297F37">
        <w:t>培训后需参与考核，考核合格者获得志愿服务资格；考核不合格者，需重新参加培训，直至合格。</w:t>
      </w:r>
    </w:p>
    <w:p w14:paraId="70646414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第二章 志愿服务理念与岗位职责</w:t>
      </w:r>
    </w:p>
    <w:p w14:paraId="566033B3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2.1 核心服务理念</w:t>
      </w:r>
    </w:p>
    <w:p w14:paraId="43AC2B2D" w14:textId="77777777" w:rsidR="00297F37" w:rsidRPr="00297F37" w:rsidRDefault="00297F37" w:rsidP="00297F37">
      <w:pPr>
        <w:ind w:firstLine="420"/>
      </w:pPr>
      <w:r w:rsidRPr="00297F37">
        <w:t>志愿者服务的核心是“平等帮扶、赋能成长”，核心原则如下，需牢记并践行：</w:t>
      </w:r>
    </w:p>
    <w:p w14:paraId="3F012C53" w14:textId="77777777" w:rsidR="00297F37" w:rsidRPr="00297F37" w:rsidRDefault="00297F37" w:rsidP="00297F37">
      <w:pPr>
        <w:numPr>
          <w:ilvl w:val="0"/>
          <w:numId w:val="3"/>
        </w:numPr>
        <w:ind w:firstLine="420"/>
      </w:pPr>
      <w:r w:rsidRPr="00297F37">
        <w:lastRenderedPageBreak/>
        <w:t>平等尊重：视障人士与健全人士享有同等的人格尊严，不怜悯、不歧视、不包办，尊重其自主意愿和生活习惯，不将自身意志强加于对方；</w:t>
      </w:r>
    </w:p>
    <w:p w14:paraId="2B0E30DD" w14:textId="77777777" w:rsidR="00297F37" w:rsidRPr="00297F37" w:rsidRDefault="00297F37" w:rsidP="00297F37">
      <w:pPr>
        <w:numPr>
          <w:ilvl w:val="0"/>
          <w:numId w:val="3"/>
        </w:numPr>
        <w:ind w:firstLine="420"/>
      </w:pPr>
      <w:r w:rsidRPr="00297F37">
        <w:t>适度帮扶：以“辅助而非替代”为原则，协助视障人士完成其无法独立完成的事情，鼓励其自主尝试，培养其自主生活能力，不剥夺其自我成长的机会；</w:t>
      </w:r>
    </w:p>
    <w:p w14:paraId="5A75576A" w14:textId="77777777" w:rsidR="00297F37" w:rsidRPr="00297F37" w:rsidRDefault="00297F37" w:rsidP="00297F37">
      <w:pPr>
        <w:numPr>
          <w:ilvl w:val="0"/>
          <w:numId w:val="3"/>
        </w:numPr>
        <w:ind w:firstLine="420"/>
      </w:pPr>
      <w:r w:rsidRPr="00297F37">
        <w:t>真诚贴心：用心倾听视障人士的需求与感受，耐心回应其疑问，用温和、真诚的态度提供服务，让视障人士感受到关怀与温暖；</w:t>
      </w:r>
    </w:p>
    <w:p w14:paraId="62A76222" w14:textId="77777777" w:rsidR="00297F37" w:rsidRPr="00297F37" w:rsidRDefault="00297F37" w:rsidP="00297F37">
      <w:pPr>
        <w:numPr>
          <w:ilvl w:val="0"/>
          <w:numId w:val="3"/>
        </w:numPr>
        <w:ind w:firstLine="420"/>
      </w:pPr>
      <w:r w:rsidRPr="00297F37">
        <w:t>隐私保护：严格保护视障人士的个人信息、家庭情况、视力障碍原因等隐私，不随意泄露、不随意询问，尊重其个人边界。</w:t>
      </w:r>
    </w:p>
    <w:p w14:paraId="4A6CB061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2.2 核心岗位职责</w:t>
      </w:r>
    </w:p>
    <w:p w14:paraId="46B76702" w14:textId="77777777" w:rsidR="00297F37" w:rsidRPr="00297F37" w:rsidRDefault="00297F37" w:rsidP="00297F37">
      <w:pPr>
        <w:ind w:firstLine="420"/>
      </w:pPr>
      <w:r w:rsidRPr="00297F37">
        <w:t>志愿者需明确自身岗位职责，聚焦视障人士的实际需求，提供精准、高效的帮扶，核心职责包括：</w:t>
      </w:r>
    </w:p>
    <w:p w14:paraId="04F7958A" w14:textId="77777777" w:rsidR="00297F37" w:rsidRPr="00297F37" w:rsidRDefault="00297F37" w:rsidP="00297F37">
      <w:pPr>
        <w:numPr>
          <w:ilvl w:val="0"/>
          <w:numId w:val="4"/>
        </w:numPr>
        <w:ind w:firstLine="420"/>
      </w:pPr>
      <w:r w:rsidRPr="00297F37">
        <w:t>出行陪伴：协助视障人士安全出行，包括陪同过马路、乘坐公交/地铁、前往医院、超市等场所，提前告知路况、环境细节，引导其熟悉路线；</w:t>
      </w:r>
    </w:p>
    <w:p w14:paraId="2930927F" w14:textId="77777777" w:rsidR="00297F37" w:rsidRPr="00297F37" w:rsidRDefault="00297F37" w:rsidP="00297F37">
      <w:pPr>
        <w:numPr>
          <w:ilvl w:val="0"/>
          <w:numId w:val="4"/>
        </w:numPr>
        <w:ind w:firstLine="420"/>
      </w:pPr>
      <w:r w:rsidRPr="00297F37">
        <w:t>日常协助：辅助视障人士完成日常琐事，如整理衣物、购买物品、读取文字信息（如药品说明、通知）、操作电子设备等，不包办所有事务；</w:t>
      </w:r>
    </w:p>
    <w:p w14:paraId="4770D0ED" w14:textId="77777777" w:rsidR="00297F37" w:rsidRPr="00297F37" w:rsidRDefault="00297F37" w:rsidP="00297F37">
      <w:pPr>
        <w:numPr>
          <w:ilvl w:val="0"/>
          <w:numId w:val="4"/>
        </w:numPr>
        <w:ind w:firstLine="420"/>
      </w:pPr>
      <w:r w:rsidRPr="00297F37">
        <w:t>沟通陪伴：抽出时间与视障人士沟通交流，倾听其心声，陪伴其参与社交、兴趣活动，缓解其孤独感，辅助开展基础心理疏导；</w:t>
      </w:r>
    </w:p>
    <w:p w14:paraId="4E0BF62E" w14:textId="77777777" w:rsidR="00297F37" w:rsidRPr="00297F37" w:rsidRDefault="00297F37" w:rsidP="00297F37">
      <w:pPr>
        <w:numPr>
          <w:ilvl w:val="0"/>
          <w:numId w:val="4"/>
        </w:numPr>
        <w:ind w:firstLine="420"/>
      </w:pPr>
      <w:r w:rsidRPr="00297F37">
        <w:t>安全保障：关注视障人士的安全，及时排查服务过程中的安全隐患（如地面湿滑、障碍物），遇到突发情况（如急症、意外），及时采取应急措施并联系相关人员；</w:t>
      </w:r>
    </w:p>
    <w:p w14:paraId="3BF013A2" w14:textId="77777777" w:rsidR="00297F37" w:rsidRPr="00297F37" w:rsidRDefault="00297F37" w:rsidP="00297F37">
      <w:pPr>
        <w:numPr>
          <w:ilvl w:val="0"/>
          <w:numId w:val="4"/>
        </w:numPr>
        <w:ind w:firstLine="420"/>
      </w:pPr>
      <w:r w:rsidRPr="00297F37">
        <w:t>反馈总结：记录服务过程中的视障人士需求、服务难点及自身疑问，及时向志愿服务组织反馈，参与服务总结，不断提升服务质量。</w:t>
      </w:r>
    </w:p>
    <w:p w14:paraId="042E0E4A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2.3 禁止行为规范</w:t>
      </w:r>
    </w:p>
    <w:p w14:paraId="75E6D797" w14:textId="77777777" w:rsidR="00297F37" w:rsidRPr="00297F37" w:rsidRDefault="00297F37" w:rsidP="00297F37">
      <w:pPr>
        <w:ind w:firstLine="420"/>
      </w:pPr>
      <w:r w:rsidRPr="00297F37">
        <w:t>为保障服务质量，维护视障人士的权益，志愿者需严格禁止以下行为：</w:t>
      </w:r>
    </w:p>
    <w:p w14:paraId="33E9AA3A" w14:textId="77777777" w:rsidR="00297F37" w:rsidRPr="00297F37" w:rsidRDefault="00297F37" w:rsidP="00297F37">
      <w:pPr>
        <w:numPr>
          <w:ilvl w:val="0"/>
          <w:numId w:val="5"/>
        </w:numPr>
        <w:ind w:firstLine="420"/>
      </w:pPr>
      <w:r w:rsidRPr="00297F37">
        <w:t>禁止歧视、嘲讽视障人士，不使用“瞎子”“失明”等刺激性词汇，不刻意怜悯、施舍，避免伤害其自尊心；</w:t>
      </w:r>
    </w:p>
    <w:p w14:paraId="26343BFA" w14:textId="77777777" w:rsidR="00297F37" w:rsidRPr="00297F37" w:rsidRDefault="00297F37" w:rsidP="00297F37">
      <w:pPr>
        <w:numPr>
          <w:ilvl w:val="0"/>
          <w:numId w:val="5"/>
        </w:numPr>
        <w:ind w:firstLine="420"/>
      </w:pPr>
      <w:r w:rsidRPr="00297F37">
        <w:t>禁止包办代替所有事务，不因为担心视障人士做不好而剥夺其自主尝试的机会，不强迫其做不愿做的事情；</w:t>
      </w:r>
    </w:p>
    <w:p w14:paraId="3CEDB58B" w14:textId="77777777" w:rsidR="00297F37" w:rsidRPr="00297F37" w:rsidRDefault="00297F37" w:rsidP="00297F37">
      <w:pPr>
        <w:numPr>
          <w:ilvl w:val="0"/>
          <w:numId w:val="5"/>
        </w:numPr>
        <w:ind w:firstLine="420"/>
      </w:pPr>
      <w:r w:rsidRPr="00297F37">
        <w:t>禁止泄露视障人士的隐私，不随意拍摄、传播视障人士的照片、个人信息，不随意向他人透露其家庭情况、视力障碍原因；</w:t>
      </w:r>
    </w:p>
    <w:p w14:paraId="065A7987" w14:textId="77777777" w:rsidR="00297F37" w:rsidRPr="00297F37" w:rsidRDefault="00297F37" w:rsidP="00297F37">
      <w:pPr>
        <w:numPr>
          <w:ilvl w:val="0"/>
          <w:numId w:val="5"/>
        </w:numPr>
        <w:ind w:firstLine="420"/>
      </w:pPr>
      <w:r w:rsidRPr="00297F37">
        <w:lastRenderedPageBreak/>
        <w:t>禁止在服务过程中敷衍了事、擅自离岗，不做与志愿服务无关的事情（如玩手机、闲聊），不推诿服务责任；</w:t>
      </w:r>
    </w:p>
    <w:p w14:paraId="57F4F653" w14:textId="77777777" w:rsidR="00297F37" w:rsidRPr="00297F37" w:rsidRDefault="00297F37" w:rsidP="00297F37">
      <w:pPr>
        <w:numPr>
          <w:ilvl w:val="0"/>
          <w:numId w:val="5"/>
        </w:numPr>
        <w:ind w:firstLine="420"/>
      </w:pPr>
      <w:r w:rsidRPr="00297F37">
        <w:t>禁止向视障人士索要报酬、礼品，不利用志愿服务谋取私利，不随意承诺无法实现的事情；</w:t>
      </w:r>
    </w:p>
    <w:p w14:paraId="6B9AB686" w14:textId="77777777" w:rsidR="00297F37" w:rsidRPr="00297F37" w:rsidRDefault="00297F37" w:rsidP="00297F37">
      <w:pPr>
        <w:numPr>
          <w:ilvl w:val="0"/>
          <w:numId w:val="5"/>
        </w:numPr>
        <w:ind w:firstLine="420"/>
      </w:pPr>
      <w:r w:rsidRPr="00297F37">
        <w:t>禁止在服务过程中使用粗暴、生硬的语言，不指责、否定视障人士的情绪与行为，不与视障人士发生争执。</w:t>
      </w:r>
    </w:p>
    <w:p w14:paraId="295933DC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第三章 视障人士基础认知</w:t>
      </w:r>
    </w:p>
    <w:p w14:paraId="5E273817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3.1 视障人士基本分类与生理特点</w:t>
      </w:r>
    </w:p>
    <w:p w14:paraId="219FBAE6" w14:textId="77777777" w:rsidR="00297F37" w:rsidRPr="00297F37" w:rsidRDefault="00297F37" w:rsidP="00297F37">
      <w:pPr>
        <w:ind w:firstLine="420"/>
      </w:pPr>
      <w:r w:rsidRPr="00297F37">
        <w:t>了解视障人士的生理特点，是开展精准帮扶的基础，避免因不了解而造成服务失误：</w:t>
      </w:r>
    </w:p>
    <w:p w14:paraId="07D1DCA7" w14:textId="77777777" w:rsidR="00297F37" w:rsidRPr="00297F37" w:rsidRDefault="00297F37" w:rsidP="00297F37">
      <w:pPr>
        <w:numPr>
          <w:ilvl w:val="0"/>
          <w:numId w:val="6"/>
        </w:numPr>
        <w:ind w:firstLine="420"/>
      </w:pPr>
      <w:r w:rsidRPr="00297F37">
        <w:t>基本分类：视障人士主要分为全盲（完全无法感知光线）和低视力（能感知部分光线、模糊看到物体轮廓）两类，部分低视力人士可借助放大镜、助视器辅助视物；</w:t>
      </w:r>
    </w:p>
    <w:p w14:paraId="190AB701" w14:textId="77777777" w:rsidR="00297F37" w:rsidRPr="00297F37" w:rsidRDefault="00297F37" w:rsidP="00297F37">
      <w:pPr>
        <w:numPr>
          <w:ilvl w:val="0"/>
          <w:numId w:val="6"/>
        </w:numPr>
        <w:ind w:firstLine="420"/>
      </w:pPr>
      <w:r w:rsidRPr="00297F37">
        <w:t>核心生理特点：视障人士的视力缺失，但听觉、触觉、嗅觉等感官通常较为敏锐，依赖这些感官感知环境、获取信息；行动上依赖盲杖、导盲犬或他人引导，对环境变化较为敏感，易产生不安；</w:t>
      </w:r>
    </w:p>
    <w:p w14:paraId="4B1B6E04" w14:textId="77777777" w:rsidR="00297F37" w:rsidRPr="00297F37" w:rsidRDefault="00297F37" w:rsidP="00297F37">
      <w:pPr>
        <w:numPr>
          <w:ilvl w:val="0"/>
          <w:numId w:val="6"/>
        </w:numPr>
        <w:ind w:firstLine="420"/>
      </w:pPr>
      <w:r w:rsidRPr="00297F37">
        <w:t>注意要点：不随意触碰视障人士的盲杖、导盲犬（导盲犬工作时不可干扰），不突然出现在其身边，避免惊吓；不随意移动视障人士身边的物品，如需移动，需提前告知并引导其触摸确认位置。</w:t>
      </w:r>
    </w:p>
    <w:p w14:paraId="76586252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3.2 视障人士常见心理特点</w:t>
      </w:r>
    </w:p>
    <w:p w14:paraId="37C0DFF2" w14:textId="77777777" w:rsidR="00297F37" w:rsidRPr="00297F37" w:rsidRDefault="00297F37" w:rsidP="00297F37">
      <w:pPr>
        <w:ind w:firstLine="420"/>
      </w:pPr>
      <w:r w:rsidRPr="00297F37">
        <w:t>结合视障人士的生活现状，其易产生以下心理状态，志愿者需精准识别、耐心应对：</w:t>
      </w:r>
    </w:p>
    <w:p w14:paraId="7D5C2000" w14:textId="77777777" w:rsidR="00297F37" w:rsidRPr="00297F37" w:rsidRDefault="00297F37" w:rsidP="00297F37">
      <w:pPr>
        <w:numPr>
          <w:ilvl w:val="0"/>
          <w:numId w:val="7"/>
        </w:numPr>
        <w:ind w:firstLine="420"/>
      </w:pPr>
      <w:r w:rsidRPr="00297F37">
        <w:t>自卑与敏感：因视力障碍导致行动不便、依赖他人，易产生“不如他人”的心理，对他人的言语、语气较为敏感，易解读出负面含义；</w:t>
      </w:r>
    </w:p>
    <w:p w14:paraId="52449F14" w14:textId="77777777" w:rsidR="00297F37" w:rsidRPr="00297F37" w:rsidRDefault="00297F37" w:rsidP="00297F37">
      <w:pPr>
        <w:numPr>
          <w:ilvl w:val="0"/>
          <w:numId w:val="7"/>
        </w:numPr>
        <w:ind w:firstLine="420"/>
      </w:pPr>
      <w:r w:rsidRPr="00297F37">
        <w:t>焦虑与恐惧：对未知环境、突发情况缺乏安全感，担心无法自主应对生活琐事，害怕被抛弃、被忽视；</w:t>
      </w:r>
    </w:p>
    <w:p w14:paraId="2D979E81" w14:textId="77777777" w:rsidR="00297F37" w:rsidRPr="00297F37" w:rsidRDefault="00297F37" w:rsidP="00297F37">
      <w:pPr>
        <w:numPr>
          <w:ilvl w:val="0"/>
          <w:numId w:val="7"/>
        </w:numPr>
        <w:ind w:firstLine="420"/>
      </w:pPr>
      <w:r w:rsidRPr="00297F37">
        <w:t>孤独与疏离：行动受限导致社交范围较窄，难以参与正常社交，易产生孤独感，不愿主动与人沟通；</w:t>
      </w:r>
    </w:p>
    <w:p w14:paraId="2CA88558" w14:textId="77777777" w:rsidR="00297F37" w:rsidRPr="00297F37" w:rsidRDefault="00297F37" w:rsidP="00297F37">
      <w:pPr>
        <w:numPr>
          <w:ilvl w:val="0"/>
          <w:numId w:val="7"/>
        </w:numPr>
        <w:ind w:firstLine="420"/>
      </w:pPr>
      <w:r w:rsidRPr="00297F37">
        <w:t>挫败与无助：尝试自主完成任务时频繁遭遇困难，易产生挫败感，丧失尝试的动力，觉得自己“无用”。</w:t>
      </w:r>
    </w:p>
    <w:p w14:paraId="58104993" w14:textId="77777777" w:rsidR="00297F37" w:rsidRPr="00297F37" w:rsidRDefault="00297F37" w:rsidP="00297F37">
      <w:pPr>
        <w:ind w:firstLine="420"/>
      </w:pPr>
      <w:r w:rsidRPr="00297F37">
        <w:t>应对原则：不否定、不指责其负面情绪，共情其感受，多给予肯定与鼓励，引导其关注自身优势，逐步建立自信。</w:t>
      </w:r>
    </w:p>
    <w:p w14:paraId="03E3669F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第四章 志愿服务核心技巧</w:t>
      </w:r>
    </w:p>
    <w:p w14:paraId="45E4898C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lastRenderedPageBreak/>
        <w:t>4.1 沟通技巧（核心重点）</w:t>
      </w:r>
    </w:p>
    <w:p w14:paraId="6B7DAB01" w14:textId="77777777" w:rsidR="00297F37" w:rsidRPr="00297F37" w:rsidRDefault="00297F37" w:rsidP="00297F37">
      <w:pPr>
        <w:ind w:firstLine="420"/>
      </w:pPr>
      <w:r w:rsidRPr="00297F37">
        <w:t>与视障人士沟通，需贴合其听觉、触觉感知特点，注重细节，避免沟通障碍：</w:t>
      </w:r>
    </w:p>
    <w:p w14:paraId="4F163BD3" w14:textId="77777777" w:rsidR="00297F37" w:rsidRPr="00297F37" w:rsidRDefault="00297F37" w:rsidP="00297F37">
      <w:pPr>
        <w:numPr>
          <w:ilvl w:val="0"/>
          <w:numId w:val="8"/>
        </w:numPr>
        <w:ind w:firstLine="420"/>
      </w:pPr>
      <w:r w:rsidRPr="00297F37">
        <w:t>语言表达：语速放缓、语气温和，发音清晰，避免使用模糊、抽象的语言（如“那边”“这个”），尽量使用具体、精准的描述（如“前方1米处有台阶，抬脚向上走”“左边是超市入口”）；</w:t>
      </w:r>
    </w:p>
    <w:p w14:paraId="2301EE3D" w14:textId="77777777" w:rsidR="00297F37" w:rsidRPr="00297F37" w:rsidRDefault="00297F37" w:rsidP="00297F37">
      <w:pPr>
        <w:numPr>
          <w:ilvl w:val="0"/>
          <w:numId w:val="8"/>
        </w:numPr>
        <w:ind w:firstLine="420"/>
      </w:pPr>
      <w:r w:rsidRPr="00297F37">
        <w:t>身份告知：首次见面或靠近视障人士时，主动自我介绍（如“你好，我是志愿者XXX，今天由我陪你出行”），避免突然触碰，防止惊吓；离开时，需明确告知（如“我现在要离开一下，10分钟后回来，你先在这边坐好”）；</w:t>
      </w:r>
    </w:p>
    <w:p w14:paraId="1C1D52CF" w14:textId="77777777" w:rsidR="00297F37" w:rsidRPr="00297F37" w:rsidRDefault="00297F37" w:rsidP="00297F37">
      <w:pPr>
        <w:numPr>
          <w:ilvl w:val="0"/>
          <w:numId w:val="8"/>
        </w:numPr>
        <w:ind w:firstLine="420"/>
      </w:pPr>
      <w:r w:rsidRPr="00297F37">
        <w:t>倾听回应：耐心倾听视障人士的倾诉，不打断、不评判，用共情的语言回应（如“我理解你的感受”“我明白你的担心”），避免讲大道理、否定其情绪（如“别难过”“这点小事不用焦虑”）；</w:t>
      </w:r>
    </w:p>
    <w:p w14:paraId="2BFE8EF7" w14:textId="77777777" w:rsidR="00297F37" w:rsidRPr="00297F37" w:rsidRDefault="00297F37" w:rsidP="00297F37">
      <w:pPr>
        <w:numPr>
          <w:ilvl w:val="0"/>
          <w:numId w:val="8"/>
        </w:numPr>
        <w:ind w:firstLine="420"/>
      </w:pPr>
      <w:r w:rsidRPr="00297F37">
        <w:t>提问方式：提问时尽量使用封闭式提问（如“你想喝温水还是凉水？”），避免开放式提问（如“你想喝什么？”），减少其思考负担；不随意询问其隐私（如“你怎么失明的？”）；</w:t>
      </w:r>
    </w:p>
    <w:p w14:paraId="5FBF634F" w14:textId="77777777" w:rsidR="00297F37" w:rsidRPr="00297F37" w:rsidRDefault="00297F37" w:rsidP="00297F37">
      <w:pPr>
        <w:numPr>
          <w:ilvl w:val="0"/>
          <w:numId w:val="8"/>
        </w:numPr>
        <w:ind w:firstLine="420"/>
      </w:pPr>
      <w:r w:rsidRPr="00297F37">
        <w:t>辅助沟通：如需传递文字信息，可逐字逐句朗读，语速适中；如需让其确认物品，可引导其触摸，并用语言描述物品的形状、用途。</w:t>
      </w:r>
    </w:p>
    <w:p w14:paraId="4C51B5C6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4.2 出行陪伴技巧</w:t>
      </w:r>
    </w:p>
    <w:p w14:paraId="75B7523B" w14:textId="77777777" w:rsidR="00297F37" w:rsidRPr="00297F37" w:rsidRDefault="00297F37" w:rsidP="00297F37">
      <w:pPr>
        <w:ind w:firstLine="420"/>
      </w:pPr>
      <w:r w:rsidRPr="00297F37">
        <w:t>出行陪伴是志愿者最常见的服务内容，核心是保障安全、给予安全感，步骤如下：</w:t>
      </w:r>
    </w:p>
    <w:p w14:paraId="14DA9174" w14:textId="77777777" w:rsidR="00297F37" w:rsidRPr="00297F37" w:rsidRDefault="00297F37" w:rsidP="00297F37">
      <w:pPr>
        <w:numPr>
          <w:ilvl w:val="0"/>
          <w:numId w:val="9"/>
        </w:numPr>
        <w:ind w:firstLine="420"/>
      </w:pPr>
      <w:r w:rsidRPr="00297F37">
        <w:t>出行前准备：提前与视障人士沟通出行目的地、路线，确认其需求（如是否需要休息、是否有忌口）；检查自身手机电量、应急物品（如纸巾、创可贴），确保出行顺利；</w:t>
      </w:r>
    </w:p>
    <w:p w14:paraId="200AD7E6" w14:textId="77777777" w:rsidR="00297F37" w:rsidRPr="00297F37" w:rsidRDefault="00297F37" w:rsidP="00297F37">
      <w:pPr>
        <w:numPr>
          <w:ilvl w:val="0"/>
          <w:numId w:val="9"/>
        </w:numPr>
        <w:ind w:firstLine="420"/>
      </w:pPr>
      <w:r w:rsidRPr="00297F37">
        <w:t>引导方式：采用“扶手引导法”，让视障人士的手轻轻搭在志愿者的胳膊肘处（志愿者靠近视障人士的一侧胳膊），志愿者放慢脚步，与视障人士保持同步；引导时，提前告知路况变化（如“前方有红绿灯，我们等一下”“前面有台阶，抬脚”“左边有障碍物，我们往右边走一点”）；</w:t>
      </w:r>
    </w:p>
    <w:p w14:paraId="5B095457" w14:textId="77777777" w:rsidR="00297F37" w:rsidRPr="00297F37" w:rsidRDefault="00297F37" w:rsidP="00297F37">
      <w:pPr>
        <w:numPr>
          <w:ilvl w:val="0"/>
          <w:numId w:val="9"/>
        </w:numPr>
        <w:ind w:firstLine="420"/>
      </w:pPr>
      <w:r w:rsidRPr="00297F37">
        <w:t>特殊场景应对：</w:t>
      </w:r>
    </w:p>
    <w:p w14:paraId="0FF579E1" w14:textId="77777777" w:rsidR="00297F37" w:rsidRPr="00297F37" w:rsidRDefault="00297F37" w:rsidP="00297F37">
      <w:pPr>
        <w:numPr>
          <w:ilvl w:val="0"/>
          <w:numId w:val="9"/>
        </w:numPr>
        <w:ind w:firstLine="420"/>
      </w:pPr>
      <w:r w:rsidRPr="00297F37">
        <w:t xml:space="preserve">        </w:t>
      </w:r>
    </w:p>
    <w:p w14:paraId="57517245" w14:textId="77777777" w:rsidR="00297F37" w:rsidRPr="00297F37" w:rsidRDefault="00297F37" w:rsidP="00297F37">
      <w:pPr>
        <w:numPr>
          <w:ilvl w:val="1"/>
          <w:numId w:val="9"/>
        </w:numPr>
        <w:ind w:firstLine="420"/>
      </w:pPr>
      <w:r w:rsidRPr="00297F37">
        <w:t>过马路：提前观察红绿灯，确认安全后再引导，告知视障人士“现在是绿灯，我们慢慢走，左右没有车辆”；</w:t>
      </w:r>
    </w:p>
    <w:p w14:paraId="6A99B07C" w14:textId="77777777" w:rsidR="00297F37" w:rsidRPr="00297F37" w:rsidRDefault="00297F37" w:rsidP="00297F37">
      <w:pPr>
        <w:numPr>
          <w:ilvl w:val="1"/>
          <w:numId w:val="9"/>
        </w:numPr>
        <w:ind w:firstLine="420"/>
      </w:pPr>
      <w:r w:rsidRPr="00297F37">
        <w:lastRenderedPageBreak/>
        <w:t>乘坐公交/地铁：提前告知车辆方向、到站信息，引导其有序上下车，协助其找到座位，告知其座位周边环境（如“你旁边是窗户，前面是过道”）；</w:t>
      </w:r>
    </w:p>
    <w:p w14:paraId="251462B6" w14:textId="77777777" w:rsidR="00297F37" w:rsidRPr="00297F37" w:rsidRDefault="00297F37" w:rsidP="00297F37">
      <w:pPr>
        <w:numPr>
          <w:ilvl w:val="1"/>
          <w:numId w:val="9"/>
        </w:numPr>
        <w:ind w:firstLine="420"/>
      </w:pPr>
      <w:r w:rsidRPr="00297F37">
        <w:t>陌生环境：引导视障人士触摸周边标志性物品（如栏杆、柱子），用语言描述环境细节，帮助其建立环境认知，减少不安。</w:t>
      </w:r>
    </w:p>
    <w:p w14:paraId="1A1B958B" w14:textId="77777777" w:rsidR="00297F37" w:rsidRPr="00297F37" w:rsidRDefault="00297F37" w:rsidP="00297F37">
      <w:pPr>
        <w:numPr>
          <w:ilvl w:val="0"/>
          <w:numId w:val="9"/>
        </w:numPr>
        <w:ind w:firstLine="420"/>
      </w:pPr>
      <w:r w:rsidRPr="00297F37">
        <w:t>注意事项：不拉扯视障人士的手臂，不催促其加快脚步；遇到障碍物，提前绕行，并明确告知；不让视障人士独自留在陌生环境中。</w:t>
      </w:r>
    </w:p>
    <w:p w14:paraId="2F44BC88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4.3 日常协助技巧</w:t>
      </w:r>
    </w:p>
    <w:p w14:paraId="7B01685F" w14:textId="77777777" w:rsidR="00297F37" w:rsidRPr="00297F37" w:rsidRDefault="00297F37" w:rsidP="00297F37">
      <w:pPr>
        <w:ind w:firstLine="420"/>
      </w:pPr>
      <w:r w:rsidRPr="00297F37">
        <w:t>日常协助需遵循“辅助而非替代”的原则，鼓励视障人士自主完成，重点提供必要帮助：</w:t>
      </w:r>
    </w:p>
    <w:p w14:paraId="000E02D8" w14:textId="77777777" w:rsidR="00297F37" w:rsidRPr="00297F37" w:rsidRDefault="00297F37" w:rsidP="00297F37">
      <w:pPr>
        <w:numPr>
          <w:ilvl w:val="0"/>
          <w:numId w:val="10"/>
        </w:numPr>
        <w:ind w:firstLine="420"/>
      </w:pPr>
      <w:r w:rsidRPr="00297F37">
        <w:t>物品整理：引导视障人士按照固定位置摆放物品，并用语言告知其位置（如“你的毛巾放在卫生间的挂钩上，左边是洗脸盆”）；协助其整理衣物时，可将衣物按类别分开，告知其衣物的颜色、款式；</w:t>
      </w:r>
    </w:p>
    <w:p w14:paraId="348FD589" w14:textId="77777777" w:rsidR="00297F37" w:rsidRPr="00297F37" w:rsidRDefault="00297F37" w:rsidP="00297F37">
      <w:pPr>
        <w:numPr>
          <w:ilvl w:val="0"/>
          <w:numId w:val="10"/>
        </w:numPr>
        <w:ind w:firstLine="420"/>
      </w:pPr>
      <w:r w:rsidRPr="00297F37">
        <w:t>文字读取：为视障人士读取药品说明、通知、短信等文字信息时，逐字逐句朗读，重点内容（如药品用法、通知时间）可重复朗读，确保其听清；</w:t>
      </w:r>
    </w:p>
    <w:p w14:paraId="0CFFC409" w14:textId="77777777" w:rsidR="00297F37" w:rsidRPr="00297F37" w:rsidRDefault="00297F37" w:rsidP="00297F37">
      <w:pPr>
        <w:numPr>
          <w:ilvl w:val="0"/>
          <w:numId w:val="10"/>
        </w:numPr>
        <w:ind w:firstLine="420"/>
      </w:pPr>
      <w:r w:rsidRPr="00297F37">
        <w:t>电子设备操作：协助视障人士操作手机、收音机等电子设备，用语言逐步引导（如“按一下这个圆形按钮，就是开机”“向右滑动屏幕，就能切换歌曲”），教会其简单的操作方法，鼓励其自主尝试；</w:t>
      </w:r>
    </w:p>
    <w:p w14:paraId="4B105786" w14:textId="77777777" w:rsidR="00297F37" w:rsidRPr="00297F37" w:rsidRDefault="00297F37" w:rsidP="00297F37">
      <w:pPr>
        <w:numPr>
          <w:ilvl w:val="0"/>
          <w:numId w:val="10"/>
        </w:numPr>
        <w:ind w:firstLine="420"/>
      </w:pPr>
      <w:r w:rsidRPr="00297F37">
        <w:t>购物协助：陪同视障人士购物时，告知其商品的名称、价格、用途，引导其触摸商品，协助其挑选；付款时，告知其付款金额、找零情况，确保其清楚。</w:t>
      </w:r>
    </w:p>
    <w:p w14:paraId="4CFA89BE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4.4 心理疏导辅助技巧</w:t>
      </w:r>
    </w:p>
    <w:p w14:paraId="4283249A" w14:textId="77777777" w:rsidR="00297F37" w:rsidRPr="00297F37" w:rsidRDefault="00297F37" w:rsidP="00297F37">
      <w:pPr>
        <w:ind w:firstLine="420"/>
      </w:pPr>
      <w:r w:rsidRPr="00297F37">
        <w:t>志愿者无需承担专业心理疏导工作，但可通过简单的陪伴与引导，缓解视障人士的负面情绪：</w:t>
      </w:r>
    </w:p>
    <w:p w14:paraId="3C1FF4F9" w14:textId="77777777" w:rsidR="00297F37" w:rsidRPr="00297F37" w:rsidRDefault="00297F37" w:rsidP="00297F37">
      <w:pPr>
        <w:numPr>
          <w:ilvl w:val="0"/>
          <w:numId w:val="11"/>
        </w:numPr>
        <w:ind w:firstLine="420"/>
      </w:pPr>
      <w:r w:rsidRPr="00297F37">
        <w:t>陪伴倾听：当视障人士表达负面情绪时，耐心倾听，不打断、不评判，让其释放情绪，避免压抑；</w:t>
      </w:r>
    </w:p>
    <w:p w14:paraId="3105C3CF" w14:textId="77777777" w:rsidR="00297F37" w:rsidRPr="00297F37" w:rsidRDefault="00297F37" w:rsidP="00297F37">
      <w:pPr>
        <w:numPr>
          <w:ilvl w:val="0"/>
          <w:numId w:val="11"/>
        </w:numPr>
        <w:ind w:firstLine="420"/>
      </w:pPr>
      <w:r w:rsidRPr="00297F37">
        <w:t>正向鼓励：多肯定视障人士的优点和进步，哪怕是微小的进步（如“你今天自己找到了盲杖，特别棒”），引导其关注自身优势（如听觉敏锐、心思细腻）；</w:t>
      </w:r>
    </w:p>
    <w:p w14:paraId="45359D63" w14:textId="77777777" w:rsidR="00297F37" w:rsidRPr="00297F37" w:rsidRDefault="00297F37" w:rsidP="00297F37">
      <w:pPr>
        <w:numPr>
          <w:ilvl w:val="0"/>
          <w:numId w:val="11"/>
        </w:numPr>
        <w:ind w:firstLine="420"/>
      </w:pPr>
      <w:r w:rsidRPr="00297F37">
        <w:t>转移注意力：当视障人士陷入负面情绪时，可引导其听舒缓的音乐、聊其感兴趣的话题，或陪伴其做简单的手工、散步，转移其注意力；</w:t>
      </w:r>
    </w:p>
    <w:p w14:paraId="34E3B9DB" w14:textId="77777777" w:rsidR="00297F37" w:rsidRPr="00297F37" w:rsidRDefault="00297F37" w:rsidP="00297F37">
      <w:pPr>
        <w:numPr>
          <w:ilvl w:val="0"/>
          <w:numId w:val="11"/>
        </w:numPr>
        <w:ind w:firstLine="420"/>
      </w:pPr>
      <w:r w:rsidRPr="00297F37">
        <w:lastRenderedPageBreak/>
        <w:t>专业求助：若发现视障人士出现严重的心理问题（如长期抑郁、自杀念头），不盲目疏导，及时联系志愿服务组织或专业心理医生，协助其寻求专业帮助。</w:t>
      </w:r>
    </w:p>
    <w:p w14:paraId="1F5DC6B3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第五章 安全注意事项与应急处理</w:t>
      </w:r>
    </w:p>
    <w:p w14:paraId="6B9C8715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5.1 服务安全注意事项</w:t>
      </w:r>
    </w:p>
    <w:p w14:paraId="6EF72A76" w14:textId="77777777" w:rsidR="00297F37" w:rsidRPr="00297F37" w:rsidRDefault="00297F37" w:rsidP="00297F37">
      <w:pPr>
        <w:numPr>
          <w:ilvl w:val="0"/>
          <w:numId w:val="12"/>
        </w:numPr>
        <w:ind w:firstLine="420"/>
      </w:pPr>
      <w:r w:rsidRPr="00297F37">
        <w:t>自身安全：服务过程中，注意自身安全，尤其是出行陪伴时，遵守交通规则，警惕周边环境，避免发生意外；</w:t>
      </w:r>
    </w:p>
    <w:p w14:paraId="1B24D832" w14:textId="77777777" w:rsidR="00297F37" w:rsidRPr="00297F37" w:rsidRDefault="00297F37" w:rsidP="00297F37">
      <w:pPr>
        <w:numPr>
          <w:ilvl w:val="0"/>
          <w:numId w:val="12"/>
        </w:numPr>
        <w:ind w:firstLine="420"/>
      </w:pPr>
      <w:r w:rsidRPr="00297F37">
        <w:t>视障人士安全：时刻关注视障人士的安全，排查服务环境中的安全隐患（如地面湿滑、障碍物、尖锐物品）；不随意让视障人士接触危险物品（如热水、刀具）；</w:t>
      </w:r>
    </w:p>
    <w:p w14:paraId="6F86BC38" w14:textId="77777777" w:rsidR="00297F37" w:rsidRPr="00297F37" w:rsidRDefault="00297F37" w:rsidP="00297F37">
      <w:pPr>
        <w:numPr>
          <w:ilvl w:val="0"/>
          <w:numId w:val="12"/>
        </w:numPr>
        <w:ind w:firstLine="420"/>
      </w:pPr>
      <w:r w:rsidRPr="00297F37">
        <w:t>健康安全：若视障人士有基础病史（如高血压、糖尿病），服务前了解其病情及用药情况，提醒其按时服药；避免带其参与过于剧烈的活动；</w:t>
      </w:r>
    </w:p>
    <w:p w14:paraId="1EEFAA2E" w14:textId="77777777" w:rsidR="00297F37" w:rsidRPr="00297F37" w:rsidRDefault="00297F37" w:rsidP="00297F37">
      <w:pPr>
        <w:numPr>
          <w:ilvl w:val="0"/>
          <w:numId w:val="12"/>
        </w:numPr>
        <w:ind w:firstLine="420"/>
      </w:pPr>
      <w:r w:rsidRPr="00297F37">
        <w:t>疫情/卫生安全：服务时根据需要佩戴口罩，保持卫生，避免交叉感染；接触视障人士前后，可洗手或消毒。</w:t>
      </w:r>
    </w:p>
    <w:p w14:paraId="6B6067AC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5.2 常见应急情况处理</w:t>
      </w:r>
    </w:p>
    <w:p w14:paraId="6C761DD4" w14:textId="77777777" w:rsidR="00297F37" w:rsidRPr="00297F37" w:rsidRDefault="00297F37" w:rsidP="00297F37">
      <w:pPr>
        <w:ind w:firstLine="420"/>
      </w:pPr>
      <w:r w:rsidRPr="00297F37">
        <w:t>服务过程中遇到突发情况，需保持冷静，按照以下步骤处理，优先保障视障人士的安全：</w:t>
      </w:r>
    </w:p>
    <w:p w14:paraId="0A634109" w14:textId="77777777" w:rsidR="00297F37" w:rsidRPr="00297F37" w:rsidRDefault="00297F37" w:rsidP="00297F37">
      <w:pPr>
        <w:numPr>
          <w:ilvl w:val="0"/>
          <w:numId w:val="13"/>
        </w:numPr>
        <w:ind w:firstLine="420"/>
      </w:pPr>
      <w:r w:rsidRPr="00297F37">
        <w:t>突发疾病（如低血糖、心绞痛）：立即让视障人士坐下或躺下休息，避免移动；询问其是否有急救药品，协助其服用；同时拨打120急救电话，告知病情、位置，并联系其家属和志愿服务组织；</w:t>
      </w:r>
    </w:p>
    <w:p w14:paraId="1CC2A2DB" w14:textId="77777777" w:rsidR="00297F37" w:rsidRPr="00297F37" w:rsidRDefault="00297F37" w:rsidP="00297F37">
      <w:pPr>
        <w:numPr>
          <w:ilvl w:val="0"/>
          <w:numId w:val="13"/>
        </w:numPr>
        <w:ind w:firstLine="420"/>
      </w:pPr>
      <w:r w:rsidRPr="00297F37">
        <w:t>意外摔倒、受伤：若视障人士摔倒，不要强行扶起，先询问其感受，若怀疑骨折，立即拨打120，用衣物、书本等固定受伤部位，避免移动；若有轻微划伤，用急救物品为其消毒、包扎；</w:t>
      </w:r>
    </w:p>
    <w:p w14:paraId="71EE61F4" w14:textId="77777777" w:rsidR="00297F37" w:rsidRPr="00297F37" w:rsidRDefault="00297F37" w:rsidP="00297F37">
      <w:pPr>
        <w:numPr>
          <w:ilvl w:val="0"/>
          <w:numId w:val="13"/>
        </w:numPr>
        <w:ind w:firstLine="420"/>
      </w:pPr>
      <w:r w:rsidRPr="00297F37">
        <w:t>走失/迷路：若与视障人士走失，立即在周边寻找，同时联系志愿服务组织、家属，告知走失地点、视障人士的特征；若找到视障人士，先安抚其情绪，再引导其前往安全区域；</w:t>
      </w:r>
    </w:p>
    <w:p w14:paraId="6130C8E5" w14:textId="77777777" w:rsidR="00297F37" w:rsidRPr="00297F37" w:rsidRDefault="00297F37" w:rsidP="00297F37">
      <w:pPr>
        <w:numPr>
          <w:ilvl w:val="0"/>
          <w:numId w:val="13"/>
        </w:numPr>
        <w:ind w:firstLine="420"/>
      </w:pPr>
      <w:r w:rsidRPr="00297F37">
        <w:t>情绪失控：若视障人士出现情绪暴躁、哭闹等情况，耐心安抚，倾听其诉求，不与其实争执；若情绪无法平复，联系其家属或志愿服务组织，协助处理。</w:t>
      </w:r>
    </w:p>
    <w:p w14:paraId="2797F1C1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第六章 培训考核与后续要求</w:t>
      </w:r>
    </w:p>
    <w:p w14:paraId="0B22368F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6.1 培训考核</w:t>
      </w:r>
    </w:p>
    <w:p w14:paraId="3A93BD54" w14:textId="77777777" w:rsidR="00297F37" w:rsidRPr="00297F37" w:rsidRDefault="00297F37" w:rsidP="00297F37">
      <w:pPr>
        <w:ind w:firstLine="420"/>
      </w:pPr>
      <w:r w:rsidRPr="00297F37">
        <w:lastRenderedPageBreak/>
        <w:t>培训结束后，将进行基础考核，考核分为理论考核和实操考核两部分，考核合格者方可获得志愿服务资格：</w:t>
      </w:r>
    </w:p>
    <w:p w14:paraId="50D30DE4" w14:textId="77777777" w:rsidR="00297F37" w:rsidRPr="00297F37" w:rsidRDefault="00297F37" w:rsidP="00297F37">
      <w:pPr>
        <w:numPr>
          <w:ilvl w:val="0"/>
          <w:numId w:val="14"/>
        </w:numPr>
        <w:ind w:firstLine="420"/>
      </w:pPr>
      <w:r w:rsidRPr="00297F37">
        <w:t>理论考核：主要考查志愿者对服务理念、岗位职责、视障人士基础认知、安全注意事项等内容的掌握情况，题型包括选择题、判断题、简答题；</w:t>
      </w:r>
    </w:p>
    <w:p w14:paraId="4BC8BD84" w14:textId="77777777" w:rsidR="00297F37" w:rsidRPr="00297F37" w:rsidRDefault="00297F37" w:rsidP="00297F37">
      <w:pPr>
        <w:numPr>
          <w:ilvl w:val="0"/>
          <w:numId w:val="14"/>
        </w:numPr>
        <w:ind w:firstLine="420"/>
      </w:pPr>
      <w:r w:rsidRPr="00297F37">
        <w:t>实操考核：主要考查志愿者的沟通技巧、出行引导技巧、日常协助技巧等，模拟服务场景（如引导视障人士过马路、读取文字信息），由培训老师进行评分。</w:t>
      </w:r>
    </w:p>
    <w:p w14:paraId="6F1B5B0D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6.2 后续服务要求</w:t>
      </w:r>
    </w:p>
    <w:p w14:paraId="0780E35C" w14:textId="77777777" w:rsidR="00297F37" w:rsidRPr="00297F37" w:rsidRDefault="00297F37" w:rsidP="00297F37">
      <w:pPr>
        <w:numPr>
          <w:ilvl w:val="0"/>
          <w:numId w:val="15"/>
        </w:numPr>
        <w:ind w:firstLine="420"/>
      </w:pPr>
      <w:r w:rsidRPr="00297F37">
        <w:t>定期复训：志愿者需参与定期复训（每半年至少1次），更新服务知识和技巧，提升服务质量；</w:t>
      </w:r>
    </w:p>
    <w:p w14:paraId="769EE79B" w14:textId="77777777" w:rsidR="00297F37" w:rsidRPr="00297F37" w:rsidRDefault="00297F37" w:rsidP="00297F37">
      <w:pPr>
        <w:numPr>
          <w:ilvl w:val="0"/>
          <w:numId w:val="15"/>
        </w:numPr>
        <w:ind w:firstLine="420"/>
      </w:pPr>
      <w:r w:rsidRPr="00297F37">
        <w:t>服务记录：每次服务后，需认真填写服务记录，记录服务内容、视障人士需求、服务难点及反馈；</w:t>
      </w:r>
    </w:p>
    <w:p w14:paraId="49282570" w14:textId="77777777" w:rsidR="00297F37" w:rsidRPr="00297F37" w:rsidRDefault="00297F37" w:rsidP="00297F37">
      <w:pPr>
        <w:numPr>
          <w:ilvl w:val="0"/>
          <w:numId w:val="15"/>
        </w:numPr>
        <w:ind w:firstLine="420"/>
      </w:pPr>
      <w:r w:rsidRPr="00297F37">
        <w:t>沟通反馈：遇到服务难题、疑问或视障人士的特殊需求，及时向志愿服务组织反馈，不擅自处理；</w:t>
      </w:r>
    </w:p>
    <w:p w14:paraId="2431048B" w14:textId="77777777" w:rsidR="00297F37" w:rsidRPr="00297F37" w:rsidRDefault="00297F37" w:rsidP="00297F37">
      <w:pPr>
        <w:numPr>
          <w:ilvl w:val="0"/>
          <w:numId w:val="15"/>
        </w:numPr>
        <w:ind w:firstLine="420"/>
      </w:pPr>
      <w:r w:rsidRPr="00297F37">
        <w:t>形象维护：志愿服务时，保持整洁的仪表，言行文明，维护志愿者队伍的良好形象；</w:t>
      </w:r>
    </w:p>
    <w:p w14:paraId="07880D95" w14:textId="77777777" w:rsidR="00297F37" w:rsidRPr="00297F37" w:rsidRDefault="00297F37" w:rsidP="00297F37">
      <w:pPr>
        <w:numPr>
          <w:ilvl w:val="0"/>
          <w:numId w:val="15"/>
        </w:numPr>
        <w:ind w:firstLine="420"/>
      </w:pPr>
      <w:r w:rsidRPr="00297F37">
        <w:t>长期坚持：秉持志愿服务初心，长期稳定地参与服务，不半途而废，用真诚与耐心为视障人士提供帮助。</w:t>
      </w:r>
    </w:p>
    <w:p w14:paraId="097DD2BE" w14:textId="77777777" w:rsidR="00297F37" w:rsidRPr="00297F37" w:rsidRDefault="00297F37" w:rsidP="00297F37">
      <w:pPr>
        <w:ind w:firstLine="420"/>
        <w:rPr>
          <w:b/>
          <w:bCs/>
        </w:rPr>
      </w:pPr>
      <w:r w:rsidRPr="00297F37">
        <w:rPr>
          <w:b/>
          <w:bCs/>
        </w:rPr>
        <w:t>第七章 志愿服务资源与联系方式</w:t>
      </w:r>
    </w:p>
    <w:p w14:paraId="3B0A6CAF" w14:textId="77777777" w:rsidR="00297F37" w:rsidRPr="00297F37" w:rsidRDefault="00297F37" w:rsidP="00297F37">
      <w:pPr>
        <w:ind w:firstLine="420"/>
      </w:pPr>
      <w:r w:rsidRPr="00297F37">
        <w:t>（可根据实际情况修改补充，建议志愿者牢记或随身携带，方便及时求助与沟通）</w:t>
      </w:r>
    </w:p>
    <w:p w14:paraId="19F84F1E" w14:textId="77777777" w:rsidR="00297F37" w:rsidRPr="00297F37" w:rsidRDefault="00297F37" w:rsidP="00297F37">
      <w:pPr>
        <w:numPr>
          <w:ilvl w:val="0"/>
          <w:numId w:val="16"/>
        </w:numPr>
        <w:ind w:firstLine="420"/>
      </w:pPr>
      <w:r w:rsidRPr="00297F37">
        <w:t>志愿服务组织联系电话：__________</w:t>
      </w:r>
    </w:p>
    <w:p w14:paraId="65FFE7B2" w14:textId="77777777" w:rsidR="00297F37" w:rsidRPr="00297F37" w:rsidRDefault="00297F37" w:rsidP="00297F37">
      <w:pPr>
        <w:numPr>
          <w:ilvl w:val="0"/>
          <w:numId w:val="16"/>
        </w:numPr>
        <w:ind w:firstLine="420"/>
      </w:pPr>
      <w:r w:rsidRPr="00297F37">
        <w:t>全国心理援助热线：400-161-9995（24小时，可协助视障人士心理求助）</w:t>
      </w:r>
    </w:p>
    <w:p w14:paraId="2568818A" w14:textId="77777777" w:rsidR="00297F37" w:rsidRPr="00297F37" w:rsidRDefault="00297F37" w:rsidP="00297F37">
      <w:pPr>
        <w:numPr>
          <w:ilvl w:val="0"/>
          <w:numId w:val="16"/>
        </w:numPr>
        <w:ind w:firstLine="420"/>
      </w:pPr>
      <w:r w:rsidRPr="00297F37">
        <w:t>急救电话：120</w:t>
      </w:r>
    </w:p>
    <w:p w14:paraId="353E57DC" w14:textId="77777777" w:rsidR="00297F37" w:rsidRPr="00297F37" w:rsidRDefault="00297F37" w:rsidP="00297F37">
      <w:pPr>
        <w:numPr>
          <w:ilvl w:val="0"/>
          <w:numId w:val="16"/>
        </w:numPr>
        <w:ind w:firstLine="420"/>
      </w:pPr>
      <w:r w:rsidRPr="00297F37">
        <w:t>报警电话：110</w:t>
      </w:r>
    </w:p>
    <w:p w14:paraId="33BD6CC3" w14:textId="77777777" w:rsidR="00297F37" w:rsidRPr="00297F37" w:rsidRDefault="00297F37" w:rsidP="00297F37">
      <w:pPr>
        <w:numPr>
          <w:ilvl w:val="0"/>
          <w:numId w:val="16"/>
        </w:numPr>
        <w:ind w:firstLine="420"/>
      </w:pPr>
      <w:r w:rsidRPr="00297F37">
        <w:t>视障人士帮扶相关机构电话：__________</w:t>
      </w:r>
    </w:p>
    <w:p w14:paraId="05024684" w14:textId="77777777" w:rsidR="00297F37" w:rsidRPr="00297F37" w:rsidRDefault="00297F37" w:rsidP="00297F37">
      <w:pPr>
        <w:numPr>
          <w:ilvl w:val="0"/>
          <w:numId w:val="16"/>
        </w:numPr>
        <w:ind w:firstLine="420"/>
      </w:pPr>
      <w:r w:rsidRPr="00297F37">
        <w:t>培训老师联系电话：__________</w:t>
      </w:r>
    </w:p>
    <w:p w14:paraId="4357E8FB" w14:textId="77777777" w:rsidR="00297F37" w:rsidRPr="00297F37" w:rsidRDefault="00297F37" w:rsidP="00297F37">
      <w:pPr>
        <w:ind w:firstLine="420"/>
      </w:pPr>
      <w:r w:rsidRPr="00297F37">
        <w:t>附则：本文档为志愿者基础培训核心材料，志愿者需牢记培训内容，严格遵守服务规范，在实践中不断积累服务经验，提升服务能力，用心、用情、用力为视障人士提供平等、尊重、贴心的帮扶服务，助力视障人士提升生活质量，实现自我价值。</w:t>
      </w:r>
    </w:p>
    <w:p w14:paraId="6085FB91" w14:textId="77777777" w:rsidR="00E460D1" w:rsidRDefault="00E460D1">
      <w:pPr>
        <w:ind w:firstLine="420"/>
        <w:rPr>
          <w:rFonts w:hint="eastAsia"/>
        </w:rPr>
      </w:pPr>
    </w:p>
    <w:sectPr w:rsidR="00E46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AD9"/>
    <w:multiLevelType w:val="multilevel"/>
    <w:tmpl w:val="3A30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61862"/>
    <w:multiLevelType w:val="multilevel"/>
    <w:tmpl w:val="4DAC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A6746"/>
    <w:multiLevelType w:val="multilevel"/>
    <w:tmpl w:val="8C0C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C48A4"/>
    <w:multiLevelType w:val="multilevel"/>
    <w:tmpl w:val="021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2745F"/>
    <w:multiLevelType w:val="multilevel"/>
    <w:tmpl w:val="47D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4902"/>
    <w:multiLevelType w:val="multilevel"/>
    <w:tmpl w:val="353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D4B0C"/>
    <w:multiLevelType w:val="multilevel"/>
    <w:tmpl w:val="C00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C0F11"/>
    <w:multiLevelType w:val="multilevel"/>
    <w:tmpl w:val="620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F0978"/>
    <w:multiLevelType w:val="multilevel"/>
    <w:tmpl w:val="F5B0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273E7"/>
    <w:multiLevelType w:val="multilevel"/>
    <w:tmpl w:val="643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02E1B"/>
    <w:multiLevelType w:val="multilevel"/>
    <w:tmpl w:val="04C8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D52B7"/>
    <w:multiLevelType w:val="multilevel"/>
    <w:tmpl w:val="FE36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3673D6"/>
    <w:multiLevelType w:val="multilevel"/>
    <w:tmpl w:val="4C78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33C33"/>
    <w:multiLevelType w:val="multilevel"/>
    <w:tmpl w:val="618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057AD"/>
    <w:multiLevelType w:val="multilevel"/>
    <w:tmpl w:val="9300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C62A6"/>
    <w:multiLevelType w:val="multilevel"/>
    <w:tmpl w:val="901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992153">
    <w:abstractNumId w:val="8"/>
  </w:num>
  <w:num w:numId="2" w16cid:durableId="2094164165">
    <w:abstractNumId w:val="9"/>
  </w:num>
  <w:num w:numId="3" w16cid:durableId="752774963">
    <w:abstractNumId w:val="7"/>
  </w:num>
  <w:num w:numId="4" w16cid:durableId="38940722">
    <w:abstractNumId w:val="12"/>
  </w:num>
  <w:num w:numId="5" w16cid:durableId="1605190751">
    <w:abstractNumId w:val="5"/>
  </w:num>
  <w:num w:numId="6" w16cid:durableId="2117821382">
    <w:abstractNumId w:val="11"/>
  </w:num>
  <w:num w:numId="7" w16cid:durableId="497115462">
    <w:abstractNumId w:val="15"/>
  </w:num>
  <w:num w:numId="8" w16cid:durableId="1724207239">
    <w:abstractNumId w:val="0"/>
  </w:num>
  <w:num w:numId="9" w16cid:durableId="326790444">
    <w:abstractNumId w:val="3"/>
  </w:num>
  <w:num w:numId="10" w16cid:durableId="2114545281">
    <w:abstractNumId w:val="14"/>
  </w:num>
  <w:num w:numId="11" w16cid:durableId="140386148">
    <w:abstractNumId w:val="10"/>
  </w:num>
  <w:num w:numId="12" w16cid:durableId="639842964">
    <w:abstractNumId w:val="13"/>
  </w:num>
  <w:num w:numId="13" w16cid:durableId="1968386691">
    <w:abstractNumId w:val="1"/>
  </w:num>
  <w:num w:numId="14" w16cid:durableId="1180583841">
    <w:abstractNumId w:val="2"/>
  </w:num>
  <w:num w:numId="15" w16cid:durableId="1995989352">
    <w:abstractNumId w:val="6"/>
  </w:num>
  <w:num w:numId="16" w16cid:durableId="1138106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76"/>
    <w:rsid w:val="00101576"/>
    <w:rsid w:val="00297F37"/>
    <w:rsid w:val="007D7063"/>
    <w:rsid w:val="00DA2E1A"/>
    <w:rsid w:val="00E4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86FD9-43B2-491A-91B4-770773EC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15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5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576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576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576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5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5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5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57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15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15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1576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576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1576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5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5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5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5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57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5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5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5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5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57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5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57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015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2</cp:revision>
  <dcterms:created xsi:type="dcterms:W3CDTF">2026-03-22T09:25:00Z</dcterms:created>
  <dcterms:modified xsi:type="dcterms:W3CDTF">2026-03-22T09:25:00Z</dcterms:modified>
</cp:coreProperties>
</file>