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8AD" w:rsidRDefault="00281BBC">
      <w:pPr>
        <w:pStyle w:val="Title"/>
        <w:jc w:val="right"/>
      </w:pPr>
      <w:r>
        <w:t>SOS Consultants</w:t>
      </w:r>
    </w:p>
    <w:p w:rsidR="00DD78AD" w:rsidRDefault="00281BBC">
      <w:pPr>
        <w:pStyle w:val="Title"/>
        <w:jc w:val="right"/>
      </w:pPr>
      <w:r>
        <w:t>Vision (Small Project)</w:t>
      </w:r>
    </w:p>
    <w:p w:rsidR="00DD78AD" w:rsidRDefault="00DD78AD">
      <w:pPr>
        <w:pStyle w:val="Title"/>
        <w:jc w:val="right"/>
      </w:pPr>
    </w:p>
    <w:p w:rsidR="00DD78AD" w:rsidRDefault="00281BBC">
      <w:pPr>
        <w:pStyle w:val="Title"/>
        <w:jc w:val="right"/>
        <w:rPr>
          <w:sz w:val="28"/>
          <w:szCs w:val="28"/>
        </w:rPr>
      </w:pPr>
      <w:r>
        <w:rPr>
          <w:sz w:val="28"/>
          <w:szCs w:val="28"/>
        </w:rPr>
        <w:t>Version 1.0</w:t>
      </w:r>
    </w:p>
    <w:p w:rsidR="00DD78AD" w:rsidRDefault="00DD78AD">
      <w:pPr>
        <w:pStyle w:val="Title"/>
        <w:rPr>
          <w:sz w:val="28"/>
          <w:szCs w:val="28"/>
        </w:rPr>
      </w:pPr>
    </w:p>
    <w:p w:rsidR="00DD78AD" w:rsidRDefault="00DD78AD"/>
    <w:p w:rsidR="00DD78AD" w:rsidRDefault="00DD78AD"/>
    <w:p w:rsidR="00DD78AD" w:rsidRDefault="00281BBC">
      <w:pPr>
        <w:spacing w:line="276" w:lineRule="auto"/>
        <w:sectPr w:rsidR="00DD78AD">
          <w:headerReference w:type="default" r:id="rId7"/>
          <w:footerReference w:type="default" r:id="rId8"/>
          <w:pgSz w:w="12240" w:h="15840"/>
          <w:pgMar w:top="1440" w:right="1440" w:bottom="1440" w:left="1440" w:header="0" w:footer="720" w:gutter="0"/>
          <w:pgNumType w:start="1"/>
          <w:cols w:space="720"/>
        </w:sectPr>
      </w:pPr>
      <w:r>
        <w:br w:type="page"/>
      </w:r>
    </w:p>
    <w:p w:rsidR="00DD78AD" w:rsidRDefault="00281BBC">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D78AD">
        <w:tc>
          <w:tcPr>
            <w:tcW w:w="2304" w:type="dxa"/>
            <w:tcMar>
              <w:top w:w="0" w:type="dxa"/>
              <w:bottom w:w="0" w:type="dxa"/>
            </w:tcMar>
          </w:tcPr>
          <w:p w:rsidR="00DD78AD" w:rsidRDefault="00281BBC">
            <w:pPr>
              <w:keepLines/>
              <w:spacing w:after="120"/>
              <w:jc w:val="center"/>
              <w:rPr>
                <w:b/>
              </w:rPr>
            </w:pPr>
            <w:r>
              <w:rPr>
                <w:b/>
              </w:rPr>
              <w:t>Date</w:t>
            </w:r>
          </w:p>
        </w:tc>
        <w:tc>
          <w:tcPr>
            <w:tcW w:w="1152" w:type="dxa"/>
            <w:tcMar>
              <w:top w:w="0" w:type="dxa"/>
              <w:bottom w:w="0" w:type="dxa"/>
            </w:tcMar>
          </w:tcPr>
          <w:p w:rsidR="00DD78AD" w:rsidRDefault="00281BBC">
            <w:pPr>
              <w:keepLines/>
              <w:spacing w:after="120"/>
              <w:jc w:val="center"/>
              <w:rPr>
                <w:b/>
              </w:rPr>
            </w:pPr>
            <w:r>
              <w:rPr>
                <w:b/>
              </w:rPr>
              <w:t>Version</w:t>
            </w:r>
          </w:p>
        </w:tc>
        <w:tc>
          <w:tcPr>
            <w:tcW w:w="3744" w:type="dxa"/>
            <w:tcMar>
              <w:top w:w="0" w:type="dxa"/>
              <w:bottom w:w="0" w:type="dxa"/>
            </w:tcMar>
          </w:tcPr>
          <w:p w:rsidR="00DD78AD" w:rsidRDefault="00281BBC">
            <w:pPr>
              <w:keepLines/>
              <w:spacing w:after="120"/>
              <w:jc w:val="center"/>
              <w:rPr>
                <w:b/>
              </w:rPr>
            </w:pPr>
            <w:r>
              <w:rPr>
                <w:b/>
              </w:rPr>
              <w:t>Description</w:t>
            </w:r>
          </w:p>
        </w:tc>
        <w:tc>
          <w:tcPr>
            <w:tcW w:w="2304" w:type="dxa"/>
            <w:tcMar>
              <w:top w:w="0" w:type="dxa"/>
              <w:bottom w:w="0" w:type="dxa"/>
            </w:tcMar>
          </w:tcPr>
          <w:p w:rsidR="00DD78AD" w:rsidRDefault="00281BBC">
            <w:pPr>
              <w:keepLines/>
              <w:spacing w:after="120"/>
              <w:jc w:val="center"/>
              <w:rPr>
                <w:b/>
              </w:rPr>
            </w:pPr>
            <w:r>
              <w:rPr>
                <w:b/>
              </w:rPr>
              <w:t>Author</w:t>
            </w:r>
          </w:p>
        </w:tc>
      </w:tr>
      <w:tr w:rsidR="00DD78AD">
        <w:tc>
          <w:tcPr>
            <w:tcW w:w="2304" w:type="dxa"/>
            <w:tcMar>
              <w:top w:w="0" w:type="dxa"/>
              <w:bottom w:w="0" w:type="dxa"/>
            </w:tcMar>
          </w:tcPr>
          <w:p w:rsidR="00DD78AD" w:rsidRDefault="00281BBC">
            <w:pPr>
              <w:keepLines/>
              <w:spacing w:after="120"/>
            </w:pPr>
            <w:r>
              <w:t>09/20/2017</w:t>
            </w:r>
          </w:p>
        </w:tc>
        <w:tc>
          <w:tcPr>
            <w:tcW w:w="1152" w:type="dxa"/>
            <w:tcMar>
              <w:top w:w="0" w:type="dxa"/>
              <w:bottom w:w="0" w:type="dxa"/>
            </w:tcMar>
          </w:tcPr>
          <w:p w:rsidR="00DD78AD" w:rsidRDefault="00281BBC">
            <w:pPr>
              <w:keepLines/>
              <w:spacing w:after="120"/>
            </w:pPr>
            <w:r>
              <w:t>1.0</w:t>
            </w: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281BBC">
            <w:pPr>
              <w:keepLines/>
              <w:spacing w:after="120"/>
            </w:pPr>
            <w:r>
              <w:t>Eric Chen</w:t>
            </w:r>
          </w:p>
        </w:tc>
      </w:tr>
      <w:tr w:rsidR="00DD78AD">
        <w:tc>
          <w:tcPr>
            <w:tcW w:w="2304" w:type="dxa"/>
            <w:tcMar>
              <w:top w:w="0" w:type="dxa"/>
              <w:bottom w:w="0" w:type="dxa"/>
            </w:tcMar>
          </w:tcPr>
          <w:p w:rsidR="00DD78AD" w:rsidRDefault="00DD78AD">
            <w:pPr>
              <w:keepLines/>
              <w:spacing w:after="120"/>
            </w:pPr>
          </w:p>
        </w:tc>
        <w:tc>
          <w:tcPr>
            <w:tcW w:w="1152" w:type="dxa"/>
            <w:tcMar>
              <w:top w:w="0" w:type="dxa"/>
              <w:bottom w:w="0" w:type="dxa"/>
            </w:tcMar>
          </w:tcPr>
          <w:p w:rsidR="00DD78AD" w:rsidRDefault="00DD78AD">
            <w:pPr>
              <w:keepLines/>
              <w:spacing w:after="120"/>
            </w:pP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DD78AD">
            <w:pPr>
              <w:keepLines/>
              <w:spacing w:after="120"/>
            </w:pPr>
          </w:p>
        </w:tc>
      </w:tr>
      <w:tr w:rsidR="00DD78AD">
        <w:tc>
          <w:tcPr>
            <w:tcW w:w="2304" w:type="dxa"/>
            <w:tcMar>
              <w:top w:w="0" w:type="dxa"/>
              <w:bottom w:w="0" w:type="dxa"/>
            </w:tcMar>
          </w:tcPr>
          <w:p w:rsidR="00DD78AD" w:rsidRDefault="00DD78AD">
            <w:pPr>
              <w:keepLines/>
              <w:spacing w:after="120"/>
            </w:pPr>
          </w:p>
        </w:tc>
        <w:tc>
          <w:tcPr>
            <w:tcW w:w="1152" w:type="dxa"/>
            <w:tcMar>
              <w:top w:w="0" w:type="dxa"/>
              <w:bottom w:w="0" w:type="dxa"/>
            </w:tcMar>
          </w:tcPr>
          <w:p w:rsidR="00DD78AD" w:rsidRDefault="00DD78AD">
            <w:pPr>
              <w:keepLines/>
              <w:spacing w:after="120"/>
            </w:pP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DD78AD">
            <w:pPr>
              <w:keepLines/>
              <w:spacing w:after="120"/>
            </w:pPr>
          </w:p>
        </w:tc>
      </w:tr>
      <w:tr w:rsidR="00DD78AD">
        <w:tc>
          <w:tcPr>
            <w:tcW w:w="2304" w:type="dxa"/>
            <w:tcMar>
              <w:top w:w="0" w:type="dxa"/>
              <w:bottom w:w="0" w:type="dxa"/>
            </w:tcMar>
          </w:tcPr>
          <w:p w:rsidR="00DD78AD" w:rsidRDefault="00DD78AD">
            <w:pPr>
              <w:keepLines/>
              <w:spacing w:after="120"/>
            </w:pPr>
          </w:p>
        </w:tc>
        <w:tc>
          <w:tcPr>
            <w:tcW w:w="1152" w:type="dxa"/>
            <w:tcMar>
              <w:top w:w="0" w:type="dxa"/>
              <w:bottom w:w="0" w:type="dxa"/>
            </w:tcMar>
          </w:tcPr>
          <w:p w:rsidR="00DD78AD" w:rsidRDefault="00DD78AD">
            <w:pPr>
              <w:keepLines/>
              <w:spacing w:after="120"/>
            </w:pP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DD78AD">
            <w:pPr>
              <w:keepLines/>
              <w:spacing w:after="120"/>
            </w:pPr>
          </w:p>
        </w:tc>
      </w:tr>
    </w:tbl>
    <w:p w:rsidR="00DD78AD" w:rsidRDefault="00DD78AD"/>
    <w:p w:rsidR="00DD78AD" w:rsidRDefault="00281BBC">
      <w:pPr>
        <w:pStyle w:val="Title"/>
      </w:pPr>
      <w:r>
        <w:br w:type="page"/>
      </w:r>
      <w:r>
        <w:lastRenderedPageBreak/>
        <w:t>Table of Contents</w:t>
      </w:r>
    </w:p>
    <w:sdt>
      <w:sdtPr>
        <w:id w:val="900795585"/>
        <w:docPartObj>
          <w:docPartGallery w:val="Table of Contents"/>
          <w:docPartUnique/>
        </w:docPartObj>
      </w:sdtPr>
      <w:sdtEndPr/>
      <w:sdtContent>
        <w:p w:rsidR="00DD78AD" w:rsidRDefault="00281BBC">
          <w:pPr>
            <w:tabs>
              <w:tab w:val="left" w:pos="432"/>
            </w:tabs>
            <w:spacing w:before="240" w:after="60"/>
            <w:ind w:right="720"/>
            <w:rPr>
              <w:sz w:val="24"/>
              <w:szCs w:val="24"/>
            </w:rPr>
          </w:pPr>
          <w:r>
            <w:fldChar w:fldCharType="begin"/>
          </w:r>
          <w:r>
            <w:instrText xml:space="preserve"> TOC \h \u \z </w:instrText>
          </w:r>
          <w:r>
            <w:fldChar w:fldCharType="separate"/>
          </w:r>
          <w:r>
            <w:t>1.</w:t>
          </w:r>
          <w:r>
            <w:rPr>
              <w:sz w:val="24"/>
              <w:szCs w:val="24"/>
            </w:rPr>
            <w:tab/>
          </w:r>
          <w:r>
            <w:t>Introduction</w:t>
          </w:r>
          <w:r>
            <w:tab/>
          </w:r>
          <w:r>
            <w:tab/>
          </w:r>
          <w:r>
            <w:tab/>
          </w:r>
          <w:r>
            <w:tab/>
          </w:r>
          <w:r>
            <w:tab/>
          </w:r>
          <w:r>
            <w:tab/>
          </w:r>
          <w:r>
            <w:tab/>
          </w:r>
          <w:r>
            <w:tab/>
          </w:r>
          <w:r>
            <w:tab/>
          </w:r>
          <w:r>
            <w:tab/>
          </w:r>
          <w:r>
            <w:t>4</w:t>
          </w:r>
        </w:p>
        <w:p w:rsidR="00DD78AD" w:rsidRDefault="00281BBC">
          <w:pPr>
            <w:tabs>
              <w:tab w:val="left" w:pos="1000"/>
            </w:tabs>
            <w:ind w:left="432" w:right="720"/>
            <w:rPr>
              <w:sz w:val="24"/>
              <w:szCs w:val="24"/>
            </w:rPr>
          </w:pPr>
          <w:r>
            <w:t>1.1</w:t>
          </w:r>
          <w:r>
            <w:rPr>
              <w:sz w:val="24"/>
              <w:szCs w:val="24"/>
            </w:rPr>
            <w:tab/>
          </w:r>
          <w:r>
            <w:t>References</w:t>
          </w:r>
          <w:r>
            <w:tab/>
          </w:r>
          <w:r>
            <w:tab/>
          </w:r>
          <w:r>
            <w:tab/>
          </w:r>
          <w:r>
            <w:tab/>
          </w:r>
          <w:r>
            <w:tab/>
          </w:r>
          <w:r>
            <w:tab/>
          </w:r>
          <w:r>
            <w:tab/>
          </w:r>
          <w:r>
            <w:tab/>
          </w:r>
          <w:r>
            <w:tab/>
          </w:r>
          <w:r>
            <w:t>4</w:t>
          </w:r>
        </w:p>
        <w:p w:rsidR="00DD78AD" w:rsidRDefault="00281BBC">
          <w:pPr>
            <w:tabs>
              <w:tab w:val="left" w:pos="432"/>
            </w:tabs>
            <w:spacing w:before="240" w:after="60"/>
            <w:ind w:right="720"/>
            <w:rPr>
              <w:sz w:val="24"/>
              <w:szCs w:val="24"/>
            </w:rPr>
          </w:pPr>
          <w:r>
            <w:t>2.</w:t>
          </w:r>
          <w:r>
            <w:rPr>
              <w:sz w:val="24"/>
              <w:szCs w:val="24"/>
            </w:rPr>
            <w:tab/>
          </w:r>
          <w:r>
            <w:t>Positioning</w:t>
          </w:r>
          <w:r>
            <w:tab/>
          </w:r>
          <w:r>
            <w:tab/>
          </w:r>
          <w:r>
            <w:tab/>
          </w:r>
          <w:r>
            <w:tab/>
          </w:r>
          <w:r>
            <w:tab/>
          </w:r>
          <w:r>
            <w:tab/>
          </w:r>
          <w:r>
            <w:tab/>
          </w:r>
          <w:r>
            <w:tab/>
          </w:r>
          <w:r>
            <w:tab/>
          </w:r>
          <w:r>
            <w:tab/>
          </w:r>
          <w:r>
            <w:t>4</w:t>
          </w:r>
        </w:p>
        <w:p w:rsidR="00DD78AD" w:rsidRDefault="00281BBC">
          <w:pPr>
            <w:tabs>
              <w:tab w:val="left" w:pos="1000"/>
            </w:tabs>
            <w:ind w:left="432" w:right="720"/>
            <w:rPr>
              <w:sz w:val="24"/>
              <w:szCs w:val="24"/>
            </w:rPr>
          </w:pPr>
          <w:r>
            <w:t>2.1</w:t>
          </w:r>
          <w:r>
            <w:rPr>
              <w:sz w:val="24"/>
              <w:szCs w:val="24"/>
            </w:rPr>
            <w:tab/>
          </w:r>
          <w:r>
            <w:t>Problem Statement</w:t>
          </w:r>
          <w:r>
            <w:tab/>
          </w:r>
          <w:r>
            <w:tab/>
          </w:r>
          <w:r>
            <w:tab/>
          </w:r>
          <w:r>
            <w:tab/>
          </w:r>
          <w:r>
            <w:tab/>
          </w:r>
          <w:r>
            <w:tab/>
          </w:r>
          <w:r>
            <w:tab/>
          </w:r>
          <w:r>
            <w:tab/>
          </w:r>
          <w:r>
            <w:t>4</w:t>
          </w:r>
        </w:p>
        <w:p w:rsidR="00DD78AD" w:rsidRDefault="00281BBC">
          <w:pPr>
            <w:tabs>
              <w:tab w:val="left" w:pos="1000"/>
            </w:tabs>
            <w:ind w:left="432" w:right="720"/>
            <w:rPr>
              <w:sz w:val="24"/>
              <w:szCs w:val="24"/>
            </w:rPr>
          </w:pPr>
          <w:r>
            <w:t>2.2</w:t>
          </w:r>
          <w:r>
            <w:rPr>
              <w:sz w:val="24"/>
              <w:szCs w:val="24"/>
            </w:rPr>
            <w:tab/>
          </w:r>
          <w:r>
            <w:t>Product Position Statement</w:t>
          </w:r>
          <w:r>
            <w:tab/>
          </w:r>
          <w:r>
            <w:tab/>
          </w:r>
          <w:r>
            <w:tab/>
          </w:r>
          <w:r>
            <w:tab/>
          </w:r>
          <w:r>
            <w:tab/>
          </w:r>
          <w:r>
            <w:tab/>
          </w:r>
          <w:r>
            <w:tab/>
          </w:r>
          <w:r>
            <w:t>4</w:t>
          </w:r>
        </w:p>
        <w:p w:rsidR="00DD78AD" w:rsidRDefault="00281BBC">
          <w:pPr>
            <w:tabs>
              <w:tab w:val="left" w:pos="432"/>
            </w:tabs>
            <w:spacing w:before="240" w:after="60"/>
            <w:ind w:right="720"/>
            <w:rPr>
              <w:sz w:val="24"/>
              <w:szCs w:val="24"/>
            </w:rPr>
          </w:pPr>
          <w:r>
            <w:t>3.</w:t>
          </w:r>
          <w:r>
            <w:rPr>
              <w:sz w:val="24"/>
              <w:szCs w:val="24"/>
            </w:rPr>
            <w:tab/>
          </w:r>
          <w:r>
            <w:t>Stakeholder and User Descriptions</w:t>
          </w:r>
          <w:r>
            <w:tab/>
          </w:r>
          <w:r>
            <w:tab/>
          </w:r>
          <w:r>
            <w:tab/>
          </w:r>
          <w:r>
            <w:tab/>
          </w:r>
          <w:r>
            <w:tab/>
          </w:r>
          <w:r>
            <w:tab/>
          </w:r>
          <w:r>
            <w:tab/>
          </w:r>
          <w:r>
            <w:t>5</w:t>
          </w:r>
        </w:p>
        <w:p w:rsidR="00DD78AD" w:rsidRDefault="00281BBC">
          <w:pPr>
            <w:tabs>
              <w:tab w:val="left" w:pos="1000"/>
            </w:tabs>
            <w:ind w:left="432" w:right="720"/>
            <w:rPr>
              <w:sz w:val="24"/>
              <w:szCs w:val="24"/>
            </w:rPr>
          </w:pPr>
          <w:r>
            <w:t>3.1</w:t>
          </w:r>
          <w:r>
            <w:rPr>
              <w:sz w:val="24"/>
              <w:szCs w:val="24"/>
            </w:rPr>
            <w:tab/>
          </w:r>
          <w:r>
            <w:t>Stakeholder Summary</w:t>
          </w:r>
          <w:r>
            <w:tab/>
          </w:r>
          <w:r>
            <w:tab/>
          </w:r>
          <w:r>
            <w:tab/>
          </w:r>
          <w:r>
            <w:tab/>
          </w:r>
          <w:r>
            <w:tab/>
          </w:r>
          <w:r>
            <w:tab/>
          </w:r>
          <w:r>
            <w:tab/>
          </w:r>
          <w:r>
            <w:tab/>
          </w:r>
          <w:r>
            <w:t>5</w:t>
          </w:r>
        </w:p>
        <w:p w:rsidR="00DD78AD" w:rsidRDefault="00281BBC">
          <w:pPr>
            <w:tabs>
              <w:tab w:val="left" w:pos="1000"/>
            </w:tabs>
            <w:ind w:left="432" w:right="720"/>
            <w:rPr>
              <w:sz w:val="24"/>
              <w:szCs w:val="24"/>
            </w:rPr>
          </w:pPr>
          <w:r>
            <w:t>3.2</w:t>
          </w:r>
          <w:r>
            <w:rPr>
              <w:sz w:val="24"/>
              <w:szCs w:val="24"/>
            </w:rPr>
            <w:tab/>
          </w:r>
          <w:r>
            <w:t>User Summary</w:t>
          </w:r>
          <w:r>
            <w:tab/>
          </w:r>
          <w:r>
            <w:tab/>
          </w:r>
          <w:r>
            <w:tab/>
          </w:r>
          <w:r>
            <w:tab/>
          </w:r>
          <w:r>
            <w:tab/>
          </w:r>
          <w:r>
            <w:tab/>
          </w:r>
          <w:r>
            <w:tab/>
          </w:r>
          <w:r>
            <w:tab/>
          </w:r>
          <w:r>
            <w:t>5</w:t>
          </w:r>
        </w:p>
        <w:p w:rsidR="00DD78AD" w:rsidRDefault="00281BBC">
          <w:pPr>
            <w:tabs>
              <w:tab w:val="left" w:pos="1000"/>
            </w:tabs>
            <w:ind w:left="432" w:right="720"/>
            <w:rPr>
              <w:sz w:val="24"/>
              <w:szCs w:val="24"/>
            </w:rPr>
          </w:pPr>
          <w:r>
            <w:t>3.3</w:t>
          </w:r>
          <w:r>
            <w:rPr>
              <w:sz w:val="24"/>
              <w:szCs w:val="24"/>
            </w:rPr>
            <w:tab/>
          </w:r>
          <w:r>
            <w:t>User Environment</w:t>
          </w:r>
          <w:r>
            <w:tab/>
          </w:r>
          <w:r>
            <w:tab/>
          </w:r>
          <w:r>
            <w:tab/>
          </w:r>
          <w:r>
            <w:tab/>
          </w:r>
          <w:r>
            <w:tab/>
          </w:r>
          <w:r>
            <w:tab/>
          </w:r>
          <w:r>
            <w:tab/>
          </w:r>
          <w:r>
            <w:tab/>
          </w:r>
          <w:r>
            <w:t>5</w:t>
          </w:r>
        </w:p>
        <w:p w:rsidR="00DD78AD" w:rsidRDefault="00281BBC">
          <w:pPr>
            <w:tabs>
              <w:tab w:val="left" w:pos="1000"/>
            </w:tabs>
            <w:ind w:left="432" w:right="720"/>
            <w:rPr>
              <w:sz w:val="24"/>
              <w:szCs w:val="24"/>
            </w:rPr>
          </w:pPr>
          <w:r>
            <w:t>3.4</w:t>
          </w:r>
          <w:r>
            <w:rPr>
              <w:sz w:val="24"/>
              <w:szCs w:val="24"/>
            </w:rPr>
            <w:tab/>
          </w:r>
          <w:r>
            <w:t>Summary of Key Stakeholder or User Needs</w:t>
          </w:r>
          <w:r>
            <w:tab/>
          </w:r>
          <w:r>
            <w:tab/>
          </w:r>
          <w:r>
            <w:tab/>
          </w:r>
          <w:r>
            <w:tab/>
          </w:r>
          <w:r>
            <w:tab/>
          </w:r>
          <w:r>
            <w:t>6</w:t>
          </w:r>
        </w:p>
        <w:p w:rsidR="00DD78AD" w:rsidRDefault="00281BBC">
          <w:pPr>
            <w:tabs>
              <w:tab w:val="left" w:pos="1000"/>
            </w:tabs>
            <w:ind w:left="432" w:right="720"/>
            <w:rPr>
              <w:sz w:val="24"/>
              <w:szCs w:val="24"/>
            </w:rPr>
          </w:pPr>
          <w:r>
            <w:t>3.5</w:t>
          </w:r>
          <w:r>
            <w:rPr>
              <w:sz w:val="24"/>
              <w:szCs w:val="24"/>
            </w:rPr>
            <w:tab/>
          </w:r>
          <w:r>
            <w:t>Alternatives and Competition</w:t>
          </w:r>
          <w:r>
            <w:tab/>
          </w:r>
          <w:r>
            <w:tab/>
          </w:r>
          <w:r>
            <w:tab/>
          </w:r>
          <w:r>
            <w:tab/>
          </w:r>
          <w:r>
            <w:tab/>
          </w:r>
          <w:r>
            <w:tab/>
          </w:r>
          <w:r>
            <w:tab/>
          </w:r>
          <w:r>
            <w:t>6</w:t>
          </w:r>
        </w:p>
        <w:p w:rsidR="00DD78AD" w:rsidRDefault="00281BBC">
          <w:pPr>
            <w:tabs>
              <w:tab w:val="left" w:pos="432"/>
            </w:tabs>
            <w:spacing w:before="240" w:after="60"/>
            <w:ind w:right="720"/>
            <w:rPr>
              <w:sz w:val="24"/>
              <w:szCs w:val="24"/>
            </w:rPr>
          </w:pPr>
          <w:r>
            <w:t>4.</w:t>
          </w:r>
          <w:r>
            <w:rPr>
              <w:sz w:val="24"/>
              <w:szCs w:val="24"/>
            </w:rPr>
            <w:tab/>
          </w:r>
          <w:r>
            <w:t>Product Overview</w:t>
          </w:r>
          <w:r>
            <w:tab/>
          </w:r>
          <w:r>
            <w:tab/>
          </w:r>
          <w:r>
            <w:tab/>
          </w:r>
          <w:r>
            <w:tab/>
          </w:r>
          <w:r>
            <w:tab/>
          </w:r>
          <w:r>
            <w:tab/>
          </w:r>
          <w:r>
            <w:tab/>
          </w:r>
          <w:r>
            <w:tab/>
          </w:r>
          <w:r>
            <w:tab/>
          </w:r>
          <w:r>
            <w:t>7</w:t>
          </w:r>
        </w:p>
        <w:p w:rsidR="00DD78AD" w:rsidRDefault="00281BBC">
          <w:pPr>
            <w:tabs>
              <w:tab w:val="left" w:pos="1000"/>
            </w:tabs>
            <w:ind w:left="432" w:right="720"/>
            <w:rPr>
              <w:sz w:val="24"/>
              <w:szCs w:val="24"/>
            </w:rPr>
          </w:pPr>
          <w:r>
            <w:t>4.1</w:t>
          </w:r>
          <w:r>
            <w:rPr>
              <w:sz w:val="24"/>
              <w:szCs w:val="24"/>
            </w:rPr>
            <w:tab/>
          </w:r>
          <w:r>
            <w:t>Product Perspective</w:t>
          </w:r>
          <w:r>
            <w:tab/>
          </w:r>
          <w:r>
            <w:tab/>
          </w:r>
          <w:r>
            <w:tab/>
          </w:r>
          <w:r>
            <w:tab/>
          </w:r>
          <w:r>
            <w:tab/>
          </w:r>
          <w:r>
            <w:tab/>
          </w:r>
          <w:r>
            <w:tab/>
          </w:r>
          <w:r>
            <w:tab/>
          </w:r>
          <w:r>
            <w:t>7</w:t>
          </w:r>
        </w:p>
        <w:p w:rsidR="00DD78AD" w:rsidRDefault="00281BBC">
          <w:pPr>
            <w:tabs>
              <w:tab w:val="left" w:pos="1000"/>
            </w:tabs>
            <w:ind w:left="432" w:right="720"/>
            <w:rPr>
              <w:sz w:val="24"/>
              <w:szCs w:val="24"/>
            </w:rPr>
          </w:pPr>
          <w:r>
            <w:t>4.2</w:t>
          </w:r>
          <w:r>
            <w:rPr>
              <w:sz w:val="24"/>
              <w:szCs w:val="24"/>
            </w:rPr>
            <w:tab/>
          </w:r>
          <w:r>
            <w:t>Assumptions and Dependencies</w:t>
          </w:r>
          <w:r>
            <w:tab/>
          </w:r>
          <w:r>
            <w:tab/>
          </w:r>
          <w:r>
            <w:tab/>
          </w:r>
          <w:r>
            <w:tab/>
          </w:r>
          <w:r>
            <w:tab/>
          </w:r>
          <w:r>
            <w:tab/>
          </w:r>
          <w:r>
            <w:tab/>
          </w:r>
          <w:r>
            <w:t>7</w:t>
          </w:r>
        </w:p>
        <w:p w:rsidR="00DD78AD" w:rsidRDefault="00281BBC">
          <w:pPr>
            <w:tabs>
              <w:tab w:val="left" w:pos="432"/>
            </w:tabs>
            <w:spacing w:before="240" w:after="60"/>
            <w:ind w:right="720"/>
          </w:pPr>
          <w:r>
            <w:t>5.</w:t>
          </w:r>
          <w:r>
            <w:rPr>
              <w:sz w:val="24"/>
              <w:szCs w:val="24"/>
            </w:rPr>
            <w:tab/>
          </w:r>
          <w:r>
            <w:t>Product Features</w:t>
          </w:r>
          <w:r>
            <w:tab/>
          </w:r>
          <w:r>
            <w:tab/>
          </w:r>
          <w:r>
            <w:tab/>
          </w:r>
          <w:r>
            <w:tab/>
          </w:r>
          <w:r>
            <w:tab/>
          </w:r>
          <w:r>
            <w:tab/>
          </w:r>
          <w:r>
            <w:tab/>
          </w:r>
          <w:r>
            <w:tab/>
          </w:r>
          <w:r>
            <w:tab/>
            <w:t>7</w:t>
          </w:r>
        </w:p>
        <w:p w:rsidR="00DD78AD" w:rsidRDefault="00281BBC">
          <w:pPr>
            <w:tabs>
              <w:tab w:val="left" w:pos="990"/>
              <w:tab w:val="left" w:pos="450"/>
            </w:tabs>
            <w:ind w:left="450"/>
          </w:pPr>
          <w:r>
            <w:t>5.1</w:t>
          </w:r>
          <w:r>
            <w:tab/>
            <w:t>Volunteer Form Connects to Database</w:t>
          </w:r>
          <w:r>
            <w:tab/>
          </w:r>
          <w:r>
            <w:tab/>
          </w:r>
          <w:r>
            <w:tab/>
          </w:r>
          <w:r>
            <w:tab/>
          </w:r>
          <w:r>
            <w:tab/>
          </w:r>
          <w:r>
            <w:tab/>
            <w:t>7</w:t>
          </w:r>
        </w:p>
        <w:p w:rsidR="00DD78AD" w:rsidRDefault="00281BBC">
          <w:pPr>
            <w:tabs>
              <w:tab w:val="left" w:pos="990"/>
              <w:tab w:val="left" w:pos="990"/>
              <w:tab w:val="left" w:pos="432"/>
            </w:tabs>
            <w:ind w:left="450"/>
          </w:pPr>
          <w:r>
            <w:t>5.2</w:t>
          </w:r>
          <w:r>
            <w:tab/>
            <w:t>Donor Form and Comment Section</w:t>
          </w:r>
          <w:r>
            <w:tab/>
          </w:r>
          <w:r>
            <w:tab/>
          </w:r>
          <w:r>
            <w:tab/>
          </w:r>
          <w:r>
            <w:tab/>
          </w:r>
          <w:r>
            <w:tab/>
          </w:r>
          <w:r>
            <w:tab/>
            <w:t>7</w:t>
          </w:r>
        </w:p>
        <w:p w:rsidR="00DD78AD" w:rsidRDefault="00281BBC">
          <w:pPr>
            <w:tabs>
              <w:tab w:val="left" w:pos="990"/>
              <w:tab w:val="left" w:pos="432"/>
            </w:tabs>
            <w:ind w:left="450"/>
          </w:pPr>
          <w:r>
            <w:t>5.3</w:t>
          </w:r>
          <w:r>
            <w:tab/>
            <w:t>Patient Referral</w:t>
          </w:r>
          <w:r>
            <w:tab/>
          </w:r>
          <w:r>
            <w:tab/>
          </w:r>
          <w:r>
            <w:tab/>
          </w:r>
          <w:r>
            <w:tab/>
          </w:r>
          <w:r>
            <w:tab/>
          </w:r>
          <w:r>
            <w:tab/>
          </w:r>
          <w:r>
            <w:tab/>
          </w:r>
          <w:r>
            <w:tab/>
            <w:t>7</w:t>
          </w:r>
        </w:p>
        <w:p w:rsidR="00DD78AD" w:rsidRDefault="00281BBC">
          <w:pPr>
            <w:tabs>
              <w:tab w:val="left" w:pos="990"/>
              <w:tab w:val="left" w:pos="432"/>
            </w:tabs>
            <w:ind w:left="450"/>
          </w:pPr>
          <w:r>
            <w:t>5.4</w:t>
          </w:r>
          <w:r>
            <w:tab/>
            <w:t>Translate Webpage</w:t>
          </w:r>
          <w:r>
            <w:tab/>
          </w:r>
          <w:r>
            <w:tab/>
          </w:r>
          <w:r>
            <w:tab/>
          </w:r>
          <w:r>
            <w:tab/>
          </w:r>
          <w:r>
            <w:tab/>
          </w:r>
          <w:r>
            <w:tab/>
          </w:r>
          <w:r>
            <w:tab/>
          </w:r>
          <w:r>
            <w:tab/>
            <w:t>7</w:t>
          </w:r>
        </w:p>
        <w:p w:rsidR="00DD78AD" w:rsidRDefault="00281BBC">
          <w:pPr>
            <w:tabs>
              <w:tab w:val="left" w:pos="990"/>
              <w:tab w:val="left" w:pos="432"/>
            </w:tabs>
            <w:ind w:left="450"/>
          </w:pPr>
          <w:r>
            <w:t>5.5</w:t>
          </w:r>
          <w:r>
            <w:tab/>
          </w:r>
          <w:r>
            <w:t>Links to Social Media</w:t>
          </w:r>
          <w:r>
            <w:tab/>
          </w:r>
          <w:r>
            <w:tab/>
          </w:r>
          <w:r>
            <w:tab/>
          </w:r>
          <w:r>
            <w:tab/>
          </w:r>
          <w:r>
            <w:tab/>
          </w:r>
          <w:r>
            <w:tab/>
          </w:r>
          <w:r>
            <w:tab/>
          </w:r>
          <w:r>
            <w:tab/>
            <w:t>7</w:t>
          </w:r>
        </w:p>
        <w:p w:rsidR="00DD78AD" w:rsidRDefault="00281BBC">
          <w:pPr>
            <w:tabs>
              <w:tab w:val="left" w:pos="432"/>
            </w:tabs>
            <w:spacing w:before="240" w:after="60"/>
            <w:ind w:right="720"/>
            <w:rPr>
              <w:sz w:val="24"/>
              <w:szCs w:val="24"/>
            </w:rPr>
          </w:pPr>
          <w:r>
            <w:t>6.</w:t>
          </w:r>
          <w:r>
            <w:tab/>
            <w:t>Other P</w:t>
          </w:r>
          <w:r>
            <w:t>roduct Requirements</w:t>
          </w:r>
          <w:r>
            <w:tab/>
          </w:r>
          <w:r>
            <w:tab/>
          </w:r>
          <w:r>
            <w:tab/>
          </w:r>
          <w:r>
            <w:tab/>
          </w:r>
          <w:r>
            <w:tab/>
          </w:r>
          <w:r>
            <w:tab/>
          </w:r>
          <w:r>
            <w:tab/>
          </w:r>
          <w:r>
            <w:tab/>
          </w:r>
          <w:r>
            <w:t>8</w:t>
          </w:r>
          <w:r>
            <w:fldChar w:fldCharType="end"/>
          </w:r>
        </w:p>
      </w:sdtContent>
    </w:sdt>
    <w:p w:rsidR="00DD78AD" w:rsidRDefault="00281BBC">
      <w:pPr>
        <w:pStyle w:val="Title"/>
      </w:pPr>
      <w:r>
        <w:br w:type="page"/>
      </w:r>
      <w:r>
        <w:lastRenderedPageBreak/>
        <w:t>Vision (Small Project)</w:t>
      </w:r>
    </w:p>
    <w:p w:rsidR="00DD78AD" w:rsidRDefault="00281BBC">
      <w:pPr>
        <w:pStyle w:val="Heading1"/>
        <w:numPr>
          <w:ilvl w:val="0"/>
          <w:numId w:val="2"/>
        </w:numPr>
      </w:pPr>
      <w:bookmarkStart w:id="0" w:name="_gjdgxs" w:colFirst="0" w:colLast="0"/>
      <w:bookmarkEnd w:id="0"/>
      <w:r>
        <w:t>Introduction</w:t>
      </w:r>
    </w:p>
    <w:p w:rsidR="00DD78AD" w:rsidRDefault="00281BBC">
      <w:pPr>
        <w:widowControl/>
        <w:tabs>
          <w:tab w:val="left" w:pos="540"/>
          <w:tab w:val="left" w:pos="1260"/>
        </w:tabs>
        <w:spacing w:after="120"/>
      </w:pPr>
      <w:r>
        <w:t xml:space="preserve">The purpose of this document is to collect, analyze, and define high-level needs and features of the SOS Louisville Database System. It focuses </w:t>
      </w:r>
      <w:r>
        <w:t>on the capabilities needed by the stakeholders and the target users, and why these needs exist. The details of how the SOS Louisville fulfills these needs are detailed in the use-case and supplementary specifications.</w:t>
      </w:r>
    </w:p>
    <w:p w:rsidR="00DD78AD" w:rsidRDefault="00DD78AD">
      <w:pPr>
        <w:widowControl/>
        <w:tabs>
          <w:tab w:val="left" w:pos="540"/>
          <w:tab w:val="left" w:pos="1260"/>
        </w:tabs>
        <w:spacing w:after="120"/>
        <w:rPr>
          <w:i/>
          <w:color w:val="0000FF"/>
        </w:rPr>
      </w:pPr>
    </w:p>
    <w:p w:rsidR="00DD78AD" w:rsidRDefault="00281BBC" w:rsidP="009E409B">
      <w:pPr>
        <w:pStyle w:val="Heading2"/>
        <w:ind w:left="0" w:firstLine="0"/>
      </w:pPr>
      <w:bookmarkStart w:id="1" w:name="_30j0zll" w:colFirst="0" w:colLast="0"/>
      <w:bookmarkEnd w:id="1"/>
      <w:r>
        <w:t>1.1 References</w:t>
      </w:r>
    </w:p>
    <w:p w:rsidR="00DD78AD" w:rsidRDefault="00281BBC">
      <w:pPr>
        <w:widowControl/>
        <w:tabs>
          <w:tab w:val="left" w:pos="540"/>
          <w:tab w:val="left" w:pos="1260"/>
        </w:tabs>
        <w:spacing w:after="120"/>
      </w:pPr>
      <w:r>
        <w:t>SOS Consultants PowerP</w:t>
      </w:r>
      <w:r>
        <w:t>oint</w:t>
      </w:r>
    </w:p>
    <w:p w:rsidR="00DD78AD" w:rsidRDefault="00DD78AD">
      <w:pPr>
        <w:widowControl/>
        <w:tabs>
          <w:tab w:val="left" w:pos="540"/>
          <w:tab w:val="left" w:pos="1260"/>
        </w:tabs>
        <w:spacing w:after="120"/>
      </w:pPr>
    </w:p>
    <w:p w:rsidR="00DD78AD" w:rsidRDefault="00281BBC">
      <w:pPr>
        <w:pStyle w:val="Heading1"/>
        <w:numPr>
          <w:ilvl w:val="0"/>
          <w:numId w:val="2"/>
        </w:numPr>
      </w:pPr>
      <w:bookmarkStart w:id="2" w:name="_1fob9te" w:colFirst="0" w:colLast="0"/>
      <w:bookmarkEnd w:id="2"/>
      <w:r>
        <w:t>Positioning</w:t>
      </w:r>
    </w:p>
    <w:p w:rsidR="00DD78AD" w:rsidRDefault="00281BBC" w:rsidP="009E409B">
      <w:pPr>
        <w:pStyle w:val="Heading2"/>
        <w:ind w:left="0" w:firstLine="0"/>
      </w:pPr>
      <w:bookmarkStart w:id="3" w:name="_3znysh7" w:colFirst="0" w:colLast="0"/>
      <w:bookmarkEnd w:id="3"/>
      <w:r>
        <w:t>2.1 Problem Statement</w:t>
      </w:r>
    </w:p>
    <w:p w:rsidR="00DD78AD" w:rsidRDefault="00281BBC">
      <w:pPr>
        <w:widowControl/>
        <w:tabs>
          <w:tab w:val="left" w:pos="540"/>
          <w:tab w:val="left" w:pos="1260"/>
        </w:tabs>
        <w:spacing w:after="120"/>
      </w:pPr>
      <w:r>
        <w:t>SOS Louisville manual records down donors and volunteers, which is very time consuming.</w:t>
      </w:r>
    </w:p>
    <w:tbl>
      <w:tblPr>
        <w:tblStyle w:val="a0"/>
        <w:tblW w:w="8190" w:type="dxa"/>
        <w:tblInd w:w="828" w:type="dxa"/>
        <w:tblLayout w:type="fixed"/>
        <w:tblLook w:val="0000" w:firstRow="0" w:lastRow="0" w:firstColumn="0" w:lastColumn="0" w:noHBand="0" w:noVBand="0"/>
      </w:tblPr>
      <w:tblGrid>
        <w:gridCol w:w="2970"/>
        <w:gridCol w:w="5220"/>
      </w:tblGrid>
      <w:tr w:rsidR="00DD78AD">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The problem of</w:t>
            </w:r>
          </w:p>
        </w:tc>
        <w:tc>
          <w:tcPr>
            <w:tcW w:w="5220" w:type="dxa"/>
            <w:tcBorders>
              <w:top w:val="single" w:sz="12"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Not having a database</w:t>
            </w:r>
          </w:p>
        </w:tc>
      </w:tr>
      <w:tr w:rsidR="00DD78AD">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affects</w:t>
            </w:r>
          </w:p>
        </w:tc>
        <w:tc>
          <w:tcPr>
            <w:tcW w:w="522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SOS Louisville staffs</w:t>
            </w:r>
          </w:p>
        </w:tc>
      </w:tr>
      <w:tr w:rsidR="00DD78AD">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the impact of which is</w:t>
            </w:r>
          </w:p>
        </w:tc>
        <w:tc>
          <w:tcPr>
            <w:tcW w:w="522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Time consuming</w:t>
            </w:r>
          </w:p>
        </w:tc>
      </w:tr>
      <w:tr w:rsidR="00DD78AD">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Lines/>
              <w:spacing w:after="120"/>
              <w:ind w:left="72"/>
            </w:pPr>
            <w:r>
              <w:t>a successful solution would be</w:t>
            </w:r>
          </w:p>
        </w:tc>
        <w:tc>
          <w:tcPr>
            <w:tcW w:w="522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A simple database to record all the information instead of manually recording it.</w:t>
            </w:r>
          </w:p>
        </w:tc>
      </w:tr>
    </w:tbl>
    <w:p w:rsidR="00DD78AD" w:rsidRDefault="00281BBC" w:rsidP="009E409B">
      <w:pPr>
        <w:pStyle w:val="Heading2"/>
        <w:ind w:left="0" w:firstLine="0"/>
      </w:pPr>
      <w:bookmarkStart w:id="4" w:name="_2et92p0" w:colFirst="0" w:colLast="0"/>
      <w:bookmarkEnd w:id="4"/>
      <w:r>
        <w:t>2.2 Product Position Statement</w:t>
      </w:r>
    </w:p>
    <w:p w:rsidR="00DD78AD" w:rsidRDefault="00281BBC">
      <w:pPr>
        <w:widowControl/>
        <w:tabs>
          <w:tab w:val="left" w:pos="540"/>
          <w:tab w:val="left" w:pos="1260"/>
        </w:tabs>
        <w:spacing w:after="120"/>
      </w:pPr>
      <w:r>
        <w:t>By using this database, we assume, SOS Louisville will have enough time for other tasks.</w:t>
      </w:r>
    </w:p>
    <w:tbl>
      <w:tblPr>
        <w:tblStyle w:val="a1"/>
        <w:tblW w:w="8190" w:type="dxa"/>
        <w:tblInd w:w="828" w:type="dxa"/>
        <w:tblLayout w:type="fixed"/>
        <w:tblLook w:val="0000" w:firstRow="0" w:lastRow="0" w:firstColumn="0" w:lastColumn="0" w:noHBand="0" w:noVBand="0"/>
      </w:tblPr>
      <w:tblGrid>
        <w:gridCol w:w="2790"/>
        <w:gridCol w:w="5400"/>
      </w:tblGrid>
      <w:tr w:rsidR="00DD78AD">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For</w:t>
            </w:r>
          </w:p>
        </w:tc>
        <w:tc>
          <w:tcPr>
            <w:tcW w:w="5400" w:type="dxa"/>
            <w:tcBorders>
              <w:top w:val="single" w:sz="12"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SOS Louisville</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Who</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The person usually records the data</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 xml:space="preserve">The </w:t>
            </w:r>
            <w:r>
              <w:t>Database System</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Is a software application</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That</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Provides the ability to automate the process of recording and storing donors and volunteers</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Unlike</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Currently, everything is still being manually entered</w:t>
            </w:r>
          </w:p>
        </w:tc>
      </w:tr>
      <w:tr w:rsidR="00DD78AD">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bottom w:w="0" w:type="dxa"/>
            </w:tcMar>
          </w:tcPr>
          <w:p w:rsidR="00DD78AD" w:rsidRDefault="00281BBC">
            <w:pPr>
              <w:keepLines/>
              <w:spacing w:after="120"/>
              <w:ind w:left="72"/>
            </w:pPr>
            <w:r>
              <w:t>Our product</w:t>
            </w:r>
          </w:p>
        </w:tc>
        <w:tc>
          <w:tcPr>
            <w:tcW w:w="5400" w:type="dxa"/>
            <w:tcBorders>
              <w:top w:val="single" w:sz="6" w:space="0" w:color="000000"/>
              <w:bottom w:val="single" w:sz="12"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Provides SOS Louisville staffs with easy and simple to use database that will speed their process</w:t>
            </w:r>
          </w:p>
        </w:tc>
      </w:tr>
    </w:tbl>
    <w:p w:rsidR="00DD78AD" w:rsidRDefault="00DD78AD">
      <w:pPr>
        <w:widowControl/>
        <w:tabs>
          <w:tab w:val="left" w:pos="540"/>
          <w:tab w:val="left" w:pos="1260"/>
        </w:tabs>
        <w:spacing w:after="120"/>
        <w:rPr>
          <w:i/>
          <w:color w:val="0000FF"/>
        </w:rPr>
      </w:pPr>
    </w:p>
    <w:p w:rsidR="00DD78AD" w:rsidRDefault="00DD78AD">
      <w:pPr>
        <w:pStyle w:val="Heading1"/>
        <w:ind w:left="0"/>
      </w:pPr>
      <w:bookmarkStart w:id="5" w:name="_xtfof9lir3" w:colFirst="0" w:colLast="0"/>
      <w:bookmarkEnd w:id="5"/>
    </w:p>
    <w:p w:rsidR="00DD78AD" w:rsidRDefault="00281BBC">
      <w:pPr>
        <w:pStyle w:val="Heading1"/>
        <w:ind w:left="0"/>
      </w:pPr>
      <w:bookmarkStart w:id="6" w:name="_j0xbairz8jau" w:colFirst="0" w:colLast="0"/>
      <w:bookmarkEnd w:id="6"/>
      <w:r>
        <w:br w:type="page"/>
      </w:r>
    </w:p>
    <w:p w:rsidR="00DD78AD" w:rsidRDefault="00281BBC">
      <w:pPr>
        <w:pStyle w:val="Heading1"/>
        <w:numPr>
          <w:ilvl w:val="0"/>
          <w:numId w:val="2"/>
        </w:numPr>
      </w:pPr>
      <w:bookmarkStart w:id="7" w:name="_tyjcwt" w:colFirst="0" w:colLast="0"/>
      <w:bookmarkEnd w:id="7"/>
      <w:r>
        <w:lastRenderedPageBreak/>
        <w:t>Stakeholder and User Descriptions</w:t>
      </w:r>
    </w:p>
    <w:p w:rsidR="00DD78AD" w:rsidRDefault="00281BBC" w:rsidP="009E409B">
      <w:pPr>
        <w:pStyle w:val="Heading2"/>
        <w:ind w:left="0" w:firstLine="0"/>
      </w:pPr>
      <w:bookmarkStart w:id="8" w:name="_taaj26lfjwjc" w:colFirst="0" w:colLast="0"/>
      <w:bookmarkEnd w:id="8"/>
      <w:r>
        <w:t>3.1 Stakeholder Summary</w:t>
      </w:r>
    </w:p>
    <w:p w:rsidR="00DD78AD" w:rsidRDefault="00DD78AD"/>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DD78AD">
        <w:tc>
          <w:tcPr>
            <w:tcW w:w="1890" w:type="dxa"/>
            <w:shd w:val="clear" w:color="auto" w:fill="000000"/>
            <w:tcMar>
              <w:top w:w="0" w:type="dxa"/>
              <w:bottom w:w="0" w:type="dxa"/>
            </w:tcMar>
          </w:tcPr>
          <w:p w:rsidR="00DD78AD" w:rsidRDefault="00281BBC">
            <w:pPr>
              <w:keepLines/>
              <w:spacing w:after="120"/>
              <w:rPr>
                <w:b/>
                <w:color w:val="FFFFFF"/>
              </w:rPr>
            </w:pPr>
            <w:r>
              <w:rPr>
                <w:b/>
                <w:color w:val="FFFFFF"/>
              </w:rPr>
              <w:t>Name</w:t>
            </w:r>
          </w:p>
        </w:tc>
        <w:tc>
          <w:tcPr>
            <w:tcW w:w="2610" w:type="dxa"/>
            <w:shd w:val="clear" w:color="auto" w:fill="000000"/>
            <w:tcMar>
              <w:top w:w="0" w:type="dxa"/>
              <w:bottom w:w="0" w:type="dxa"/>
            </w:tcMar>
          </w:tcPr>
          <w:p w:rsidR="00DD78AD" w:rsidRDefault="00281BBC">
            <w:pPr>
              <w:keepLines/>
              <w:spacing w:after="120"/>
              <w:rPr>
                <w:b/>
                <w:color w:val="FFFFFF"/>
              </w:rPr>
            </w:pPr>
            <w:r>
              <w:rPr>
                <w:b/>
                <w:color w:val="FFFFFF"/>
              </w:rPr>
              <w:t>Description</w:t>
            </w:r>
          </w:p>
        </w:tc>
        <w:tc>
          <w:tcPr>
            <w:tcW w:w="3960" w:type="dxa"/>
            <w:shd w:val="clear" w:color="auto" w:fill="000000"/>
            <w:tcMar>
              <w:top w:w="0" w:type="dxa"/>
              <w:bottom w:w="0" w:type="dxa"/>
            </w:tcMar>
          </w:tcPr>
          <w:p w:rsidR="00DD78AD" w:rsidRDefault="00281BBC">
            <w:pPr>
              <w:keepLines/>
              <w:spacing w:after="120"/>
              <w:rPr>
                <w:b/>
                <w:color w:val="FFFFFF"/>
              </w:rPr>
            </w:pPr>
            <w:r>
              <w:rPr>
                <w:b/>
                <w:color w:val="FFFFFF"/>
              </w:rPr>
              <w:t>Responsibilities</w:t>
            </w:r>
          </w:p>
        </w:tc>
      </w:tr>
      <w:tr w:rsidR="00DD78AD">
        <w:tc>
          <w:tcPr>
            <w:tcW w:w="1890" w:type="dxa"/>
            <w:shd w:val="clear" w:color="auto" w:fill="FFFFFF"/>
            <w:tcMar>
              <w:top w:w="0" w:type="dxa"/>
              <w:bottom w:w="0" w:type="dxa"/>
            </w:tcMar>
          </w:tcPr>
          <w:p w:rsidR="00DD78AD" w:rsidRDefault="00281BBC">
            <w:pPr>
              <w:widowControl/>
              <w:tabs>
                <w:tab w:val="left" w:pos="540"/>
                <w:tab w:val="left" w:pos="1260"/>
              </w:tabs>
              <w:spacing w:after="120"/>
            </w:pPr>
            <w:r>
              <w:t>Board of Directors</w:t>
            </w:r>
          </w:p>
        </w:tc>
        <w:tc>
          <w:tcPr>
            <w:tcW w:w="2610" w:type="dxa"/>
            <w:shd w:val="clear" w:color="auto" w:fill="FFFFFF"/>
            <w:tcMar>
              <w:top w:w="0" w:type="dxa"/>
              <w:bottom w:w="0" w:type="dxa"/>
            </w:tcMar>
          </w:tcPr>
          <w:p w:rsidR="00DD78AD" w:rsidRDefault="00281BBC">
            <w:pPr>
              <w:widowControl/>
              <w:tabs>
                <w:tab w:val="left" w:pos="540"/>
                <w:tab w:val="left" w:pos="1260"/>
              </w:tabs>
              <w:spacing w:after="120"/>
            </w:pPr>
            <w:r>
              <w:t>Board of Directors.</w:t>
            </w:r>
          </w:p>
        </w:tc>
        <w:tc>
          <w:tcPr>
            <w:tcW w:w="3960" w:type="dxa"/>
            <w:shd w:val="clear" w:color="auto" w:fill="FFFFFF"/>
            <w:tcMar>
              <w:top w:w="0" w:type="dxa"/>
              <w:bottom w:w="0" w:type="dxa"/>
            </w:tcMar>
          </w:tcPr>
          <w:p w:rsidR="00DD78AD" w:rsidRDefault="00281BBC">
            <w:pPr>
              <w:widowControl/>
              <w:tabs>
                <w:tab w:val="left" w:pos="540"/>
                <w:tab w:val="left" w:pos="1260"/>
              </w:tabs>
              <w:spacing w:after="120"/>
            </w:pPr>
            <w:r>
              <w:t>Responsible for approving events, monitor progress, and approve funding.</w:t>
            </w:r>
          </w:p>
        </w:tc>
      </w:tr>
      <w:tr w:rsidR="00DD78AD">
        <w:tc>
          <w:tcPr>
            <w:tcW w:w="1890" w:type="dxa"/>
            <w:shd w:val="clear" w:color="auto" w:fill="FFFFFF"/>
            <w:tcMar>
              <w:top w:w="0" w:type="dxa"/>
              <w:bottom w:w="0" w:type="dxa"/>
            </w:tcMar>
          </w:tcPr>
          <w:p w:rsidR="00DD78AD" w:rsidRDefault="00281BBC">
            <w:pPr>
              <w:widowControl/>
              <w:tabs>
                <w:tab w:val="left" w:pos="540"/>
                <w:tab w:val="left" w:pos="1260"/>
              </w:tabs>
              <w:spacing w:after="120"/>
            </w:pPr>
            <w:r>
              <w:t>Administrators</w:t>
            </w:r>
          </w:p>
        </w:tc>
        <w:tc>
          <w:tcPr>
            <w:tcW w:w="2610" w:type="dxa"/>
            <w:shd w:val="clear" w:color="auto" w:fill="FFFFFF"/>
            <w:tcMar>
              <w:top w:w="0" w:type="dxa"/>
              <w:bottom w:w="0" w:type="dxa"/>
            </w:tcMar>
          </w:tcPr>
          <w:p w:rsidR="00DD78AD" w:rsidRDefault="00281BBC">
            <w:pPr>
              <w:widowControl/>
              <w:tabs>
                <w:tab w:val="left" w:pos="540"/>
                <w:tab w:val="left" w:pos="1260"/>
              </w:tabs>
              <w:spacing w:after="120"/>
            </w:pPr>
            <w:r>
              <w:t>Manage/update website, facilitate volunteers, gather patient data and schedule events.</w:t>
            </w:r>
          </w:p>
        </w:tc>
        <w:tc>
          <w:tcPr>
            <w:tcW w:w="3960" w:type="dxa"/>
            <w:shd w:val="clear" w:color="auto" w:fill="FFFFFF"/>
            <w:tcMar>
              <w:top w:w="0" w:type="dxa"/>
              <w:bottom w:w="0" w:type="dxa"/>
            </w:tcMar>
          </w:tcPr>
          <w:p w:rsidR="00DD78AD" w:rsidRDefault="00281BBC">
            <w:pPr>
              <w:widowControl/>
              <w:tabs>
                <w:tab w:val="left" w:pos="540"/>
                <w:tab w:val="left" w:pos="1260"/>
              </w:tabs>
              <w:spacing w:after="120"/>
            </w:pPr>
            <w:r>
              <w:t>Responsible for the upkeep of the entire website, database, and business.</w:t>
            </w:r>
          </w:p>
        </w:tc>
      </w:tr>
    </w:tbl>
    <w:p w:rsidR="00DD78AD" w:rsidRDefault="00DD78AD">
      <w:pPr>
        <w:pStyle w:val="Heading2"/>
        <w:ind w:left="0"/>
      </w:pPr>
      <w:bookmarkStart w:id="9" w:name="_wbsbap66t41j" w:colFirst="0" w:colLast="0"/>
      <w:bookmarkEnd w:id="9"/>
    </w:p>
    <w:p w:rsidR="00DD78AD" w:rsidRDefault="00281BBC" w:rsidP="009E409B">
      <w:pPr>
        <w:pStyle w:val="Heading2"/>
        <w:ind w:left="0" w:firstLine="0"/>
      </w:pPr>
      <w:bookmarkStart w:id="10" w:name="_k5ql8thm9gdt" w:colFirst="0" w:colLast="0"/>
      <w:bookmarkEnd w:id="10"/>
      <w:r>
        <w:t xml:space="preserve">3.2 </w:t>
      </w:r>
      <w:r>
        <w:t>User Summary</w:t>
      </w:r>
    </w:p>
    <w:p w:rsidR="00DD78AD" w:rsidRDefault="00DD78AD"/>
    <w:tbl>
      <w:tblPr>
        <w:tblStyle w:val="a3"/>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90"/>
        <w:gridCol w:w="1545"/>
        <w:gridCol w:w="2985"/>
        <w:gridCol w:w="2628"/>
      </w:tblGrid>
      <w:tr w:rsidR="00DD78AD">
        <w:trPr>
          <w:trHeight w:val="400"/>
        </w:trPr>
        <w:tc>
          <w:tcPr>
            <w:tcW w:w="1590" w:type="dxa"/>
            <w:shd w:val="clear" w:color="auto" w:fill="000000"/>
            <w:tcMar>
              <w:top w:w="0" w:type="dxa"/>
              <w:bottom w:w="0" w:type="dxa"/>
            </w:tcMar>
          </w:tcPr>
          <w:p w:rsidR="00DD78AD" w:rsidRDefault="00281BBC">
            <w:pPr>
              <w:keepLines/>
              <w:spacing w:after="120"/>
              <w:rPr>
                <w:b/>
                <w:color w:val="FFFFFF"/>
              </w:rPr>
            </w:pPr>
            <w:r>
              <w:rPr>
                <w:b/>
                <w:color w:val="FFFFFF"/>
              </w:rPr>
              <w:t>Name</w:t>
            </w:r>
          </w:p>
        </w:tc>
        <w:tc>
          <w:tcPr>
            <w:tcW w:w="1545" w:type="dxa"/>
            <w:shd w:val="clear" w:color="auto" w:fill="000000"/>
            <w:tcMar>
              <w:top w:w="0" w:type="dxa"/>
              <w:bottom w:w="0" w:type="dxa"/>
            </w:tcMar>
          </w:tcPr>
          <w:p w:rsidR="00DD78AD" w:rsidRDefault="00281BBC">
            <w:pPr>
              <w:keepLines/>
              <w:spacing w:after="120"/>
              <w:rPr>
                <w:b/>
                <w:color w:val="FFFFFF"/>
              </w:rPr>
            </w:pPr>
            <w:r>
              <w:rPr>
                <w:b/>
                <w:color w:val="FFFFFF"/>
              </w:rPr>
              <w:t>Description</w:t>
            </w:r>
          </w:p>
        </w:tc>
        <w:tc>
          <w:tcPr>
            <w:tcW w:w="2985" w:type="dxa"/>
            <w:shd w:val="clear" w:color="auto" w:fill="000000"/>
            <w:tcMar>
              <w:top w:w="0" w:type="dxa"/>
              <w:bottom w:w="0" w:type="dxa"/>
            </w:tcMar>
          </w:tcPr>
          <w:p w:rsidR="00DD78AD" w:rsidRDefault="00281BBC">
            <w:pPr>
              <w:keepLines/>
              <w:spacing w:after="120"/>
              <w:rPr>
                <w:b/>
                <w:color w:val="FFFFFF"/>
              </w:rPr>
            </w:pPr>
            <w:r>
              <w:rPr>
                <w:b/>
                <w:color w:val="FFFFFF"/>
              </w:rPr>
              <w:t>Responsibilities</w:t>
            </w:r>
          </w:p>
        </w:tc>
        <w:tc>
          <w:tcPr>
            <w:tcW w:w="2628" w:type="dxa"/>
            <w:shd w:val="clear" w:color="auto" w:fill="000000"/>
            <w:tcMar>
              <w:top w:w="0" w:type="dxa"/>
              <w:bottom w:w="0" w:type="dxa"/>
            </w:tcMar>
          </w:tcPr>
          <w:p w:rsidR="00DD78AD" w:rsidRDefault="00281BBC">
            <w:pPr>
              <w:keepLines/>
              <w:spacing w:after="120"/>
              <w:rPr>
                <w:b/>
                <w:color w:val="FFFFFF"/>
              </w:rPr>
            </w:pPr>
            <w:r>
              <w:rPr>
                <w:b/>
                <w:color w:val="FFFFFF"/>
              </w:rPr>
              <w:t>Stakeholder</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Volunteer</w:t>
            </w:r>
          </w:p>
        </w:tc>
        <w:tc>
          <w:tcPr>
            <w:tcW w:w="1545" w:type="dxa"/>
            <w:tcMar>
              <w:top w:w="0" w:type="dxa"/>
              <w:bottom w:w="0" w:type="dxa"/>
            </w:tcMar>
          </w:tcPr>
          <w:p w:rsidR="00DD78AD" w:rsidRDefault="00281BBC">
            <w:pPr>
              <w:widowControl/>
              <w:tabs>
                <w:tab w:val="left" w:pos="540"/>
                <w:tab w:val="left" w:pos="1260"/>
              </w:tabs>
              <w:spacing w:after="120"/>
            </w:pPr>
            <w:r>
              <w:t>Individuals who volunteer to help during events and clinics. Fill out forms online.</w:t>
            </w:r>
          </w:p>
        </w:tc>
        <w:tc>
          <w:tcPr>
            <w:tcW w:w="2985" w:type="dxa"/>
            <w:tcMar>
              <w:top w:w="0" w:type="dxa"/>
              <w:bottom w:w="0" w:type="dxa"/>
            </w:tcMar>
          </w:tcPr>
          <w:p w:rsidR="00DD78AD" w:rsidRDefault="00281BBC">
            <w:pPr>
              <w:widowControl/>
              <w:tabs>
                <w:tab w:val="left" w:pos="540"/>
                <w:tab w:val="left" w:pos="1260"/>
              </w:tabs>
              <w:spacing w:after="120"/>
            </w:pPr>
            <w:r>
              <w:t>Responsible for filling out the volunteer form and submitting for approval to help at events and clinics.</w:t>
            </w:r>
          </w:p>
        </w:tc>
        <w:tc>
          <w:tcPr>
            <w:tcW w:w="2628" w:type="dxa"/>
            <w:tcMar>
              <w:top w:w="0" w:type="dxa"/>
              <w:bottom w:w="0" w:type="dxa"/>
            </w:tcMar>
          </w:tcPr>
          <w:p w:rsidR="00DD78AD" w:rsidRDefault="00281BBC">
            <w:pPr>
              <w:widowControl/>
              <w:tabs>
                <w:tab w:val="left" w:pos="540"/>
                <w:tab w:val="left" w:pos="1260"/>
              </w:tabs>
              <w:spacing w:after="120"/>
            </w:pPr>
            <w:r>
              <w:t>Administrators</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Donor</w:t>
            </w:r>
          </w:p>
        </w:tc>
        <w:tc>
          <w:tcPr>
            <w:tcW w:w="1545" w:type="dxa"/>
            <w:tcMar>
              <w:top w:w="0" w:type="dxa"/>
              <w:bottom w:w="0" w:type="dxa"/>
            </w:tcMar>
          </w:tcPr>
          <w:p w:rsidR="00DD78AD" w:rsidRDefault="00281BBC">
            <w:pPr>
              <w:widowControl/>
              <w:tabs>
                <w:tab w:val="left" w:pos="540"/>
                <w:tab w:val="left" w:pos="1260"/>
              </w:tabs>
              <w:spacing w:after="120"/>
            </w:pPr>
            <w:r>
              <w:t>Provide monetary donations.</w:t>
            </w:r>
          </w:p>
        </w:tc>
        <w:tc>
          <w:tcPr>
            <w:tcW w:w="2985" w:type="dxa"/>
            <w:tcMar>
              <w:top w:w="0" w:type="dxa"/>
              <w:bottom w:w="0" w:type="dxa"/>
            </w:tcMar>
          </w:tcPr>
          <w:p w:rsidR="00DD78AD" w:rsidRDefault="00281BBC">
            <w:pPr>
              <w:widowControl/>
              <w:tabs>
                <w:tab w:val="left" w:pos="540"/>
                <w:tab w:val="left" w:pos="1260"/>
              </w:tabs>
              <w:spacing w:after="120"/>
            </w:pPr>
            <w:r>
              <w:t>Responsible for donating online.</w:t>
            </w:r>
          </w:p>
        </w:tc>
        <w:tc>
          <w:tcPr>
            <w:tcW w:w="2628" w:type="dxa"/>
            <w:tcMar>
              <w:top w:w="0" w:type="dxa"/>
              <w:bottom w:w="0" w:type="dxa"/>
            </w:tcMar>
          </w:tcPr>
          <w:p w:rsidR="00DD78AD" w:rsidRDefault="00281BBC">
            <w:pPr>
              <w:widowControl/>
              <w:tabs>
                <w:tab w:val="left" w:pos="540"/>
                <w:tab w:val="left" w:pos="1260"/>
              </w:tabs>
              <w:spacing w:after="120"/>
            </w:pPr>
            <w:r>
              <w:t>Self</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Doctor/Doctor’s Office</w:t>
            </w:r>
          </w:p>
        </w:tc>
        <w:tc>
          <w:tcPr>
            <w:tcW w:w="1545" w:type="dxa"/>
            <w:tcMar>
              <w:top w:w="0" w:type="dxa"/>
              <w:bottom w:w="0" w:type="dxa"/>
            </w:tcMar>
          </w:tcPr>
          <w:p w:rsidR="00DD78AD" w:rsidRDefault="00281BBC">
            <w:pPr>
              <w:widowControl/>
              <w:tabs>
                <w:tab w:val="left" w:pos="540"/>
                <w:tab w:val="left" w:pos="1260"/>
              </w:tabs>
              <w:spacing w:after="120"/>
            </w:pPr>
            <w:r>
              <w:t>Refer patients to SOS Louisville.</w:t>
            </w:r>
          </w:p>
        </w:tc>
        <w:tc>
          <w:tcPr>
            <w:tcW w:w="2985" w:type="dxa"/>
            <w:tcMar>
              <w:top w:w="0" w:type="dxa"/>
              <w:bottom w:w="0" w:type="dxa"/>
            </w:tcMar>
          </w:tcPr>
          <w:p w:rsidR="00DD78AD" w:rsidRDefault="00281BBC">
            <w:pPr>
              <w:widowControl/>
              <w:tabs>
                <w:tab w:val="left" w:pos="540"/>
                <w:tab w:val="left" w:pos="1260"/>
              </w:tabs>
              <w:spacing w:after="120"/>
            </w:pPr>
            <w:r>
              <w:t>Responsible for referring patients in need of care that fall under the correct circumstances to SOS Louisville.</w:t>
            </w:r>
          </w:p>
        </w:tc>
        <w:tc>
          <w:tcPr>
            <w:tcW w:w="2628" w:type="dxa"/>
            <w:tcMar>
              <w:top w:w="0" w:type="dxa"/>
              <w:bottom w:w="0" w:type="dxa"/>
            </w:tcMar>
          </w:tcPr>
          <w:p w:rsidR="00DD78AD" w:rsidRDefault="00281BBC">
            <w:pPr>
              <w:widowControl/>
              <w:tabs>
                <w:tab w:val="left" w:pos="540"/>
                <w:tab w:val="left" w:pos="1260"/>
              </w:tabs>
              <w:spacing w:after="120"/>
            </w:pPr>
            <w:r>
              <w:t>Administrators</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Administrator</w:t>
            </w:r>
          </w:p>
        </w:tc>
        <w:tc>
          <w:tcPr>
            <w:tcW w:w="1545" w:type="dxa"/>
            <w:tcMar>
              <w:top w:w="0" w:type="dxa"/>
              <w:bottom w:w="0" w:type="dxa"/>
            </w:tcMar>
          </w:tcPr>
          <w:p w:rsidR="00DD78AD" w:rsidRDefault="00281BBC">
            <w:pPr>
              <w:widowControl/>
              <w:tabs>
                <w:tab w:val="left" w:pos="540"/>
                <w:tab w:val="left" w:pos="1260"/>
              </w:tabs>
              <w:spacing w:after="120"/>
            </w:pPr>
            <w:r>
              <w:t>Administrators.</w:t>
            </w:r>
          </w:p>
        </w:tc>
        <w:tc>
          <w:tcPr>
            <w:tcW w:w="2985" w:type="dxa"/>
            <w:tcMar>
              <w:top w:w="0" w:type="dxa"/>
              <w:bottom w:w="0" w:type="dxa"/>
            </w:tcMar>
          </w:tcPr>
          <w:p w:rsidR="00DD78AD" w:rsidRDefault="00281BBC">
            <w:pPr>
              <w:widowControl/>
              <w:tabs>
                <w:tab w:val="left" w:pos="540"/>
                <w:tab w:val="left" w:pos="1260"/>
              </w:tabs>
              <w:spacing w:after="120"/>
            </w:pPr>
            <w:r>
              <w:t>Provide up-to-date information on events, types of work they perform, and program statistics.</w:t>
            </w:r>
          </w:p>
        </w:tc>
        <w:tc>
          <w:tcPr>
            <w:tcW w:w="2628" w:type="dxa"/>
            <w:tcMar>
              <w:top w:w="0" w:type="dxa"/>
              <w:bottom w:w="0" w:type="dxa"/>
            </w:tcMar>
          </w:tcPr>
          <w:p w:rsidR="00DD78AD" w:rsidRDefault="00281BBC">
            <w:pPr>
              <w:widowControl/>
              <w:tabs>
                <w:tab w:val="left" w:pos="540"/>
                <w:tab w:val="left" w:pos="1260"/>
              </w:tabs>
              <w:spacing w:after="120"/>
            </w:pPr>
            <w:r>
              <w:t>Self</w:t>
            </w:r>
          </w:p>
        </w:tc>
      </w:tr>
    </w:tbl>
    <w:p w:rsidR="00DD78AD" w:rsidRDefault="00DD78AD">
      <w:pPr>
        <w:keepLines/>
        <w:spacing w:after="120"/>
        <w:ind w:left="720"/>
      </w:pPr>
    </w:p>
    <w:p w:rsidR="00DD78AD" w:rsidRDefault="00281BBC" w:rsidP="009E409B">
      <w:pPr>
        <w:pStyle w:val="Heading2"/>
        <w:ind w:left="0" w:firstLine="0"/>
      </w:pPr>
      <w:bookmarkStart w:id="11" w:name="_836ggwyakhnj" w:colFirst="0" w:colLast="0"/>
      <w:bookmarkEnd w:id="11"/>
      <w:r>
        <w:t>3</w:t>
      </w:r>
      <w:r>
        <w:t>.3 User Environment</w:t>
      </w:r>
    </w:p>
    <w:p w:rsidR="00DD78AD" w:rsidRDefault="00281BBC">
      <w:r>
        <w:t xml:space="preserve">The database system will be used by the staff at SOS Louisville. As of right now, according to SOS Louisville’s website there are five staff members. Any donor, volunteer, and patient information </w:t>
      </w:r>
      <w:proofErr w:type="gramStart"/>
      <w:r>
        <w:t>has to</w:t>
      </w:r>
      <w:proofErr w:type="gramEnd"/>
      <w:r>
        <w:t xml:space="preserve"> be manually entered into a sp</w:t>
      </w:r>
      <w:r>
        <w:t xml:space="preserve">readsheet from an email. Currently donor information is stored on Google Suite and volunteer and patient information is stored locally.  Improved forms will be used to automatically store donor, volunteer, and patient information to a database stored on a </w:t>
      </w:r>
      <w:r>
        <w:t>cloud server removing the risk of hardware failure. With a functional relational database, they will be able to run simple queries to pull specific information needed for the planning, scheduling, and coordination of organizational events.</w:t>
      </w:r>
    </w:p>
    <w:p w:rsidR="00DD78AD" w:rsidRDefault="00DD78AD"/>
    <w:p w:rsidR="00DD78AD" w:rsidRDefault="00DD78AD">
      <w:pPr>
        <w:widowControl/>
        <w:tabs>
          <w:tab w:val="left" w:pos="540"/>
          <w:tab w:val="left" w:pos="1260"/>
        </w:tabs>
        <w:spacing w:after="120"/>
        <w:rPr>
          <w:i/>
          <w:color w:val="0000FF"/>
        </w:rPr>
      </w:pPr>
    </w:p>
    <w:p w:rsidR="00DD78AD" w:rsidRDefault="00DD78AD">
      <w:pPr>
        <w:widowControl/>
        <w:tabs>
          <w:tab w:val="left" w:pos="540"/>
          <w:tab w:val="left" w:pos="1260"/>
        </w:tabs>
        <w:spacing w:after="120"/>
        <w:rPr>
          <w:i/>
          <w:color w:val="0000FF"/>
        </w:rPr>
      </w:pPr>
    </w:p>
    <w:p w:rsidR="00DD78AD" w:rsidRDefault="00281BBC" w:rsidP="009E409B">
      <w:pPr>
        <w:pStyle w:val="Heading2"/>
        <w:ind w:left="0" w:firstLine="0"/>
      </w:pPr>
      <w:bookmarkStart w:id="12" w:name="_hmted6kao4l1" w:colFirst="0" w:colLast="0"/>
      <w:bookmarkEnd w:id="12"/>
      <w:r>
        <w:t xml:space="preserve">3.4 </w:t>
      </w:r>
      <w:r>
        <w:t>Summary of Key Stakeholder or User Needs</w:t>
      </w:r>
    </w:p>
    <w:p w:rsidR="00DD78AD" w:rsidRDefault="00DD78AD"/>
    <w:tbl>
      <w:tblPr>
        <w:tblStyle w:val="a4"/>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5"/>
        <w:gridCol w:w="1155"/>
        <w:gridCol w:w="1935"/>
        <w:gridCol w:w="1890"/>
        <w:gridCol w:w="90"/>
        <w:gridCol w:w="2430"/>
      </w:tblGrid>
      <w:tr w:rsidR="00DD78AD">
        <w:tc>
          <w:tcPr>
            <w:tcW w:w="1965" w:type="dxa"/>
            <w:shd w:val="clear" w:color="auto" w:fill="000000"/>
            <w:tcMar>
              <w:top w:w="0" w:type="dxa"/>
              <w:bottom w:w="0" w:type="dxa"/>
            </w:tcMar>
          </w:tcPr>
          <w:p w:rsidR="00DD78AD" w:rsidRDefault="00281BBC">
            <w:pPr>
              <w:keepLines/>
              <w:spacing w:after="120"/>
              <w:rPr>
                <w:b/>
                <w:color w:val="FFFFFF"/>
              </w:rPr>
            </w:pPr>
            <w:r>
              <w:rPr>
                <w:b/>
                <w:color w:val="FFFFFF"/>
              </w:rPr>
              <w:t>Need</w:t>
            </w:r>
          </w:p>
        </w:tc>
        <w:tc>
          <w:tcPr>
            <w:tcW w:w="1155" w:type="dxa"/>
            <w:shd w:val="clear" w:color="auto" w:fill="000000"/>
            <w:tcMar>
              <w:top w:w="0" w:type="dxa"/>
              <w:bottom w:w="0" w:type="dxa"/>
            </w:tcMar>
          </w:tcPr>
          <w:p w:rsidR="00DD78AD" w:rsidRDefault="00281BBC">
            <w:pPr>
              <w:keepLines/>
              <w:spacing w:after="120"/>
              <w:rPr>
                <w:b/>
                <w:color w:val="FFFFFF"/>
              </w:rPr>
            </w:pPr>
            <w:r>
              <w:rPr>
                <w:b/>
                <w:color w:val="FFFFFF"/>
              </w:rPr>
              <w:t>Priority</w:t>
            </w:r>
          </w:p>
        </w:tc>
        <w:tc>
          <w:tcPr>
            <w:tcW w:w="1935" w:type="dxa"/>
            <w:shd w:val="clear" w:color="auto" w:fill="000000"/>
            <w:tcMar>
              <w:top w:w="0" w:type="dxa"/>
              <w:bottom w:w="0" w:type="dxa"/>
            </w:tcMar>
          </w:tcPr>
          <w:p w:rsidR="00DD78AD" w:rsidRDefault="00281BBC">
            <w:pPr>
              <w:keepLines/>
              <w:spacing w:after="120"/>
              <w:rPr>
                <w:b/>
                <w:color w:val="FFFFFF"/>
              </w:rPr>
            </w:pPr>
            <w:r>
              <w:rPr>
                <w:b/>
                <w:color w:val="FFFFFF"/>
              </w:rPr>
              <w:t>Concerns</w:t>
            </w:r>
          </w:p>
        </w:tc>
        <w:tc>
          <w:tcPr>
            <w:tcW w:w="1890" w:type="dxa"/>
            <w:shd w:val="clear" w:color="auto" w:fill="000000"/>
            <w:tcMar>
              <w:top w:w="0" w:type="dxa"/>
              <w:bottom w:w="0" w:type="dxa"/>
            </w:tcMar>
          </w:tcPr>
          <w:p w:rsidR="00DD78AD" w:rsidRDefault="00281BBC">
            <w:pPr>
              <w:keepLines/>
              <w:spacing w:after="120"/>
              <w:rPr>
                <w:b/>
                <w:color w:val="FFFFFF"/>
              </w:rPr>
            </w:pPr>
            <w:r>
              <w:rPr>
                <w:b/>
                <w:color w:val="FFFFFF"/>
              </w:rPr>
              <w:t>Current Solution</w:t>
            </w:r>
          </w:p>
        </w:tc>
        <w:tc>
          <w:tcPr>
            <w:tcW w:w="2520" w:type="dxa"/>
            <w:gridSpan w:val="2"/>
            <w:shd w:val="clear" w:color="auto" w:fill="000000"/>
            <w:tcMar>
              <w:top w:w="0" w:type="dxa"/>
              <w:bottom w:w="0" w:type="dxa"/>
            </w:tcMar>
          </w:tcPr>
          <w:p w:rsidR="00DD78AD" w:rsidRDefault="00281BBC">
            <w:pPr>
              <w:keepLines/>
              <w:spacing w:after="120"/>
              <w:rPr>
                <w:b/>
                <w:color w:val="FFFFFF"/>
              </w:rPr>
            </w:pPr>
            <w:r>
              <w:rPr>
                <w:b/>
                <w:color w:val="FFFFFF"/>
              </w:rPr>
              <w:t>Proposed Solutions</w:t>
            </w:r>
          </w:p>
        </w:tc>
      </w:tr>
      <w:tr w:rsidR="00DD78AD">
        <w:tc>
          <w:tcPr>
            <w:tcW w:w="1965" w:type="dxa"/>
            <w:tcMar>
              <w:top w:w="0" w:type="dxa"/>
              <w:bottom w:w="0" w:type="dxa"/>
            </w:tcMar>
          </w:tcPr>
          <w:p w:rsidR="00DD78AD" w:rsidRDefault="00281BBC">
            <w:pPr>
              <w:keepLines/>
              <w:spacing w:after="120"/>
            </w:pPr>
            <w:r>
              <w:t>Volunteer Submission</w:t>
            </w:r>
          </w:p>
        </w:tc>
        <w:tc>
          <w:tcPr>
            <w:tcW w:w="1155" w:type="dxa"/>
            <w:tcMar>
              <w:top w:w="0" w:type="dxa"/>
              <w:bottom w:w="0" w:type="dxa"/>
            </w:tcMar>
          </w:tcPr>
          <w:p w:rsidR="00DD78AD" w:rsidRDefault="00281BBC">
            <w:pPr>
              <w:keepLines/>
              <w:spacing w:after="120"/>
            </w:pPr>
            <w:r>
              <w:t>Primary</w:t>
            </w:r>
          </w:p>
        </w:tc>
        <w:tc>
          <w:tcPr>
            <w:tcW w:w="1935" w:type="dxa"/>
            <w:tcMar>
              <w:top w:w="0" w:type="dxa"/>
              <w:bottom w:w="0" w:type="dxa"/>
            </w:tcMar>
          </w:tcPr>
          <w:p w:rsidR="00DD78AD" w:rsidRDefault="00281BBC">
            <w:pPr>
              <w:keepLines/>
              <w:spacing w:after="120"/>
            </w:pPr>
            <w:r>
              <w:t>No online form that connects to a database</w:t>
            </w:r>
          </w:p>
        </w:tc>
        <w:tc>
          <w:tcPr>
            <w:tcW w:w="1980" w:type="dxa"/>
            <w:gridSpan w:val="2"/>
            <w:tcMar>
              <w:top w:w="0" w:type="dxa"/>
              <w:bottom w:w="0" w:type="dxa"/>
            </w:tcMar>
          </w:tcPr>
          <w:p w:rsidR="00DD78AD" w:rsidRDefault="00281BBC">
            <w:pPr>
              <w:keepLines/>
              <w:spacing w:after="120"/>
            </w:pPr>
            <w:r>
              <w:t>Email all contents to SOS Louisville Staff</w:t>
            </w:r>
          </w:p>
        </w:tc>
        <w:tc>
          <w:tcPr>
            <w:tcW w:w="2430" w:type="dxa"/>
            <w:tcMar>
              <w:top w:w="0" w:type="dxa"/>
              <w:bottom w:w="0" w:type="dxa"/>
            </w:tcMar>
          </w:tcPr>
          <w:p w:rsidR="00DD78AD" w:rsidRDefault="00281BBC">
            <w:pPr>
              <w:keepLines/>
              <w:spacing w:after="120"/>
            </w:pPr>
            <w:r>
              <w:t>Create a form that connects to a relational database to automatically record all data</w:t>
            </w:r>
          </w:p>
        </w:tc>
      </w:tr>
      <w:tr w:rsidR="00DD78AD">
        <w:tc>
          <w:tcPr>
            <w:tcW w:w="1965" w:type="dxa"/>
            <w:tcMar>
              <w:top w:w="0" w:type="dxa"/>
              <w:bottom w:w="0" w:type="dxa"/>
            </w:tcMar>
          </w:tcPr>
          <w:p w:rsidR="00DD78AD" w:rsidRDefault="00281BBC">
            <w:pPr>
              <w:keepLines/>
              <w:spacing w:after="120"/>
            </w:pPr>
            <w:r>
              <w:t>Donor Submission</w:t>
            </w:r>
          </w:p>
        </w:tc>
        <w:tc>
          <w:tcPr>
            <w:tcW w:w="1155" w:type="dxa"/>
            <w:tcMar>
              <w:top w:w="0" w:type="dxa"/>
              <w:bottom w:w="0" w:type="dxa"/>
            </w:tcMar>
          </w:tcPr>
          <w:p w:rsidR="00DD78AD" w:rsidRDefault="00281BBC">
            <w:pPr>
              <w:keepLines/>
              <w:spacing w:after="120"/>
            </w:pPr>
            <w:r>
              <w:t>Primary</w:t>
            </w:r>
          </w:p>
        </w:tc>
        <w:tc>
          <w:tcPr>
            <w:tcW w:w="1935" w:type="dxa"/>
            <w:tcMar>
              <w:top w:w="0" w:type="dxa"/>
              <w:bottom w:w="0" w:type="dxa"/>
            </w:tcMar>
          </w:tcPr>
          <w:p w:rsidR="00DD78AD" w:rsidRDefault="00281BBC">
            <w:pPr>
              <w:keepLines/>
              <w:spacing w:after="120"/>
            </w:pPr>
            <w:r>
              <w:t xml:space="preserve">No way for donors to be recognized if they preferred </w:t>
            </w:r>
          </w:p>
        </w:tc>
        <w:tc>
          <w:tcPr>
            <w:tcW w:w="1980" w:type="dxa"/>
            <w:gridSpan w:val="2"/>
            <w:tcMar>
              <w:top w:w="0" w:type="dxa"/>
              <w:bottom w:w="0" w:type="dxa"/>
            </w:tcMar>
          </w:tcPr>
          <w:p w:rsidR="00DD78AD" w:rsidRDefault="00281BBC">
            <w:pPr>
              <w:keepLines/>
              <w:spacing w:after="120"/>
            </w:pPr>
            <w:r>
              <w:t xml:space="preserve">Routes to a </w:t>
            </w:r>
            <w:proofErr w:type="spellStart"/>
            <w:r>
              <w:t>Paypal</w:t>
            </w:r>
            <w:proofErr w:type="spellEnd"/>
            <w:r>
              <w:t xml:space="preserve"> payment system and gets saved in a CSV file</w:t>
            </w:r>
          </w:p>
        </w:tc>
        <w:tc>
          <w:tcPr>
            <w:tcW w:w="2430" w:type="dxa"/>
            <w:tcMar>
              <w:top w:w="0" w:type="dxa"/>
              <w:bottom w:w="0" w:type="dxa"/>
            </w:tcMar>
          </w:tcPr>
          <w:p w:rsidR="00DD78AD" w:rsidRDefault="00281BBC">
            <w:pPr>
              <w:keepLines/>
              <w:spacing w:after="120"/>
            </w:pPr>
            <w:r>
              <w:t>Add a section that allows d</w:t>
            </w:r>
            <w:r>
              <w:t>onors to enter in their personal information. Leave blank for anonymity</w:t>
            </w:r>
          </w:p>
        </w:tc>
      </w:tr>
      <w:tr w:rsidR="00DD78AD">
        <w:tc>
          <w:tcPr>
            <w:tcW w:w="1965" w:type="dxa"/>
            <w:tcMar>
              <w:top w:w="0" w:type="dxa"/>
              <w:bottom w:w="0" w:type="dxa"/>
            </w:tcMar>
          </w:tcPr>
          <w:p w:rsidR="00DD78AD" w:rsidRDefault="00281BBC">
            <w:pPr>
              <w:keepLines/>
              <w:spacing w:after="120"/>
            </w:pPr>
            <w:r>
              <w:t xml:space="preserve">Patient Referral </w:t>
            </w:r>
          </w:p>
        </w:tc>
        <w:tc>
          <w:tcPr>
            <w:tcW w:w="1155" w:type="dxa"/>
            <w:tcMar>
              <w:top w:w="0" w:type="dxa"/>
              <w:bottom w:w="0" w:type="dxa"/>
            </w:tcMar>
          </w:tcPr>
          <w:p w:rsidR="00DD78AD" w:rsidRDefault="00281BBC">
            <w:pPr>
              <w:keepLines/>
              <w:spacing w:after="120"/>
            </w:pPr>
            <w:r>
              <w:t>Primary</w:t>
            </w:r>
          </w:p>
        </w:tc>
        <w:tc>
          <w:tcPr>
            <w:tcW w:w="1935" w:type="dxa"/>
            <w:tcMar>
              <w:top w:w="0" w:type="dxa"/>
              <w:bottom w:w="0" w:type="dxa"/>
            </w:tcMar>
          </w:tcPr>
          <w:p w:rsidR="00DD78AD" w:rsidRDefault="00281BBC">
            <w:pPr>
              <w:keepLines/>
              <w:spacing w:after="120"/>
            </w:pPr>
            <w:r>
              <w:t>All information gets sent as a file and manually recorded</w:t>
            </w:r>
          </w:p>
        </w:tc>
        <w:tc>
          <w:tcPr>
            <w:tcW w:w="1980" w:type="dxa"/>
            <w:gridSpan w:val="2"/>
            <w:tcMar>
              <w:top w:w="0" w:type="dxa"/>
              <w:bottom w:w="0" w:type="dxa"/>
            </w:tcMar>
          </w:tcPr>
          <w:p w:rsidR="00DD78AD" w:rsidRDefault="00281BBC">
            <w:pPr>
              <w:keepLines/>
              <w:spacing w:after="120"/>
            </w:pPr>
            <w:r>
              <w:t>Doctors login with a password and send information to SOS Louisville</w:t>
            </w:r>
          </w:p>
        </w:tc>
        <w:tc>
          <w:tcPr>
            <w:tcW w:w="2430" w:type="dxa"/>
            <w:tcMar>
              <w:top w:w="0" w:type="dxa"/>
              <w:bottom w:w="0" w:type="dxa"/>
            </w:tcMar>
          </w:tcPr>
          <w:p w:rsidR="00DD78AD" w:rsidRDefault="00281BBC">
            <w:pPr>
              <w:keepLines/>
              <w:spacing w:after="120"/>
            </w:pPr>
            <w:r>
              <w:t>Doctors will still log in, but there will be a form with all possible information relating to a patient</w:t>
            </w:r>
          </w:p>
        </w:tc>
      </w:tr>
      <w:tr w:rsidR="00DD78AD">
        <w:tc>
          <w:tcPr>
            <w:tcW w:w="1965" w:type="dxa"/>
            <w:tcMar>
              <w:top w:w="0" w:type="dxa"/>
              <w:bottom w:w="0" w:type="dxa"/>
            </w:tcMar>
          </w:tcPr>
          <w:p w:rsidR="00DD78AD" w:rsidRDefault="00281BBC">
            <w:pPr>
              <w:keepLines/>
              <w:spacing w:after="120"/>
            </w:pPr>
            <w:r>
              <w:t>Translate Webpage</w:t>
            </w:r>
          </w:p>
        </w:tc>
        <w:tc>
          <w:tcPr>
            <w:tcW w:w="1155" w:type="dxa"/>
            <w:tcMar>
              <w:top w:w="0" w:type="dxa"/>
              <w:bottom w:w="0" w:type="dxa"/>
            </w:tcMar>
          </w:tcPr>
          <w:p w:rsidR="00DD78AD" w:rsidRDefault="00281BBC">
            <w:pPr>
              <w:keepLines/>
              <w:spacing w:after="120"/>
            </w:pPr>
            <w:r>
              <w:t>Secondary</w:t>
            </w:r>
          </w:p>
        </w:tc>
        <w:tc>
          <w:tcPr>
            <w:tcW w:w="1935" w:type="dxa"/>
            <w:tcMar>
              <w:top w:w="0" w:type="dxa"/>
              <w:bottom w:w="0" w:type="dxa"/>
            </w:tcMar>
          </w:tcPr>
          <w:p w:rsidR="00DD78AD" w:rsidRDefault="00281BBC">
            <w:pPr>
              <w:keepLines/>
              <w:spacing w:after="120"/>
            </w:pPr>
            <w:r>
              <w:t>76% of patients are Spanish speakers and cannot convert the webpage</w:t>
            </w:r>
          </w:p>
        </w:tc>
        <w:tc>
          <w:tcPr>
            <w:tcW w:w="1980" w:type="dxa"/>
            <w:gridSpan w:val="2"/>
            <w:tcMar>
              <w:top w:w="0" w:type="dxa"/>
              <w:bottom w:w="0" w:type="dxa"/>
            </w:tcMar>
          </w:tcPr>
          <w:p w:rsidR="00DD78AD" w:rsidRDefault="00281BBC">
            <w:pPr>
              <w:keepLines/>
              <w:spacing w:after="120"/>
            </w:pPr>
            <w:r>
              <w:t xml:space="preserve">No conversion </w:t>
            </w:r>
            <w:proofErr w:type="gramStart"/>
            <w:r>
              <w:t>at this time</w:t>
            </w:r>
            <w:proofErr w:type="gramEnd"/>
          </w:p>
        </w:tc>
        <w:tc>
          <w:tcPr>
            <w:tcW w:w="2430" w:type="dxa"/>
            <w:tcMar>
              <w:top w:w="0" w:type="dxa"/>
              <w:bottom w:w="0" w:type="dxa"/>
            </w:tcMar>
          </w:tcPr>
          <w:p w:rsidR="00DD78AD" w:rsidRDefault="00281BBC">
            <w:pPr>
              <w:keepLines/>
              <w:spacing w:after="120"/>
            </w:pPr>
            <w:r>
              <w:t>Add in a language conversion</w:t>
            </w:r>
            <w:r>
              <w:t xml:space="preserve"> tool that will change the language of the webpage</w:t>
            </w:r>
          </w:p>
        </w:tc>
      </w:tr>
      <w:tr w:rsidR="00DD78AD">
        <w:tc>
          <w:tcPr>
            <w:tcW w:w="1965" w:type="dxa"/>
            <w:tcMar>
              <w:top w:w="0" w:type="dxa"/>
              <w:bottom w:w="0" w:type="dxa"/>
            </w:tcMar>
          </w:tcPr>
          <w:p w:rsidR="00DD78AD" w:rsidRDefault="00281BBC">
            <w:pPr>
              <w:keepLines/>
              <w:spacing w:after="120"/>
            </w:pPr>
            <w:r>
              <w:t>Social Media Links</w:t>
            </w:r>
          </w:p>
        </w:tc>
        <w:tc>
          <w:tcPr>
            <w:tcW w:w="1155" w:type="dxa"/>
            <w:tcMar>
              <w:top w:w="0" w:type="dxa"/>
              <w:bottom w:w="0" w:type="dxa"/>
            </w:tcMar>
          </w:tcPr>
          <w:p w:rsidR="00DD78AD" w:rsidRDefault="00281BBC">
            <w:pPr>
              <w:keepLines/>
              <w:spacing w:after="120"/>
            </w:pPr>
            <w:r>
              <w:t>Secondary</w:t>
            </w:r>
          </w:p>
        </w:tc>
        <w:tc>
          <w:tcPr>
            <w:tcW w:w="1935" w:type="dxa"/>
            <w:tcMar>
              <w:top w:w="0" w:type="dxa"/>
              <w:bottom w:w="0" w:type="dxa"/>
            </w:tcMar>
          </w:tcPr>
          <w:p w:rsidR="00DD78AD" w:rsidRDefault="00281BBC">
            <w:pPr>
              <w:keepLines/>
              <w:spacing w:after="120"/>
            </w:pPr>
            <w:r>
              <w:t>Links are broken</w:t>
            </w:r>
          </w:p>
        </w:tc>
        <w:tc>
          <w:tcPr>
            <w:tcW w:w="1980" w:type="dxa"/>
            <w:gridSpan w:val="2"/>
            <w:tcMar>
              <w:top w:w="0" w:type="dxa"/>
              <w:bottom w:w="0" w:type="dxa"/>
            </w:tcMar>
          </w:tcPr>
          <w:p w:rsidR="00DD78AD" w:rsidRDefault="00281BBC">
            <w:pPr>
              <w:keepLines/>
              <w:spacing w:after="120"/>
            </w:pPr>
            <w:r>
              <w:t>Currently have social media icons available, but not all are functional</w:t>
            </w:r>
          </w:p>
        </w:tc>
        <w:tc>
          <w:tcPr>
            <w:tcW w:w="2430" w:type="dxa"/>
            <w:tcMar>
              <w:top w:w="0" w:type="dxa"/>
              <w:bottom w:w="0" w:type="dxa"/>
            </w:tcMar>
          </w:tcPr>
          <w:p w:rsidR="00DD78AD" w:rsidRDefault="00281BBC">
            <w:pPr>
              <w:keepLines/>
              <w:spacing w:after="120"/>
            </w:pPr>
            <w:r>
              <w:t>All links will be functional and point to popular social media websites</w:t>
            </w:r>
          </w:p>
        </w:tc>
      </w:tr>
    </w:tbl>
    <w:p w:rsidR="00DD78AD" w:rsidRDefault="00DD78AD">
      <w:pPr>
        <w:keepLines/>
        <w:spacing w:after="120"/>
        <w:ind w:left="720"/>
      </w:pPr>
    </w:p>
    <w:p w:rsidR="00DD78AD" w:rsidRDefault="00281BBC" w:rsidP="009E409B">
      <w:pPr>
        <w:pStyle w:val="Heading2"/>
        <w:ind w:left="0" w:firstLine="0"/>
      </w:pPr>
      <w:bookmarkStart w:id="13" w:name="_17dp8vu" w:colFirst="0" w:colLast="0"/>
      <w:bookmarkEnd w:id="13"/>
      <w:r>
        <w:t xml:space="preserve">3.5 </w:t>
      </w:r>
      <w:r>
        <w:t>Alternatives and Competition</w:t>
      </w:r>
    </w:p>
    <w:p w:rsidR="00DD78AD" w:rsidRDefault="00281BBC">
      <w:pPr>
        <w:widowControl/>
        <w:tabs>
          <w:tab w:val="left" w:pos="540"/>
          <w:tab w:val="left" w:pos="1260"/>
        </w:tabs>
        <w:spacing w:after="120"/>
      </w:pPr>
      <w:r>
        <w:t>Instead of the proposed solution, the alternative would be to stay with the current solution, which would cause SOS Louisville to lose money.</w:t>
      </w:r>
    </w:p>
    <w:p w:rsidR="00DD78AD" w:rsidRDefault="00DD78AD">
      <w:pPr>
        <w:widowControl/>
        <w:tabs>
          <w:tab w:val="left" w:pos="540"/>
          <w:tab w:val="left" w:pos="1260"/>
        </w:tabs>
        <w:spacing w:after="120"/>
        <w:rPr>
          <w:i/>
          <w:color w:val="0000FF"/>
        </w:rPr>
      </w:pPr>
    </w:p>
    <w:p w:rsidR="00DD78AD" w:rsidRDefault="00281BBC">
      <w:pPr>
        <w:pStyle w:val="Heading1"/>
        <w:numPr>
          <w:ilvl w:val="0"/>
          <w:numId w:val="2"/>
        </w:numPr>
      </w:pPr>
      <w:bookmarkStart w:id="14" w:name="_3rdcrjn" w:colFirst="0" w:colLast="0"/>
      <w:bookmarkEnd w:id="14"/>
      <w:r>
        <w:lastRenderedPageBreak/>
        <w:t>Product Overview</w:t>
      </w:r>
    </w:p>
    <w:p w:rsidR="00DD78AD" w:rsidRDefault="00281BBC" w:rsidP="009E409B">
      <w:pPr>
        <w:pStyle w:val="Heading2"/>
        <w:ind w:left="0" w:firstLine="0"/>
      </w:pPr>
      <w:bookmarkStart w:id="15" w:name="_26in1rg" w:colFirst="0" w:colLast="0"/>
      <w:bookmarkEnd w:id="15"/>
      <w:r>
        <w:t>4.1 Product Perspective</w:t>
      </w:r>
    </w:p>
    <w:p w:rsidR="00DD78AD" w:rsidRDefault="00281BBC">
      <w:pPr>
        <w:widowControl/>
        <w:tabs>
          <w:tab w:val="left" w:pos="540"/>
          <w:tab w:val="left" w:pos="1260"/>
        </w:tabs>
        <w:spacing w:after="120"/>
      </w:pPr>
      <w:r>
        <w:rPr>
          <w:noProof/>
        </w:rPr>
        <w:drawing>
          <wp:inline distT="114300" distB="114300" distL="114300" distR="114300">
            <wp:extent cx="5943600" cy="356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68700"/>
                    </a:xfrm>
                    <a:prstGeom prst="rect">
                      <a:avLst/>
                    </a:prstGeom>
                    <a:ln/>
                  </pic:spPr>
                </pic:pic>
              </a:graphicData>
            </a:graphic>
          </wp:inline>
        </w:drawing>
      </w:r>
    </w:p>
    <w:p w:rsidR="00DD78AD" w:rsidRDefault="00281BBC" w:rsidP="009E409B">
      <w:pPr>
        <w:pStyle w:val="Heading2"/>
        <w:ind w:left="0" w:firstLine="0"/>
      </w:pPr>
      <w:bookmarkStart w:id="16" w:name="_ti1l6nw88yvt" w:colFirst="0" w:colLast="0"/>
      <w:bookmarkEnd w:id="16"/>
      <w:r>
        <w:t>4.2 Assumptions and Dependencies</w:t>
      </w:r>
    </w:p>
    <w:p w:rsidR="00DD78AD" w:rsidRDefault="00281BBC">
      <w:pPr>
        <w:numPr>
          <w:ilvl w:val="0"/>
          <w:numId w:val="1"/>
        </w:numPr>
        <w:contextualSpacing/>
      </w:pPr>
      <w:r>
        <w:t xml:space="preserve">Assumed </w:t>
      </w:r>
      <w:r>
        <w:t>website will stay as WordPress</w:t>
      </w:r>
    </w:p>
    <w:p w:rsidR="00DD78AD" w:rsidRDefault="00281BBC">
      <w:pPr>
        <w:numPr>
          <w:ilvl w:val="0"/>
          <w:numId w:val="1"/>
        </w:numPr>
        <w:contextualSpacing/>
      </w:pPr>
      <w:r>
        <w:t>Database will be created for their business processes</w:t>
      </w:r>
    </w:p>
    <w:p w:rsidR="00DD78AD" w:rsidRDefault="00281BBC">
      <w:pPr>
        <w:numPr>
          <w:ilvl w:val="0"/>
          <w:numId w:val="1"/>
        </w:numPr>
        <w:contextualSpacing/>
      </w:pPr>
      <w:r>
        <w:t>Cloud computing for storing the database is recommended</w:t>
      </w:r>
    </w:p>
    <w:p w:rsidR="00DD78AD" w:rsidRDefault="00281BBC">
      <w:pPr>
        <w:numPr>
          <w:ilvl w:val="0"/>
          <w:numId w:val="1"/>
        </w:numPr>
        <w:contextualSpacing/>
      </w:pPr>
      <w:r>
        <w:t>Forms will directly access databa</w:t>
      </w:r>
      <w:bookmarkStart w:id="17" w:name="_GoBack"/>
      <w:bookmarkEnd w:id="17"/>
      <w:r>
        <w:t>se</w:t>
      </w:r>
    </w:p>
    <w:p w:rsidR="00DD78AD" w:rsidRDefault="00DD78AD">
      <w:pPr>
        <w:widowControl/>
        <w:tabs>
          <w:tab w:val="left" w:pos="540"/>
          <w:tab w:val="left" w:pos="1260"/>
        </w:tabs>
        <w:spacing w:after="120"/>
        <w:rPr>
          <w:i/>
          <w:color w:val="0000FF"/>
        </w:rPr>
      </w:pPr>
    </w:p>
    <w:p w:rsidR="00DD78AD" w:rsidRDefault="00281BBC">
      <w:pPr>
        <w:pStyle w:val="Heading1"/>
        <w:numPr>
          <w:ilvl w:val="0"/>
          <w:numId w:val="2"/>
        </w:numPr>
      </w:pPr>
      <w:bookmarkStart w:id="18" w:name="_24cnjorhae8z" w:colFirst="0" w:colLast="0"/>
      <w:bookmarkEnd w:id="18"/>
      <w:r>
        <w:t>Product Features</w:t>
      </w:r>
    </w:p>
    <w:p w:rsidR="00DD78AD" w:rsidRDefault="00281BBC">
      <w:pPr>
        <w:rPr>
          <w:b/>
        </w:rPr>
      </w:pPr>
      <w:r>
        <w:rPr>
          <w:b/>
        </w:rPr>
        <w:t>5.1 Volunteer Form Connects to Database</w:t>
      </w:r>
    </w:p>
    <w:p w:rsidR="00DD78AD" w:rsidRDefault="00281BBC">
      <w:r>
        <w:tab/>
      </w:r>
      <w:r>
        <w:t xml:space="preserve">Volunteer forms need to be able to connect to a database </w:t>
      </w:r>
    </w:p>
    <w:p w:rsidR="00DD78AD" w:rsidRDefault="00281BBC">
      <w:pPr>
        <w:rPr>
          <w:b/>
        </w:rPr>
      </w:pPr>
      <w:r>
        <w:rPr>
          <w:b/>
        </w:rPr>
        <w:t>5.2 Donor Form and Comment Section</w:t>
      </w:r>
    </w:p>
    <w:p w:rsidR="00DD78AD" w:rsidRDefault="00281BBC">
      <w:r>
        <w:rPr>
          <w:b/>
        </w:rPr>
        <w:tab/>
      </w:r>
      <w:r>
        <w:t>The donor form should have a section that allows for donor comments</w:t>
      </w:r>
    </w:p>
    <w:p w:rsidR="00DD78AD" w:rsidRDefault="00281BBC">
      <w:pPr>
        <w:rPr>
          <w:b/>
        </w:rPr>
      </w:pPr>
      <w:r>
        <w:rPr>
          <w:b/>
        </w:rPr>
        <w:t>5.3 Patient Referral</w:t>
      </w:r>
    </w:p>
    <w:p w:rsidR="00DD78AD" w:rsidRDefault="00281BBC">
      <w:r>
        <w:rPr>
          <w:b/>
        </w:rPr>
        <w:tab/>
      </w:r>
      <w:r>
        <w:t xml:space="preserve">Patient referrals should be a form filled out by the doctor or doctor’s </w:t>
      </w:r>
      <w:r>
        <w:t>office. It will transfer to a database</w:t>
      </w:r>
    </w:p>
    <w:p w:rsidR="00DD78AD" w:rsidRDefault="00281BBC">
      <w:pPr>
        <w:rPr>
          <w:b/>
        </w:rPr>
      </w:pPr>
      <w:r>
        <w:rPr>
          <w:b/>
        </w:rPr>
        <w:t>5.4 Translate Website</w:t>
      </w:r>
    </w:p>
    <w:p w:rsidR="00DD78AD" w:rsidRDefault="00281BBC">
      <w:r>
        <w:rPr>
          <w:b/>
        </w:rPr>
        <w:tab/>
      </w:r>
      <w:r>
        <w:t>Site should have a way to translate the website to Spanish</w:t>
      </w:r>
    </w:p>
    <w:p w:rsidR="00DD78AD" w:rsidRDefault="00281BBC">
      <w:pPr>
        <w:rPr>
          <w:b/>
        </w:rPr>
      </w:pPr>
      <w:r>
        <w:rPr>
          <w:b/>
        </w:rPr>
        <w:t>5.5 Links to Social Media</w:t>
      </w:r>
    </w:p>
    <w:p w:rsidR="00DD78AD" w:rsidRDefault="00281BBC">
      <w:r>
        <w:rPr>
          <w:b/>
        </w:rPr>
        <w:tab/>
      </w:r>
      <w:r>
        <w:t>Should have valid social media links on their site</w:t>
      </w:r>
    </w:p>
    <w:p w:rsidR="00DD78AD" w:rsidRDefault="00DD78AD">
      <w:pPr>
        <w:widowControl/>
        <w:tabs>
          <w:tab w:val="left" w:pos="540"/>
          <w:tab w:val="left" w:pos="1260"/>
        </w:tabs>
        <w:spacing w:after="120"/>
        <w:rPr>
          <w:i/>
          <w:color w:val="0000FF"/>
        </w:rPr>
      </w:pPr>
    </w:p>
    <w:p w:rsidR="00DD78AD" w:rsidRDefault="00281BBC">
      <w:pPr>
        <w:pStyle w:val="Heading1"/>
        <w:numPr>
          <w:ilvl w:val="0"/>
          <w:numId w:val="2"/>
        </w:numPr>
      </w:pPr>
      <w:bookmarkStart w:id="19" w:name="_yqvb0eiqll9z" w:colFirst="0" w:colLast="0"/>
      <w:bookmarkEnd w:id="19"/>
      <w:r>
        <w:lastRenderedPageBreak/>
        <w:t>Other Product Requirements</w:t>
      </w:r>
    </w:p>
    <w:p w:rsidR="00DD78AD" w:rsidRDefault="00281BBC">
      <w:r>
        <w:t>Recommended that when the sys</w:t>
      </w:r>
      <w:r>
        <w:t xml:space="preserve">tem is set up the administrators back up </w:t>
      </w:r>
      <w:proofErr w:type="gramStart"/>
      <w:r>
        <w:t>all of</w:t>
      </w:r>
      <w:proofErr w:type="gramEnd"/>
      <w:r>
        <w:t xml:space="preserve"> their information to a secondary device. This will lessen the likelihood that information will be lost.</w:t>
      </w:r>
    </w:p>
    <w:p w:rsidR="00DD78AD" w:rsidRDefault="00DD78AD">
      <w:pPr>
        <w:widowControl/>
        <w:tabs>
          <w:tab w:val="left" w:pos="540"/>
          <w:tab w:val="left" w:pos="1260"/>
        </w:tabs>
        <w:spacing w:after="120"/>
        <w:rPr>
          <w:i/>
          <w:color w:val="0000FF"/>
        </w:rPr>
      </w:pPr>
    </w:p>
    <w:sectPr w:rsidR="00DD78A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BBC" w:rsidRDefault="00281BBC">
      <w:r>
        <w:separator/>
      </w:r>
    </w:p>
  </w:endnote>
  <w:endnote w:type="continuationSeparator" w:id="0">
    <w:p w:rsidR="00281BBC" w:rsidRDefault="0028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8AD" w:rsidRDefault="00DD78AD">
    <w:pPr>
      <w:spacing w:line="276" w:lineRule="auto"/>
    </w:pPr>
  </w:p>
  <w:tbl>
    <w:tblPr>
      <w:tblStyle w:val="a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D78AD">
      <w:tc>
        <w:tcPr>
          <w:tcW w:w="3162" w:type="dxa"/>
          <w:tcBorders>
            <w:top w:val="nil"/>
            <w:left w:val="nil"/>
            <w:bottom w:val="nil"/>
            <w:right w:val="nil"/>
          </w:tcBorders>
          <w:tcMar>
            <w:top w:w="0" w:type="dxa"/>
            <w:bottom w:w="0" w:type="dxa"/>
          </w:tcMar>
        </w:tcPr>
        <w:p w:rsidR="00DD78AD" w:rsidRDefault="00281BBC">
          <w:pPr>
            <w:ind w:right="360"/>
          </w:pPr>
          <w:r>
            <w:t>Confidential</w:t>
          </w:r>
        </w:p>
      </w:tc>
      <w:tc>
        <w:tcPr>
          <w:tcW w:w="3162" w:type="dxa"/>
          <w:tcBorders>
            <w:top w:val="nil"/>
            <w:left w:val="nil"/>
            <w:bottom w:val="nil"/>
            <w:right w:val="nil"/>
          </w:tcBorders>
          <w:tcMar>
            <w:top w:w="0" w:type="dxa"/>
            <w:bottom w:w="0" w:type="dxa"/>
          </w:tcMar>
        </w:tcPr>
        <w:p w:rsidR="00DD78AD" w:rsidRDefault="00281BBC">
          <w:pPr>
            <w:jc w:val="center"/>
          </w:pPr>
          <w:r>
            <w:t>©SOS Consultants, 2017</w:t>
          </w:r>
        </w:p>
      </w:tc>
      <w:tc>
        <w:tcPr>
          <w:tcW w:w="3162" w:type="dxa"/>
          <w:tcBorders>
            <w:top w:val="nil"/>
            <w:left w:val="nil"/>
            <w:bottom w:val="nil"/>
            <w:right w:val="nil"/>
          </w:tcBorders>
          <w:tcMar>
            <w:top w:w="0" w:type="dxa"/>
            <w:bottom w:w="0" w:type="dxa"/>
          </w:tcMar>
        </w:tcPr>
        <w:p w:rsidR="00DD78AD" w:rsidRDefault="00281BBC">
          <w:pPr>
            <w:jc w:val="right"/>
          </w:pPr>
          <w:r>
            <w:t xml:space="preserve">Page </w:t>
          </w:r>
          <w:r>
            <w:fldChar w:fldCharType="begin"/>
          </w:r>
          <w:r>
            <w:instrText>PAGE</w:instrText>
          </w:r>
          <w:r w:rsidR="009E409B">
            <w:fldChar w:fldCharType="separate"/>
          </w:r>
          <w:r w:rsidR="009E409B">
            <w:rPr>
              <w:noProof/>
            </w:rPr>
            <w:t>8</w:t>
          </w:r>
          <w:r>
            <w:fldChar w:fldCharType="end"/>
          </w:r>
        </w:p>
      </w:tc>
    </w:tr>
  </w:tbl>
  <w:p w:rsidR="00DD78AD" w:rsidRDefault="00DD78AD">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BBC" w:rsidRDefault="00281BBC">
      <w:r>
        <w:separator/>
      </w:r>
    </w:p>
  </w:footnote>
  <w:footnote w:type="continuationSeparator" w:id="0">
    <w:p w:rsidR="00281BBC" w:rsidRDefault="00281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8AD" w:rsidRDefault="00DD78AD">
    <w:pPr>
      <w:spacing w:before="720"/>
      <w:rPr>
        <w:sz w:val="24"/>
        <w:szCs w:val="24"/>
      </w:rPr>
    </w:pPr>
  </w:p>
  <w:p w:rsidR="00DD78AD" w:rsidRDefault="00DD78AD">
    <w:pPr>
      <w:pBdr>
        <w:top w:val="single" w:sz="6" w:space="1" w:color="000000"/>
      </w:pBdr>
      <w:rPr>
        <w:sz w:val="24"/>
        <w:szCs w:val="24"/>
      </w:rPr>
    </w:pPr>
  </w:p>
  <w:p w:rsidR="00DD78AD" w:rsidRDefault="00281BBC">
    <w:pPr>
      <w:pBdr>
        <w:bottom w:val="single" w:sz="6" w:space="1" w:color="000000"/>
      </w:pBdr>
      <w:jc w:val="right"/>
      <w:rPr>
        <w:rFonts w:ascii="Arial" w:eastAsia="Arial" w:hAnsi="Arial" w:cs="Arial"/>
        <w:b/>
        <w:sz w:val="36"/>
        <w:szCs w:val="36"/>
      </w:rPr>
    </w:pPr>
    <w:r>
      <w:rPr>
        <w:rFonts w:ascii="Arial" w:eastAsia="Arial" w:hAnsi="Arial" w:cs="Arial"/>
        <w:b/>
        <w:sz w:val="36"/>
        <w:szCs w:val="36"/>
      </w:rPr>
      <w:t>Surgery on Sunday Louisville</w:t>
    </w:r>
  </w:p>
  <w:p w:rsidR="00DD78AD" w:rsidRDefault="00DD78AD">
    <w:pPr>
      <w:pBdr>
        <w:bottom w:val="single" w:sz="6" w:space="1" w:color="000000"/>
      </w:pBdr>
      <w:jc w:val="right"/>
      <w:rPr>
        <w:sz w:val="24"/>
        <w:szCs w:val="24"/>
      </w:rPr>
    </w:pPr>
  </w:p>
  <w:p w:rsidR="00DD78AD" w:rsidRDefault="00DD78AD">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04B7"/>
    <w:multiLevelType w:val="multilevel"/>
    <w:tmpl w:val="3DBCB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5E11E0"/>
    <w:multiLevelType w:val="multilevel"/>
    <w:tmpl w:val="C9CA04F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78AD"/>
    <w:rsid w:val="00281BBC"/>
    <w:rsid w:val="009E409B"/>
    <w:rsid w:val="00DD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8810"/>
  <w15:docId w15:val="{07100492-96C3-423B-B6DE-DD442639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Warren,Patrick Thomas</cp:lastModifiedBy>
  <cp:revision>2</cp:revision>
  <dcterms:created xsi:type="dcterms:W3CDTF">2017-09-20T02:00:00Z</dcterms:created>
  <dcterms:modified xsi:type="dcterms:W3CDTF">2017-09-20T02:02:00Z</dcterms:modified>
</cp:coreProperties>
</file>