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2019-04-23</w:t>
      </w:r>
    </w:p>
    <w:p>
      <w:pPr>
        <w:pStyle w:val="Heading2"/>
      </w:pPr>
      <w:bookmarkStart w:id="20" w:name="section"/>
      <w:r>
        <w:t xml:space="preserve">定义函数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T2, T3, T4))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create_standat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DAT1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DAT2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DAT3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DAT4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(stan_dat)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post_result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N_sim),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reliabMAC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DAT1[n, 3];</w:t>
      </w:r>
      <w:r>
        <w:br w:type="textWrapping"/>
      </w:r>
      <w:r>
        <w:rPr>
          <w:rStyle w:val="StringTok"/>
        </w:rPr>
        <w:t xml:space="preserve">  int DAT2[n, 3];</w:t>
      </w:r>
      <w:r>
        <w:br w:type="textWrapping"/>
      </w:r>
      <w:r>
        <w:rPr>
          <w:rStyle w:val="StringTok"/>
        </w:rPr>
        <w:t xml:space="preserve">  int DAT3[n, 3];</w:t>
      </w:r>
      <w:r>
        <w:br w:type="textWrapping"/>
      </w:r>
      <w:r>
        <w:rPr>
          <w:rStyle w:val="StringTok"/>
        </w:rPr>
        <w:t xml:space="preserve">  int DAT4[n,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matrix[2, 2]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upper=0.1&gt; a10; </w:t>
      </w:r>
      <w:r>
        <w:br w:type="textWrapping"/>
      </w:r>
      <w:r>
        <w:rPr>
          <w:rStyle w:val="StringTok"/>
        </w:rPr>
        <w:t xml:space="preserve">  real&lt;lower=0, upper=0.1&gt; a11;</w:t>
      </w:r>
      <w:r>
        <w:br w:type="textWrapping"/>
      </w:r>
      <w:r>
        <w:rPr>
          <w:rStyle w:val="StringTok"/>
        </w:rPr>
        <w:t xml:space="preserve">  real&lt;lower=0, upper=0.1&gt; a20; </w:t>
      </w:r>
      <w:r>
        <w:br w:type="textWrapping"/>
      </w:r>
      <w:r>
        <w:rPr>
          <w:rStyle w:val="StringTok"/>
        </w:rPr>
        <w:t xml:space="preserve">  real&lt;lower=0, upper=0.1&gt;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simplex[3] p11;</w:t>
      </w:r>
      <w:r>
        <w:br w:type="textWrapping"/>
      </w:r>
      <w:r>
        <w:rPr>
          <w:rStyle w:val="StringTok"/>
        </w:rPr>
        <w:t xml:space="preserve">  simplex[3] p12;</w:t>
      </w:r>
      <w:r>
        <w:br w:type="textWrapping"/>
      </w:r>
      <w:r>
        <w:rPr>
          <w:rStyle w:val="StringTok"/>
        </w:rPr>
        <w:t xml:space="preserve">  simplex[3] p21;</w:t>
      </w:r>
      <w:r>
        <w:br w:type="textWrapping"/>
      </w:r>
      <w:r>
        <w:rPr>
          <w:rStyle w:val="StringTok"/>
        </w:rPr>
        <w:t xml:space="preserve">  simplex[3] p22;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p11[1] = exp(-(a10*exp(a11*W[1]) + a20*exp(a21*W[1]))*Tim[1, 1]);</w:t>
      </w:r>
      <w:r>
        <w:br w:type="textWrapping"/>
      </w:r>
      <w:r>
        <w:rPr>
          <w:rStyle w:val="StringTok"/>
        </w:rPr>
        <w:t xml:space="preserve">  p11[2]  = (a10*exp(a11*W[1]))/(a10*exp(a11*W[1]) + a20*exp(a21*W[1]))*(1 - p11[1]);</w:t>
      </w:r>
      <w:r>
        <w:br w:type="textWrapping"/>
      </w:r>
      <w:r>
        <w:rPr>
          <w:rStyle w:val="StringTok"/>
        </w:rPr>
        <w:t xml:space="preserve">  p11[3]  = 1-p11[1]-p11[2];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p12[1] = exp(-(a10*exp(a11*W[2]) + a20*exp(a21*W[2]))*Tim[1, 2]);</w:t>
      </w:r>
      <w:r>
        <w:br w:type="textWrapping"/>
      </w:r>
      <w:r>
        <w:rPr>
          <w:rStyle w:val="StringTok"/>
        </w:rPr>
        <w:t xml:space="preserve">  p12[2]  = (a10*exp(a11*W[2]))/(a10*exp(a11*W[2]) + a20*exp(a21*W[2]))*(1 - p12[1]);</w:t>
      </w:r>
      <w:r>
        <w:br w:type="textWrapping"/>
      </w:r>
      <w:r>
        <w:rPr>
          <w:rStyle w:val="StringTok"/>
        </w:rPr>
        <w:t xml:space="preserve">  p12[3]  = 1-p12[1]-p12[2];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p21[1] = exp(-(a10*exp(a11*W[1]) + a20*exp(a21*W[1]))*Tim[2, 1]);</w:t>
      </w:r>
      <w:r>
        <w:br w:type="textWrapping"/>
      </w:r>
      <w:r>
        <w:rPr>
          <w:rStyle w:val="StringTok"/>
        </w:rPr>
        <w:t xml:space="preserve">  p21[2]  = (a10*exp(a11*W[1]))/(a10*exp(a11*W[1]) + a20*exp(a21*W[1]))*(1 - p21[1]);</w:t>
      </w:r>
      <w:r>
        <w:br w:type="textWrapping"/>
      </w:r>
      <w:r>
        <w:rPr>
          <w:rStyle w:val="StringTok"/>
        </w:rPr>
        <w:t xml:space="preserve">  p21[3]  = 1-p21[1]-p21[2];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p22[1] = exp(-(a10*exp(a11*W[2]) + a20*exp(a21*W[2]))*Tim[2, 2]);</w:t>
      </w:r>
      <w:r>
        <w:br w:type="textWrapping"/>
      </w:r>
      <w:r>
        <w:rPr>
          <w:rStyle w:val="StringTok"/>
        </w:rPr>
        <w:t xml:space="preserve">  p22[2]  = (a10*exp(a11*W[2]))/(a10*exp(a11*W[2]) + a20*exp(a21*W[2]))*(1 - p22[1]);</w:t>
      </w:r>
      <w:r>
        <w:br w:type="textWrapping"/>
      </w:r>
      <w:r>
        <w:rPr>
          <w:rStyle w:val="StringTok"/>
        </w:rPr>
        <w:t xml:space="preserve">  p22[3]  = 1-p22[1]-p22[2];</w:t>
      </w:r>
      <w:r>
        <w:br w:type="textWrapping"/>
      </w:r>
      <w:r>
        <w:rPr>
          <w:rStyle w:val="StringTok"/>
        </w:rPr>
        <w:t xml:space="preserve">  //p12 = [p0, p1, p2]';</w:t>
      </w:r>
      <w:r>
        <w:br w:type="textWrapping"/>
      </w:r>
      <w:r>
        <w:rPr>
          <w:rStyle w:val="StringTok"/>
        </w:rPr>
        <w:t xml:space="preserve">  //p21 = [p0, p1, p2]';</w:t>
      </w:r>
      <w:r>
        <w:br w:type="textWrapping"/>
      </w:r>
      <w:r>
        <w:rPr>
          <w:rStyle w:val="StringTok"/>
        </w:rPr>
        <w:t xml:space="preserve">  //p22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DAT1[i,] ~ multinomial(p11);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DAT2[i,] ~ multinomial(p12);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DAT3[i,] ~ multinomial(p21);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DAT4[i,] ~ multinomial(p22);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uniform(0, 0.1);</w:t>
      </w:r>
      <w:r>
        <w:br w:type="textWrapping"/>
      </w:r>
      <w:r>
        <w:rPr>
          <w:rStyle w:val="StringTok"/>
        </w:rPr>
        <w:t xml:space="preserve">  a11 ~ uniform(0, 0.1);</w:t>
      </w:r>
      <w:r>
        <w:br w:type="textWrapping"/>
      </w:r>
      <w:r>
        <w:rPr>
          <w:rStyle w:val="StringTok"/>
        </w:rPr>
        <w:t xml:space="preserve">  a20 ~ uniform(0, 0.1);</w:t>
      </w:r>
      <w:r>
        <w:br w:type="textWrapping"/>
      </w:r>
      <w:r>
        <w:rPr>
          <w:rStyle w:val="StringTok"/>
        </w:rPr>
        <w:t xml:space="preserve">  a21 ~ uniform(0, 0.1);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ection-1"/>
      <w:r>
        <w:t xml:space="preserve">正式模拟</w:t>
      </w:r>
      <w:bookmarkEnd w:id="22"/>
    </w:p>
    <w:p>
      <w:pPr>
        <w:pStyle w:val="Heading3"/>
      </w:pPr>
      <w:bookmarkStart w:id="23" w:name="a1"/>
      <w:r>
        <w:t xml:space="preserve">模拟 A1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模拟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模拟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ection-2"/>
      <w:r>
        <w:t xml:space="preserve">生成结果报告</w:t>
      </w:r>
      <w:bookmarkEnd w:id="24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tidyverse)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report_tab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alpha){</w:t>
      </w:r>
      <w:r>
        <w:br w:type="textWrapping"/>
      </w:r>
      <w:r>
        <w:rPr>
          <w:rStyle w:val="NormalTok"/>
        </w:rPr>
        <w:t xml:space="preserve">  dat_result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dat_result[, alpha_id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'a01'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dat_result[, true_est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'alpha_id'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'true_est'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dat_result[,.(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(n_eff),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(Rhat)),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alpha_id]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ection-3"/>
      <w:r>
        <w:t xml:space="preserve">轨迹图示例</w:t>
      </w:r>
      <w:bookmarkEnd w:id="25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(fit01, 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(fit01,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trace01.png'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(fit02, 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(fit02,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trace02.png'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(fit03, 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(fit03,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trace03.png'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2019-04-23T21:01:28Z</dcterms:created>
  <dcterms:modified xsi:type="dcterms:W3CDTF">2019-04-23T21:01:28Z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2019-04-23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