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9858"/>
        <w:gridCol w:w="222"/>
      </w:tblGrid>
      <w:tr w:rsidR="00C15D32" w:rsidRPr="002648B2" w14:paraId="7764B2D7" w14:textId="77777777" w:rsidTr="00C15D32">
        <w:tc>
          <w:tcPr>
            <w:tcW w:w="2268" w:type="dxa"/>
            <w:shd w:val="clear" w:color="auto" w:fill="auto"/>
          </w:tcPr>
          <w:p w14:paraId="2ED1B064" w14:textId="78BFA502" w:rsidR="00C15D32" w:rsidRDefault="00C15D32">
            <w:r w:rsidRPr="0037359D">
              <w:rPr>
                <w:noProof/>
              </w:rPr>
              <w:drawing>
                <wp:inline distT="0" distB="0" distL="0" distR="0" wp14:anchorId="51309F26" wp14:editId="51565CE1">
                  <wp:extent cx="6334125" cy="1228725"/>
                  <wp:effectExtent l="0" t="0" r="9525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038" cy="123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shd w:val="clear" w:color="auto" w:fill="auto"/>
          </w:tcPr>
          <w:p w14:paraId="3D68C545" w14:textId="77777777" w:rsidR="00C15D32" w:rsidRDefault="00C15D32"/>
        </w:tc>
      </w:tr>
    </w:tbl>
    <w:p w14:paraId="1EFF91E8" w14:textId="12CA2419" w:rsidR="000B6D5F" w:rsidRPr="000B6D5F" w:rsidRDefault="00C31C94" w:rsidP="000B6D5F">
      <w:pPr>
        <w:pStyle w:val="BodyText"/>
        <w:rPr>
          <w:rFonts w:ascii="Script MT Bold" w:hAnsi="Script MT Bold" w:cs="Arial"/>
          <w:color w:val="1F497D"/>
          <w:sz w:val="22"/>
          <w:szCs w:val="22"/>
        </w:rPr>
      </w:pPr>
      <w:r>
        <w:rPr>
          <w:rFonts w:ascii="Script MT Bold" w:hAnsi="Script MT Bold" w:cs="Arial"/>
          <w:sz w:val="18"/>
          <w:szCs w:val="20"/>
        </w:rPr>
        <w:br/>
      </w:r>
      <w:r w:rsidR="00973833" w:rsidRPr="009B708F">
        <w:rPr>
          <w:rFonts w:ascii="Script MT Bold" w:hAnsi="Script MT Bold" w:cs="Arial"/>
          <w:color w:val="1F497D"/>
          <w:sz w:val="22"/>
          <w:szCs w:val="22"/>
        </w:rPr>
        <w:t xml:space="preserve">Is pleased to announce </w:t>
      </w:r>
      <w:r w:rsidR="008F086D" w:rsidRPr="009B708F">
        <w:rPr>
          <w:rFonts w:ascii="Script MT Bold" w:hAnsi="Script MT Bold" w:cs="Arial"/>
          <w:color w:val="1F497D"/>
          <w:sz w:val="22"/>
          <w:szCs w:val="22"/>
        </w:rPr>
        <w:br/>
      </w:r>
    </w:p>
    <w:p w14:paraId="6B49BB1C" w14:textId="77777777" w:rsidR="00211FE1" w:rsidRDefault="000B6D5F" w:rsidP="000B6D5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0B6D5F">
        <w:rPr>
          <w:rFonts w:ascii="Arial" w:hAnsi="Arial" w:cs="Arial"/>
          <w:color w:val="000000"/>
        </w:rPr>
        <w:t xml:space="preserve"> </w:t>
      </w:r>
      <w:r w:rsidR="00211FE1" w:rsidRPr="00211FE1">
        <w:rPr>
          <w:rFonts w:ascii="Arial" w:hAnsi="Arial" w:cs="Arial"/>
          <w:b/>
          <w:bCs/>
          <w:color w:val="000000"/>
          <w:sz w:val="28"/>
          <w:szCs w:val="28"/>
        </w:rPr>
        <w:t xml:space="preserve">Modeling Truck Safety Critical Events: </w:t>
      </w:r>
    </w:p>
    <w:p w14:paraId="238D7DBB" w14:textId="2718538B" w:rsidR="00E27E1F" w:rsidRDefault="00211FE1" w:rsidP="000B6D5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211FE1">
        <w:rPr>
          <w:rFonts w:ascii="Arial" w:hAnsi="Arial" w:cs="Arial"/>
          <w:b/>
          <w:bCs/>
          <w:color w:val="000000"/>
          <w:sz w:val="28"/>
          <w:szCs w:val="28"/>
        </w:rPr>
        <w:t>Efficient Bayesian Hierarchical Statistical and Reliability Models</w:t>
      </w:r>
    </w:p>
    <w:p w14:paraId="481DAF00" w14:textId="77777777" w:rsidR="000B6D5F" w:rsidRPr="007B2BA9" w:rsidRDefault="000B6D5F" w:rsidP="000B6D5F">
      <w:pPr>
        <w:jc w:val="center"/>
        <w:rPr>
          <w:rFonts w:ascii="Arial" w:eastAsia="Batang" w:hAnsi="Arial" w:cs="Arial"/>
          <w:b/>
          <w:bCs/>
          <w:sz w:val="16"/>
          <w:szCs w:val="16"/>
          <w:lang w:eastAsia="ko-KR"/>
        </w:rPr>
      </w:pPr>
    </w:p>
    <w:p w14:paraId="4E9B25B2" w14:textId="0C2FF7EF" w:rsidR="00556BEE" w:rsidRPr="009B708F" w:rsidRDefault="008E7206" w:rsidP="00362014">
      <w:pPr>
        <w:jc w:val="center"/>
        <w:rPr>
          <w:rFonts w:ascii="Arial" w:hAnsi="Arial" w:cs="Arial"/>
          <w:smallCaps/>
          <w:sz w:val="32"/>
          <w:szCs w:val="32"/>
        </w:rPr>
      </w:pPr>
      <w:r>
        <w:rPr>
          <w:rFonts w:ascii="Arial" w:hAnsi="Arial" w:cs="Arial"/>
          <w:smallCaps/>
          <w:sz w:val="32"/>
          <w:szCs w:val="32"/>
        </w:rPr>
        <w:t xml:space="preserve">Public </w:t>
      </w:r>
      <w:r w:rsidR="001E7074">
        <w:rPr>
          <w:rFonts w:ascii="Arial" w:hAnsi="Arial" w:cs="Arial"/>
          <w:smallCaps/>
          <w:sz w:val="32"/>
          <w:szCs w:val="32"/>
        </w:rPr>
        <w:t xml:space="preserve">and Oral </w:t>
      </w:r>
      <w:r>
        <w:rPr>
          <w:rFonts w:ascii="Arial" w:hAnsi="Arial" w:cs="Arial"/>
          <w:smallCaps/>
          <w:sz w:val="32"/>
          <w:szCs w:val="32"/>
        </w:rPr>
        <w:t>Defense of the Dissertation</w:t>
      </w:r>
    </w:p>
    <w:p w14:paraId="31020AB0" w14:textId="6A687165" w:rsidR="00CF064D" w:rsidRPr="00DA205E" w:rsidRDefault="00E1325A" w:rsidP="009172C1">
      <w:pPr>
        <w:spacing w:after="120"/>
        <w:rPr>
          <w:rFonts w:asciiTheme="minorHAnsi" w:eastAsia="Calibri" w:hAnsiTheme="minorHAnsi" w:cstheme="minorHAnsi"/>
          <w:sz w:val="22"/>
          <w:szCs w:val="22"/>
        </w:rPr>
      </w:pPr>
      <w:r w:rsidRPr="00140404">
        <w:rPr>
          <w:rFonts w:asciiTheme="minorHAnsi" w:hAnsiTheme="minorHAnsi" w:cstheme="minorHAnsi"/>
          <w:sz w:val="16"/>
          <w:szCs w:val="16"/>
        </w:rPr>
        <w:br/>
      </w:r>
      <w:r w:rsidR="00CF064D" w:rsidRPr="00DA205E">
        <w:rPr>
          <w:rFonts w:asciiTheme="minorHAnsi" w:eastAsia="Calibri" w:hAnsiTheme="minorHAnsi" w:cstheme="minorHAnsi"/>
          <w:b/>
          <w:sz w:val="22"/>
          <w:szCs w:val="22"/>
        </w:rPr>
        <w:t>Background:</w:t>
      </w:r>
      <w:r w:rsidR="00793016" w:rsidRPr="00DA205E">
        <w:rPr>
          <w:rFonts w:asciiTheme="minorHAnsi" w:hAnsiTheme="minorHAnsi" w:cstheme="minorHAnsi"/>
          <w:sz w:val="22"/>
          <w:szCs w:val="22"/>
        </w:rPr>
        <w:t xml:space="preserve"> </w:t>
      </w:r>
      <w:r w:rsidR="009172C1" w:rsidRPr="00DA205E">
        <w:rPr>
          <w:rFonts w:asciiTheme="minorHAnsi" w:hAnsiTheme="minorHAnsi" w:cstheme="minorHAnsi"/>
          <w:sz w:val="22"/>
          <w:szCs w:val="22"/>
        </w:rPr>
        <w:t>L</w:t>
      </w:r>
      <w:r w:rsidR="009172C1" w:rsidRPr="00DA205E">
        <w:rPr>
          <w:rFonts w:asciiTheme="minorHAnsi" w:hAnsiTheme="minorHAnsi" w:cstheme="minorHAnsi"/>
          <w:sz w:val="22"/>
          <w:szCs w:val="22"/>
        </w:rPr>
        <w:t>arge trucks are the primary concern of traffic</w:t>
      </w:r>
      <w:r w:rsidR="009172C1" w:rsidRPr="00DA205E">
        <w:rPr>
          <w:rFonts w:asciiTheme="minorHAnsi" w:hAnsiTheme="minorHAnsi" w:cstheme="minorHAnsi"/>
          <w:sz w:val="22"/>
          <w:szCs w:val="22"/>
        </w:rPr>
        <w:t xml:space="preserve"> </w:t>
      </w:r>
      <w:r w:rsidR="009172C1" w:rsidRPr="00DA205E">
        <w:rPr>
          <w:rFonts w:asciiTheme="minorHAnsi" w:hAnsiTheme="minorHAnsi" w:cstheme="minorHAnsi"/>
          <w:sz w:val="22"/>
          <w:szCs w:val="22"/>
        </w:rPr>
        <w:t xml:space="preserve">safety </w:t>
      </w:r>
      <w:r w:rsidR="009172C1" w:rsidRPr="00DA205E">
        <w:rPr>
          <w:rFonts w:asciiTheme="minorHAnsi" w:hAnsiTheme="minorHAnsi" w:cstheme="minorHAnsi"/>
          <w:sz w:val="22"/>
          <w:szCs w:val="22"/>
        </w:rPr>
        <w:t>since</w:t>
      </w:r>
      <w:r w:rsidR="009172C1" w:rsidRPr="00DA205E">
        <w:rPr>
          <w:rFonts w:asciiTheme="minorHAnsi" w:hAnsiTheme="minorHAnsi" w:cstheme="minorHAnsi"/>
          <w:sz w:val="22"/>
          <w:szCs w:val="22"/>
        </w:rPr>
        <w:t xml:space="preserve"> they are associated with more catastrophic accidents</w:t>
      </w:r>
      <w:r w:rsidR="009172C1" w:rsidRPr="00DA205E">
        <w:rPr>
          <w:rFonts w:asciiTheme="minorHAnsi" w:hAnsiTheme="minorHAnsi" w:cstheme="minorHAnsi"/>
          <w:sz w:val="22"/>
          <w:szCs w:val="22"/>
        </w:rPr>
        <w:t xml:space="preserve">. Since real crashes are very rare, a growing number of studies try to gain insights from naturalistic driving </w:t>
      </w:r>
      <w:r w:rsidR="005C5284" w:rsidRPr="00DA205E">
        <w:rPr>
          <w:rFonts w:asciiTheme="minorHAnsi" w:hAnsiTheme="minorHAnsi" w:cstheme="minorHAnsi"/>
          <w:sz w:val="22"/>
          <w:szCs w:val="22"/>
        </w:rPr>
        <w:t xml:space="preserve">study (NDS) </w:t>
      </w:r>
      <w:r w:rsidR="009172C1" w:rsidRPr="00DA205E">
        <w:rPr>
          <w:rFonts w:asciiTheme="minorHAnsi" w:hAnsiTheme="minorHAnsi" w:cstheme="minorHAnsi"/>
          <w:sz w:val="22"/>
          <w:szCs w:val="22"/>
        </w:rPr>
        <w:t xml:space="preserve">data sets, </w:t>
      </w:r>
      <w:r w:rsidR="005C5284" w:rsidRPr="00DA205E">
        <w:rPr>
          <w:rFonts w:asciiTheme="minorHAnsi" w:hAnsiTheme="minorHAnsi" w:cstheme="minorHAnsi"/>
          <w:sz w:val="22"/>
          <w:szCs w:val="22"/>
        </w:rPr>
        <w:t xml:space="preserve">in which </w:t>
      </w:r>
      <w:r w:rsidR="005C5284" w:rsidRPr="00DA205E">
        <w:rPr>
          <w:rFonts w:asciiTheme="minorHAnsi" w:hAnsiTheme="minorHAnsi" w:cstheme="minorHAnsi"/>
          <w:sz w:val="22"/>
          <w:szCs w:val="22"/>
        </w:rPr>
        <w:t xml:space="preserve">real-world driving </w:t>
      </w:r>
      <w:r w:rsidR="005C5284" w:rsidRPr="00DA205E">
        <w:rPr>
          <w:rFonts w:asciiTheme="minorHAnsi" w:hAnsiTheme="minorHAnsi" w:cstheme="minorHAnsi"/>
          <w:sz w:val="22"/>
          <w:szCs w:val="22"/>
        </w:rPr>
        <w:t xml:space="preserve">data are </w:t>
      </w:r>
      <w:r w:rsidR="005C5284" w:rsidRPr="00DA205E">
        <w:rPr>
          <w:rFonts w:asciiTheme="minorHAnsi" w:hAnsiTheme="minorHAnsi" w:cstheme="minorHAnsi"/>
          <w:sz w:val="22"/>
          <w:szCs w:val="22"/>
        </w:rPr>
        <w:t xml:space="preserve">continuously </w:t>
      </w:r>
      <w:r w:rsidR="005C5284" w:rsidRPr="00DA205E">
        <w:rPr>
          <w:rFonts w:asciiTheme="minorHAnsi" w:hAnsiTheme="minorHAnsi" w:cstheme="minorHAnsi"/>
          <w:sz w:val="22"/>
          <w:szCs w:val="22"/>
        </w:rPr>
        <w:t xml:space="preserve">collected by unobtrusive </w:t>
      </w:r>
      <w:r w:rsidR="00071819">
        <w:rPr>
          <w:rFonts w:asciiTheme="minorHAnsi" w:hAnsiTheme="minorHAnsi" w:cstheme="minorHAnsi"/>
          <w:sz w:val="22"/>
          <w:szCs w:val="22"/>
        </w:rPr>
        <w:t>devices</w:t>
      </w:r>
      <w:r w:rsidR="005C5284" w:rsidRPr="00DA205E">
        <w:rPr>
          <w:rFonts w:asciiTheme="minorHAnsi" w:hAnsiTheme="minorHAnsi" w:cstheme="minorHAnsi"/>
          <w:sz w:val="22"/>
          <w:szCs w:val="22"/>
        </w:rPr>
        <w:t xml:space="preserve"> and safety-critical events (SCEs) are used as surrogate measures of real crashes.</w:t>
      </w:r>
      <w:r w:rsidR="009172C1" w:rsidRPr="00DA205E">
        <w:rPr>
          <w:rFonts w:asciiTheme="minorHAnsi" w:hAnsiTheme="minorHAnsi" w:cstheme="minorHAnsi"/>
          <w:sz w:val="22"/>
          <w:szCs w:val="22"/>
        </w:rPr>
        <w:t xml:space="preserve"> </w:t>
      </w:r>
      <w:r w:rsidR="005F0294" w:rsidRPr="00DA205E">
        <w:rPr>
          <w:rFonts w:asciiTheme="minorHAnsi" w:hAnsiTheme="minorHAnsi" w:cstheme="minorHAnsi"/>
          <w:sz w:val="22"/>
          <w:szCs w:val="22"/>
        </w:rPr>
        <w:t xml:space="preserve">However, little is known about the value of </w:t>
      </w:r>
      <w:r w:rsidR="005F0294" w:rsidRPr="00DA205E">
        <w:rPr>
          <w:rFonts w:asciiTheme="minorHAnsi" w:hAnsiTheme="minorHAnsi" w:cstheme="minorHAnsi"/>
          <w:sz w:val="22"/>
          <w:szCs w:val="22"/>
        </w:rPr>
        <w:t>commercial truck driver</w:t>
      </w:r>
      <w:r w:rsidR="005F0294" w:rsidRPr="00DA205E">
        <w:rPr>
          <w:rFonts w:asciiTheme="minorHAnsi" w:hAnsiTheme="minorHAnsi" w:cstheme="minorHAnsi"/>
          <w:sz w:val="22"/>
          <w:szCs w:val="22"/>
        </w:rPr>
        <w:t xml:space="preserve"> </w:t>
      </w:r>
      <w:r w:rsidR="005F0294" w:rsidRPr="00DA205E">
        <w:rPr>
          <w:rFonts w:asciiTheme="minorHAnsi" w:hAnsiTheme="minorHAnsi" w:cstheme="minorHAnsi"/>
          <w:sz w:val="22"/>
          <w:szCs w:val="22"/>
        </w:rPr>
        <w:t>NDS datasets</w:t>
      </w:r>
      <w:r w:rsidR="00071819">
        <w:rPr>
          <w:rFonts w:asciiTheme="minorHAnsi" w:hAnsiTheme="minorHAnsi" w:cstheme="minorHAnsi"/>
          <w:sz w:val="22"/>
          <w:szCs w:val="22"/>
        </w:rPr>
        <w:t xml:space="preserve"> and</w:t>
      </w:r>
      <w:r w:rsidR="005F0294" w:rsidRPr="00DA205E">
        <w:rPr>
          <w:rFonts w:asciiTheme="minorHAnsi" w:hAnsiTheme="minorHAnsi" w:cstheme="minorHAnsi"/>
          <w:sz w:val="22"/>
          <w:szCs w:val="22"/>
        </w:rPr>
        <w:t xml:space="preserve"> </w:t>
      </w:r>
      <w:r w:rsidR="00071819">
        <w:rPr>
          <w:rFonts w:asciiTheme="minorHAnsi" w:hAnsiTheme="minorHAnsi" w:cstheme="minorHAnsi"/>
          <w:sz w:val="22"/>
          <w:szCs w:val="22"/>
        </w:rPr>
        <w:t>the data analysis framework for data cleaning, aggregation,</w:t>
      </w:r>
      <w:r w:rsidR="005F0294" w:rsidRPr="00DA205E">
        <w:rPr>
          <w:rFonts w:asciiTheme="minorHAnsi" w:hAnsiTheme="minorHAnsi" w:cstheme="minorHAnsi"/>
          <w:sz w:val="22"/>
          <w:szCs w:val="22"/>
        </w:rPr>
        <w:t xml:space="preserve"> statistical model</w:t>
      </w:r>
      <w:r w:rsidR="00071819">
        <w:rPr>
          <w:rFonts w:asciiTheme="minorHAnsi" w:hAnsiTheme="minorHAnsi" w:cstheme="minorHAnsi"/>
          <w:sz w:val="22"/>
          <w:szCs w:val="22"/>
        </w:rPr>
        <w:t>ing</w:t>
      </w:r>
      <w:r w:rsidR="005F0294" w:rsidRPr="00DA205E">
        <w:rPr>
          <w:rFonts w:asciiTheme="minorHAnsi" w:hAnsiTheme="minorHAnsi" w:cstheme="minorHAnsi"/>
          <w:sz w:val="22"/>
          <w:szCs w:val="22"/>
        </w:rPr>
        <w:t>.</w:t>
      </w:r>
    </w:p>
    <w:p w14:paraId="2E98FBBF" w14:textId="1CB4A40B" w:rsidR="00445E1C" w:rsidRPr="00DA205E" w:rsidRDefault="00CF064D" w:rsidP="00140404">
      <w:pPr>
        <w:spacing w:after="1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DA205E">
        <w:rPr>
          <w:rFonts w:asciiTheme="minorHAnsi" w:eastAsia="Calibri" w:hAnsiTheme="minorHAnsi" w:cstheme="minorHAnsi"/>
          <w:b/>
          <w:sz w:val="22"/>
          <w:szCs w:val="22"/>
        </w:rPr>
        <w:t>Objectives:</w:t>
      </w:r>
      <w:r w:rsidR="00140404" w:rsidRPr="00DA205E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="00A03BE3" w:rsidRPr="00DA205E">
        <w:rPr>
          <w:rFonts w:asciiTheme="minorHAnsi" w:hAnsiTheme="minorHAnsi" w:cstheme="minorHAnsi"/>
          <w:sz w:val="22"/>
          <w:szCs w:val="22"/>
        </w:rPr>
        <w:t>1)</w:t>
      </w:r>
      <w:r w:rsidR="00A03BE3" w:rsidRPr="00DA205E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="00A03BE3" w:rsidRPr="00DA205E">
        <w:rPr>
          <w:rFonts w:asciiTheme="minorHAnsi" w:hAnsiTheme="minorHAnsi" w:cstheme="minorHAnsi"/>
          <w:sz w:val="22"/>
          <w:szCs w:val="22"/>
        </w:rPr>
        <w:t>examine the association between truck crashes and SCEs using Bayesian negative binomial regression models</w:t>
      </w:r>
      <w:r w:rsidR="00A03BE3" w:rsidRPr="00DA205E">
        <w:rPr>
          <w:rFonts w:asciiTheme="minorHAnsi" w:hAnsiTheme="minorHAnsi" w:cstheme="minorHAnsi"/>
          <w:sz w:val="22"/>
          <w:szCs w:val="22"/>
        </w:rPr>
        <w:t>; 2)</w:t>
      </w:r>
      <w:r w:rsidR="00CD57C4" w:rsidRPr="00DA205E">
        <w:rPr>
          <w:rFonts w:asciiTheme="minorHAnsi" w:hAnsiTheme="minorHAnsi" w:cstheme="minorHAnsi"/>
          <w:sz w:val="22"/>
          <w:szCs w:val="22"/>
        </w:rPr>
        <w:t xml:space="preserve"> </w:t>
      </w:r>
      <w:r w:rsidR="00CD57C4" w:rsidRPr="00DA205E">
        <w:rPr>
          <w:rFonts w:asciiTheme="minorHAnsi" w:hAnsiTheme="minorHAnsi" w:cstheme="minorHAnsi"/>
          <w:sz w:val="22"/>
          <w:szCs w:val="22"/>
        </w:rPr>
        <w:t>aggregate NDS data into analyzable units and build scalable hierarchical models to identify potential risk factors for SCEs</w:t>
      </w:r>
      <w:r w:rsidR="00CD57C4" w:rsidRPr="00DA205E">
        <w:rPr>
          <w:rFonts w:asciiTheme="minorHAnsi" w:hAnsiTheme="minorHAnsi" w:cstheme="minorHAnsi"/>
          <w:sz w:val="22"/>
          <w:szCs w:val="22"/>
        </w:rPr>
        <w:t>; 3)</w:t>
      </w:r>
      <w:r w:rsidR="00CD57C4" w:rsidRPr="00DA205E">
        <w:rPr>
          <w:sz w:val="22"/>
          <w:szCs w:val="22"/>
        </w:rPr>
        <w:t xml:space="preserve"> </w:t>
      </w:r>
      <w:r w:rsidR="00354B19">
        <w:rPr>
          <w:rFonts w:asciiTheme="minorHAnsi" w:hAnsiTheme="minorHAnsi" w:cstheme="minorHAnsi"/>
          <w:sz w:val="22"/>
          <w:szCs w:val="22"/>
        </w:rPr>
        <w:t>identify</w:t>
      </w:r>
      <w:r w:rsidR="00CD57C4" w:rsidRPr="00DA205E">
        <w:rPr>
          <w:rFonts w:asciiTheme="minorHAnsi" w:hAnsiTheme="minorHAnsi" w:cstheme="minorHAnsi"/>
          <w:sz w:val="22"/>
          <w:szCs w:val="22"/>
        </w:rPr>
        <w:t xml:space="preserve"> the pattern of SCEs </w:t>
      </w:r>
      <w:r w:rsidR="00354B19">
        <w:rPr>
          <w:rFonts w:asciiTheme="minorHAnsi" w:hAnsiTheme="minorHAnsi" w:cstheme="minorHAnsi"/>
          <w:sz w:val="22"/>
          <w:szCs w:val="22"/>
        </w:rPr>
        <w:t>in</w:t>
      </w:r>
      <w:r w:rsidR="00CD57C4" w:rsidRPr="00DA205E">
        <w:rPr>
          <w:rFonts w:asciiTheme="minorHAnsi" w:hAnsiTheme="minorHAnsi" w:cstheme="minorHAnsi"/>
          <w:sz w:val="22"/>
          <w:szCs w:val="22"/>
        </w:rPr>
        <w:t xml:space="preserve"> shifts using Bayesian recurrent event models</w:t>
      </w:r>
      <w:r w:rsidR="00CD57C4" w:rsidRPr="00DA205E">
        <w:rPr>
          <w:rFonts w:asciiTheme="minorHAnsi" w:hAnsiTheme="minorHAnsi" w:cstheme="minorHAnsi"/>
          <w:sz w:val="22"/>
          <w:szCs w:val="22"/>
        </w:rPr>
        <w:t>.</w:t>
      </w:r>
    </w:p>
    <w:p w14:paraId="2F989291" w14:textId="11F27E00" w:rsidR="00D01111" w:rsidRPr="00DA205E" w:rsidRDefault="00D01111" w:rsidP="00D01111">
      <w:pPr>
        <w:spacing w:after="120"/>
        <w:rPr>
          <w:rFonts w:asciiTheme="minorHAnsi" w:eastAsia="Calibri" w:hAnsiTheme="minorHAnsi" w:cstheme="minorHAnsi"/>
          <w:bCs/>
          <w:sz w:val="22"/>
          <w:szCs w:val="22"/>
        </w:rPr>
      </w:pPr>
      <w:r w:rsidRPr="00DA205E">
        <w:rPr>
          <w:rFonts w:asciiTheme="minorHAnsi" w:eastAsia="Calibri" w:hAnsiTheme="minorHAnsi" w:cstheme="minorHAnsi"/>
          <w:b/>
          <w:sz w:val="22"/>
          <w:szCs w:val="22"/>
        </w:rPr>
        <w:t xml:space="preserve">Methods: 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>1,494,678,173 pings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>,</w:t>
      </w:r>
      <w:r w:rsidR="007B2BA9" w:rsidRPr="00DA205E">
        <w:rPr>
          <w:sz w:val="22"/>
          <w:szCs w:val="22"/>
        </w:rPr>
        <w:t xml:space="preserve"> 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>34,884 crashes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>,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 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and 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450,75 SCEs were collected from 31,828 </w:t>
      </w:r>
      <w:r w:rsidR="007B2BA9" w:rsidRPr="00DA205E">
        <w:rPr>
          <w:rFonts w:asciiTheme="minorHAnsi" w:hAnsiTheme="minorHAnsi" w:cstheme="minorHAnsi"/>
          <w:sz w:val="22"/>
          <w:szCs w:val="22"/>
        </w:rPr>
        <w:t xml:space="preserve">commercial 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>truck drivers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. We 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applied 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>Bayesian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 negative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 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>binomial models to examine the association between three outcomes (crashes, injuries, and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 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>fatalities) and the four SCEs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 at </w:t>
      </w:r>
      <w:r w:rsidR="00F75217">
        <w:rPr>
          <w:rFonts w:asciiTheme="minorHAnsi" w:eastAsia="Calibri" w:hAnsiTheme="minorHAnsi" w:cstheme="minorHAnsi"/>
          <w:bCs/>
          <w:sz w:val="22"/>
          <w:szCs w:val="22"/>
        </w:rPr>
        <w:t xml:space="preserve">the level of 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drivers. A sample of 496 regional drivers were selected and their 1.3 million pings were aggregated into shifts, trips, and 30-minute intervals. Hierarchical logistic and negative binomial regressions were applied to </w:t>
      </w:r>
      <w:r w:rsidR="00F75217">
        <w:rPr>
          <w:rFonts w:asciiTheme="minorHAnsi" w:eastAsia="Calibri" w:hAnsiTheme="minorHAnsi" w:cstheme="minorHAnsi"/>
          <w:bCs/>
          <w:sz w:val="22"/>
          <w:szCs w:val="22"/>
        </w:rPr>
        <w:t>explain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 the risk factor</w:t>
      </w:r>
      <w:r w:rsidR="004024F1">
        <w:rPr>
          <w:rFonts w:asciiTheme="minorHAnsi" w:eastAsia="Calibri" w:hAnsiTheme="minorHAnsi" w:cstheme="minorHAnsi"/>
          <w:bCs/>
          <w:sz w:val="22"/>
          <w:szCs w:val="22"/>
        </w:rPr>
        <w:t>s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 </w:t>
      </w:r>
      <w:r w:rsidR="00847D5B">
        <w:rPr>
          <w:rFonts w:asciiTheme="minorHAnsi" w:eastAsia="Calibri" w:hAnsiTheme="minorHAnsi" w:cstheme="minorHAnsi"/>
          <w:bCs/>
          <w:sz w:val="22"/>
          <w:szCs w:val="22"/>
        </w:rPr>
        <w:t>for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 SCEs. Bayesian power law process</w:t>
      </w:r>
      <w:r w:rsidR="00847D5B">
        <w:rPr>
          <w:rFonts w:asciiTheme="minorHAnsi" w:eastAsia="Calibri" w:hAnsiTheme="minorHAnsi" w:cstheme="minorHAnsi"/>
          <w:bCs/>
          <w:sz w:val="22"/>
          <w:szCs w:val="22"/>
        </w:rPr>
        <w:t xml:space="preserve"> (PLP)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 and an innovative jump power law process </w:t>
      </w:r>
      <w:r w:rsidR="00847D5B">
        <w:rPr>
          <w:rFonts w:asciiTheme="minorHAnsi" w:eastAsia="Calibri" w:hAnsiTheme="minorHAnsi" w:cstheme="minorHAnsi"/>
          <w:bCs/>
          <w:sz w:val="22"/>
          <w:szCs w:val="22"/>
        </w:rPr>
        <w:t xml:space="preserve">(JPLP) </w:t>
      </w:r>
      <w:r w:rsidR="007B2BA9" w:rsidRPr="00DA205E">
        <w:rPr>
          <w:rFonts w:asciiTheme="minorHAnsi" w:eastAsia="Calibri" w:hAnsiTheme="minorHAnsi" w:cstheme="minorHAnsi"/>
          <w:bCs/>
          <w:sz w:val="22"/>
          <w:szCs w:val="22"/>
        </w:rPr>
        <w:t>were pro</w:t>
      </w:r>
      <w:r w:rsidR="00DA205E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posed to analyze the pattern of SCEs. Large simulations were </w:t>
      </w:r>
      <w:r w:rsidR="00847D5B">
        <w:rPr>
          <w:rFonts w:asciiTheme="minorHAnsi" w:eastAsia="Calibri" w:hAnsiTheme="minorHAnsi" w:cstheme="minorHAnsi"/>
          <w:bCs/>
          <w:sz w:val="22"/>
          <w:szCs w:val="22"/>
        </w:rPr>
        <w:t>conducted</w:t>
      </w:r>
      <w:r w:rsidR="00DA205E"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 to</w:t>
      </w:r>
      <w:r w:rsidR="00847D5B">
        <w:rPr>
          <w:rFonts w:asciiTheme="minorHAnsi" w:eastAsia="Calibri" w:hAnsiTheme="minorHAnsi" w:cstheme="minorHAnsi"/>
          <w:bCs/>
          <w:sz w:val="22"/>
          <w:szCs w:val="22"/>
        </w:rPr>
        <w:t xml:space="preserve"> assess the performance and validity of these two recurrent-event models.</w:t>
      </w:r>
    </w:p>
    <w:p w14:paraId="0B3B9A53" w14:textId="1ED871C3" w:rsidR="00D01111" w:rsidRPr="00DA205E" w:rsidRDefault="00D01111" w:rsidP="00D01111">
      <w:pPr>
        <w:spacing w:after="120"/>
        <w:rPr>
          <w:rFonts w:asciiTheme="minorHAnsi" w:eastAsia="Calibri" w:hAnsiTheme="minorHAnsi" w:cstheme="minorHAnsi"/>
          <w:b/>
          <w:sz w:val="22"/>
          <w:szCs w:val="22"/>
        </w:rPr>
      </w:pPr>
      <w:r w:rsidRPr="00DA205E">
        <w:rPr>
          <w:rFonts w:asciiTheme="minorHAnsi" w:eastAsia="Calibri" w:hAnsiTheme="minorHAnsi" w:cstheme="minorHAnsi"/>
          <w:b/>
          <w:sz w:val="22"/>
          <w:szCs w:val="22"/>
        </w:rPr>
        <w:t>Results:</w:t>
      </w:r>
      <w:r w:rsidRPr="00DA205E">
        <w:rPr>
          <w:rFonts w:asciiTheme="minorHAnsi" w:eastAsia="Calibri" w:hAnsiTheme="minorHAnsi" w:cstheme="minorHAnsi"/>
          <w:bCs/>
          <w:sz w:val="22"/>
          <w:szCs w:val="22"/>
        </w:rPr>
        <w:t xml:space="preserve"> </w:t>
      </w:r>
      <w:r w:rsidR="005E2604">
        <w:rPr>
          <w:rFonts w:asciiTheme="minorHAnsi" w:eastAsia="Calibri" w:hAnsiTheme="minorHAnsi" w:cstheme="minorHAnsi"/>
          <w:bCs/>
          <w:sz w:val="22"/>
          <w:szCs w:val="22"/>
        </w:rPr>
        <w:t>A</w:t>
      </w:r>
      <w:r w:rsidR="005E2604" w:rsidRPr="005E2604">
        <w:rPr>
          <w:rFonts w:asciiTheme="minorHAnsi" w:eastAsia="Calibri" w:hAnsiTheme="minorHAnsi" w:cstheme="minorHAnsi"/>
          <w:bCs/>
          <w:sz w:val="22"/>
          <w:szCs w:val="22"/>
        </w:rPr>
        <w:t xml:space="preserve"> unit increase in the number of any type of SCEs per 10,000 miles was associated with 8.4% (95% credible interval (CI): 8.0-8.8%) increase in crashes per mile and 8.7% (95% CI: 4.8-13.6%) increase in the number of injuries per mile.</w:t>
      </w:r>
      <w:r w:rsidR="005E2604" w:rsidRPr="005E2604">
        <w:rPr>
          <w:rFonts w:asciiTheme="minorHAnsi" w:eastAsia="Calibri" w:hAnsiTheme="minorHAnsi" w:cstheme="minorHAnsi"/>
          <w:bCs/>
          <w:sz w:val="22"/>
          <w:szCs w:val="22"/>
        </w:rPr>
        <w:t xml:space="preserve"> </w:t>
      </w:r>
      <w:r w:rsidR="00932F18">
        <w:rPr>
          <w:rFonts w:asciiTheme="minorHAnsi" w:eastAsia="Calibri" w:hAnsiTheme="minorHAnsi" w:cstheme="minorHAnsi"/>
          <w:bCs/>
          <w:sz w:val="22"/>
          <w:szCs w:val="22"/>
        </w:rPr>
        <w:t>H</w:t>
      </w:r>
      <w:r w:rsidR="00932F18" w:rsidRPr="00932F18">
        <w:rPr>
          <w:rFonts w:asciiTheme="minorHAnsi" w:eastAsia="Calibri" w:hAnsiTheme="minorHAnsi" w:cstheme="minorHAnsi"/>
          <w:bCs/>
          <w:sz w:val="22"/>
          <w:szCs w:val="22"/>
        </w:rPr>
        <w:t>ierarchical</w:t>
      </w:r>
      <w:r w:rsidR="00932F18">
        <w:rPr>
          <w:rFonts w:asciiTheme="minorHAnsi" w:eastAsia="Calibri" w:hAnsiTheme="minorHAnsi" w:cstheme="minorHAnsi"/>
          <w:bCs/>
          <w:sz w:val="22"/>
          <w:szCs w:val="22"/>
        </w:rPr>
        <w:t xml:space="preserve"> logistic and negative binomial</w:t>
      </w:r>
      <w:r w:rsidR="00932F18" w:rsidRPr="00932F18">
        <w:rPr>
          <w:rFonts w:asciiTheme="minorHAnsi" w:eastAsia="Calibri" w:hAnsiTheme="minorHAnsi" w:cstheme="minorHAnsi"/>
          <w:bCs/>
          <w:sz w:val="22"/>
          <w:szCs w:val="22"/>
        </w:rPr>
        <w:t xml:space="preserve"> models suggested no significant relationship between cumulative driving time and the rate of SCEs.</w:t>
      </w:r>
      <w:r w:rsidR="00932F18">
        <w:rPr>
          <w:rFonts w:asciiTheme="minorHAnsi" w:eastAsia="Calibri" w:hAnsiTheme="minorHAnsi" w:cstheme="minorHAnsi"/>
          <w:bCs/>
          <w:sz w:val="22"/>
          <w:szCs w:val="22"/>
        </w:rPr>
        <w:t xml:space="preserve"> </w:t>
      </w:r>
      <w:r w:rsidR="00932F18" w:rsidRPr="00932F18">
        <w:rPr>
          <w:rFonts w:asciiTheme="minorHAnsi" w:eastAsia="Calibri" w:hAnsiTheme="minorHAnsi" w:cstheme="minorHAnsi"/>
          <w:bCs/>
          <w:sz w:val="22"/>
          <w:szCs w:val="22"/>
        </w:rPr>
        <w:t>The hierarchical models substantially improved the c</w:t>
      </w:r>
      <w:r w:rsidR="00932F18">
        <w:rPr>
          <w:rFonts w:asciiTheme="minorHAnsi" w:eastAsia="Calibri" w:hAnsiTheme="minorHAnsi" w:cstheme="minorHAnsi"/>
          <w:bCs/>
          <w:sz w:val="22"/>
          <w:szCs w:val="22"/>
        </w:rPr>
        <w:t>-</w:t>
      </w:r>
      <w:r w:rsidR="00932F18" w:rsidRPr="00932F18">
        <w:rPr>
          <w:rFonts w:asciiTheme="minorHAnsi" w:eastAsia="Calibri" w:hAnsiTheme="minorHAnsi" w:cstheme="minorHAnsi"/>
          <w:bCs/>
          <w:sz w:val="22"/>
          <w:szCs w:val="22"/>
        </w:rPr>
        <w:t>statistics</w:t>
      </w:r>
      <w:r w:rsidR="00932F18">
        <w:rPr>
          <w:rFonts w:asciiTheme="minorHAnsi" w:eastAsia="Calibri" w:hAnsiTheme="minorHAnsi" w:cstheme="minorHAnsi"/>
          <w:bCs/>
          <w:sz w:val="22"/>
          <w:szCs w:val="22"/>
        </w:rPr>
        <w:t xml:space="preserve"> compared to non-hierarchical models. </w:t>
      </w:r>
      <w:r w:rsidR="00932F18" w:rsidRPr="00932F18">
        <w:rPr>
          <w:rFonts w:asciiTheme="minorHAnsi" w:eastAsia="Calibri" w:hAnsiTheme="minorHAnsi" w:cstheme="minorHAnsi"/>
          <w:bCs/>
          <w:sz w:val="22"/>
          <w:szCs w:val="22"/>
        </w:rPr>
        <w:t xml:space="preserve">Simulation results </w:t>
      </w:r>
      <w:r w:rsidR="00EE082C">
        <w:rPr>
          <w:rFonts w:asciiTheme="minorHAnsi" w:eastAsia="Calibri" w:hAnsiTheme="minorHAnsi" w:cstheme="minorHAnsi"/>
          <w:bCs/>
          <w:sz w:val="22"/>
          <w:szCs w:val="22"/>
        </w:rPr>
        <w:t>show the biases are converging to zero when the number of drivers increases</w:t>
      </w:r>
      <w:r w:rsidR="004024F1">
        <w:rPr>
          <w:rFonts w:asciiTheme="minorHAnsi" w:eastAsia="Calibri" w:hAnsiTheme="minorHAnsi" w:cstheme="minorHAnsi"/>
          <w:bCs/>
          <w:sz w:val="22"/>
          <w:szCs w:val="22"/>
        </w:rPr>
        <w:t>,</w:t>
      </w:r>
      <w:r w:rsidR="00EE082C">
        <w:rPr>
          <w:rFonts w:asciiTheme="minorHAnsi" w:eastAsia="Calibri" w:hAnsiTheme="minorHAnsi" w:cstheme="minorHAnsi"/>
          <w:bCs/>
          <w:sz w:val="22"/>
          <w:szCs w:val="22"/>
        </w:rPr>
        <w:t xml:space="preserve"> and the speed of converging is consistent with the central limit theorem. Real data analyses did not identify significant patterns of SCE</w:t>
      </w:r>
      <w:r w:rsidR="00BA6910">
        <w:rPr>
          <w:rFonts w:asciiTheme="minorHAnsi" w:eastAsia="Calibri" w:hAnsiTheme="minorHAnsi" w:cstheme="minorHAnsi"/>
          <w:bCs/>
          <w:sz w:val="22"/>
          <w:szCs w:val="22"/>
        </w:rPr>
        <w:t xml:space="preserve"> distribution</w:t>
      </w:r>
      <w:r w:rsidR="00EE082C">
        <w:rPr>
          <w:rFonts w:asciiTheme="minorHAnsi" w:eastAsia="Calibri" w:hAnsiTheme="minorHAnsi" w:cstheme="minorHAnsi"/>
          <w:bCs/>
          <w:sz w:val="22"/>
          <w:szCs w:val="22"/>
        </w:rPr>
        <w:t xml:space="preserve"> during shifts.</w:t>
      </w:r>
    </w:p>
    <w:p w14:paraId="02941D21" w14:textId="22539392" w:rsidR="00646CA1" w:rsidRPr="00646CA1" w:rsidRDefault="00D01111" w:rsidP="00D01111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DA205E">
        <w:rPr>
          <w:rFonts w:asciiTheme="minorHAnsi" w:eastAsia="Calibri" w:hAnsiTheme="minorHAnsi" w:cstheme="minorHAnsi"/>
          <w:b/>
          <w:sz w:val="22"/>
          <w:szCs w:val="22"/>
        </w:rPr>
        <w:t xml:space="preserve">Implications for public health: </w:t>
      </w:r>
      <w:r w:rsidR="00646CA1" w:rsidRPr="00646CA1">
        <w:rPr>
          <w:rFonts w:asciiTheme="minorHAnsi" w:eastAsia="Calibri" w:hAnsiTheme="minorHAnsi" w:cstheme="minorHAnsi"/>
          <w:bCs/>
          <w:sz w:val="22"/>
          <w:szCs w:val="22"/>
        </w:rPr>
        <w:t xml:space="preserve">SCEs </w:t>
      </w:r>
      <w:r w:rsidR="00646CA1">
        <w:rPr>
          <w:rFonts w:asciiTheme="minorHAnsi" w:eastAsia="Calibri" w:hAnsiTheme="minorHAnsi" w:cstheme="minorHAnsi"/>
          <w:bCs/>
          <w:sz w:val="22"/>
          <w:szCs w:val="22"/>
        </w:rPr>
        <w:t xml:space="preserve">can be used </w:t>
      </w:r>
      <w:r w:rsidR="00646CA1" w:rsidRPr="00646CA1">
        <w:rPr>
          <w:rFonts w:asciiTheme="minorHAnsi" w:eastAsia="Calibri" w:hAnsiTheme="minorHAnsi" w:cstheme="minorHAnsi"/>
          <w:bCs/>
          <w:sz w:val="22"/>
          <w:szCs w:val="22"/>
        </w:rPr>
        <w:t>as proxies for crashes</w:t>
      </w:r>
      <w:r w:rsidR="00646CA1">
        <w:rPr>
          <w:rFonts w:asciiTheme="minorHAnsi" w:eastAsia="Calibri" w:hAnsiTheme="minorHAnsi" w:cstheme="minorHAnsi"/>
          <w:bCs/>
          <w:sz w:val="22"/>
          <w:szCs w:val="22"/>
        </w:rPr>
        <w:t xml:space="preserve"> among truck drivers.</w:t>
      </w:r>
      <w:r w:rsidR="00646CA1" w:rsidRPr="00646CA1">
        <w:rPr>
          <w:rFonts w:asciiTheme="minorHAnsi" w:eastAsia="Calibri" w:hAnsiTheme="minorHAnsi" w:cstheme="minorHAnsi"/>
          <w:bCs/>
          <w:sz w:val="22"/>
          <w:szCs w:val="22"/>
        </w:rPr>
        <w:t xml:space="preserve"> The </w:t>
      </w:r>
      <w:r w:rsidR="00646CA1" w:rsidRPr="00646CA1">
        <w:rPr>
          <w:rFonts w:asciiTheme="minorHAnsi" w:eastAsia="Calibri" w:hAnsiTheme="minorHAnsi" w:cstheme="minorHAnsi"/>
          <w:bCs/>
          <w:sz w:val="22"/>
          <w:szCs w:val="22"/>
        </w:rPr>
        <w:t xml:space="preserve">ping </w:t>
      </w:r>
      <w:r w:rsidR="00646CA1" w:rsidRPr="00646CA1">
        <w:rPr>
          <w:rFonts w:asciiTheme="minorHAnsi" w:eastAsia="Calibri" w:hAnsiTheme="minorHAnsi" w:cstheme="minorHAnsi"/>
          <w:bCs/>
          <w:sz w:val="22"/>
          <w:szCs w:val="22"/>
        </w:rPr>
        <w:sym w:font="Wingdings" w:char="F0E0"/>
      </w:r>
      <w:r w:rsidR="00646CA1" w:rsidRPr="00646CA1">
        <w:rPr>
          <w:rFonts w:asciiTheme="minorHAnsi" w:eastAsia="Calibri" w:hAnsiTheme="minorHAnsi" w:cstheme="minorHAnsi"/>
          <w:bCs/>
          <w:sz w:val="22"/>
          <w:szCs w:val="22"/>
        </w:rPr>
        <w:t xml:space="preserve"> shift </w:t>
      </w:r>
      <w:r w:rsidR="00646CA1" w:rsidRPr="00646CA1">
        <w:rPr>
          <w:rFonts w:asciiTheme="minorHAnsi" w:eastAsia="Calibri" w:hAnsiTheme="minorHAnsi" w:cstheme="minorHAnsi"/>
          <w:bCs/>
          <w:sz w:val="22"/>
          <w:szCs w:val="22"/>
        </w:rPr>
        <w:sym w:font="Wingdings" w:char="F0E0"/>
      </w:r>
      <w:r w:rsidR="00646CA1" w:rsidRPr="00646CA1">
        <w:rPr>
          <w:rFonts w:asciiTheme="minorHAnsi" w:eastAsia="Calibri" w:hAnsiTheme="minorHAnsi" w:cstheme="minorHAnsi"/>
          <w:bCs/>
          <w:sz w:val="22"/>
          <w:szCs w:val="22"/>
        </w:rPr>
        <w:t xml:space="preserve"> trip </w:t>
      </w:r>
      <w:r w:rsidR="00646CA1" w:rsidRPr="00646CA1">
        <w:rPr>
          <w:rFonts w:asciiTheme="minorHAnsi" w:eastAsia="Calibri" w:hAnsiTheme="minorHAnsi" w:cstheme="minorHAnsi"/>
          <w:bCs/>
          <w:sz w:val="22"/>
          <w:szCs w:val="22"/>
        </w:rPr>
        <w:sym w:font="Wingdings" w:char="F0E0"/>
      </w:r>
      <w:r w:rsidR="00646CA1" w:rsidRPr="00646CA1">
        <w:rPr>
          <w:rFonts w:asciiTheme="minorHAnsi" w:eastAsia="Calibri" w:hAnsiTheme="minorHAnsi" w:cstheme="minorHAnsi"/>
          <w:bCs/>
          <w:sz w:val="22"/>
          <w:szCs w:val="22"/>
        </w:rPr>
        <w:t xml:space="preserve"> 30-minute interval</w:t>
      </w:r>
      <w:r w:rsidR="00646CA1">
        <w:rPr>
          <w:rFonts w:asciiTheme="minorHAnsi" w:eastAsia="Calibri" w:hAnsiTheme="minorHAnsi" w:cstheme="minorHAnsi"/>
          <w:bCs/>
          <w:sz w:val="22"/>
          <w:szCs w:val="22"/>
        </w:rPr>
        <w:t xml:space="preserve"> workflow provide</w:t>
      </w:r>
      <w:r w:rsidR="00BA6910">
        <w:rPr>
          <w:rFonts w:asciiTheme="minorHAnsi" w:eastAsia="Calibri" w:hAnsiTheme="minorHAnsi" w:cstheme="minorHAnsi"/>
          <w:bCs/>
          <w:sz w:val="22"/>
          <w:szCs w:val="22"/>
        </w:rPr>
        <w:t>s</w:t>
      </w:r>
      <w:r w:rsidR="00646CA1">
        <w:rPr>
          <w:rFonts w:asciiTheme="minorHAnsi" w:eastAsia="Calibri" w:hAnsiTheme="minorHAnsi" w:cstheme="minorHAnsi"/>
          <w:bCs/>
          <w:sz w:val="22"/>
          <w:szCs w:val="22"/>
        </w:rPr>
        <w:t xml:space="preserve"> an efficient </w:t>
      </w:r>
      <w:r w:rsidR="00646CA1" w:rsidRPr="005E2604">
        <w:rPr>
          <w:rFonts w:asciiTheme="minorHAnsi" w:eastAsia="Calibri" w:hAnsiTheme="minorHAnsi" w:cstheme="minorHAnsi"/>
          <w:bCs/>
          <w:sz w:val="22"/>
          <w:szCs w:val="22"/>
        </w:rPr>
        <w:t>NDS data</w:t>
      </w:r>
      <w:r w:rsidR="00646CA1">
        <w:rPr>
          <w:rFonts w:asciiTheme="minorHAnsi" w:eastAsia="Calibri" w:hAnsiTheme="minorHAnsi" w:cstheme="minorHAnsi"/>
          <w:bCs/>
          <w:sz w:val="22"/>
          <w:szCs w:val="22"/>
        </w:rPr>
        <w:t xml:space="preserve"> aggregation framework. Driver-level characteristics are important in explaining SCEs, and hierarchical models that naturally account for this nested nature is recommended for analyzing NDS data sets.</w:t>
      </w:r>
    </w:p>
    <w:p w14:paraId="2C370D08" w14:textId="47D652C2" w:rsidR="001248E1" w:rsidRPr="00977020" w:rsidRDefault="00910F91" w:rsidP="008F086D">
      <w:pPr>
        <w:pStyle w:val="Default"/>
        <w:jc w:val="center"/>
        <w:rPr>
          <w:rFonts w:asciiTheme="minorHAnsi" w:hAnsiTheme="minorHAnsi" w:cs="Arial"/>
          <w:b/>
          <w:sz w:val="36"/>
          <w:szCs w:val="36"/>
        </w:rPr>
      </w:pPr>
      <w:r>
        <w:rPr>
          <w:rStyle w:val="name2"/>
          <w:rFonts w:asciiTheme="minorHAnsi" w:hAnsiTheme="minorHAnsi" w:cs="Arial"/>
          <w:b/>
          <w:sz w:val="36"/>
          <w:szCs w:val="36"/>
        </w:rPr>
        <w:t>Miao Cai</w:t>
      </w:r>
      <w:r w:rsidR="0053246A" w:rsidRPr="00977020">
        <w:rPr>
          <w:rStyle w:val="name2"/>
          <w:rFonts w:asciiTheme="minorHAnsi" w:hAnsiTheme="minorHAnsi" w:cs="Arial"/>
          <w:b/>
          <w:sz w:val="36"/>
          <w:szCs w:val="36"/>
        </w:rPr>
        <w:t>,</w:t>
      </w:r>
      <w:r w:rsidR="00B9360C" w:rsidRPr="00977020">
        <w:rPr>
          <w:rFonts w:asciiTheme="minorHAnsi" w:hAnsiTheme="minorHAnsi" w:cs="Arial"/>
          <w:b/>
          <w:sz w:val="36"/>
          <w:szCs w:val="36"/>
        </w:rPr>
        <w:t xml:space="preserve"> </w:t>
      </w:r>
      <w:r w:rsidR="008E7206">
        <w:rPr>
          <w:rFonts w:asciiTheme="minorHAnsi" w:hAnsiTheme="minorHAnsi" w:cs="Arial"/>
          <w:b/>
          <w:sz w:val="36"/>
          <w:szCs w:val="36"/>
        </w:rPr>
        <w:t>PhD</w:t>
      </w:r>
      <w:r w:rsidR="004624D3">
        <w:rPr>
          <w:rFonts w:asciiTheme="minorHAnsi" w:hAnsiTheme="minorHAnsi" w:cs="Arial"/>
          <w:b/>
          <w:sz w:val="36"/>
          <w:szCs w:val="36"/>
        </w:rPr>
        <w:t xml:space="preserve"> </w:t>
      </w:r>
      <w:r w:rsidR="004624D3" w:rsidRPr="004624D3">
        <w:rPr>
          <w:rFonts w:asciiTheme="minorHAnsi" w:hAnsiTheme="minorHAnsi" w:cs="Arial"/>
          <w:b/>
          <w:sz w:val="28"/>
          <w:szCs w:val="28"/>
        </w:rPr>
        <w:t>(c)</w:t>
      </w:r>
    </w:p>
    <w:p w14:paraId="0EE1BB7C" w14:textId="5067E156" w:rsidR="008A6CAE" w:rsidRPr="00201B44" w:rsidRDefault="001248E1" w:rsidP="00201B44">
      <w:pPr>
        <w:jc w:val="center"/>
        <w:rPr>
          <w:rFonts w:asciiTheme="minorHAnsi" w:hAnsiTheme="minorHAnsi" w:cs="Arial"/>
          <w:sz w:val="28"/>
          <w:szCs w:val="28"/>
        </w:rPr>
      </w:pPr>
      <w:r w:rsidRPr="00E86182">
        <w:rPr>
          <w:rFonts w:asciiTheme="minorHAnsi" w:hAnsiTheme="minorHAnsi" w:cs="Arial"/>
          <w:sz w:val="28"/>
          <w:szCs w:val="28"/>
        </w:rPr>
        <w:t>Ph</w:t>
      </w:r>
      <w:r w:rsidR="008A0F8D" w:rsidRPr="00E86182">
        <w:rPr>
          <w:rFonts w:asciiTheme="minorHAnsi" w:hAnsiTheme="minorHAnsi" w:cs="Arial"/>
          <w:sz w:val="28"/>
          <w:szCs w:val="28"/>
        </w:rPr>
        <w:t>D</w:t>
      </w:r>
      <w:r w:rsidR="00CF064D">
        <w:rPr>
          <w:rFonts w:asciiTheme="minorHAnsi" w:hAnsiTheme="minorHAnsi" w:cs="Arial"/>
          <w:sz w:val="28"/>
          <w:szCs w:val="28"/>
        </w:rPr>
        <w:t xml:space="preserve"> PHS</w:t>
      </w:r>
      <w:r w:rsidR="000B6D5F">
        <w:rPr>
          <w:rFonts w:asciiTheme="minorHAnsi" w:hAnsiTheme="minorHAnsi" w:cs="Arial"/>
          <w:sz w:val="28"/>
          <w:szCs w:val="28"/>
        </w:rPr>
        <w:t>,</w:t>
      </w:r>
      <w:r w:rsidR="008C67AD">
        <w:rPr>
          <w:rFonts w:asciiTheme="minorHAnsi" w:hAnsiTheme="minorHAnsi" w:cs="Arial"/>
          <w:sz w:val="28"/>
          <w:szCs w:val="28"/>
        </w:rPr>
        <w:t xml:space="preserve"> </w:t>
      </w:r>
      <w:r w:rsidR="00B73D29">
        <w:rPr>
          <w:rFonts w:asciiTheme="minorHAnsi" w:hAnsiTheme="minorHAnsi" w:cs="Arial"/>
          <w:sz w:val="28"/>
          <w:szCs w:val="28"/>
        </w:rPr>
        <w:t>Biostatistics</w:t>
      </w:r>
    </w:p>
    <w:p w14:paraId="04E22B63" w14:textId="25CC5CB1" w:rsidR="007D12EE" w:rsidRPr="00E86182" w:rsidRDefault="00F21BB5" w:rsidP="00E1325A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 w:cs="Arial"/>
        </w:rPr>
        <w:t>Mentor</w:t>
      </w:r>
      <w:r w:rsidR="001248E1" w:rsidRPr="00E86182">
        <w:rPr>
          <w:rFonts w:asciiTheme="minorHAnsi" w:hAnsiTheme="minorHAnsi" w:cs="Arial"/>
        </w:rPr>
        <w:t>:</w:t>
      </w:r>
      <w:r w:rsidR="001248E1" w:rsidRPr="00E86182">
        <w:rPr>
          <w:rFonts w:asciiTheme="minorHAnsi" w:hAnsiTheme="minorHAnsi" w:cs="Arial"/>
        </w:rPr>
        <w:tab/>
      </w:r>
      <w:r w:rsidR="00910F91">
        <w:rPr>
          <w:rFonts w:asciiTheme="minorHAnsi" w:hAnsiTheme="minorHAnsi" w:cs="Arial"/>
        </w:rPr>
        <w:t>Steven E. Rigdon</w:t>
      </w:r>
      <w:r w:rsidR="00AD1466" w:rsidRPr="00E86182">
        <w:rPr>
          <w:rFonts w:asciiTheme="minorHAnsi" w:hAnsiTheme="minorHAnsi" w:cs="Arial"/>
        </w:rPr>
        <w:t>, PhD</w:t>
      </w:r>
    </w:p>
    <w:p w14:paraId="73A7364D" w14:textId="72892A3B" w:rsidR="00B9360C" w:rsidRPr="00E86182" w:rsidRDefault="007D12EE" w:rsidP="0053246A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 w:cs="Arial"/>
        </w:rPr>
        <w:t>C</w:t>
      </w:r>
      <w:r w:rsidR="001248E1" w:rsidRPr="00E86182">
        <w:rPr>
          <w:rFonts w:asciiTheme="minorHAnsi" w:hAnsiTheme="minorHAnsi" w:cs="Arial"/>
        </w:rPr>
        <w:t>ommittee Members:</w:t>
      </w:r>
      <w:r w:rsidR="001248E1" w:rsidRPr="00E86182">
        <w:rPr>
          <w:rFonts w:asciiTheme="minorHAnsi" w:hAnsiTheme="minorHAnsi" w:cs="Arial"/>
        </w:rPr>
        <w:tab/>
      </w:r>
      <w:r w:rsidR="00910F91">
        <w:rPr>
          <w:rFonts w:asciiTheme="minorHAnsi" w:hAnsiTheme="minorHAnsi" w:cs="Arial"/>
        </w:rPr>
        <w:t>Hong Xian</w:t>
      </w:r>
      <w:r w:rsidR="008C67AD" w:rsidRPr="00E86182">
        <w:rPr>
          <w:rFonts w:asciiTheme="minorHAnsi" w:hAnsiTheme="minorHAnsi" w:cs="Arial"/>
        </w:rPr>
        <w:t>,</w:t>
      </w:r>
      <w:r w:rsidR="00AD1466" w:rsidRPr="00E86182">
        <w:rPr>
          <w:rFonts w:asciiTheme="minorHAnsi" w:hAnsiTheme="minorHAnsi" w:cs="Arial"/>
        </w:rPr>
        <w:t xml:space="preserve"> </w:t>
      </w:r>
      <w:r w:rsidR="00CF064D">
        <w:rPr>
          <w:rFonts w:asciiTheme="minorHAnsi" w:hAnsiTheme="minorHAnsi" w:cs="Arial"/>
        </w:rPr>
        <w:t>PhD</w:t>
      </w:r>
    </w:p>
    <w:p w14:paraId="70DB10CB" w14:textId="175ADA02" w:rsidR="00C912C0" w:rsidRPr="00E86182" w:rsidRDefault="00A33945" w:rsidP="00E86182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/>
        </w:rPr>
        <w:tab/>
      </w:r>
      <w:r w:rsidR="00910F91">
        <w:rPr>
          <w:rFonts w:asciiTheme="minorHAnsi" w:hAnsiTheme="minorHAnsi" w:cs="Arial"/>
        </w:rPr>
        <w:t>Fadel M. Megahed</w:t>
      </w:r>
      <w:r w:rsidR="008C67AD" w:rsidRPr="00E86182">
        <w:rPr>
          <w:rFonts w:asciiTheme="minorHAnsi" w:hAnsiTheme="minorHAnsi" w:cs="Arial"/>
        </w:rPr>
        <w:t>,</w:t>
      </w:r>
      <w:r w:rsidR="006D2624">
        <w:rPr>
          <w:rFonts w:asciiTheme="minorHAnsi" w:hAnsiTheme="minorHAnsi"/>
        </w:rPr>
        <w:t xml:space="preserve"> PhD </w:t>
      </w:r>
    </w:p>
    <w:p w14:paraId="6436B6FA" w14:textId="77777777" w:rsidR="00E86182" w:rsidRPr="007B2BA9" w:rsidRDefault="00E86182" w:rsidP="00E86182">
      <w:pPr>
        <w:tabs>
          <w:tab w:val="left" w:pos="5040"/>
        </w:tabs>
        <w:ind w:left="720" w:firstLine="720"/>
        <w:rPr>
          <w:rFonts w:asciiTheme="minorHAnsi" w:hAnsiTheme="minorHAnsi" w:cs="Arial"/>
          <w:sz w:val="14"/>
          <w:szCs w:val="14"/>
        </w:rPr>
      </w:pPr>
    </w:p>
    <w:p w14:paraId="22167568" w14:textId="34B01884" w:rsidR="00C31C94" w:rsidRPr="00E86182" w:rsidRDefault="0099000F" w:rsidP="0009557B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Monday</w:t>
      </w:r>
      <w:r w:rsidR="00DB00B8">
        <w:rPr>
          <w:rFonts w:asciiTheme="minorHAnsi" w:hAnsiTheme="minorHAnsi" w:cs="Arial"/>
          <w:b/>
          <w:sz w:val="28"/>
          <w:szCs w:val="28"/>
        </w:rPr>
        <w:t xml:space="preserve">, </w:t>
      </w:r>
      <w:r>
        <w:rPr>
          <w:rFonts w:asciiTheme="minorHAnsi" w:hAnsiTheme="minorHAnsi" w:cs="Arial"/>
          <w:b/>
          <w:sz w:val="28"/>
          <w:szCs w:val="28"/>
        </w:rPr>
        <w:t>July 20</w:t>
      </w:r>
      <w:r w:rsidR="00DB00B8">
        <w:rPr>
          <w:rFonts w:asciiTheme="minorHAnsi" w:hAnsiTheme="minorHAnsi" w:cs="Arial"/>
          <w:b/>
          <w:sz w:val="28"/>
          <w:szCs w:val="28"/>
        </w:rPr>
        <w:t xml:space="preserve">, </w:t>
      </w:r>
      <w:r>
        <w:rPr>
          <w:rFonts w:asciiTheme="minorHAnsi" w:hAnsiTheme="minorHAnsi" w:cs="Arial"/>
          <w:b/>
          <w:sz w:val="28"/>
          <w:szCs w:val="28"/>
        </w:rPr>
        <w:t>2020</w:t>
      </w:r>
    </w:p>
    <w:p w14:paraId="52A2CF6D" w14:textId="51C731E4" w:rsidR="00253434" w:rsidRDefault="00783F31" w:rsidP="00250EAF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10</w:t>
      </w:r>
      <w:r w:rsidR="00DB00B8">
        <w:rPr>
          <w:rFonts w:asciiTheme="minorHAnsi" w:hAnsiTheme="minorHAnsi" w:cs="Arial"/>
        </w:rPr>
        <w:t>:00</w:t>
      </w:r>
      <w:r>
        <w:rPr>
          <w:rFonts w:asciiTheme="minorHAnsi" w:hAnsiTheme="minorHAnsi" w:cs="Arial"/>
        </w:rPr>
        <w:t xml:space="preserve"> AM</w:t>
      </w:r>
      <w:r w:rsidR="00DB00B8">
        <w:rPr>
          <w:rFonts w:asciiTheme="minorHAnsi" w:hAnsiTheme="minorHAnsi" w:cs="Arial"/>
        </w:rPr>
        <w:t>-</w:t>
      </w:r>
      <w:r>
        <w:rPr>
          <w:rFonts w:asciiTheme="minorHAnsi" w:hAnsiTheme="minorHAnsi" w:cs="Arial"/>
        </w:rPr>
        <w:t>12</w:t>
      </w:r>
      <w:r w:rsidR="00DB00B8">
        <w:rPr>
          <w:rFonts w:asciiTheme="minorHAnsi" w:hAnsiTheme="minorHAnsi" w:cs="Arial"/>
        </w:rPr>
        <w:t xml:space="preserve">:00 </w:t>
      </w:r>
      <w:r w:rsidR="008C67AD">
        <w:rPr>
          <w:rFonts w:asciiTheme="minorHAnsi" w:hAnsiTheme="minorHAnsi" w:cs="Arial"/>
        </w:rPr>
        <w:t>PM</w:t>
      </w:r>
    </w:p>
    <w:p w14:paraId="4AFC6EB9" w14:textId="002659C7" w:rsidR="00556BEE" w:rsidRPr="00E86182" w:rsidRDefault="00783F31" w:rsidP="00250EAF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Zoom: </w:t>
      </w:r>
      <w:hyperlink r:id="rId8" w:history="1">
        <w:r w:rsidRPr="00CF5CA7">
          <w:rPr>
            <w:rStyle w:val="Hyperlink"/>
            <w:rFonts w:asciiTheme="minorHAnsi" w:hAnsiTheme="minorHAnsi" w:cs="Arial"/>
          </w:rPr>
          <w:t>https://slu.zoom.us/j/92852200470</w:t>
        </w:r>
      </w:hyperlink>
      <w:r>
        <w:rPr>
          <w:rFonts w:asciiTheme="minorHAnsi" w:hAnsiTheme="minorHAnsi" w:cs="Arial"/>
        </w:rPr>
        <w:t xml:space="preserve"> </w:t>
      </w:r>
    </w:p>
    <w:sectPr w:rsidR="00556BEE" w:rsidRPr="00E86182" w:rsidSect="00E86182">
      <w:pgSz w:w="12240" w:h="15840"/>
      <w:pgMar w:top="630" w:right="108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923E6" w14:textId="77777777" w:rsidR="004D674A" w:rsidRDefault="004D674A" w:rsidP="00590080">
      <w:r>
        <w:separator/>
      </w:r>
    </w:p>
  </w:endnote>
  <w:endnote w:type="continuationSeparator" w:id="0">
    <w:p w14:paraId="2C70D951" w14:textId="77777777" w:rsidR="004D674A" w:rsidRDefault="004D674A" w:rsidP="0059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1E612" w14:textId="77777777" w:rsidR="004D674A" w:rsidRDefault="004D674A" w:rsidP="00590080">
      <w:r>
        <w:separator/>
      </w:r>
    </w:p>
  </w:footnote>
  <w:footnote w:type="continuationSeparator" w:id="0">
    <w:p w14:paraId="4C6A5096" w14:textId="77777777" w:rsidR="004D674A" w:rsidRDefault="004D674A" w:rsidP="00590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68"/>
    <w:rsid w:val="00002A4C"/>
    <w:rsid w:val="00006511"/>
    <w:rsid w:val="000427A8"/>
    <w:rsid w:val="00062AA5"/>
    <w:rsid w:val="00071819"/>
    <w:rsid w:val="00071F60"/>
    <w:rsid w:val="00092B93"/>
    <w:rsid w:val="00094634"/>
    <w:rsid w:val="0009467E"/>
    <w:rsid w:val="00095552"/>
    <w:rsid w:val="0009557B"/>
    <w:rsid w:val="000B6D5F"/>
    <w:rsid w:val="000C6BFE"/>
    <w:rsid w:val="000D1796"/>
    <w:rsid w:val="000D6AF7"/>
    <w:rsid w:val="000E19E2"/>
    <w:rsid w:val="00114600"/>
    <w:rsid w:val="00117F06"/>
    <w:rsid w:val="001248E1"/>
    <w:rsid w:val="00140404"/>
    <w:rsid w:val="0014690F"/>
    <w:rsid w:val="001509B1"/>
    <w:rsid w:val="001621C5"/>
    <w:rsid w:val="00173E1C"/>
    <w:rsid w:val="001927BA"/>
    <w:rsid w:val="001C03B8"/>
    <w:rsid w:val="001E7074"/>
    <w:rsid w:val="001F063B"/>
    <w:rsid w:val="00201B44"/>
    <w:rsid w:val="00211FE1"/>
    <w:rsid w:val="002204E4"/>
    <w:rsid w:val="00250EAF"/>
    <w:rsid w:val="00253434"/>
    <w:rsid w:val="002614A2"/>
    <w:rsid w:val="002648B2"/>
    <w:rsid w:val="0026683D"/>
    <w:rsid w:val="0027032D"/>
    <w:rsid w:val="002A0840"/>
    <w:rsid w:val="002A19C3"/>
    <w:rsid w:val="002B415F"/>
    <w:rsid w:val="00330C4A"/>
    <w:rsid w:val="00345265"/>
    <w:rsid w:val="00354B19"/>
    <w:rsid w:val="00362014"/>
    <w:rsid w:val="00380D7A"/>
    <w:rsid w:val="00382FE9"/>
    <w:rsid w:val="0039040D"/>
    <w:rsid w:val="003A10A6"/>
    <w:rsid w:val="003C5C8A"/>
    <w:rsid w:val="004024F1"/>
    <w:rsid w:val="00407CE8"/>
    <w:rsid w:val="004127CC"/>
    <w:rsid w:val="004133BB"/>
    <w:rsid w:val="00445E1C"/>
    <w:rsid w:val="00456FAA"/>
    <w:rsid w:val="004624D3"/>
    <w:rsid w:val="0047539A"/>
    <w:rsid w:val="00482571"/>
    <w:rsid w:val="004866E7"/>
    <w:rsid w:val="00495A65"/>
    <w:rsid w:val="004B5501"/>
    <w:rsid w:val="004B57D7"/>
    <w:rsid w:val="004C0084"/>
    <w:rsid w:val="004C0FC2"/>
    <w:rsid w:val="004D674A"/>
    <w:rsid w:val="00510E31"/>
    <w:rsid w:val="005122CF"/>
    <w:rsid w:val="0053246A"/>
    <w:rsid w:val="00536C3C"/>
    <w:rsid w:val="00545EF2"/>
    <w:rsid w:val="005506FC"/>
    <w:rsid w:val="005539FF"/>
    <w:rsid w:val="00556BEE"/>
    <w:rsid w:val="00577028"/>
    <w:rsid w:val="00590080"/>
    <w:rsid w:val="005C5284"/>
    <w:rsid w:val="005D02A5"/>
    <w:rsid w:val="005E2604"/>
    <w:rsid w:val="005F0294"/>
    <w:rsid w:val="005F4E72"/>
    <w:rsid w:val="006107C1"/>
    <w:rsid w:val="00622758"/>
    <w:rsid w:val="00646CA1"/>
    <w:rsid w:val="006476DC"/>
    <w:rsid w:val="0065086C"/>
    <w:rsid w:val="00653683"/>
    <w:rsid w:val="00667469"/>
    <w:rsid w:val="00670760"/>
    <w:rsid w:val="00672F02"/>
    <w:rsid w:val="00677160"/>
    <w:rsid w:val="006813EC"/>
    <w:rsid w:val="00681BAC"/>
    <w:rsid w:val="006B522C"/>
    <w:rsid w:val="006B56C3"/>
    <w:rsid w:val="006B5C8D"/>
    <w:rsid w:val="006D2624"/>
    <w:rsid w:val="00705247"/>
    <w:rsid w:val="00715373"/>
    <w:rsid w:val="007448D9"/>
    <w:rsid w:val="00745D62"/>
    <w:rsid w:val="007467F9"/>
    <w:rsid w:val="00746BA8"/>
    <w:rsid w:val="0075019E"/>
    <w:rsid w:val="00756E81"/>
    <w:rsid w:val="007577F6"/>
    <w:rsid w:val="00762889"/>
    <w:rsid w:val="00770EE2"/>
    <w:rsid w:val="00771F45"/>
    <w:rsid w:val="0077485F"/>
    <w:rsid w:val="00775E9D"/>
    <w:rsid w:val="00783F31"/>
    <w:rsid w:val="00792550"/>
    <w:rsid w:val="00793016"/>
    <w:rsid w:val="00793C4B"/>
    <w:rsid w:val="007B2BA9"/>
    <w:rsid w:val="007B5B60"/>
    <w:rsid w:val="007B70DC"/>
    <w:rsid w:val="007B79BF"/>
    <w:rsid w:val="007D12EE"/>
    <w:rsid w:val="007E6E24"/>
    <w:rsid w:val="007F092C"/>
    <w:rsid w:val="00801691"/>
    <w:rsid w:val="00810790"/>
    <w:rsid w:val="00847D5B"/>
    <w:rsid w:val="00866FD2"/>
    <w:rsid w:val="0086741A"/>
    <w:rsid w:val="00883FD7"/>
    <w:rsid w:val="00885997"/>
    <w:rsid w:val="00887043"/>
    <w:rsid w:val="008A0F8D"/>
    <w:rsid w:val="008A6CAE"/>
    <w:rsid w:val="008B449F"/>
    <w:rsid w:val="008C67AD"/>
    <w:rsid w:val="008D6871"/>
    <w:rsid w:val="008E7206"/>
    <w:rsid w:val="008F086D"/>
    <w:rsid w:val="008F4706"/>
    <w:rsid w:val="00910F91"/>
    <w:rsid w:val="009135AD"/>
    <w:rsid w:val="009172C1"/>
    <w:rsid w:val="00930837"/>
    <w:rsid w:val="00932F18"/>
    <w:rsid w:val="00942C7D"/>
    <w:rsid w:val="0094779A"/>
    <w:rsid w:val="00956ACF"/>
    <w:rsid w:val="00957B99"/>
    <w:rsid w:val="0096250E"/>
    <w:rsid w:val="00973833"/>
    <w:rsid w:val="00977020"/>
    <w:rsid w:val="0099000F"/>
    <w:rsid w:val="009B708F"/>
    <w:rsid w:val="009C163E"/>
    <w:rsid w:val="009D2546"/>
    <w:rsid w:val="009F3193"/>
    <w:rsid w:val="00A0188F"/>
    <w:rsid w:val="00A03BE3"/>
    <w:rsid w:val="00A33945"/>
    <w:rsid w:val="00A34C38"/>
    <w:rsid w:val="00A37092"/>
    <w:rsid w:val="00A54F6B"/>
    <w:rsid w:val="00A75472"/>
    <w:rsid w:val="00A85DFC"/>
    <w:rsid w:val="00AD1466"/>
    <w:rsid w:val="00AE5FCD"/>
    <w:rsid w:val="00B3173D"/>
    <w:rsid w:val="00B347A3"/>
    <w:rsid w:val="00B73D29"/>
    <w:rsid w:val="00B9360C"/>
    <w:rsid w:val="00BA6910"/>
    <w:rsid w:val="00BD1BD1"/>
    <w:rsid w:val="00BF1C64"/>
    <w:rsid w:val="00C03793"/>
    <w:rsid w:val="00C04108"/>
    <w:rsid w:val="00C15D32"/>
    <w:rsid w:val="00C238BC"/>
    <w:rsid w:val="00C31C94"/>
    <w:rsid w:val="00C538E5"/>
    <w:rsid w:val="00C720A4"/>
    <w:rsid w:val="00C912C0"/>
    <w:rsid w:val="00C965C5"/>
    <w:rsid w:val="00CA61BF"/>
    <w:rsid w:val="00CC1AC3"/>
    <w:rsid w:val="00CC6CE3"/>
    <w:rsid w:val="00CD1D9D"/>
    <w:rsid w:val="00CD57C4"/>
    <w:rsid w:val="00CD6C26"/>
    <w:rsid w:val="00CF064D"/>
    <w:rsid w:val="00CF7273"/>
    <w:rsid w:val="00D01111"/>
    <w:rsid w:val="00D43791"/>
    <w:rsid w:val="00D43CD8"/>
    <w:rsid w:val="00D665D3"/>
    <w:rsid w:val="00D809B0"/>
    <w:rsid w:val="00D92F97"/>
    <w:rsid w:val="00DA205E"/>
    <w:rsid w:val="00DB00B8"/>
    <w:rsid w:val="00DB5E46"/>
    <w:rsid w:val="00E1325A"/>
    <w:rsid w:val="00E25A39"/>
    <w:rsid w:val="00E27E1F"/>
    <w:rsid w:val="00E4687A"/>
    <w:rsid w:val="00E65A45"/>
    <w:rsid w:val="00E86182"/>
    <w:rsid w:val="00EA2747"/>
    <w:rsid w:val="00EE082C"/>
    <w:rsid w:val="00EF3BD4"/>
    <w:rsid w:val="00EF43F9"/>
    <w:rsid w:val="00F0291F"/>
    <w:rsid w:val="00F13368"/>
    <w:rsid w:val="00F21BB5"/>
    <w:rsid w:val="00F45BED"/>
    <w:rsid w:val="00F66AD3"/>
    <w:rsid w:val="00F75217"/>
    <w:rsid w:val="00F77AFD"/>
    <w:rsid w:val="00F812DB"/>
    <w:rsid w:val="00F84285"/>
    <w:rsid w:val="00FC7C65"/>
    <w:rsid w:val="00FD696E"/>
    <w:rsid w:val="00FE1A62"/>
    <w:rsid w:val="00FE7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5307B"/>
  <w15:docId w15:val="{CF4CF5A5-B6B0-4545-826D-D4B17BC8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bCs/>
      <w:smallCaps/>
      <w:spacing w:val="1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4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eastAsia="Batang"/>
      <w:sz w:val="36"/>
    </w:rPr>
  </w:style>
  <w:style w:type="paragraph" w:styleId="Title">
    <w:name w:val="Title"/>
    <w:basedOn w:val="Normal"/>
    <w:qFormat/>
    <w:pPr>
      <w:jc w:val="center"/>
    </w:pPr>
    <w:rPr>
      <w:rFonts w:eastAsia="Batang"/>
      <w:b/>
      <w:sz w:val="28"/>
      <w:szCs w:val="28"/>
      <w:lang w:eastAsia="ko-KR"/>
    </w:rPr>
  </w:style>
  <w:style w:type="character" w:customStyle="1" w:styleId="name2">
    <w:name w:val="name2"/>
    <w:basedOn w:val="DefaultParagraphFont"/>
    <w:rsid w:val="00EF43F9"/>
  </w:style>
  <w:style w:type="paragraph" w:styleId="Header">
    <w:name w:val="header"/>
    <w:basedOn w:val="Normal"/>
    <w:link w:val="HeaderChar"/>
    <w:uiPriority w:val="99"/>
    <w:semiHidden/>
    <w:unhideWhenUsed/>
    <w:rsid w:val="005900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9008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900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90080"/>
    <w:rPr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590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08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008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0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0080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080"/>
    <w:rPr>
      <w:rFonts w:ascii="Microsoft JhengHei" w:eastAsia="Microsoft JhengHe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90080"/>
    <w:rPr>
      <w:rFonts w:ascii="Microsoft JhengHei" w:eastAsia="Microsoft JhengHe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4B5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086D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3F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992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0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6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7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16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27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57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78683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78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552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805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667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126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512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82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8050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649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97786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3538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29169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15724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7391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56871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1154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4308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7882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0256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40211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2023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00885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48698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45917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249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576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911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4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2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8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7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5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41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75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0773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9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16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20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14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747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145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888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4614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6574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32653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1037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47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250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6964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66204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33418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7727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957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7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6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7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70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40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21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068270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28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108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312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440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753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30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20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4359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5526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2365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598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39439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023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1448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148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51317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38545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3814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494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229001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98250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4608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2585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64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0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3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97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2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74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8077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268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22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688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69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310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945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788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4823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137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514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6543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98999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3592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3382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3969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1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2043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9367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0481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7353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5297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435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21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1103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578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8991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8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4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1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6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8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41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6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33751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21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509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46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55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595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088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938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3604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415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532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521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30223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8553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590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3421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9903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8813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92250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12067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1666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6918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7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0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32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53729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8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9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945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248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432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898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3350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461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373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0886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73909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46553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7745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61940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98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8641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1151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1229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1325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9872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5664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03249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1625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11665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1722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8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292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8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1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7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08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70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8799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65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950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799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037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853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2390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8270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898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39615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4387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86010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70315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1984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4587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0786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14607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8829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0619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1106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968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5207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48177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70698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7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9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7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u.zoom.us/j/928522004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FA9D8-9695-46E4-BA1C-02ECE27E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PUBLIC HEALTH</vt:lpstr>
    </vt:vector>
  </TitlesOfParts>
  <Company>Saint Louis University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PUBLIC HEALTH</dc:title>
  <dc:creator>bafia</dc:creator>
  <cp:lastModifiedBy>Miao Cai</cp:lastModifiedBy>
  <cp:revision>21</cp:revision>
  <cp:lastPrinted>2019-04-17T19:08:00Z</cp:lastPrinted>
  <dcterms:created xsi:type="dcterms:W3CDTF">2019-07-30T20:21:00Z</dcterms:created>
  <dcterms:modified xsi:type="dcterms:W3CDTF">2020-06-25T03:26:00Z</dcterms:modified>
</cp:coreProperties>
</file>