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1.</w:t>
      </w:r>
      <w:r>
        <w:rPr>
          <w:rFonts w:ascii="Consolas" w:hAnsi="Consolas" w:cs="Consolas"/>
          <w:kern w:val="0"/>
          <w:sz w:val="24"/>
          <w:szCs w:val="24"/>
        </w:rPr>
        <w:t>图片批量上传</w:t>
      </w:r>
      <w:r>
        <w:rPr>
          <w:rFonts w:ascii="Consolas" w:hAnsi="Consolas" w:cs="Consolas"/>
          <w:kern w:val="0"/>
          <w:sz w:val="24"/>
          <w:szCs w:val="24"/>
        </w:rPr>
        <w:t>(</w:t>
      </w:r>
      <w:r>
        <w:rPr>
          <w:rFonts w:ascii="Consolas" w:hAnsi="Consolas" w:cs="Consolas"/>
          <w:kern w:val="0"/>
          <w:sz w:val="24"/>
          <w:szCs w:val="24"/>
        </w:rPr>
        <w:t>框架已搞定</w:t>
      </w:r>
      <w:r>
        <w:rPr>
          <w:rFonts w:ascii="Consolas" w:hAnsi="Consolas" w:cs="Consolas"/>
          <w:kern w:val="0"/>
          <w:sz w:val="24"/>
          <w:szCs w:val="24"/>
        </w:rPr>
        <w:t>,</w:t>
      </w:r>
      <w:r>
        <w:rPr>
          <w:rFonts w:ascii="Consolas" w:hAnsi="Consolas" w:cs="Consolas"/>
          <w:kern w:val="0"/>
          <w:sz w:val="24"/>
          <w:szCs w:val="24"/>
        </w:rPr>
        <w:t>利用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ckFinder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可以配置放到固定位置，然后通过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servlet</w:t>
      </w:r>
      <w:proofErr w:type="gramStart"/>
      <w:r>
        <w:rPr>
          <w:rFonts w:ascii="Consolas" w:hAnsi="Consolas" w:cs="Consolas"/>
          <w:kern w:val="0"/>
          <w:sz w:val="24"/>
          <w:szCs w:val="24"/>
        </w:rPr>
        <w:t>做显示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com.fj.common.servlet.UserfilesDownloadServlet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)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2.</w:t>
      </w:r>
      <w:r>
        <w:rPr>
          <w:rFonts w:ascii="Consolas" w:hAnsi="Consolas" w:cs="Consolas"/>
          <w:kern w:val="0"/>
          <w:sz w:val="24"/>
          <w:szCs w:val="24"/>
        </w:rPr>
        <w:t>地图坐标获取</w:t>
      </w:r>
      <w:r>
        <w:rPr>
          <w:rFonts w:ascii="Consolas" w:hAnsi="Consolas" w:cs="Consolas"/>
          <w:kern w:val="0"/>
          <w:sz w:val="24"/>
          <w:szCs w:val="24"/>
        </w:rPr>
        <w:t>(</w:t>
      </w:r>
      <w:r>
        <w:rPr>
          <w:rFonts w:ascii="Consolas" w:hAnsi="Consolas" w:cs="Consolas"/>
          <w:kern w:val="0"/>
          <w:sz w:val="24"/>
          <w:szCs w:val="24"/>
        </w:rPr>
        <w:t>已解决，参考开发文档</w:t>
      </w:r>
      <w:r>
        <w:rPr>
          <w:rFonts w:ascii="Consolas" w:hAnsi="Consolas" w:cs="Consolas"/>
          <w:kern w:val="0"/>
          <w:sz w:val="24"/>
          <w:szCs w:val="24"/>
        </w:rPr>
        <w:t>)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http://developer.baidu.com/map/jsdemo.htm#h0_5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&lt;script type="text/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javascript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"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src</w:t>
      </w:r>
      <w:r>
        <w:rPr>
          <w:rFonts w:ascii="Consolas" w:hAnsi="Consolas" w:cs="Consolas"/>
          <w:kern w:val="0"/>
          <w:sz w:val="24"/>
          <w:szCs w:val="24"/>
        </w:rPr>
        <w:t>="http://api.map.baidu.com/api?v=2.0&amp;ak=B2e75d2a46ef88bab0e6af581d57ce26"&gt;&lt;/script&gt;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3.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sso</w:t>
      </w:r>
      <w:r>
        <w:rPr>
          <w:rFonts w:ascii="Consolas" w:hAnsi="Consolas" w:cs="Consolas"/>
          <w:kern w:val="0"/>
          <w:sz w:val="24"/>
          <w:szCs w:val="24"/>
        </w:rPr>
        <w:t>单点登录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4.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mybatis</w:t>
      </w:r>
      <w:r>
        <w:rPr>
          <w:rFonts w:ascii="Consolas" w:hAnsi="Consolas" w:cs="Consolas"/>
          <w:kern w:val="0"/>
          <w:sz w:val="24"/>
          <w:szCs w:val="24"/>
        </w:rPr>
        <w:t>会根据相应的类属性做映射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kern w:val="0"/>
          <w:sz w:val="24"/>
          <w:szCs w:val="24"/>
        </w:rPr>
        <w:t>如下面代码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kern w:val="0"/>
          <w:sz w:val="24"/>
          <w:szCs w:val="24"/>
        </w:rPr>
        <w:t>插入用户</w:t>
      </w:r>
      <w:r>
        <w:rPr>
          <w:rFonts w:ascii="Consolas" w:hAnsi="Consolas" w:cs="Consolas"/>
          <w:kern w:val="0"/>
          <w:sz w:val="24"/>
          <w:szCs w:val="24"/>
        </w:rPr>
        <w:t xml:space="preserve"> --&gt;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  <w:t>&lt;insert id="insert"&gt;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  <w:t xml:space="preserve">INSERT INTO 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sys_user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(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kern w:val="0"/>
          <w:sz w:val="24"/>
          <w:szCs w:val="24"/>
        </w:rPr>
        <w:t>id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, 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kern w:val="0"/>
          <w:sz w:val="24"/>
          <w:szCs w:val="24"/>
        </w:rPr>
        <w:t>company_id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, 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kern w:val="0"/>
          <w:sz w:val="24"/>
          <w:szCs w:val="24"/>
        </w:rPr>
        <w:t>office_id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, 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kern w:val="0"/>
          <w:sz w:val="24"/>
          <w:szCs w:val="24"/>
        </w:rPr>
        <w:t>login_name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, 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kern w:val="0"/>
          <w:sz w:val="24"/>
          <w:szCs w:val="24"/>
        </w:rPr>
        <w:t>password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, 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kern w:val="0"/>
          <w:sz w:val="24"/>
          <w:szCs w:val="24"/>
        </w:rPr>
        <w:t>no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, 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kern w:val="0"/>
          <w:sz w:val="24"/>
          <w:szCs w:val="24"/>
        </w:rPr>
        <w:t>name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, 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kern w:val="0"/>
          <w:sz w:val="24"/>
          <w:szCs w:val="24"/>
        </w:rPr>
        <w:t>email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, 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kern w:val="0"/>
          <w:sz w:val="24"/>
          <w:szCs w:val="24"/>
        </w:rPr>
        <w:t>phone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, 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kern w:val="0"/>
          <w:sz w:val="24"/>
          <w:szCs w:val="24"/>
        </w:rPr>
        <w:t>mobile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, 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kern w:val="0"/>
          <w:sz w:val="24"/>
          <w:szCs w:val="24"/>
        </w:rPr>
        <w:t>user_type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, 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kern w:val="0"/>
          <w:sz w:val="24"/>
          <w:szCs w:val="24"/>
        </w:rPr>
        <w:t>create_by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, 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kern w:val="0"/>
          <w:sz w:val="24"/>
          <w:szCs w:val="24"/>
        </w:rPr>
        <w:t>create_date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, 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kern w:val="0"/>
          <w:sz w:val="24"/>
          <w:szCs w:val="24"/>
        </w:rPr>
        <w:t>update_by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, 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kern w:val="0"/>
          <w:sz w:val="24"/>
          <w:szCs w:val="24"/>
        </w:rPr>
        <w:t>update_date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, 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kern w:val="0"/>
          <w:sz w:val="24"/>
          <w:szCs w:val="24"/>
        </w:rPr>
        <w:t>remarks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, 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kern w:val="0"/>
          <w:sz w:val="24"/>
          <w:szCs w:val="24"/>
        </w:rPr>
        <w:t>login_flag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, 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kern w:val="0"/>
          <w:sz w:val="24"/>
          <w:szCs w:val="24"/>
        </w:rPr>
        <w:t>photo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, 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kern w:val="0"/>
          <w:sz w:val="24"/>
          <w:szCs w:val="24"/>
        </w:rPr>
        <w:t>del_flag</w:t>
      </w:r>
      <w:proofErr w:type="spellEnd"/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  <w:t>) VALUES (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kern w:val="0"/>
          <w:sz w:val="24"/>
          <w:szCs w:val="24"/>
        </w:rPr>
        <w:t>#{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id}, 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kern w:val="0"/>
          <w:sz w:val="24"/>
          <w:szCs w:val="24"/>
        </w:rPr>
        <w:t>#{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company.id}, 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kern w:val="0"/>
          <w:sz w:val="24"/>
          <w:szCs w:val="24"/>
        </w:rPr>
        <w:t>#{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office.id}, 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kern w:val="0"/>
          <w:sz w:val="24"/>
          <w:szCs w:val="24"/>
        </w:rPr>
        <w:t>#{</w:t>
      </w:r>
      <w:proofErr w:type="spellStart"/>
      <w:proofErr w:type="gramEnd"/>
      <w:r>
        <w:rPr>
          <w:rFonts w:ascii="Consolas" w:hAnsi="Consolas" w:cs="Consolas"/>
          <w:kern w:val="0"/>
          <w:sz w:val="24"/>
          <w:szCs w:val="24"/>
        </w:rPr>
        <w:t>loginName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}, 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kern w:val="0"/>
          <w:sz w:val="24"/>
          <w:szCs w:val="24"/>
        </w:rPr>
        <w:t>#{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password}, 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kern w:val="0"/>
          <w:sz w:val="24"/>
          <w:szCs w:val="24"/>
        </w:rPr>
        <w:t>#{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no}, 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kern w:val="0"/>
          <w:sz w:val="24"/>
          <w:szCs w:val="24"/>
        </w:rPr>
        <w:t>#{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name}, 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kern w:val="0"/>
          <w:sz w:val="24"/>
          <w:szCs w:val="24"/>
        </w:rPr>
        <w:t>#{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email}, 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kern w:val="0"/>
          <w:sz w:val="24"/>
          <w:szCs w:val="24"/>
        </w:rPr>
        <w:t>#{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phone}, 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kern w:val="0"/>
          <w:sz w:val="24"/>
          <w:szCs w:val="24"/>
        </w:rPr>
        <w:t>#{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mobile}, 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kern w:val="0"/>
          <w:sz w:val="24"/>
          <w:szCs w:val="24"/>
        </w:rPr>
        <w:t>#{</w:t>
      </w:r>
      <w:proofErr w:type="spellStart"/>
      <w:proofErr w:type="gramEnd"/>
      <w:r>
        <w:rPr>
          <w:rFonts w:ascii="Consolas" w:hAnsi="Consolas" w:cs="Consolas"/>
          <w:kern w:val="0"/>
          <w:sz w:val="24"/>
          <w:szCs w:val="24"/>
        </w:rPr>
        <w:t>userType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}, 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kern w:val="0"/>
          <w:sz w:val="24"/>
          <w:szCs w:val="24"/>
        </w:rPr>
        <w:t>#{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createBy.id}, 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kern w:val="0"/>
          <w:sz w:val="24"/>
          <w:szCs w:val="24"/>
        </w:rPr>
        <w:t>#{</w:t>
      </w:r>
      <w:proofErr w:type="spellStart"/>
      <w:proofErr w:type="gramEnd"/>
      <w:r>
        <w:rPr>
          <w:rFonts w:ascii="Consolas" w:hAnsi="Consolas" w:cs="Consolas"/>
          <w:kern w:val="0"/>
          <w:sz w:val="24"/>
          <w:szCs w:val="24"/>
        </w:rPr>
        <w:t>createDate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}, 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kern w:val="0"/>
          <w:sz w:val="24"/>
          <w:szCs w:val="24"/>
        </w:rPr>
        <w:t>#{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updateBy.id}, 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kern w:val="0"/>
          <w:sz w:val="24"/>
          <w:szCs w:val="24"/>
        </w:rPr>
        <w:t>#{</w:t>
      </w:r>
      <w:proofErr w:type="spellStart"/>
      <w:proofErr w:type="gramEnd"/>
      <w:r>
        <w:rPr>
          <w:rFonts w:ascii="Consolas" w:hAnsi="Consolas" w:cs="Consolas"/>
          <w:kern w:val="0"/>
          <w:sz w:val="24"/>
          <w:szCs w:val="24"/>
        </w:rPr>
        <w:t>updateDate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}, 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kern w:val="0"/>
          <w:sz w:val="24"/>
          <w:szCs w:val="24"/>
        </w:rPr>
        <w:t>#{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remarks}, 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kern w:val="0"/>
          <w:sz w:val="24"/>
          <w:szCs w:val="24"/>
        </w:rPr>
        <w:t>#{</w:t>
      </w:r>
      <w:proofErr w:type="spellStart"/>
      <w:proofErr w:type="gramEnd"/>
      <w:r>
        <w:rPr>
          <w:rFonts w:ascii="Consolas" w:hAnsi="Consolas" w:cs="Consolas"/>
          <w:kern w:val="0"/>
          <w:sz w:val="24"/>
          <w:szCs w:val="24"/>
        </w:rPr>
        <w:t>loginFlag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}, 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kern w:val="0"/>
          <w:sz w:val="24"/>
          <w:szCs w:val="24"/>
        </w:rPr>
        <w:t>#{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photo}, 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kern w:val="0"/>
          <w:sz w:val="24"/>
          <w:szCs w:val="24"/>
        </w:rPr>
        <w:t>#{</w:t>
      </w:r>
      <w:proofErr w:type="spellStart"/>
      <w:proofErr w:type="gramEnd"/>
      <w:r>
        <w:rPr>
          <w:rFonts w:ascii="Consolas" w:hAnsi="Consolas" w:cs="Consolas"/>
          <w:kern w:val="0"/>
          <w:sz w:val="24"/>
          <w:szCs w:val="24"/>
        </w:rPr>
        <w:t>delFlag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}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  <w:t>)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  <w:t>&lt;/insert&gt;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5.ckFinder</w:t>
      </w:r>
      <w:r>
        <w:rPr>
          <w:rFonts w:ascii="Consolas" w:hAnsi="Consolas" w:cs="Consolas"/>
          <w:kern w:val="0"/>
          <w:sz w:val="24"/>
          <w:szCs w:val="24"/>
        </w:rPr>
        <w:t>文件上传</w:t>
      </w:r>
      <w:r>
        <w:rPr>
          <w:rFonts w:ascii="Consolas" w:hAnsi="Consolas" w:cs="Consolas"/>
          <w:kern w:val="0"/>
          <w:sz w:val="24"/>
          <w:szCs w:val="24"/>
        </w:rPr>
        <w:tab/>
      </w:r>
      <w:r w:rsidR="00904FAB" w:rsidRPr="00904FAB">
        <w:rPr>
          <w:rFonts w:ascii="Consolas" w:hAnsi="Consolas" w:cs="Consolas"/>
          <w:kern w:val="0"/>
          <w:sz w:val="24"/>
          <w:szCs w:val="24"/>
        </w:rPr>
        <w:object w:dxaOrig="333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6.4pt;height:42.1pt" o:ole="">
            <v:imagedata r:id="rId5" o:title=""/>
          </v:shape>
          <o:OLEObject Type="Embed" ProgID="Package" ShapeID="_x0000_i1025" DrawAspect="Content" ObjectID="_1492351276" r:id="rId6"/>
        </w:object>
      </w:r>
      <w:r w:rsidR="00904FAB" w:rsidRPr="00904FAB">
        <w:rPr>
          <w:rFonts w:ascii="Consolas" w:hAnsi="Consolas" w:cs="Consolas"/>
          <w:kern w:val="0"/>
          <w:sz w:val="24"/>
          <w:szCs w:val="24"/>
        </w:rPr>
        <w:object w:dxaOrig="2191" w:dyaOrig="840">
          <v:shape id="_x0000_i1026" type="#_x0000_t75" style="width:109.35pt;height:42.1pt" o:ole="">
            <v:imagedata r:id="rId7" o:title=""/>
          </v:shape>
          <o:OLEObject Type="Embed" ProgID="Package" ShapeID="_x0000_i1026" DrawAspect="Content" ObjectID="_1492351277" r:id="rId8"/>
        </w:objec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http://fj.com/static/ckfinder/ckfinder.html?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kern w:val="0"/>
          <w:sz w:val="24"/>
          <w:szCs w:val="24"/>
        </w:rPr>
        <w:t>type=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>files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start=files:/house/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smallArea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/2015/04/</w:t>
      </w:r>
      <w:r w:rsidR="00904EC7">
        <w:rPr>
          <w:rFonts w:ascii="Consolas" w:hAnsi="Consolas" w:cs="Consolas" w:hint="eastAsia"/>
          <w:kern w:val="0"/>
          <w:sz w:val="24"/>
          <w:szCs w:val="24"/>
        </w:rPr>
        <w:t>(</w:t>
      </w:r>
      <w:r w:rsidR="00904EC7">
        <w:rPr>
          <w:rFonts w:ascii="Consolas" w:hAnsi="Consolas" w:cs="Consolas" w:hint="eastAsia"/>
          <w:kern w:val="0"/>
          <w:sz w:val="24"/>
          <w:szCs w:val="24"/>
        </w:rPr>
        <w:t>固定的目录，有</w:t>
      </w:r>
      <w:r w:rsidR="00904EC7">
        <w:rPr>
          <w:rFonts w:ascii="Consolas" w:hAnsi="Consolas" w:cs="Consolas" w:hint="eastAsia"/>
          <w:kern w:val="0"/>
          <w:sz w:val="24"/>
          <w:szCs w:val="24"/>
        </w:rPr>
        <w:t>bug</w:t>
      </w:r>
      <w:r w:rsidR="00904EC7">
        <w:rPr>
          <w:rFonts w:ascii="Consolas" w:hAnsi="Consolas" w:cs="Consolas" w:hint="eastAsia"/>
          <w:kern w:val="0"/>
          <w:sz w:val="24"/>
          <w:szCs w:val="24"/>
        </w:rPr>
        <w:t>无法上传到指定的文件夹下</w:t>
      </w:r>
      <w:r w:rsidR="00904EC7">
        <w:rPr>
          <w:rFonts w:ascii="Consolas" w:hAnsi="Consolas" w:cs="Consolas" w:hint="eastAsia"/>
          <w:kern w:val="0"/>
          <w:sz w:val="24"/>
          <w:szCs w:val="24"/>
        </w:rPr>
        <w:t>)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kern w:val="0"/>
          <w:sz w:val="24"/>
          <w:szCs w:val="24"/>
        </w:rPr>
        <w:t>action=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js</w:t>
      </w:r>
      <w:proofErr w:type="spellEnd"/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func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=</w:t>
      </w:r>
      <w:proofErr w:type="spellStart"/>
      <w:proofErr w:type="gramEnd"/>
      <w:r>
        <w:rPr>
          <w:rFonts w:ascii="Consolas" w:hAnsi="Consolas" w:cs="Consolas"/>
          <w:kern w:val="0"/>
          <w:sz w:val="24"/>
          <w:szCs w:val="24"/>
        </w:rPr>
        <w:t>remarksSelectAction</w:t>
      </w:r>
      <w:proofErr w:type="spellEnd"/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kern w:val="0"/>
          <w:sz w:val="24"/>
          <w:szCs w:val="24"/>
        </w:rPr>
        <w:t>thumbFunc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=</w:t>
      </w:r>
      <w:proofErr w:type="spellStart"/>
      <w:proofErr w:type="gramEnd"/>
      <w:r>
        <w:rPr>
          <w:rFonts w:ascii="Consolas" w:hAnsi="Consolas" w:cs="Consolas"/>
          <w:kern w:val="0"/>
          <w:sz w:val="24"/>
          <w:szCs w:val="24"/>
        </w:rPr>
        <w:t>remarksThumbSelectAction</w:t>
      </w:r>
      <w:proofErr w:type="spellEnd"/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cb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=</w:t>
      </w:r>
      <w:proofErr w:type="spellStart"/>
      <w:proofErr w:type="gramEnd"/>
      <w:r>
        <w:rPr>
          <w:rFonts w:ascii="Consolas" w:hAnsi="Consolas" w:cs="Consolas"/>
          <w:kern w:val="0"/>
          <w:sz w:val="24"/>
          <w:szCs w:val="24"/>
        </w:rPr>
        <w:t>remarksCallback</w:t>
      </w:r>
      <w:proofErr w:type="spellEnd"/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dts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=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>0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sm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=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>1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CKFinderConfig.java </w:t>
      </w:r>
      <w:r>
        <w:rPr>
          <w:rFonts w:ascii="Consolas" w:hAnsi="Consolas" w:cs="Consolas"/>
          <w:kern w:val="0"/>
          <w:sz w:val="24"/>
          <w:szCs w:val="24"/>
        </w:rPr>
        <w:t>配置文件是否可编辑上传及用户的初始化目录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http://fj.com/static/ckfinder/ckfinder.html?type=images&amp;action=js&amp;func=remarksSelectAction&amp;thumbFunc=remarksThumbSelectAction&amp;cb=remarksCallback&amp;dts=0&amp;sm=1</w:t>
      </w:r>
    </w:p>
    <w:p w:rsidR="00681622" w:rsidRDefault="00943862" w:rsidP="00943862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type:</w:t>
      </w:r>
      <w:r>
        <w:rPr>
          <w:rFonts w:ascii="Consolas" w:hAnsi="Consolas" w:cs="Consolas"/>
          <w:kern w:val="0"/>
          <w:sz w:val="24"/>
          <w:szCs w:val="24"/>
        </w:rPr>
        <w:t>设置初始化目录</w:t>
      </w:r>
    </w:p>
    <w:p w:rsidR="00904FAB" w:rsidRDefault="00904FAB" w:rsidP="00943862">
      <w:r>
        <w:rPr>
          <w:noProof/>
        </w:rPr>
        <w:drawing>
          <wp:inline distT="0" distB="0" distL="0" distR="0" wp14:anchorId="3750B25C" wp14:editId="54109E6C">
            <wp:extent cx="9118121" cy="6641243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24826" cy="664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1BA" w:rsidRDefault="00F411BA" w:rsidP="00943862"/>
    <w:p w:rsidR="00F411BA" w:rsidRDefault="00F411BA" w:rsidP="00943862">
      <w:r>
        <w:rPr>
          <w:rFonts w:hint="eastAsia"/>
        </w:rPr>
        <w:t>6.zTree</w:t>
      </w:r>
      <w:r>
        <w:rPr>
          <w:rFonts w:hint="eastAsia"/>
        </w:rPr>
        <w:t>分析</w:t>
      </w:r>
      <w:hyperlink r:id="rId10" w:history="1">
        <w:r w:rsidR="00EA2654" w:rsidRPr="004177AD">
          <w:rPr>
            <w:rStyle w:val="a4"/>
          </w:rPr>
          <w:t>http://www.ztree.me/</w:t>
        </w:r>
      </w:hyperlink>
    </w:p>
    <w:p w:rsidR="00EA2654" w:rsidRDefault="00EA2654" w:rsidP="00943862">
      <w:r>
        <w:rPr>
          <w:rFonts w:hint="eastAsia"/>
        </w:rPr>
        <w:t>如果有需要二次异步加载的，设置</w:t>
      </w:r>
      <w:proofErr w:type="spellStart"/>
      <w:r>
        <w:rPr>
          <w:rFonts w:hint="eastAsia"/>
        </w:rPr>
        <w:t>enable:true</w:t>
      </w:r>
      <w:proofErr w:type="spellEnd"/>
      <w:r>
        <w:rPr>
          <w:rFonts w:hint="eastAsia"/>
        </w:rPr>
        <w:t>，并设置其他参</w:t>
      </w:r>
      <w:r>
        <w:rPr>
          <w:rFonts w:hint="eastAsia"/>
        </w:rPr>
        <w:t xml:space="preserve"> </w:t>
      </w:r>
      <w:r>
        <w:rPr>
          <w:rFonts w:hint="eastAsia"/>
        </w:rPr>
        <w:t>例如：</w:t>
      </w:r>
      <w:r w:rsidRPr="00EA2654">
        <w:t>async:{enable:(type==3),url:"${ctx}/sys/user/treeData",autoParam:["id=officeId"]},</w:t>
      </w:r>
      <w:r>
        <w:rPr>
          <w:rFonts w:hint="eastAsia"/>
        </w:rPr>
        <w:t xml:space="preserve"> </w:t>
      </w:r>
    </w:p>
    <w:p w:rsidR="005B5ACD" w:rsidRDefault="005B5ACD" w:rsidP="00943862">
      <w:r>
        <w:t>E</w:t>
      </w:r>
      <w:r>
        <w:rPr>
          <w:rFonts w:hint="eastAsia"/>
        </w:rPr>
        <w:t>nable/</w:t>
      </w:r>
      <w:proofErr w:type="spellStart"/>
      <w:r w:rsidRPr="00EA2654">
        <w:t>autoParam</w:t>
      </w:r>
      <w:proofErr w:type="spellEnd"/>
      <w:r>
        <w:rPr>
          <w:rFonts w:hint="eastAsia"/>
        </w:rPr>
        <w:t>参数说明详见</w:t>
      </w:r>
      <w:r w:rsidRPr="005B5ACD">
        <w:t>http://www.ztree.me/v3/api.php</w:t>
      </w:r>
    </w:p>
    <w:p w:rsidR="005B5ACD" w:rsidRDefault="005B5ACD" w:rsidP="00943862">
      <w:r>
        <w:rPr>
          <w:noProof/>
        </w:rPr>
        <w:drawing>
          <wp:inline distT="0" distB="0" distL="0" distR="0" wp14:anchorId="039B1E39" wp14:editId="55040FD7">
            <wp:extent cx="8583283" cy="3911156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83283" cy="391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3BE" w:rsidRDefault="00A523BE" w:rsidP="00943862"/>
    <w:p w:rsidR="00A523BE" w:rsidRDefault="00A523BE" w:rsidP="00943862"/>
    <w:p w:rsidR="00A523BE" w:rsidRDefault="00A523BE" w:rsidP="00943862"/>
    <w:p w:rsidR="00A523BE" w:rsidRDefault="00A523BE" w:rsidP="00943862">
      <w:r>
        <w:rPr>
          <w:rFonts w:hint="eastAsia"/>
        </w:rPr>
        <w:t>6.mybatis</w:t>
      </w:r>
      <w:r>
        <w:rPr>
          <w:rFonts w:hint="eastAsia"/>
        </w:rPr>
        <w:t>传递多个参数</w:t>
      </w:r>
    </w:p>
    <w:p w:rsidR="00A523BE" w:rsidRDefault="00A523BE" w:rsidP="00A523BE">
      <w:pPr>
        <w:shd w:val="clear" w:color="auto" w:fill="FFFFFF"/>
        <w:ind w:left="720"/>
        <w:jc w:val="center"/>
        <w:rPr>
          <w:b/>
          <w:bCs/>
          <w:color w:val="000000"/>
          <w:sz w:val="32"/>
          <w:szCs w:val="32"/>
        </w:rPr>
      </w:pPr>
      <w:proofErr w:type="spellStart"/>
      <w:r>
        <w:rPr>
          <w:rFonts w:hint="eastAsia"/>
          <w:b/>
          <w:bCs/>
          <w:color w:val="000000"/>
          <w:sz w:val="32"/>
          <w:szCs w:val="32"/>
        </w:rPr>
        <w:t>Mybatis</w:t>
      </w:r>
      <w:proofErr w:type="spellEnd"/>
      <w:r>
        <w:rPr>
          <w:rFonts w:hint="eastAsia"/>
          <w:b/>
          <w:bCs/>
          <w:color w:val="000000"/>
          <w:sz w:val="32"/>
          <w:szCs w:val="32"/>
        </w:rPr>
        <w:t>传多个参数（三种解决方案）</w:t>
      </w:r>
    </w:p>
    <w:p w:rsidR="00A523BE" w:rsidRDefault="00A523BE" w:rsidP="00A523BE">
      <w:pPr>
        <w:pStyle w:val="1"/>
        <w:shd w:val="clear" w:color="auto" w:fill="FFFFFF"/>
        <w:spacing w:line="420" w:lineRule="atLeast"/>
        <w:ind w:left="720"/>
        <w:rPr>
          <w:color w:val="333333"/>
        </w:rPr>
      </w:pPr>
      <w:r>
        <w:rPr>
          <w:rFonts w:hint="eastAsia"/>
          <w:color w:val="333333"/>
        </w:rPr>
        <w:t>第一种方案 </w:t>
      </w:r>
    </w:p>
    <w:p w:rsidR="00A523BE" w:rsidRDefault="00A523BE" w:rsidP="00A523BE">
      <w:pPr>
        <w:pStyle w:val="a5"/>
        <w:shd w:val="clear" w:color="auto" w:fill="FFFFFF"/>
        <w:spacing w:before="0" w:beforeAutospacing="0" w:after="120" w:afterAutospacing="0" w:line="420" w:lineRule="atLeast"/>
        <w:ind w:left="720" w:firstLine="48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DAO层的函数方法 </w:t>
      </w:r>
    </w:p>
    <w:p w:rsidR="00A523BE" w:rsidRDefault="002D51E2" w:rsidP="00A523BE">
      <w:pPr>
        <w:shd w:val="clear" w:color="auto" w:fill="FFFFFF"/>
        <w:spacing w:line="420" w:lineRule="atLeast"/>
        <w:ind w:left="720"/>
        <w:rPr>
          <w:color w:val="333333"/>
          <w:szCs w:val="21"/>
        </w:rPr>
      </w:pPr>
      <w:hyperlink r:id="rId12" w:history="1">
        <w:r w:rsidR="00A523BE">
          <w:rPr>
            <w:rStyle w:val="a4"/>
            <w:rFonts w:hint="eastAsia"/>
            <w:color w:val="333333"/>
            <w:szCs w:val="21"/>
          </w:rPr>
          <w:t>?</w:t>
        </w:r>
      </w:hyperlink>
    </w:p>
    <w:tbl>
      <w:tblPr>
        <w:tblW w:w="919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8715"/>
      </w:tblGrid>
      <w:tr w:rsidR="00A523BE" w:rsidTr="00A523BE">
        <w:trPr>
          <w:tblCellSpacing w:w="0" w:type="dxa"/>
        </w:trPr>
        <w:tc>
          <w:tcPr>
            <w:tcW w:w="0" w:type="auto"/>
            <w:vAlign w:val="center"/>
            <w:hideMark/>
          </w:tcPr>
          <w:p w:rsidR="00A523BE" w:rsidRDefault="00A523BE" w:rsidP="00A523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8715" w:type="dxa"/>
            <w:vAlign w:val="center"/>
            <w:hideMark/>
          </w:tcPr>
          <w:p w:rsidR="00A523BE" w:rsidRDefault="00A523BE" w:rsidP="00A523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Public</w:t>
            </w:r>
            <w:r>
              <w:t xml:space="preserve"> </w:t>
            </w:r>
            <w:r>
              <w:rPr>
                <w:rStyle w:val="HTML"/>
              </w:rPr>
              <w:t>User</w:t>
            </w:r>
            <w:r>
              <w:t xml:space="preserve"> </w:t>
            </w:r>
            <w:proofErr w:type="spellStart"/>
            <w:r>
              <w:rPr>
                <w:rStyle w:val="HTML"/>
              </w:rPr>
              <w:t>selectUser</w:t>
            </w:r>
            <w:proofErr w:type="spellEnd"/>
            <w:r>
              <w:rPr>
                <w:rStyle w:val="HTML"/>
              </w:rPr>
              <w:t xml:space="preserve">(String </w:t>
            </w:r>
            <w:proofErr w:type="spellStart"/>
            <w:r>
              <w:rPr>
                <w:rStyle w:val="HTML"/>
              </w:rPr>
              <w:t>name,String</w:t>
            </w:r>
            <w:proofErr w:type="spellEnd"/>
            <w:r>
              <w:rPr>
                <w:rStyle w:val="HTML"/>
              </w:rPr>
              <w:t xml:space="preserve"> area);</w:t>
            </w:r>
          </w:p>
        </w:tc>
      </w:tr>
    </w:tbl>
    <w:p w:rsidR="00A523BE" w:rsidRDefault="00A523BE" w:rsidP="00A523BE">
      <w:pPr>
        <w:shd w:val="clear" w:color="auto" w:fill="FFFFFF"/>
        <w:spacing w:line="420" w:lineRule="atLeast"/>
        <w:ind w:left="720"/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对应的</w:t>
      </w:r>
      <w:r>
        <w:rPr>
          <w:rFonts w:hint="eastAsia"/>
          <w:color w:val="333333"/>
          <w:szCs w:val="21"/>
        </w:rPr>
        <w:t>Mapper.</w:t>
      </w:r>
      <w:proofErr w:type="gramStart"/>
      <w:r>
        <w:rPr>
          <w:rFonts w:hint="eastAsia"/>
          <w:color w:val="333333"/>
          <w:szCs w:val="21"/>
        </w:rPr>
        <w:t>xml</w:t>
      </w:r>
      <w:proofErr w:type="gramEnd"/>
      <w:r>
        <w:rPr>
          <w:rFonts w:hint="eastAsia"/>
          <w:color w:val="333333"/>
          <w:szCs w:val="21"/>
        </w:rPr>
        <w:t>  </w:t>
      </w:r>
    </w:p>
    <w:p w:rsidR="00A523BE" w:rsidRDefault="002D51E2" w:rsidP="00A523BE">
      <w:pPr>
        <w:shd w:val="clear" w:color="auto" w:fill="FFFFFF"/>
        <w:spacing w:line="420" w:lineRule="atLeast"/>
        <w:ind w:left="720"/>
        <w:rPr>
          <w:color w:val="333333"/>
          <w:szCs w:val="21"/>
        </w:rPr>
      </w:pPr>
      <w:hyperlink r:id="rId13" w:history="1">
        <w:r w:rsidR="00A523BE">
          <w:rPr>
            <w:rStyle w:val="a4"/>
            <w:rFonts w:hint="eastAsia"/>
            <w:color w:val="333333"/>
            <w:szCs w:val="21"/>
          </w:rPr>
          <w:t>?</w:t>
        </w:r>
      </w:hyperlink>
    </w:p>
    <w:tbl>
      <w:tblPr>
        <w:tblW w:w="9570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090"/>
      </w:tblGrid>
      <w:tr w:rsidR="00A523BE" w:rsidTr="00A523BE">
        <w:trPr>
          <w:tblCellSpacing w:w="0" w:type="dxa"/>
        </w:trPr>
        <w:tc>
          <w:tcPr>
            <w:tcW w:w="0" w:type="auto"/>
            <w:vAlign w:val="center"/>
            <w:hideMark/>
          </w:tcPr>
          <w:p w:rsidR="00A523BE" w:rsidRDefault="00A523BE" w:rsidP="00A523BE">
            <w:r>
              <w:t>1</w:t>
            </w:r>
          </w:p>
          <w:p w:rsidR="00A523BE" w:rsidRDefault="00A523BE" w:rsidP="00A523BE">
            <w:r>
              <w:t>2</w:t>
            </w:r>
          </w:p>
          <w:p w:rsidR="00A523BE" w:rsidRDefault="00A523BE" w:rsidP="00A523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3</w:t>
            </w:r>
          </w:p>
        </w:tc>
        <w:tc>
          <w:tcPr>
            <w:tcW w:w="9090" w:type="dxa"/>
            <w:vAlign w:val="center"/>
            <w:hideMark/>
          </w:tcPr>
          <w:p w:rsidR="00A523BE" w:rsidRDefault="00A523BE" w:rsidP="00A523BE">
            <w:r>
              <w:rPr>
                <w:rStyle w:val="HTML"/>
              </w:rPr>
              <w:t>&lt;select</w:t>
            </w:r>
            <w:r>
              <w:t xml:space="preserve"> </w:t>
            </w:r>
            <w:r>
              <w:rPr>
                <w:rStyle w:val="HTML"/>
              </w:rPr>
              <w:t>id="</w:t>
            </w:r>
            <w:proofErr w:type="spellStart"/>
            <w:r>
              <w:rPr>
                <w:rStyle w:val="HTML"/>
              </w:rPr>
              <w:t>selectUser</w:t>
            </w:r>
            <w:proofErr w:type="spellEnd"/>
            <w:r>
              <w:rPr>
                <w:rStyle w:val="HTML"/>
              </w:rPr>
              <w:t>"</w:t>
            </w:r>
            <w:r>
              <w:t xml:space="preserve"> </w:t>
            </w:r>
            <w:proofErr w:type="spellStart"/>
            <w:r>
              <w:rPr>
                <w:rStyle w:val="HTML"/>
              </w:rPr>
              <w:t>resultMap</w:t>
            </w:r>
            <w:proofErr w:type="spellEnd"/>
            <w:r>
              <w:rPr>
                <w:rStyle w:val="HTML"/>
              </w:rPr>
              <w:t>="</w:t>
            </w:r>
            <w:proofErr w:type="spellStart"/>
            <w:r>
              <w:rPr>
                <w:rStyle w:val="HTML"/>
              </w:rPr>
              <w:t>BaseResultMap</w:t>
            </w:r>
            <w:proofErr w:type="spellEnd"/>
            <w:r>
              <w:rPr>
                <w:rStyle w:val="HTML"/>
              </w:rPr>
              <w:t>"&gt;</w:t>
            </w:r>
          </w:p>
          <w:p w:rsidR="00A523BE" w:rsidRDefault="00A523BE" w:rsidP="00A523BE">
            <w:r>
              <w:rPr>
                <w:rStyle w:val="HTML"/>
              </w:rPr>
              <w:t>    select</w:t>
            </w:r>
            <w:r>
              <w:t xml:space="preserve">  </w:t>
            </w:r>
            <w:r>
              <w:rPr>
                <w:rStyle w:val="HTML"/>
              </w:rPr>
              <w:t>*  from</w:t>
            </w:r>
            <w:r>
              <w:t xml:space="preserve"> </w:t>
            </w:r>
            <w:proofErr w:type="spellStart"/>
            <w:r>
              <w:rPr>
                <w:rStyle w:val="HTML"/>
              </w:rPr>
              <w:t>user_user_t</w:t>
            </w:r>
            <w:proofErr w:type="spellEnd"/>
            <w:r>
              <w:rPr>
                <w:rStyle w:val="HTML"/>
              </w:rPr>
              <w:t>   where</w:t>
            </w:r>
            <w:r>
              <w:t xml:space="preserve"> </w:t>
            </w:r>
            <w:proofErr w:type="spellStart"/>
            <w:r>
              <w:rPr>
                <w:rStyle w:val="HTML"/>
              </w:rPr>
              <w:t>user_name</w:t>
            </w:r>
            <w:proofErr w:type="spellEnd"/>
            <w:r>
              <w:rPr>
                <w:rStyle w:val="HTML"/>
              </w:rPr>
              <w:t xml:space="preserve"> = #{0} and</w:t>
            </w:r>
            <w:r>
              <w:t xml:space="preserve"> </w:t>
            </w:r>
            <w:proofErr w:type="spellStart"/>
            <w:r>
              <w:rPr>
                <w:rStyle w:val="HTML"/>
              </w:rPr>
              <w:t>user_area</w:t>
            </w:r>
            <w:proofErr w:type="spellEnd"/>
            <w:r>
              <w:rPr>
                <w:rStyle w:val="HTML"/>
              </w:rPr>
              <w:t>=#{1}</w:t>
            </w:r>
          </w:p>
          <w:p w:rsidR="00A523BE" w:rsidRDefault="00A523BE" w:rsidP="00A523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&lt;/select&gt;</w:t>
            </w:r>
          </w:p>
        </w:tc>
      </w:tr>
    </w:tbl>
    <w:p w:rsidR="00A523BE" w:rsidRDefault="00A523BE" w:rsidP="00A523BE">
      <w:pPr>
        <w:pStyle w:val="a5"/>
        <w:shd w:val="clear" w:color="auto" w:fill="FFFFFF"/>
        <w:spacing w:before="0" w:beforeAutospacing="0" w:after="120" w:afterAutospacing="0" w:line="420" w:lineRule="atLeast"/>
        <w:ind w:left="720" w:firstLine="48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其中，#{0}代表接收的是</w:t>
      </w:r>
      <w:proofErr w:type="spellStart"/>
      <w:r>
        <w:rPr>
          <w:rFonts w:hint="eastAsia"/>
          <w:color w:val="333333"/>
          <w:sz w:val="21"/>
          <w:szCs w:val="21"/>
        </w:rPr>
        <w:t>dao</w:t>
      </w:r>
      <w:proofErr w:type="spellEnd"/>
      <w:r>
        <w:rPr>
          <w:rFonts w:hint="eastAsia"/>
          <w:color w:val="333333"/>
          <w:sz w:val="21"/>
          <w:szCs w:val="21"/>
        </w:rPr>
        <w:t>层中的第一个参数，#{1}代表</w:t>
      </w:r>
      <w:proofErr w:type="spellStart"/>
      <w:r>
        <w:rPr>
          <w:rFonts w:hint="eastAsia"/>
          <w:color w:val="333333"/>
          <w:sz w:val="21"/>
          <w:szCs w:val="21"/>
        </w:rPr>
        <w:t>dao</w:t>
      </w:r>
      <w:proofErr w:type="spellEnd"/>
      <w:r>
        <w:rPr>
          <w:rFonts w:hint="eastAsia"/>
          <w:color w:val="333333"/>
          <w:sz w:val="21"/>
          <w:szCs w:val="21"/>
        </w:rPr>
        <w:t>层中第二参数，更多参数一致往后加即可。</w:t>
      </w:r>
    </w:p>
    <w:p w:rsidR="00A523BE" w:rsidRDefault="00A523BE" w:rsidP="00A523BE">
      <w:pPr>
        <w:pStyle w:val="1"/>
        <w:shd w:val="clear" w:color="auto" w:fill="FFFFFF"/>
        <w:spacing w:line="420" w:lineRule="atLeast"/>
        <w:ind w:left="720"/>
        <w:rPr>
          <w:color w:val="333333"/>
        </w:rPr>
      </w:pPr>
      <w:r>
        <w:rPr>
          <w:rFonts w:hint="eastAsia"/>
          <w:color w:val="333333"/>
        </w:rPr>
        <w:t>第二种方案</w:t>
      </w:r>
    </w:p>
    <w:p w:rsidR="00A523BE" w:rsidRDefault="00A523BE" w:rsidP="00A523BE">
      <w:pPr>
        <w:pStyle w:val="a5"/>
        <w:shd w:val="clear" w:color="auto" w:fill="FFFFFF"/>
        <w:spacing w:before="0" w:beforeAutospacing="0" w:after="120" w:afterAutospacing="0" w:line="420" w:lineRule="atLeast"/>
        <w:ind w:left="720" w:firstLine="48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此方法采用Map传多参数.</w:t>
      </w:r>
    </w:p>
    <w:p w:rsidR="00A523BE" w:rsidRDefault="00A523BE" w:rsidP="00A523BE">
      <w:pPr>
        <w:pStyle w:val="a5"/>
        <w:shd w:val="clear" w:color="auto" w:fill="FFFFFF"/>
        <w:spacing w:before="0" w:beforeAutospacing="0" w:after="120" w:afterAutospacing="0" w:line="420" w:lineRule="atLeast"/>
        <w:ind w:left="720" w:firstLine="48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Dao层的函数方法</w:t>
      </w:r>
    </w:p>
    <w:p w:rsidR="00A523BE" w:rsidRDefault="002D51E2" w:rsidP="00A523BE">
      <w:pPr>
        <w:shd w:val="clear" w:color="auto" w:fill="FFFFFF"/>
        <w:spacing w:line="420" w:lineRule="atLeast"/>
        <w:ind w:left="720"/>
        <w:rPr>
          <w:color w:val="333333"/>
          <w:szCs w:val="21"/>
        </w:rPr>
      </w:pPr>
      <w:hyperlink r:id="rId14" w:history="1">
        <w:r w:rsidR="00A523BE">
          <w:rPr>
            <w:rStyle w:val="a4"/>
            <w:rFonts w:hint="eastAsia"/>
            <w:color w:val="333333"/>
            <w:szCs w:val="21"/>
          </w:rPr>
          <w:t>?</w:t>
        </w:r>
      </w:hyperlink>
    </w:p>
    <w:tbl>
      <w:tblPr>
        <w:tblW w:w="919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8715"/>
      </w:tblGrid>
      <w:tr w:rsidR="00A523BE" w:rsidTr="00A523BE">
        <w:trPr>
          <w:tblCellSpacing w:w="0" w:type="dxa"/>
        </w:trPr>
        <w:tc>
          <w:tcPr>
            <w:tcW w:w="0" w:type="auto"/>
            <w:vAlign w:val="center"/>
            <w:hideMark/>
          </w:tcPr>
          <w:p w:rsidR="00A523BE" w:rsidRDefault="00A523BE" w:rsidP="00A523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8715" w:type="dxa"/>
            <w:vAlign w:val="center"/>
            <w:hideMark/>
          </w:tcPr>
          <w:p w:rsidR="00A523BE" w:rsidRDefault="00A523BE" w:rsidP="00A523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Public</w:t>
            </w:r>
            <w:r>
              <w:t xml:space="preserve"> </w:t>
            </w:r>
            <w:r>
              <w:rPr>
                <w:rStyle w:val="HTML"/>
              </w:rPr>
              <w:t>User</w:t>
            </w:r>
            <w:r>
              <w:t xml:space="preserve"> </w:t>
            </w:r>
            <w:proofErr w:type="spellStart"/>
            <w:r>
              <w:rPr>
                <w:rStyle w:val="HTML"/>
              </w:rPr>
              <w:t>selectUser</w:t>
            </w:r>
            <w:proofErr w:type="spellEnd"/>
            <w:r>
              <w:rPr>
                <w:rStyle w:val="HTML"/>
              </w:rPr>
              <w:t xml:space="preserve">(Map </w:t>
            </w:r>
            <w:proofErr w:type="spellStart"/>
            <w:r>
              <w:rPr>
                <w:rStyle w:val="HTML"/>
              </w:rPr>
              <w:t>paramMap</w:t>
            </w:r>
            <w:proofErr w:type="spellEnd"/>
            <w:r>
              <w:rPr>
                <w:rStyle w:val="HTML"/>
              </w:rPr>
              <w:t>);</w:t>
            </w:r>
          </w:p>
        </w:tc>
      </w:tr>
    </w:tbl>
    <w:p w:rsidR="00A523BE" w:rsidRDefault="00A523BE" w:rsidP="00A523BE">
      <w:pPr>
        <w:shd w:val="clear" w:color="auto" w:fill="FFFFFF"/>
        <w:spacing w:line="420" w:lineRule="atLeast"/>
        <w:ind w:left="720"/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对应的</w:t>
      </w:r>
      <w:r>
        <w:rPr>
          <w:rFonts w:hint="eastAsia"/>
          <w:color w:val="333333"/>
          <w:szCs w:val="21"/>
        </w:rPr>
        <w:t>Mapper.</w:t>
      </w:r>
      <w:proofErr w:type="gramStart"/>
      <w:r>
        <w:rPr>
          <w:rFonts w:hint="eastAsia"/>
          <w:color w:val="333333"/>
          <w:szCs w:val="21"/>
        </w:rPr>
        <w:t>xml</w:t>
      </w:r>
      <w:proofErr w:type="gramEnd"/>
    </w:p>
    <w:p w:rsidR="00A523BE" w:rsidRDefault="002D51E2" w:rsidP="00A523BE">
      <w:pPr>
        <w:shd w:val="clear" w:color="auto" w:fill="FFFFFF"/>
        <w:spacing w:line="420" w:lineRule="atLeast"/>
        <w:ind w:left="720"/>
        <w:rPr>
          <w:color w:val="333333"/>
          <w:szCs w:val="21"/>
        </w:rPr>
      </w:pPr>
      <w:hyperlink r:id="rId15" w:history="1">
        <w:r w:rsidR="00A523BE">
          <w:rPr>
            <w:rStyle w:val="a4"/>
            <w:rFonts w:hint="eastAsia"/>
            <w:color w:val="333333"/>
            <w:szCs w:val="21"/>
          </w:rPr>
          <w:t>?</w:t>
        </w:r>
      </w:hyperlink>
    </w:p>
    <w:tbl>
      <w:tblPr>
        <w:tblW w:w="15090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4610"/>
      </w:tblGrid>
      <w:tr w:rsidR="00A523BE" w:rsidTr="00A523BE">
        <w:trPr>
          <w:tblCellSpacing w:w="0" w:type="dxa"/>
        </w:trPr>
        <w:tc>
          <w:tcPr>
            <w:tcW w:w="0" w:type="auto"/>
            <w:vAlign w:val="center"/>
            <w:hideMark/>
          </w:tcPr>
          <w:p w:rsidR="00A523BE" w:rsidRDefault="00A523BE" w:rsidP="00A523BE">
            <w:r>
              <w:t>1</w:t>
            </w:r>
          </w:p>
          <w:p w:rsidR="00A523BE" w:rsidRDefault="00A523BE" w:rsidP="00A523BE">
            <w:r>
              <w:t>2</w:t>
            </w:r>
          </w:p>
          <w:p w:rsidR="00A523BE" w:rsidRDefault="00A523BE" w:rsidP="00A523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3</w:t>
            </w:r>
          </w:p>
        </w:tc>
        <w:tc>
          <w:tcPr>
            <w:tcW w:w="14610" w:type="dxa"/>
            <w:vAlign w:val="center"/>
            <w:hideMark/>
          </w:tcPr>
          <w:p w:rsidR="00A523BE" w:rsidRDefault="00A523BE" w:rsidP="00A523BE">
            <w:r>
              <w:rPr>
                <w:rStyle w:val="HTML"/>
              </w:rPr>
              <w:t>&lt;select</w:t>
            </w:r>
            <w:r>
              <w:t xml:space="preserve"> </w:t>
            </w:r>
            <w:r>
              <w:rPr>
                <w:rStyle w:val="HTML"/>
              </w:rPr>
              <w:t xml:space="preserve">id=" </w:t>
            </w:r>
            <w:proofErr w:type="spellStart"/>
            <w:r>
              <w:rPr>
                <w:rStyle w:val="HTML"/>
              </w:rPr>
              <w:t>selectUser</w:t>
            </w:r>
            <w:proofErr w:type="spellEnd"/>
            <w:r>
              <w:rPr>
                <w:rStyle w:val="HTML"/>
              </w:rPr>
              <w:t>"</w:t>
            </w:r>
            <w:r>
              <w:t xml:space="preserve"> </w:t>
            </w:r>
            <w:proofErr w:type="spellStart"/>
            <w:r>
              <w:rPr>
                <w:rStyle w:val="HTML"/>
              </w:rPr>
              <w:t>resultMap</w:t>
            </w:r>
            <w:proofErr w:type="spellEnd"/>
            <w:r>
              <w:rPr>
                <w:rStyle w:val="HTML"/>
              </w:rPr>
              <w:t>="</w:t>
            </w:r>
            <w:proofErr w:type="spellStart"/>
            <w:r>
              <w:rPr>
                <w:rStyle w:val="HTML"/>
              </w:rPr>
              <w:t>BaseResultMap</w:t>
            </w:r>
            <w:proofErr w:type="spellEnd"/>
            <w:r>
              <w:rPr>
                <w:rStyle w:val="HTML"/>
              </w:rPr>
              <w:t>"&gt;</w:t>
            </w:r>
          </w:p>
          <w:p w:rsidR="00A523BE" w:rsidRDefault="00A523BE" w:rsidP="00A523BE">
            <w:r>
              <w:rPr>
                <w:rStyle w:val="HTML"/>
              </w:rPr>
              <w:t>   select</w:t>
            </w:r>
            <w:r>
              <w:t xml:space="preserve">  </w:t>
            </w:r>
            <w:r>
              <w:rPr>
                <w:rStyle w:val="HTML"/>
              </w:rPr>
              <w:t>*  from</w:t>
            </w:r>
            <w:r>
              <w:t xml:space="preserve"> </w:t>
            </w:r>
            <w:proofErr w:type="spellStart"/>
            <w:r>
              <w:rPr>
                <w:rStyle w:val="HTML"/>
              </w:rPr>
              <w:t>user_user_t</w:t>
            </w:r>
            <w:proofErr w:type="spellEnd"/>
            <w:r>
              <w:rPr>
                <w:rStyle w:val="HTML"/>
              </w:rPr>
              <w:t>   where</w:t>
            </w:r>
            <w:r>
              <w:t xml:space="preserve"> </w:t>
            </w:r>
            <w:proofErr w:type="spellStart"/>
            <w:r>
              <w:rPr>
                <w:rStyle w:val="HTML"/>
              </w:rPr>
              <w:t>user_name</w:t>
            </w:r>
            <w:proofErr w:type="spellEnd"/>
            <w:r>
              <w:rPr>
                <w:rStyle w:val="HTML"/>
              </w:rPr>
              <w:t xml:space="preserve"> = #{</w:t>
            </w:r>
            <w:proofErr w:type="spellStart"/>
            <w:r>
              <w:rPr>
                <w:rStyle w:val="HTML"/>
              </w:rPr>
              <w:t>userName</w:t>
            </w:r>
            <w:proofErr w:type="spellEnd"/>
            <w:r>
              <w:rPr>
                <w:rStyle w:val="HTML"/>
              </w:rPr>
              <w:t>，</w:t>
            </w:r>
            <w:proofErr w:type="spellStart"/>
            <w:r>
              <w:rPr>
                <w:rStyle w:val="HTML"/>
              </w:rPr>
              <w:t>jdbcType</w:t>
            </w:r>
            <w:proofErr w:type="spellEnd"/>
            <w:r>
              <w:rPr>
                <w:rStyle w:val="HTML"/>
              </w:rPr>
              <w:t>=VARCHAR} and</w:t>
            </w:r>
            <w:r>
              <w:t xml:space="preserve"> </w:t>
            </w:r>
            <w:proofErr w:type="spellStart"/>
            <w:r>
              <w:rPr>
                <w:rStyle w:val="HTML"/>
              </w:rPr>
              <w:t>user_area</w:t>
            </w:r>
            <w:proofErr w:type="spellEnd"/>
            <w:r>
              <w:rPr>
                <w:rStyle w:val="HTML"/>
              </w:rPr>
              <w:t>=#{</w:t>
            </w:r>
            <w:proofErr w:type="spellStart"/>
            <w:r>
              <w:rPr>
                <w:rStyle w:val="HTML"/>
              </w:rPr>
              <w:t>userArea,jdbcType</w:t>
            </w:r>
            <w:proofErr w:type="spellEnd"/>
            <w:r>
              <w:rPr>
                <w:rStyle w:val="HTML"/>
              </w:rPr>
              <w:t>=VARCHAR}</w:t>
            </w:r>
          </w:p>
          <w:p w:rsidR="00A523BE" w:rsidRDefault="00A523BE" w:rsidP="00A523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&lt;/select&gt;</w:t>
            </w:r>
          </w:p>
        </w:tc>
      </w:tr>
    </w:tbl>
    <w:p w:rsidR="00A523BE" w:rsidRDefault="00A523BE" w:rsidP="00A523BE">
      <w:pPr>
        <w:pStyle w:val="a5"/>
        <w:shd w:val="clear" w:color="auto" w:fill="FFFFFF"/>
        <w:spacing w:before="0" w:beforeAutospacing="0" w:after="120" w:afterAutospacing="0" w:line="420" w:lineRule="atLeast"/>
        <w:ind w:left="720" w:firstLine="48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Service层调用</w:t>
      </w:r>
    </w:p>
    <w:p w:rsidR="00A523BE" w:rsidRDefault="002D51E2" w:rsidP="00A523BE">
      <w:pPr>
        <w:shd w:val="clear" w:color="auto" w:fill="FFFFFF"/>
        <w:spacing w:line="420" w:lineRule="atLeast"/>
        <w:ind w:left="720"/>
        <w:rPr>
          <w:color w:val="333333"/>
          <w:szCs w:val="21"/>
        </w:rPr>
      </w:pPr>
      <w:hyperlink r:id="rId16" w:history="1">
        <w:r w:rsidR="00A523BE">
          <w:rPr>
            <w:rStyle w:val="a4"/>
            <w:rFonts w:hint="eastAsia"/>
            <w:color w:val="333333"/>
            <w:szCs w:val="21"/>
          </w:rPr>
          <w:t>?</w:t>
        </w:r>
      </w:hyperlink>
    </w:p>
    <w:tbl>
      <w:tblPr>
        <w:tblW w:w="919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8715"/>
      </w:tblGrid>
      <w:tr w:rsidR="00A523BE" w:rsidTr="00A523BE">
        <w:trPr>
          <w:tblCellSpacing w:w="0" w:type="dxa"/>
        </w:trPr>
        <w:tc>
          <w:tcPr>
            <w:tcW w:w="0" w:type="auto"/>
            <w:vAlign w:val="center"/>
            <w:hideMark/>
          </w:tcPr>
          <w:p w:rsidR="00A523BE" w:rsidRDefault="00A523BE" w:rsidP="00A523BE">
            <w:r>
              <w:t>1</w:t>
            </w:r>
          </w:p>
          <w:p w:rsidR="00A523BE" w:rsidRDefault="00A523BE" w:rsidP="00A523BE">
            <w:r>
              <w:t>2</w:t>
            </w:r>
          </w:p>
          <w:p w:rsidR="00A523BE" w:rsidRDefault="00A523BE" w:rsidP="00A523BE">
            <w:r>
              <w:t>3</w:t>
            </w:r>
          </w:p>
          <w:p w:rsidR="00A523BE" w:rsidRDefault="00A523BE" w:rsidP="00A523BE">
            <w:r>
              <w:t>4</w:t>
            </w:r>
          </w:p>
          <w:p w:rsidR="00A523BE" w:rsidRDefault="00A523BE" w:rsidP="00A523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5</w:t>
            </w:r>
          </w:p>
        </w:tc>
        <w:tc>
          <w:tcPr>
            <w:tcW w:w="8715" w:type="dxa"/>
            <w:vAlign w:val="center"/>
            <w:hideMark/>
          </w:tcPr>
          <w:p w:rsidR="00A523BE" w:rsidRDefault="00A523BE" w:rsidP="00A523BE">
            <w:r>
              <w:rPr>
                <w:rStyle w:val="HTML"/>
              </w:rPr>
              <w:t>Private User</w:t>
            </w:r>
            <w:r>
              <w:t xml:space="preserve"> </w:t>
            </w:r>
            <w:proofErr w:type="spellStart"/>
            <w:r>
              <w:rPr>
                <w:rStyle w:val="HTML"/>
              </w:rPr>
              <w:t>xxxSelectUser</w:t>
            </w:r>
            <w:proofErr w:type="spellEnd"/>
            <w:r>
              <w:rPr>
                <w:rStyle w:val="HTML"/>
              </w:rPr>
              <w:t>(){</w:t>
            </w:r>
          </w:p>
          <w:p w:rsidR="00A523BE" w:rsidRDefault="00A523BE" w:rsidP="00A523BE">
            <w:r>
              <w:rPr>
                <w:rStyle w:val="HTML"/>
              </w:rPr>
              <w:t xml:space="preserve">Map </w:t>
            </w:r>
            <w:proofErr w:type="spellStart"/>
            <w:r>
              <w:rPr>
                <w:rStyle w:val="HTML"/>
              </w:rPr>
              <w:t>paramMap</w:t>
            </w:r>
            <w:proofErr w:type="spellEnd"/>
            <w:r>
              <w:rPr>
                <w:rStyle w:val="HTML"/>
              </w:rPr>
              <w:t xml:space="preserve">=new </w:t>
            </w:r>
            <w:proofErr w:type="spellStart"/>
            <w:r>
              <w:rPr>
                <w:rStyle w:val="HTML"/>
              </w:rPr>
              <w:t>hashMap</w:t>
            </w:r>
            <w:proofErr w:type="spellEnd"/>
            <w:r>
              <w:rPr>
                <w:rStyle w:val="HTML"/>
              </w:rPr>
              <w:t>();</w:t>
            </w:r>
          </w:p>
          <w:p w:rsidR="00A523BE" w:rsidRDefault="00A523BE" w:rsidP="00A523BE">
            <w:proofErr w:type="spellStart"/>
            <w:r>
              <w:rPr>
                <w:rStyle w:val="HTML"/>
              </w:rPr>
              <w:t>paramMap.put</w:t>
            </w:r>
            <w:proofErr w:type="spellEnd"/>
            <w:r>
              <w:rPr>
                <w:rStyle w:val="HTML"/>
              </w:rPr>
              <w:t>(“</w:t>
            </w:r>
            <w:proofErr w:type="spellStart"/>
            <w:r>
              <w:rPr>
                <w:rStyle w:val="HTML"/>
              </w:rPr>
              <w:t>userName</w:t>
            </w:r>
            <w:proofErr w:type="spellEnd"/>
            <w:r>
              <w:rPr>
                <w:rStyle w:val="HTML"/>
              </w:rPr>
              <w:t>”,</w:t>
            </w:r>
            <w:proofErr w:type="gramStart"/>
            <w:r>
              <w:rPr>
                <w:rStyle w:val="HTML"/>
              </w:rPr>
              <w:t>”</w:t>
            </w:r>
            <w:proofErr w:type="gramEnd"/>
            <w:r>
              <w:rPr>
                <w:rStyle w:val="HTML"/>
              </w:rPr>
              <w:t>对应具体的参数值</w:t>
            </w:r>
            <w:proofErr w:type="gramStart"/>
            <w:r>
              <w:rPr>
                <w:rStyle w:val="HTML"/>
              </w:rPr>
              <w:t>”</w:t>
            </w:r>
            <w:proofErr w:type="gramEnd"/>
            <w:r>
              <w:rPr>
                <w:rStyle w:val="HTML"/>
              </w:rPr>
              <w:t>);</w:t>
            </w:r>
          </w:p>
          <w:p w:rsidR="00A523BE" w:rsidRDefault="00A523BE" w:rsidP="00A523BE">
            <w:proofErr w:type="spellStart"/>
            <w:r>
              <w:rPr>
                <w:rStyle w:val="HTML"/>
              </w:rPr>
              <w:t>paramMap.put</w:t>
            </w:r>
            <w:proofErr w:type="spellEnd"/>
            <w:r>
              <w:rPr>
                <w:rStyle w:val="HTML"/>
              </w:rPr>
              <w:t>(“</w:t>
            </w:r>
            <w:proofErr w:type="spellStart"/>
            <w:r>
              <w:rPr>
                <w:rStyle w:val="HTML"/>
              </w:rPr>
              <w:t>userArea</w:t>
            </w:r>
            <w:proofErr w:type="spellEnd"/>
            <w:r>
              <w:rPr>
                <w:rStyle w:val="HTML"/>
              </w:rPr>
              <w:t>”,</w:t>
            </w:r>
            <w:proofErr w:type="gramStart"/>
            <w:r>
              <w:rPr>
                <w:rStyle w:val="HTML"/>
              </w:rPr>
              <w:t>”</w:t>
            </w:r>
            <w:proofErr w:type="gramEnd"/>
            <w:r>
              <w:rPr>
                <w:rStyle w:val="HTML"/>
              </w:rPr>
              <w:t>对应具体的参数值</w:t>
            </w:r>
            <w:proofErr w:type="gramStart"/>
            <w:r>
              <w:rPr>
                <w:rStyle w:val="HTML"/>
              </w:rPr>
              <w:t>”</w:t>
            </w:r>
            <w:proofErr w:type="gramEnd"/>
            <w:r>
              <w:rPr>
                <w:rStyle w:val="HTML"/>
              </w:rPr>
              <w:t>);</w:t>
            </w:r>
          </w:p>
          <w:p w:rsidR="00A523BE" w:rsidRDefault="00A523BE" w:rsidP="00A523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User</w:t>
            </w:r>
            <w:r>
              <w:t xml:space="preserve"> </w:t>
            </w:r>
            <w:r>
              <w:rPr>
                <w:rStyle w:val="HTML"/>
              </w:rPr>
              <w:t xml:space="preserve">user=xxx. </w:t>
            </w:r>
            <w:proofErr w:type="spellStart"/>
            <w:r>
              <w:rPr>
                <w:rStyle w:val="HTML"/>
              </w:rPr>
              <w:t>selectUser</w:t>
            </w:r>
            <w:proofErr w:type="spellEnd"/>
            <w:r>
              <w:rPr>
                <w:rStyle w:val="HTML"/>
              </w:rPr>
              <w:t>(</w:t>
            </w:r>
            <w:proofErr w:type="spellStart"/>
            <w:r>
              <w:rPr>
                <w:rStyle w:val="HTML"/>
              </w:rPr>
              <w:t>paramMap</w:t>
            </w:r>
            <w:proofErr w:type="spellEnd"/>
            <w:r>
              <w:rPr>
                <w:rStyle w:val="HTML"/>
              </w:rPr>
              <w:t>);}</w:t>
            </w:r>
          </w:p>
        </w:tc>
      </w:tr>
    </w:tbl>
    <w:p w:rsidR="00A523BE" w:rsidRDefault="00A523BE" w:rsidP="00A523BE">
      <w:pPr>
        <w:pStyle w:val="a5"/>
        <w:shd w:val="clear" w:color="auto" w:fill="FFFFFF"/>
        <w:spacing w:before="0" w:beforeAutospacing="0" w:after="120" w:afterAutospacing="0" w:line="420" w:lineRule="atLeast"/>
        <w:ind w:left="720" w:firstLine="48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个人认为此方法不够直观，见到接口方法不能直接的知道要传的参数是什么。</w:t>
      </w:r>
    </w:p>
    <w:p w:rsidR="00A523BE" w:rsidRDefault="00A523BE" w:rsidP="00A523BE">
      <w:pPr>
        <w:pStyle w:val="1"/>
        <w:shd w:val="clear" w:color="auto" w:fill="FFFFFF"/>
        <w:spacing w:line="420" w:lineRule="atLeast"/>
        <w:ind w:left="720"/>
        <w:rPr>
          <w:color w:val="333333"/>
        </w:rPr>
      </w:pPr>
      <w:r>
        <w:rPr>
          <w:rFonts w:hint="eastAsia"/>
          <w:color w:val="333333"/>
        </w:rPr>
        <w:t>第三种方案</w:t>
      </w:r>
    </w:p>
    <w:p w:rsidR="00A523BE" w:rsidRDefault="00A523BE" w:rsidP="00A523BE">
      <w:pPr>
        <w:shd w:val="clear" w:color="auto" w:fill="FFFFFF"/>
        <w:spacing w:line="420" w:lineRule="atLeast"/>
        <w:ind w:left="720"/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Dao</w:t>
      </w:r>
      <w:r>
        <w:rPr>
          <w:rFonts w:hint="eastAsia"/>
          <w:color w:val="333333"/>
          <w:szCs w:val="21"/>
        </w:rPr>
        <w:t>层的函数方法</w:t>
      </w:r>
    </w:p>
    <w:p w:rsidR="00A523BE" w:rsidRDefault="002D51E2" w:rsidP="00A523BE">
      <w:pPr>
        <w:shd w:val="clear" w:color="auto" w:fill="FFFFFF"/>
        <w:spacing w:line="420" w:lineRule="atLeast"/>
        <w:ind w:left="720"/>
        <w:rPr>
          <w:color w:val="333333"/>
          <w:szCs w:val="21"/>
        </w:rPr>
      </w:pPr>
      <w:hyperlink r:id="rId17" w:history="1">
        <w:r w:rsidR="00A523BE">
          <w:rPr>
            <w:rStyle w:val="a4"/>
            <w:rFonts w:hint="eastAsia"/>
            <w:color w:val="333333"/>
            <w:szCs w:val="21"/>
          </w:rPr>
          <w:t>?</w:t>
        </w:r>
      </w:hyperlink>
    </w:p>
    <w:tbl>
      <w:tblPr>
        <w:tblW w:w="1048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0005"/>
      </w:tblGrid>
      <w:tr w:rsidR="00A523BE" w:rsidTr="00A523BE">
        <w:trPr>
          <w:tblCellSpacing w:w="0" w:type="dxa"/>
        </w:trPr>
        <w:tc>
          <w:tcPr>
            <w:tcW w:w="0" w:type="auto"/>
            <w:vAlign w:val="center"/>
            <w:hideMark/>
          </w:tcPr>
          <w:p w:rsidR="00A523BE" w:rsidRDefault="00A523BE" w:rsidP="00A523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10005" w:type="dxa"/>
            <w:vAlign w:val="center"/>
            <w:hideMark/>
          </w:tcPr>
          <w:p w:rsidR="00A523BE" w:rsidRDefault="00A523BE" w:rsidP="00A523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Public</w:t>
            </w:r>
            <w:r>
              <w:t xml:space="preserve"> </w:t>
            </w:r>
            <w:r>
              <w:rPr>
                <w:rStyle w:val="HTML"/>
              </w:rPr>
              <w:t>User</w:t>
            </w:r>
            <w:r>
              <w:t xml:space="preserve"> </w:t>
            </w:r>
            <w:proofErr w:type="spellStart"/>
            <w:r>
              <w:rPr>
                <w:rStyle w:val="HTML"/>
              </w:rPr>
              <w:t>selectUser</w:t>
            </w:r>
            <w:proofErr w:type="spellEnd"/>
            <w:r>
              <w:rPr>
                <w:rStyle w:val="HTML"/>
              </w:rPr>
              <w:t>(@</w:t>
            </w:r>
            <w:proofErr w:type="spellStart"/>
            <w:r>
              <w:rPr>
                <w:rStyle w:val="HTML"/>
              </w:rPr>
              <w:t>param</w:t>
            </w:r>
            <w:proofErr w:type="spellEnd"/>
            <w:r>
              <w:rPr>
                <w:rStyle w:val="HTML"/>
              </w:rPr>
              <w:t>(“</w:t>
            </w:r>
            <w:proofErr w:type="spellStart"/>
            <w:r>
              <w:rPr>
                <w:rStyle w:val="HTML"/>
              </w:rPr>
              <w:t>userName</w:t>
            </w:r>
            <w:proofErr w:type="spellEnd"/>
            <w:r>
              <w:rPr>
                <w:rStyle w:val="HTML"/>
              </w:rPr>
              <w:t>”)</w:t>
            </w:r>
            <w:proofErr w:type="spellStart"/>
            <w:r>
              <w:rPr>
                <w:rStyle w:val="HTML"/>
              </w:rPr>
              <w:t>Stringname</w:t>
            </w:r>
            <w:proofErr w:type="spellEnd"/>
            <w:r>
              <w:rPr>
                <w:rStyle w:val="HTML"/>
              </w:rPr>
              <w:t>,@</w:t>
            </w:r>
            <w:proofErr w:type="spellStart"/>
            <w:r>
              <w:rPr>
                <w:rStyle w:val="HTML"/>
              </w:rPr>
              <w:t>param</w:t>
            </w:r>
            <w:proofErr w:type="spellEnd"/>
            <w:r>
              <w:rPr>
                <w:rStyle w:val="HTML"/>
              </w:rPr>
              <w:t>(“</w:t>
            </w:r>
            <w:proofErr w:type="spellStart"/>
            <w:r>
              <w:rPr>
                <w:rStyle w:val="HTML"/>
              </w:rPr>
              <w:t>userArea</w:t>
            </w:r>
            <w:proofErr w:type="spellEnd"/>
            <w:r>
              <w:rPr>
                <w:rStyle w:val="HTML"/>
              </w:rPr>
              <w:t>”)String area);</w:t>
            </w:r>
          </w:p>
        </w:tc>
      </w:tr>
    </w:tbl>
    <w:p w:rsidR="00A523BE" w:rsidRDefault="00A523BE" w:rsidP="00A523BE">
      <w:pPr>
        <w:shd w:val="clear" w:color="auto" w:fill="FFFFFF"/>
        <w:spacing w:line="420" w:lineRule="atLeast"/>
        <w:ind w:left="720"/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对应的</w:t>
      </w:r>
      <w:r>
        <w:rPr>
          <w:rFonts w:hint="eastAsia"/>
          <w:color w:val="333333"/>
          <w:szCs w:val="21"/>
        </w:rPr>
        <w:t>Mapper.</w:t>
      </w:r>
      <w:proofErr w:type="gramStart"/>
      <w:r>
        <w:rPr>
          <w:rFonts w:hint="eastAsia"/>
          <w:color w:val="333333"/>
          <w:szCs w:val="21"/>
        </w:rPr>
        <w:t>xml</w:t>
      </w:r>
      <w:proofErr w:type="gramEnd"/>
    </w:p>
    <w:p w:rsidR="00A523BE" w:rsidRDefault="002D51E2" w:rsidP="00A523BE">
      <w:pPr>
        <w:shd w:val="clear" w:color="auto" w:fill="FFFFFF"/>
        <w:spacing w:line="420" w:lineRule="atLeast"/>
        <w:ind w:left="720"/>
        <w:rPr>
          <w:color w:val="333333"/>
          <w:szCs w:val="21"/>
        </w:rPr>
      </w:pPr>
      <w:hyperlink r:id="rId18" w:history="1">
        <w:r w:rsidR="00A523BE">
          <w:rPr>
            <w:rStyle w:val="a4"/>
            <w:rFonts w:hint="eastAsia"/>
            <w:color w:val="333333"/>
            <w:szCs w:val="21"/>
          </w:rPr>
          <w:t>?</w:t>
        </w:r>
      </w:hyperlink>
    </w:p>
    <w:tbl>
      <w:tblPr>
        <w:tblW w:w="15090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4610"/>
      </w:tblGrid>
      <w:tr w:rsidR="00A523BE" w:rsidTr="00A523BE">
        <w:trPr>
          <w:tblCellSpacing w:w="0" w:type="dxa"/>
        </w:trPr>
        <w:tc>
          <w:tcPr>
            <w:tcW w:w="0" w:type="auto"/>
            <w:vAlign w:val="center"/>
            <w:hideMark/>
          </w:tcPr>
          <w:p w:rsidR="00A523BE" w:rsidRDefault="00A523BE" w:rsidP="00A523BE">
            <w:r>
              <w:t>1</w:t>
            </w:r>
          </w:p>
          <w:p w:rsidR="00A523BE" w:rsidRDefault="00A523BE" w:rsidP="00A523BE">
            <w:r>
              <w:t>2</w:t>
            </w:r>
          </w:p>
          <w:p w:rsidR="00A523BE" w:rsidRDefault="00A523BE" w:rsidP="00A523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3</w:t>
            </w:r>
          </w:p>
        </w:tc>
        <w:tc>
          <w:tcPr>
            <w:tcW w:w="14610" w:type="dxa"/>
            <w:vAlign w:val="center"/>
            <w:hideMark/>
          </w:tcPr>
          <w:p w:rsidR="00A523BE" w:rsidRDefault="00A523BE" w:rsidP="00A523BE">
            <w:r>
              <w:rPr>
                <w:rStyle w:val="HTML"/>
              </w:rPr>
              <w:t>&lt;select</w:t>
            </w:r>
            <w:r>
              <w:t xml:space="preserve"> </w:t>
            </w:r>
            <w:r>
              <w:rPr>
                <w:rStyle w:val="HTML"/>
              </w:rPr>
              <w:t xml:space="preserve">id=" </w:t>
            </w:r>
            <w:proofErr w:type="spellStart"/>
            <w:r>
              <w:rPr>
                <w:rStyle w:val="HTML"/>
              </w:rPr>
              <w:t>selectUser</w:t>
            </w:r>
            <w:proofErr w:type="spellEnd"/>
            <w:r>
              <w:rPr>
                <w:rStyle w:val="HTML"/>
              </w:rPr>
              <w:t>"</w:t>
            </w:r>
            <w:r>
              <w:t xml:space="preserve"> </w:t>
            </w:r>
            <w:proofErr w:type="spellStart"/>
            <w:r>
              <w:rPr>
                <w:rStyle w:val="HTML"/>
              </w:rPr>
              <w:t>resultMap</w:t>
            </w:r>
            <w:proofErr w:type="spellEnd"/>
            <w:r>
              <w:rPr>
                <w:rStyle w:val="HTML"/>
              </w:rPr>
              <w:t>="</w:t>
            </w:r>
            <w:proofErr w:type="spellStart"/>
            <w:r>
              <w:rPr>
                <w:rStyle w:val="HTML"/>
              </w:rPr>
              <w:t>BaseResultMap</w:t>
            </w:r>
            <w:proofErr w:type="spellEnd"/>
            <w:r>
              <w:rPr>
                <w:rStyle w:val="HTML"/>
              </w:rPr>
              <w:t>"&gt;</w:t>
            </w:r>
          </w:p>
          <w:p w:rsidR="00A523BE" w:rsidRDefault="00A523BE" w:rsidP="00A523BE">
            <w:r>
              <w:rPr>
                <w:rStyle w:val="HTML"/>
              </w:rPr>
              <w:t>   select</w:t>
            </w:r>
            <w:r>
              <w:t xml:space="preserve">  </w:t>
            </w:r>
            <w:r>
              <w:rPr>
                <w:rStyle w:val="HTML"/>
              </w:rPr>
              <w:t>*  from</w:t>
            </w:r>
            <w:r>
              <w:t xml:space="preserve"> </w:t>
            </w:r>
            <w:proofErr w:type="spellStart"/>
            <w:r>
              <w:rPr>
                <w:rStyle w:val="HTML"/>
              </w:rPr>
              <w:t>user_user_t</w:t>
            </w:r>
            <w:proofErr w:type="spellEnd"/>
            <w:r>
              <w:rPr>
                <w:rStyle w:val="HTML"/>
              </w:rPr>
              <w:t>   where</w:t>
            </w:r>
            <w:r>
              <w:t xml:space="preserve"> </w:t>
            </w:r>
            <w:proofErr w:type="spellStart"/>
            <w:r>
              <w:rPr>
                <w:rStyle w:val="HTML"/>
              </w:rPr>
              <w:t>user_name</w:t>
            </w:r>
            <w:proofErr w:type="spellEnd"/>
            <w:r>
              <w:rPr>
                <w:rStyle w:val="HTML"/>
              </w:rPr>
              <w:t xml:space="preserve"> = #{</w:t>
            </w:r>
            <w:proofErr w:type="spellStart"/>
            <w:r>
              <w:rPr>
                <w:rStyle w:val="HTML"/>
              </w:rPr>
              <w:t>userName</w:t>
            </w:r>
            <w:proofErr w:type="spellEnd"/>
            <w:r>
              <w:rPr>
                <w:rStyle w:val="HTML"/>
              </w:rPr>
              <w:t>，</w:t>
            </w:r>
            <w:proofErr w:type="spellStart"/>
            <w:r>
              <w:rPr>
                <w:rStyle w:val="HTML"/>
              </w:rPr>
              <w:t>jdbcType</w:t>
            </w:r>
            <w:proofErr w:type="spellEnd"/>
            <w:r>
              <w:rPr>
                <w:rStyle w:val="HTML"/>
              </w:rPr>
              <w:t>=VARCHAR} and</w:t>
            </w:r>
            <w:r>
              <w:t xml:space="preserve"> </w:t>
            </w:r>
            <w:proofErr w:type="spellStart"/>
            <w:r>
              <w:rPr>
                <w:rStyle w:val="HTML"/>
              </w:rPr>
              <w:t>user_area</w:t>
            </w:r>
            <w:proofErr w:type="spellEnd"/>
            <w:r>
              <w:rPr>
                <w:rStyle w:val="HTML"/>
              </w:rPr>
              <w:t>=#{</w:t>
            </w:r>
            <w:proofErr w:type="spellStart"/>
            <w:r>
              <w:rPr>
                <w:rStyle w:val="HTML"/>
              </w:rPr>
              <w:t>userArea,jdbcType</w:t>
            </w:r>
            <w:proofErr w:type="spellEnd"/>
            <w:r>
              <w:rPr>
                <w:rStyle w:val="HTML"/>
              </w:rPr>
              <w:t>=VARCHAR}</w:t>
            </w:r>
          </w:p>
          <w:p w:rsidR="00A523BE" w:rsidRDefault="00A523BE" w:rsidP="00A523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&lt;/select&gt; </w:t>
            </w:r>
          </w:p>
        </w:tc>
      </w:tr>
    </w:tbl>
    <w:p w:rsidR="00A523BE" w:rsidRDefault="00A523BE" w:rsidP="00A523BE">
      <w:pPr>
        <w:pStyle w:val="a5"/>
        <w:shd w:val="clear" w:color="auto" w:fill="FFFFFF"/>
        <w:spacing w:before="0" w:beforeAutospacing="0" w:after="120" w:afterAutospacing="0" w:line="420" w:lineRule="atLeast"/>
        <w:ind w:left="720" w:firstLine="48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个人觉得这种方法比较好，能让开发者看到</w:t>
      </w:r>
      <w:proofErr w:type="spellStart"/>
      <w:r>
        <w:rPr>
          <w:rFonts w:hint="eastAsia"/>
          <w:color w:val="333333"/>
          <w:sz w:val="21"/>
          <w:szCs w:val="21"/>
        </w:rPr>
        <w:t>dao</w:t>
      </w:r>
      <w:proofErr w:type="spellEnd"/>
      <w:proofErr w:type="gramStart"/>
      <w:r>
        <w:rPr>
          <w:rFonts w:hint="eastAsia"/>
          <w:color w:val="333333"/>
          <w:sz w:val="21"/>
          <w:szCs w:val="21"/>
        </w:rPr>
        <w:t>层方法</w:t>
      </w:r>
      <w:proofErr w:type="gramEnd"/>
      <w:r>
        <w:rPr>
          <w:rFonts w:hint="eastAsia"/>
          <w:color w:val="333333"/>
          <w:sz w:val="21"/>
          <w:szCs w:val="21"/>
        </w:rPr>
        <w:t>就</w:t>
      </w:r>
      <w:proofErr w:type="gramStart"/>
      <w:r>
        <w:rPr>
          <w:rFonts w:hint="eastAsia"/>
          <w:color w:val="333333"/>
          <w:sz w:val="21"/>
          <w:szCs w:val="21"/>
        </w:rPr>
        <w:t>知道该传什么样</w:t>
      </w:r>
      <w:proofErr w:type="gramEnd"/>
      <w:r>
        <w:rPr>
          <w:rFonts w:hint="eastAsia"/>
          <w:color w:val="333333"/>
          <w:sz w:val="21"/>
          <w:szCs w:val="21"/>
        </w:rPr>
        <w:t>的参数，比较直观，个人推荐用此种方案。</w:t>
      </w:r>
    </w:p>
    <w:p w:rsidR="00A523BE" w:rsidRDefault="00A523BE" w:rsidP="00943862">
      <w:pPr>
        <w:rPr>
          <w:rFonts w:hint="eastAsia"/>
        </w:rPr>
      </w:pPr>
    </w:p>
    <w:p w:rsidR="00974D93" w:rsidRPr="00A523BE" w:rsidRDefault="00974D93" w:rsidP="00943862">
      <w:r>
        <w:rPr>
          <w:rFonts w:hint="eastAsia"/>
        </w:rPr>
        <w:t>7.</w:t>
      </w:r>
      <w:r>
        <w:rPr>
          <w:rFonts w:hint="eastAsia"/>
        </w:rPr>
        <w:t>电商网地图问题待解决</w:t>
      </w:r>
    </w:p>
    <w:sectPr w:rsidR="00974D93" w:rsidRPr="00A523BE" w:rsidSect="00904FAB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721"/>
    <w:rsid w:val="000C0721"/>
    <w:rsid w:val="00471455"/>
    <w:rsid w:val="005B5ACD"/>
    <w:rsid w:val="006E1E35"/>
    <w:rsid w:val="00904EC7"/>
    <w:rsid w:val="00904FAB"/>
    <w:rsid w:val="00907DEF"/>
    <w:rsid w:val="00943862"/>
    <w:rsid w:val="00974D93"/>
    <w:rsid w:val="00A523BE"/>
    <w:rsid w:val="00BC5138"/>
    <w:rsid w:val="00C71040"/>
    <w:rsid w:val="00EA2654"/>
    <w:rsid w:val="00F411BA"/>
    <w:rsid w:val="00FD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523B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04FA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04FAB"/>
    <w:rPr>
      <w:sz w:val="18"/>
      <w:szCs w:val="18"/>
    </w:rPr>
  </w:style>
  <w:style w:type="character" w:styleId="a4">
    <w:name w:val="Hyperlink"/>
    <w:basedOn w:val="a0"/>
    <w:uiPriority w:val="99"/>
    <w:unhideWhenUsed/>
    <w:rsid w:val="00EA2654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523B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A523BE"/>
  </w:style>
  <w:style w:type="paragraph" w:styleId="a5">
    <w:name w:val="Normal (Web)"/>
    <w:basedOn w:val="a"/>
    <w:uiPriority w:val="99"/>
    <w:semiHidden/>
    <w:unhideWhenUsed/>
    <w:rsid w:val="00A523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523BE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523B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04FA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04FAB"/>
    <w:rPr>
      <w:sz w:val="18"/>
      <w:szCs w:val="18"/>
    </w:rPr>
  </w:style>
  <w:style w:type="character" w:styleId="a4">
    <w:name w:val="Hyperlink"/>
    <w:basedOn w:val="a0"/>
    <w:uiPriority w:val="99"/>
    <w:unhideWhenUsed/>
    <w:rsid w:val="00EA2654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523B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A523BE"/>
  </w:style>
  <w:style w:type="paragraph" w:styleId="a5">
    <w:name w:val="Normal (Web)"/>
    <w:basedOn w:val="a"/>
    <w:uiPriority w:val="99"/>
    <w:semiHidden/>
    <w:unhideWhenUsed/>
    <w:rsid w:val="00A523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523B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01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3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5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85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65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3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644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30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3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39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05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80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62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69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898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26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08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72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45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81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6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37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18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0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70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1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86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71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85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0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08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40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40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81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53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86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98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77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16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29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37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53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12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67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22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560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89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46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99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26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88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1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2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64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hyperlink" Target="http://www.2cto.com/database/201409/338155.html" TargetMode="External"/><Relationship Id="rId18" Type="http://schemas.openxmlformats.org/officeDocument/2006/relationships/hyperlink" Target="http://www.2cto.com/database/201409/338155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hyperlink" Target="http://www.2cto.com/database/201409/338155.html" TargetMode="External"/><Relationship Id="rId17" Type="http://schemas.openxmlformats.org/officeDocument/2006/relationships/hyperlink" Target="http://www.2cto.com/database/201409/338155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2cto.com/database/201409/338155.html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emf"/><Relationship Id="rId15" Type="http://schemas.openxmlformats.org/officeDocument/2006/relationships/hyperlink" Target="http://www.2cto.com/database/201409/338155.html" TargetMode="External"/><Relationship Id="rId10" Type="http://schemas.openxmlformats.org/officeDocument/2006/relationships/hyperlink" Target="http://www.ztree.me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2cto.com/database/201409/338155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502</Words>
  <Characters>2868</Characters>
  <Application>Microsoft Office Word</Application>
  <DocSecurity>0</DocSecurity>
  <Lines>23</Lines>
  <Paragraphs>6</Paragraphs>
  <ScaleCrop>false</ScaleCrop>
  <Company>Microsoft</Company>
  <LinksUpToDate>false</LinksUpToDate>
  <CharactersWithSpaces>3364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11</cp:revision>
  <dcterms:created xsi:type="dcterms:W3CDTF">2015-04-07T07:53:00Z</dcterms:created>
  <dcterms:modified xsi:type="dcterms:W3CDTF">2015-05-05T09:14:00Z</dcterms:modified>
</cp:coreProperties>
</file>