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255A" w14:textId="6E311217" w:rsidR="00BC4423" w:rsidRPr="00911BB2" w:rsidRDefault="00890A64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  <w:r w:rsidRPr="000075DC">
        <w:rPr>
          <w:b/>
          <w:noProof/>
          <w:color w:val="143F6A" w:themeColor="accent3" w:themeShade="80"/>
          <w:sz w:val="32"/>
          <w:szCs w:val="32"/>
        </w:rPr>
        <w:t xml:space="preserve">BTX </w:t>
      </w:r>
      <w:r w:rsidR="007D2A77" w:rsidRPr="000075DC">
        <w:rPr>
          <w:b/>
          <w:noProof/>
          <w:color w:val="143F6A" w:themeColor="accent3" w:themeShade="80"/>
          <w:sz w:val="32"/>
          <w:szCs w:val="32"/>
        </w:rPr>
        <w:t>Employee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Incident Report</w:t>
      </w:r>
    </w:p>
    <w:p w14:paraId="76D2D219" w14:textId="77777777" w:rsidR="00B13307" w:rsidRPr="00B13307" w:rsidRDefault="00B13307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DA7353" w:rsidRPr="000075DC" w14:paraId="2FC381C6" w14:textId="77777777" w:rsidTr="00A93B56">
        <w:trPr>
          <w:trHeight w:val="473"/>
        </w:trPr>
        <w:tc>
          <w:tcPr>
            <w:tcW w:w="1710" w:type="dxa"/>
            <w:vAlign w:val="bottom"/>
          </w:tcPr>
          <w:p w14:paraId="10D2F236" w14:textId="77777777" w:rsidR="00BC4423" w:rsidRPr="000075DC" w:rsidRDefault="00BC4423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bookmarkStart w:id="0" w:name="_Hlk26368783"/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07A2AF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72435BE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132E5D78" w14:textId="39BC77CF" w:rsidR="00BC4423" w:rsidRPr="000075DC" w:rsidRDefault="00BC4423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DATE OF </w:t>
            </w:r>
            <w:r w:rsidR="00890A64" w:rsidRPr="000075DC">
              <w:rPr>
                <w:b/>
                <w:color w:val="143F6A" w:themeColor="accent3" w:themeShade="80"/>
                <w:sz w:val="18"/>
                <w:szCs w:val="18"/>
              </w:rPr>
              <w:t>INCIDENT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74C474D8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2D786C81" w14:textId="77777777" w:rsidTr="00A93B56">
        <w:trPr>
          <w:trHeight w:val="428"/>
        </w:trPr>
        <w:tc>
          <w:tcPr>
            <w:tcW w:w="1710" w:type="dxa"/>
            <w:vAlign w:val="bottom"/>
          </w:tcPr>
          <w:p w14:paraId="7A5653C8" w14:textId="4D399C2B" w:rsidR="00BC4423" w:rsidRPr="000075DC" w:rsidRDefault="00890A64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SERVICE</w:t>
            </w:r>
            <w:r w:rsidR="00BC4423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90B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D8BD092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47CD28A3" w14:textId="39ACEC59" w:rsidR="00BC4423" w:rsidRPr="000075DC" w:rsidRDefault="00890A64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 w:rsidR="000075DC">
              <w:rPr>
                <w:b/>
                <w:color w:val="143F6A" w:themeColor="accent3" w:themeShade="80"/>
                <w:sz w:val="18"/>
                <w:szCs w:val="18"/>
              </w:rPr>
              <w:t>IME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 </w:t>
            </w:r>
            <w:r w:rsidR="000075DC">
              <w:rPr>
                <w:b/>
                <w:color w:val="143F6A" w:themeColor="accent3" w:themeShade="80"/>
                <w:sz w:val="18"/>
                <w:szCs w:val="18"/>
              </w:rPr>
              <w:t>OF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 I</w:t>
            </w:r>
            <w:r w:rsidR="000075DC">
              <w:rPr>
                <w:b/>
                <w:color w:val="143F6A" w:themeColor="accent3" w:themeShade="80"/>
                <w:sz w:val="18"/>
                <w:szCs w:val="18"/>
              </w:rPr>
              <w:t>NCIDENT: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9CC684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05C145C8" w14:textId="77777777" w:rsidTr="00A93B56">
        <w:trPr>
          <w:trHeight w:val="428"/>
        </w:trPr>
        <w:tc>
          <w:tcPr>
            <w:tcW w:w="1710" w:type="dxa"/>
            <w:vAlign w:val="bottom"/>
          </w:tcPr>
          <w:p w14:paraId="5BA3F7C1" w14:textId="616E5998" w:rsidR="00890A64" w:rsidRPr="000075DC" w:rsidRDefault="000075DC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DOWNTIME: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49CFA" w14:textId="644AABFB" w:rsidR="00890A64" w:rsidRPr="000075DC" w:rsidRDefault="00890A64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7AE6F1F1" w14:textId="77777777" w:rsidR="00890A64" w:rsidRPr="000075DC" w:rsidRDefault="00890A64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08DCA390" w14:textId="378EF5C8" w:rsidR="00890A64" w:rsidRPr="000075DC" w:rsidRDefault="000075DC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RESOLUTION TIME: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B8C47" w14:textId="77777777" w:rsidR="00890A64" w:rsidRPr="000075DC" w:rsidRDefault="00890A64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bookmarkEnd w:id="0"/>
    </w:tbl>
    <w:p w14:paraId="7FE74D54" w14:textId="77777777" w:rsidR="00E90D2A" w:rsidRPr="000075DC" w:rsidRDefault="00E90D2A" w:rsidP="00366E77">
      <w:pPr>
        <w:pStyle w:val="p1"/>
        <w:rPr>
          <w:color w:val="143F6A" w:themeColor="accent3" w:themeShade="80"/>
          <w:sz w:val="18"/>
          <w:szCs w:val="18"/>
        </w:rPr>
      </w:pPr>
    </w:p>
    <w:p w14:paraId="678E7FC2" w14:textId="77777777" w:rsidR="00AE4E4E" w:rsidRPr="00B13307" w:rsidRDefault="00AE4E4E" w:rsidP="00366E77">
      <w:pPr>
        <w:pStyle w:val="p1"/>
        <w:rPr>
          <w:color w:val="2B5258" w:themeColor="accent5" w:themeShade="80"/>
          <w:sz w:val="18"/>
          <w:szCs w:val="18"/>
        </w:rPr>
      </w:pPr>
    </w:p>
    <w:tbl>
      <w:tblPr>
        <w:tblStyle w:val="TableGrid"/>
        <w:tblW w:w="11081" w:type="dxa"/>
        <w:tblLook w:val="04A0" w:firstRow="1" w:lastRow="0" w:firstColumn="1" w:lastColumn="0" w:noHBand="0" w:noVBand="1"/>
      </w:tblPr>
      <w:tblGrid>
        <w:gridCol w:w="11081"/>
      </w:tblGrid>
      <w:tr w:rsidR="000075DC" w:rsidRPr="00B13307" w14:paraId="7695E15F" w14:textId="77777777" w:rsidTr="00A46A7A">
        <w:trPr>
          <w:trHeight w:val="411"/>
        </w:trPr>
        <w:tc>
          <w:tcPr>
            <w:tcW w:w="11081" w:type="dxa"/>
            <w:tcBorders>
              <w:bottom w:val="nil"/>
            </w:tcBorders>
            <w:shd w:val="clear" w:color="auto" w:fill="FF0000"/>
            <w:vAlign w:val="center"/>
          </w:tcPr>
          <w:p w14:paraId="60C81336" w14:textId="77777777" w:rsidR="00461262" w:rsidRPr="00B13307" w:rsidRDefault="007D2A77" w:rsidP="00461262">
            <w:pPr>
              <w:pStyle w:val="p1"/>
              <w:jc w:val="center"/>
              <w:rPr>
                <w:b/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EMPLOYEE</w:t>
            </w:r>
            <w:r w:rsidR="00F95E5A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A46A7A" w:rsidRPr="00B13307" w14:paraId="36BE1A13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64BB" w14:textId="6829FAA8" w:rsidR="00AC791D" w:rsidRPr="000075DC" w:rsidRDefault="00890DF5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EXPLANATION OF </w:t>
            </w:r>
            <w:r w:rsidR="003804BF">
              <w:rPr>
                <w:b/>
                <w:color w:val="143F6A" w:themeColor="accent3" w:themeShade="80"/>
                <w:sz w:val="18"/>
                <w:szCs w:val="18"/>
              </w:rPr>
              <w:t xml:space="preserve">INCIDENT 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EVENTS / CIRCUMSTANCES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7BC680D5" w14:textId="77777777" w:rsidTr="00A46A7A">
        <w:trPr>
          <w:trHeight w:val="1063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35FB10F6" w14:textId="77777777" w:rsidR="00AC791D" w:rsidRPr="00B13307" w:rsidRDefault="00AC791D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A46A7A" w:rsidRPr="00B13307" w14:paraId="62B0ADDB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978EC" w14:textId="22D40D7A" w:rsidR="00696362" w:rsidRPr="000075DC" w:rsidRDefault="00361A3B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RESULTING ACTION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>S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 EXECUTE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 xml:space="preserve">D 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OR RECOMMENDED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 xml:space="preserve"> ACTION FOR FUTURE INCIDENTS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41CDEB7E" w14:textId="77777777" w:rsidTr="00A46A7A">
        <w:trPr>
          <w:trHeight w:val="1150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2F0A8646" w14:textId="43253B37" w:rsidR="00696362" w:rsidRPr="00B13307" w:rsidRDefault="00696362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91766B" w:rsidRPr="00B13307" w14:paraId="5B824C68" w14:textId="77777777" w:rsidTr="003804BF">
        <w:trPr>
          <w:trHeight w:val="414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0A40D" w14:textId="2BA5A79D" w:rsidR="0091766B" w:rsidRPr="00B13307" w:rsidRDefault="0091766B" w:rsidP="0091766B">
            <w:pPr>
              <w:pStyle w:val="p1"/>
              <w:jc w:val="center"/>
              <w:rPr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DEPIC</w:t>
            </w:r>
            <w:r w:rsidR="00A703A3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>
              <w:rPr>
                <w:b/>
                <w:color w:val="143F6A" w:themeColor="accent3" w:themeShade="80"/>
                <w:sz w:val="18"/>
                <w:szCs w:val="18"/>
              </w:rPr>
              <w:t>ION OF DOCUMENTED INCIDENT:</w:t>
            </w:r>
            <w:bookmarkStart w:id="1" w:name="_GoBack"/>
            <w:bookmarkEnd w:id="1"/>
          </w:p>
        </w:tc>
      </w:tr>
    </w:tbl>
    <w:p w14:paraId="77E75BD2" w14:textId="35C32049" w:rsidR="00E2581C" w:rsidRPr="00B13307" w:rsidRDefault="00E2581C" w:rsidP="00A46A7A">
      <w:pPr>
        <w:pStyle w:val="p1"/>
        <w:jc w:val="center"/>
        <w:rPr>
          <w:b/>
          <w:color w:val="2B5258" w:themeColor="accent5" w:themeShade="80"/>
          <w:sz w:val="18"/>
          <w:szCs w:val="18"/>
        </w:rPr>
      </w:pPr>
    </w:p>
    <w:sectPr w:rsidR="00E2581C" w:rsidRPr="00B1330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232"/>
    <w:multiLevelType w:val="hybridMultilevel"/>
    <w:tmpl w:val="799E1514"/>
    <w:lvl w:ilvl="0" w:tplc="383E23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2A31"/>
    <w:multiLevelType w:val="hybridMultilevel"/>
    <w:tmpl w:val="C666D72E"/>
    <w:lvl w:ilvl="0" w:tplc="A816D6B0">
      <w:start w:val="3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93"/>
    <w:rsid w:val="000075DC"/>
    <w:rsid w:val="00017608"/>
    <w:rsid w:val="00020500"/>
    <w:rsid w:val="000700BE"/>
    <w:rsid w:val="00074557"/>
    <w:rsid w:val="000B1C76"/>
    <w:rsid w:val="000B1F51"/>
    <w:rsid w:val="000D53A9"/>
    <w:rsid w:val="001136F6"/>
    <w:rsid w:val="00167B44"/>
    <w:rsid w:val="00342854"/>
    <w:rsid w:val="00361A3B"/>
    <w:rsid w:val="00366E77"/>
    <w:rsid w:val="003804BF"/>
    <w:rsid w:val="003C6958"/>
    <w:rsid w:val="00460003"/>
    <w:rsid w:val="00461262"/>
    <w:rsid w:val="0046141A"/>
    <w:rsid w:val="00461D0C"/>
    <w:rsid w:val="004D29FE"/>
    <w:rsid w:val="005017FC"/>
    <w:rsid w:val="00543482"/>
    <w:rsid w:val="00591A83"/>
    <w:rsid w:val="00654E4A"/>
    <w:rsid w:val="00696362"/>
    <w:rsid w:val="00795D3F"/>
    <w:rsid w:val="007D2A77"/>
    <w:rsid w:val="007D39B9"/>
    <w:rsid w:val="00834CF4"/>
    <w:rsid w:val="00853783"/>
    <w:rsid w:val="00890A64"/>
    <w:rsid w:val="00890DF5"/>
    <w:rsid w:val="00911BB2"/>
    <w:rsid w:val="0091766B"/>
    <w:rsid w:val="00985B89"/>
    <w:rsid w:val="00985C61"/>
    <w:rsid w:val="009871B6"/>
    <w:rsid w:val="009E0257"/>
    <w:rsid w:val="009F6B34"/>
    <w:rsid w:val="00A0340B"/>
    <w:rsid w:val="00A46A7A"/>
    <w:rsid w:val="00A703A3"/>
    <w:rsid w:val="00A93B56"/>
    <w:rsid w:val="00AA113D"/>
    <w:rsid w:val="00AB721C"/>
    <w:rsid w:val="00AC791D"/>
    <w:rsid w:val="00AE4E4E"/>
    <w:rsid w:val="00B1039D"/>
    <w:rsid w:val="00B13307"/>
    <w:rsid w:val="00B471C6"/>
    <w:rsid w:val="00B60260"/>
    <w:rsid w:val="00B94FC3"/>
    <w:rsid w:val="00BC4423"/>
    <w:rsid w:val="00BF258A"/>
    <w:rsid w:val="00C55D5B"/>
    <w:rsid w:val="00C66B85"/>
    <w:rsid w:val="00C77446"/>
    <w:rsid w:val="00D16014"/>
    <w:rsid w:val="00D62058"/>
    <w:rsid w:val="00DA7353"/>
    <w:rsid w:val="00DD6663"/>
    <w:rsid w:val="00E2581C"/>
    <w:rsid w:val="00E40E1C"/>
    <w:rsid w:val="00E423B5"/>
    <w:rsid w:val="00E90D2A"/>
    <w:rsid w:val="00E9307C"/>
    <w:rsid w:val="00ED72DE"/>
    <w:rsid w:val="00EE0397"/>
    <w:rsid w:val="00F47E93"/>
    <w:rsid w:val="00F5679B"/>
    <w:rsid w:val="00F95E5A"/>
    <w:rsid w:val="00FA4707"/>
    <w:rsid w:val="00FB6405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5EF"/>
  <w14:defaultImageDpi w14:val="32767"/>
  <w15:docId w15:val="{83B203B2-2848-4DD7-B02C-A46193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EmployeeIncidentRepor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Temp_EmployeeIncidentReport.dotx</Template>
  <TotalTime>67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Brandon Webster</cp:lastModifiedBy>
  <cp:revision>8</cp:revision>
  <dcterms:created xsi:type="dcterms:W3CDTF">2017-01-04T00:28:00Z</dcterms:created>
  <dcterms:modified xsi:type="dcterms:W3CDTF">2019-12-16T21:38:00Z</dcterms:modified>
</cp:coreProperties>
</file>