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center"/>
        <w:rPr>
          <w:sz w:val="48"/>
          <w:szCs w:val="48"/>
        </w:rPr>
      </w:pPr>
      <w:r>
        <w:rPr>
          <w:sz w:val="48"/>
          <w:szCs w:val="48"/>
        </w:rPr>
      </w:r>
    </w:p>
    <w:p>
      <w:pPr>
        <w:pStyle w:val="Normal"/>
        <w:bidi w:val="0"/>
        <w:spacing w:lineRule="auto" w:line="480"/>
        <w:jc w:val="center"/>
        <w:rPr>
          <w:sz w:val="48"/>
          <w:szCs w:val="48"/>
        </w:rPr>
      </w:pPr>
      <w:r>
        <w:rPr>
          <w:sz w:val="48"/>
          <w:szCs w:val="48"/>
        </w:rPr>
        <w:t>Tempest Compliance Plan BTx</w:t>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t xml:space="preserve">When a device is acquired that could have any wireless communications; </w:t>
      </w:r>
      <w:r>
        <w:rPr/>
        <w:t>when not in use or in transit</w:t>
      </w:r>
      <w:r>
        <w:rPr/>
        <w:t xml:space="preserve"> these devices should promptly be held in a Faraday bag. </w:t>
      </w:r>
      <w:r>
        <w:rPr/>
        <w:t>Faraday bags typically cost $50</w:t>
      </w:r>
      <w:r>
        <w:rPr/>
        <w:t xml:space="preserve">. But once home or at the lab and out of the bag the device can communicate to the internet again possibly, and have the evidence destroyed remotely. The obvious solution is to wrap a room in wireless blocking materials. The materials will not come cheap but its not worth losing a case for. So full tinfoil room and hat must be done.  Obviously any </w:t>
      </w:r>
      <w:r>
        <w:rPr/>
        <w:t>PC’</w:t>
      </w:r>
      <w:r>
        <w:rPr/>
        <w:t xml:space="preserve">s within this room could not use wireless either, however a shielded </w:t>
      </w:r>
      <w:r>
        <w:rPr/>
        <w:t>Ethernet</w:t>
      </w:r>
      <w:r>
        <w:rPr/>
        <w:t xml:space="preserve"> cable coming in from a SSID disabled router from another room. Only looking at the cost to wrap a room with  </w:t>
      </w:r>
      <w:bookmarkStart w:id="0" w:name="title"/>
      <w:bookmarkStart w:id="1" w:name="productTitle"/>
      <w:bookmarkEnd w:id="0"/>
      <w:bookmarkEnd w:id="1"/>
      <w:r>
        <w:rPr>
          <w:b w:val="false"/>
          <w:i w:val="false"/>
          <w:caps w:val="false"/>
          <w:smallCaps w:val="false"/>
          <w:color w:val="111111"/>
          <w:spacing w:val="0"/>
          <w:sz w:val="24"/>
          <w:szCs w:val="24"/>
        </w:rPr>
        <w:t xml:space="preserve">Faraday Defense RF RFID EMF Shielding Nickel Copper Fabric 50" x 1' Signal Blocking Material, for $22 so four feet by one foot coverage, just to cover one wall of a very small office would take 8 or 9 roles  coming in at $200. to do a room my size which is 8 feet by 6 foot room, I estimate costing $1500-$2000 to have a full </w:t>
      </w:r>
      <w:r>
        <w:rPr>
          <w:b w:val="false"/>
          <w:i w:val="false"/>
          <w:caps w:val="false"/>
          <w:smallCaps w:val="false"/>
          <w:color w:val="111111"/>
          <w:spacing w:val="0"/>
          <w:sz w:val="24"/>
          <w:szCs w:val="24"/>
        </w:rPr>
        <w:t xml:space="preserve">Tempest Compliance </w:t>
      </w:r>
      <w:r>
        <w:rPr>
          <w:b w:val="false"/>
          <w:i w:val="false"/>
          <w:caps w:val="false"/>
          <w:smallCaps w:val="false"/>
          <w:color w:val="111111"/>
          <w:spacing w:val="0"/>
          <w:sz w:val="24"/>
          <w:szCs w:val="24"/>
        </w:rPr>
        <w:t xml:space="preserve">seal </w:t>
      </w:r>
      <w:r>
        <w:rPr>
          <w:b w:val="false"/>
          <w:i w:val="false"/>
          <w:caps w:val="false"/>
          <w:smallCaps w:val="false"/>
          <w:color w:val="111111"/>
          <w:spacing w:val="0"/>
          <w:sz w:val="24"/>
          <w:szCs w:val="24"/>
        </w:rPr>
        <w:t>against electromagnetic interference and eavesdropping</w:t>
      </w:r>
      <w:r>
        <w:rPr>
          <w:b w:val="false"/>
          <w:i w:val="false"/>
          <w:caps w:val="false"/>
          <w:smallCaps w:val="false"/>
          <w:color w:val="111111"/>
          <w:spacing w:val="0"/>
          <w:sz w:val="24"/>
          <w:szCs w:val="24"/>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LibreOffice/6.3.0.4$Linux_X86_64 LibreOffice_project/30$Build-4</Application>
  <Pages>2</Pages>
  <Words>209</Words>
  <Characters>950</Characters>
  <CharactersWithSpaces>1160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2020-02-11T18:17:51Z</dcterms:created>
  <dc:creator/>
  <dc:description/>
  <dc:language>en-US</dc:language>
  <cp:lastModifiedBy/>
  <dcterms:modified xsi:type="dcterms:W3CDTF">2020-02-11T18:33:18Z</dcterms:modified>
  <cp:revision>1</cp:revision>
  <dc:subject/>
  <dc:title/>
</cp:coreProperties>
</file>