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A1" w:rsidRDefault="00621665" w:rsidP="00621665">
      <w:pPr>
        <w:jc w:val="center"/>
        <w:rPr>
          <w:rFonts w:hint="eastAsia"/>
          <w:b/>
        </w:rPr>
      </w:pPr>
      <w:r w:rsidRPr="00621665">
        <w:rPr>
          <w:rFonts w:hint="eastAsia"/>
          <w:b/>
        </w:rPr>
        <w:t>Pyhon</w:t>
      </w:r>
      <w:r w:rsidRPr="00621665">
        <w:rPr>
          <w:rFonts w:hint="eastAsia"/>
          <w:b/>
        </w:rPr>
        <w:t>笔记</w:t>
      </w:r>
    </w:p>
    <w:p w:rsidR="00621665" w:rsidRDefault="000D205A" w:rsidP="00621665">
      <w:pPr>
        <w:rPr>
          <w:rFonts w:hint="eastAsia"/>
          <w:b/>
        </w:rPr>
      </w:pPr>
      <w:r>
        <w:rPr>
          <w:rFonts w:hint="eastAsia"/>
          <w:b/>
        </w:rPr>
        <w:t>总体学习内容：基本概念、运算符及表达式、控制流、函数、模块、数据结构、面向对象的编程、输入</w:t>
      </w:r>
      <w:r>
        <w:rPr>
          <w:rFonts w:hint="eastAsia"/>
          <w:b/>
        </w:rPr>
        <w:t>/</w:t>
      </w:r>
      <w:r>
        <w:rPr>
          <w:rFonts w:hint="eastAsia"/>
          <w:b/>
        </w:rPr>
        <w:t>输出、异常、</w:t>
      </w:r>
      <w:r>
        <w:rPr>
          <w:rFonts w:hint="eastAsia"/>
          <w:b/>
        </w:rPr>
        <w:t>Pyhon</w:t>
      </w:r>
      <w:r>
        <w:rPr>
          <w:rFonts w:hint="eastAsia"/>
          <w:b/>
        </w:rPr>
        <w:t>标准库</w:t>
      </w:r>
    </w:p>
    <w:p w:rsidR="000C24B7" w:rsidRDefault="0040791F" w:rsidP="00621665">
      <w:pPr>
        <w:rPr>
          <w:rFonts w:hint="eastAsia"/>
          <w:b/>
        </w:rPr>
      </w:pPr>
      <w:r w:rsidRPr="0040791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E82F" wp14:editId="5F28529A">
                <wp:simplePos x="0" y="0"/>
                <wp:positionH relativeFrom="column">
                  <wp:posOffset>800100</wp:posOffset>
                </wp:positionH>
                <wp:positionV relativeFrom="paragraph">
                  <wp:posOffset>53340</wp:posOffset>
                </wp:positionV>
                <wp:extent cx="4476750" cy="3352800"/>
                <wp:effectExtent l="0" t="0" r="1905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91F" w:rsidRDefault="004079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引号：单引号、双引号、三引号；</w:t>
                            </w:r>
                          </w:p>
                          <w:p w:rsidR="0040791F" w:rsidRDefault="004079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转义符：“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r>
                              <w:rPr>
                                <w:rFonts w:hint="eastAsia"/>
                              </w:rPr>
                              <w:t>”，如果“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r>
                              <w:rPr>
                                <w:rFonts w:hint="eastAsia"/>
                              </w:rPr>
                              <w:t>”放在一个句子的结尾，那么标识在新的一行继续上一行的内容；</w:t>
                            </w:r>
                          </w:p>
                          <w:p w:rsidR="0040791F" w:rsidRDefault="004079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自然字符串：“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”或“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”；</w:t>
                            </w:r>
                          </w:p>
                          <w:p w:rsidR="0040791F" w:rsidRDefault="004079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Unicode</w:t>
                            </w:r>
                            <w:r>
                              <w:rPr>
                                <w:rFonts w:hint="eastAsia"/>
                              </w:rPr>
                              <w:t>字符串：“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”或“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”，在</w:t>
                            </w:r>
                            <w:r>
                              <w:rPr>
                                <w:rFonts w:hint="eastAsia"/>
                              </w:rPr>
                              <w:t>pyhon3</w:t>
                            </w:r>
                            <w:r>
                              <w:rPr>
                                <w:rFonts w:hint="eastAsia"/>
                              </w:rPr>
                              <w:t>中不支持</w:t>
                            </w:r>
                          </w:p>
                          <w:p w:rsidR="0040791F" w:rsidRDefault="004079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按字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面意义</w:t>
                            </w:r>
                            <w:r w:rsidR="00544AC5">
                              <w:rPr>
                                <w:rFonts w:hint="eastAsia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</w:rPr>
                              <w:t>连接字符串</w:t>
                            </w:r>
                          </w:p>
                          <w:p w:rsidR="00544AC5" w:rsidRDefault="00544A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标识符的命名规则</w:t>
                            </w:r>
                          </w:p>
                          <w:p w:rsidR="00544AC5" w:rsidRDefault="00544A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数据类型：数和字符串</w:t>
                            </w:r>
                          </w:p>
                          <w:p w:rsidR="00544AC5" w:rsidRDefault="00544A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对象的概念</w:t>
                            </w:r>
                          </w:p>
                          <w:p w:rsidR="00544AC5" w:rsidRDefault="00544AC5" w:rsidP="00EF7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逻辑行与物理行：通过使用“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”可以在一个物理行中写多个逻辑行，</w:t>
                            </w:r>
                            <w:r w:rsidR="00EF7217">
                              <w:rPr>
                                <w:rFonts w:hint="eastAsia"/>
                              </w:rPr>
                              <w:t>使</w:t>
                            </w:r>
                            <w:r w:rsidR="00EF7217">
                              <w:rPr>
                                <w:rFonts w:hint="eastAsia"/>
                              </w:rPr>
                              <w:tab/>
                            </w:r>
                            <w:r w:rsidR="00EF7217">
                              <w:rPr>
                                <w:rFonts w:hint="eastAsia"/>
                              </w:rPr>
                              <w:tab/>
                            </w:r>
                            <w:r w:rsidR="00EF7217">
                              <w:rPr>
                                <w:rFonts w:hint="eastAsia"/>
                              </w:rPr>
                              <w:t>用“</w:t>
                            </w:r>
                            <w:r w:rsidR="00EF7217">
                              <w:rPr>
                                <w:rFonts w:hint="eastAsia"/>
                              </w:rPr>
                              <w:t>\</w:t>
                            </w:r>
                            <w:r w:rsidR="00EF7217">
                              <w:rPr>
                                <w:rFonts w:hint="eastAsia"/>
                              </w:rPr>
                              <w:t>”可以在多个物理行中写一个逻辑行</w:t>
                            </w:r>
                          </w:p>
                          <w:p w:rsidR="0074109D" w:rsidRDefault="0074109D" w:rsidP="00EF7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缩进：</w:t>
                            </w:r>
                          </w:p>
                          <w:p w:rsidR="00544AC5" w:rsidRPr="00544AC5" w:rsidRDefault="00544A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3pt;margin-top:4.2pt;width:352.5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">
                <v:textbox>
                  <w:txbxContent>
                    <w:p w:rsidR="0040791F" w:rsidRDefault="004079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引号：单引号、双引号、三引号；</w:t>
                      </w:r>
                    </w:p>
                    <w:p w:rsidR="0040791F" w:rsidRDefault="004079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转义符：“</w:t>
                      </w:r>
                      <w:r>
                        <w:rPr>
                          <w:rFonts w:hint="eastAsia"/>
                        </w:rPr>
                        <w:t>\</w:t>
                      </w:r>
                      <w:r>
                        <w:rPr>
                          <w:rFonts w:hint="eastAsia"/>
                        </w:rPr>
                        <w:t>”，如果“</w:t>
                      </w:r>
                      <w:r>
                        <w:rPr>
                          <w:rFonts w:hint="eastAsia"/>
                        </w:rPr>
                        <w:t>\</w:t>
                      </w:r>
                      <w:r>
                        <w:rPr>
                          <w:rFonts w:hint="eastAsia"/>
                        </w:rPr>
                        <w:t>”放在一个句子的结尾，那么标识在新的一行继续上一行的内容；</w:t>
                      </w:r>
                    </w:p>
                    <w:p w:rsidR="0040791F" w:rsidRDefault="004079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自然字符串：“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”或“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”；</w:t>
                      </w:r>
                    </w:p>
                    <w:p w:rsidR="0040791F" w:rsidRDefault="004079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Unicode</w:t>
                      </w:r>
                      <w:r>
                        <w:rPr>
                          <w:rFonts w:hint="eastAsia"/>
                        </w:rPr>
                        <w:t>字符串：“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”或“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”，在</w:t>
                      </w:r>
                      <w:r>
                        <w:rPr>
                          <w:rFonts w:hint="eastAsia"/>
                        </w:rPr>
                        <w:t>pyhon3</w:t>
                      </w:r>
                      <w:r>
                        <w:rPr>
                          <w:rFonts w:hint="eastAsia"/>
                        </w:rPr>
                        <w:t>中不支持</w:t>
                      </w:r>
                    </w:p>
                    <w:p w:rsidR="0040791F" w:rsidRDefault="0040791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按字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面意义</w:t>
                      </w:r>
                      <w:r w:rsidR="00544AC5">
                        <w:rPr>
                          <w:rFonts w:hint="eastAsia"/>
                        </w:rPr>
                        <w:t>级</w:t>
                      </w:r>
                      <w:r>
                        <w:rPr>
                          <w:rFonts w:hint="eastAsia"/>
                        </w:rPr>
                        <w:t>连接字符串</w:t>
                      </w:r>
                    </w:p>
                    <w:p w:rsidR="00544AC5" w:rsidRDefault="00544A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标识符的命名规则</w:t>
                      </w:r>
                    </w:p>
                    <w:p w:rsidR="00544AC5" w:rsidRDefault="00544A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数据类型：数和字符串</w:t>
                      </w:r>
                    </w:p>
                    <w:p w:rsidR="00544AC5" w:rsidRDefault="00544A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对象的概念</w:t>
                      </w:r>
                    </w:p>
                    <w:p w:rsidR="00544AC5" w:rsidRDefault="00544AC5" w:rsidP="00EF7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逻辑行与物理行：通过使用“</w:t>
                      </w:r>
                      <w:r>
                        <w:rPr>
                          <w:rFonts w:hint="eastAsia"/>
                        </w:rPr>
                        <w:t>;</w:t>
                      </w:r>
                      <w:r>
                        <w:rPr>
                          <w:rFonts w:hint="eastAsia"/>
                        </w:rPr>
                        <w:t>”可以在一个物理行中写多个逻辑行，</w:t>
                      </w:r>
                      <w:r w:rsidR="00EF7217">
                        <w:rPr>
                          <w:rFonts w:hint="eastAsia"/>
                        </w:rPr>
                        <w:t>使</w:t>
                      </w:r>
                      <w:r w:rsidR="00EF7217">
                        <w:rPr>
                          <w:rFonts w:hint="eastAsia"/>
                        </w:rPr>
                        <w:tab/>
                      </w:r>
                      <w:r w:rsidR="00EF7217">
                        <w:rPr>
                          <w:rFonts w:hint="eastAsia"/>
                        </w:rPr>
                        <w:tab/>
                      </w:r>
                      <w:r w:rsidR="00EF7217">
                        <w:rPr>
                          <w:rFonts w:hint="eastAsia"/>
                        </w:rPr>
                        <w:t>用“</w:t>
                      </w:r>
                      <w:r w:rsidR="00EF7217">
                        <w:rPr>
                          <w:rFonts w:hint="eastAsia"/>
                        </w:rPr>
                        <w:t>\</w:t>
                      </w:r>
                      <w:r w:rsidR="00EF7217">
                        <w:rPr>
                          <w:rFonts w:hint="eastAsia"/>
                        </w:rPr>
                        <w:t>”可以在多个物理行中写一个逻辑行</w:t>
                      </w:r>
                    </w:p>
                    <w:p w:rsidR="0074109D" w:rsidRDefault="0074109D" w:rsidP="00EF7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缩进：</w:t>
                      </w:r>
                    </w:p>
                    <w:p w:rsidR="00544AC5" w:rsidRPr="00544AC5" w:rsidRDefault="00544AC5"/>
                  </w:txbxContent>
                </v:textbox>
              </v:shape>
            </w:pict>
          </mc:Fallback>
        </mc:AlternateContent>
      </w:r>
    </w:p>
    <w:p w:rsidR="0040791F" w:rsidRDefault="0040791F" w:rsidP="00621665">
      <w:pPr>
        <w:rPr>
          <w:rFonts w:hint="eastAsia"/>
          <w:b/>
        </w:rPr>
      </w:pPr>
    </w:p>
    <w:p w:rsidR="0040791F" w:rsidRDefault="0040791F" w:rsidP="00621665">
      <w:pPr>
        <w:rPr>
          <w:rFonts w:hint="eastAsia"/>
          <w:b/>
        </w:rPr>
      </w:pPr>
    </w:p>
    <w:p w:rsidR="0040791F" w:rsidRDefault="0040791F" w:rsidP="00621665">
      <w:pPr>
        <w:rPr>
          <w:rFonts w:hint="eastAsia"/>
          <w:b/>
        </w:rPr>
      </w:pPr>
    </w:p>
    <w:p w:rsidR="0040791F" w:rsidRDefault="0040791F" w:rsidP="00621665">
      <w:pPr>
        <w:rPr>
          <w:rFonts w:hint="eastAsia"/>
          <w:b/>
        </w:rPr>
      </w:pPr>
    </w:p>
    <w:p w:rsidR="0040791F" w:rsidRDefault="0040791F" w:rsidP="00621665">
      <w:pPr>
        <w:rPr>
          <w:rFonts w:hint="eastAsia"/>
          <w:b/>
        </w:rPr>
      </w:pPr>
    </w:p>
    <w:p w:rsidR="0040791F" w:rsidRDefault="0040791F" w:rsidP="00621665">
      <w:pPr>
        <w:rPr>
          <w:rFonts w:hint="eastAsia"/>
          <w:b/>
        </w:rPr>
      </w:pPr>
    </w:p>
    <w:p w:rsidR="0040791F" w:rsidRDefault="0040791F" w:rsidP="00621665">
      <w:pPr>
        <w:rPr>
          <w:rFonts w:hint="eastAsia"/>
          <w:b/>
        </w:rPr>
      </w:pPr>
      <w:r>
        <w:rPr>
          <w:rFonts w:hint="eastAsia"/>
          <w:b/>
        </w:rPr>
        <w:t>基本概念</w:t>
      </w:r>
    </w:p>
    <w:p w:rsidR="000C24B7" w:rsidRDefault="000C24B7" w:rsidP="00621665">
      <w:pPr>
        <w:rPr>
          <w:rFonts w:hint="eastAsia"/>
          <w:b/>
        </w:rPr>
      </w:pPr>
    </w:p>
    <w:p w:rsidR="000D205A" w:rsidRDefault="0017096D" w:rsidP="00621665">
      <w:pPr>
        <w:rPr>
          <w:rFonts w:hint="eastAsia"/>
          <w:b/>
        </w:rPr>
      </w:pPr>
      <w:r w:rsidRPr="00FE0F0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1E116" wp14:editId="24A4D160">
                <wp:simplePos x="0" y="0"/>
                <wp:positionH relativeFrom="column">
                  <wp:posOffset>2868295</wp:posOffset>
                </wp:positionH>
                <wp:positionV relativeFrom="paragraph">
                  <wp:posOffset>108585</wp:posOffset>
                </wp:positionV>
                <wp:extent cx="2374265" cy="1403985"/>
                <wp:effectExtent l="0" t="0" r="24130" b="1016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F0A" w:rsidRDefault="00FE0F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def</w:t>
                            </w:r>
                            <w:r>
                              <w:rPr>
                                <w:rFonts w:hint="eastAsia"/>
                              </w:rPr>
                              <w:t>定义函数</w:t>
                            </w:r>
                          </w:p>
                          <w:p w:rsidR="00FE0F0A" w:rsidRDefault="00FE0F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形式参数</w:t>
                            </w:r>
                          </w:p>
                          <w:p w:rsidR="00FE0F0A" w:rsidRDefault="00FE0F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局部变量（函数内的变量只在函数内生效）</w:t>
                            </w:r>
                          </w:p>
                          <w:p w:rsidR="00FE0F0A" w:rsidRDefault="00FE0F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全局变量（</w:t>
                            </w:r>
                            <w:r>
                              <w:rPr>
                                <w:rFonts w:hint="eastAsia"/>
                              </w:rPr>
                              <w:t>global</w:t>
                            </w:r>
                            <w:r>
                              <w:rPr>
                                <w:rFonts w:hint="eastAsia"/>
                              </w:rPr>
                              <w:t>语句）</w:t>
                            </w:r>
                          </w:p>
                          <w:p w:rsidR="00FE0F0A" w:rsidRDefault="00FE0F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默认参数</w:t>
                            </w:r>
                          </w:p>
                          <w:p w:rsidR="00FE0F0A" w:rsidRDefault="00FE0F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返回值（</w:t>
                            </w:r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E0F0A" w:rsidRPr="00FE0F0A" w:rsidRDefault="00FE0F0A">
                            <w:r>
                              <w:rPr>
                                <w:rFonts w:hint="eastAsia"/>
                              </w:rPr>
                              <w:t>DocStrings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_doc_</w:t>
                            </w:r>
                            <w:r>
                              <w:rPr>
                                <w:rFonts w:hint="eastAsia"/>
                              </w:rPr>
                              <w:t>属性查看）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5.85pt;margin-top:8.5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">
                <v:textbox style="mso-fit-shape-to-text:t">
                  <w:txbxContent>
                    <w:p w:rsidR="00FE0F0A" w:rsidRDefault="00FE0F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def</w:t>
                      </w:r>
                      <w:r>
                        <w:rPr>
                          <w:rFonts w:hint="eastAsia"/>
                        </w:rPr>
                        <w:t>定义函数</w:t>
                      </w:r>
                    </w:p>
                    <w:p w:rsidR="00FE0F0A" w:rsidRDefault="00FE0F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形式参数</w:t>
                      </w:r>
                    </w:p>
                    <w:p w:rsidR="00FE0F0A" w:rsidRDefault="00FE0F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局部变量（函数内的变量只在函数内生效）</w:t>
                      </w:r>
                    </w:p>
                    <w:p w:rsidR="00FE0F0A" w:rsidRDefault="00FE0F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全局变量（</w:t>
                      </w:r>
                      <w:r>
                        <w:rPr>
                          <w:rFonts w:hint="eastAsia"/>
                        </w:rPr>
                        <w:t>global</w:t>
                      </w:r>
                      <w:r>
                        <w:rPr>
                          <w:rFonts w:hint="eastAsia"/>
                        </w:rPr>
                        <w:t>语句）</w:t>
                      </w:r>
                    </w:p>
                    <w:p w:rsidR="00FE0F0A" w:rsidRDefault="00FE0F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默认参数</w:t>
                      </w:r>
                    </w:p>
                    <w:p w:rsidR="00FE0F0A" w:rsidRDefault="00FE0F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返回值（</w:t>
                      </w:r>
                      <w:r>
                        <w:rPr>
                          <w:rFonts w:hint="eastAsia"/>
                        </w:rPr>
                        <w:t>return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E0F0A" w:rsidRPr="00FE0F0A" w:rsidRDefault="00FE0F0A">
                      <w:r>
                        <w:rPr>
                          <w:rFonts w:hint="eastAsia"/>
                        </w:rPr>
                        <w:t>DocStrings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_doc_</w:t>
                      </w:r>
                      <w:r>
                        <w:rPr>
                          <w:rFonts w:hint="eastAsia"/>
                        </w:rPr>
                        <w:t>属性查看）</w:t>
                      </w:r>
                    </w:p>
                  </w:txbxContent>
                </v:textbox>
              </v:shape>
            </w:pict>
          </mc:Fallback>
        </mc:AlternateContent>
      </w: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</w:p>
    <w:p w:rsidR="00CA7D15" w:rsidRDefault="00CA7D15" w:rsidP="00621665">
      <w:pPr>
        <w:rPr>
          <w:rFonts w:hint="eastAsia"/>
          <w:b/>
        </w:rPr>
      </w:pPr>
      <w:r>
        <w:rPr>
          <w:rFonts w:hint="eastAsia"/>
          <w:b/>
        </w:rPr>
        <w:t>运算符和表达式：</w:t>
      </w:r>
    </w:p>
    <w:p w:rsidR="00FE0F0A" w:rsidRDefault="00FE0F0A" w:rsidP="00621665">
      <w:pPr>
        <w:rPr>
          <w:rFonts w:hint="eastAsia"/>
          <w:b/>
        </w:rPr>
      </w:pPr>
    </w:p>
    <w:p w:rsidR="00FE0F0A" w:rsidRDefault="00FE0F0A" w:rsidP="00621665">
      <w:pPr>
        <w:rPr>
          <w:rFonts w:hint="eastAsia"/>
          <w:b/>
        </w:rPr>
      </w:pPr>
    </w:p>
    <w:p w:rsidR="00FE0F0A" w:rsidRPr="000D205A" w:rsidRDefault="0017096D" w:rsidP="00621665">
      <w:pPr>
        <w:rPr>
          <w:b/>
        </w:rPr>
      </w:pPr>
      <w:r w:rsidRPr="0017096D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96D" w:rsidRDefault="00A022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elif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A02229" w:rsidRDefault="00A022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</w:t>
                            </w:r>
                            <w:r>
                              <w:rPr>
                                <w:rFonts w:hint="eastAsia"/>
                              </w:rPr>
                              <w:t>语句：</w:t>
                            </w:r>
                            <w:r>
                              <w:rPr>
                                <w:rFonts w:hint="eastAsia"/>
                              </w:rPr>
                              <w:t>while true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</w:p>
                          <w:p w:rsidR="004A6D56" w:rsidRDefault="003F7B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.. in ..</w:t>
                            </w:r>
                            <w:r>
                              <w:rPr>
                                <w:rFonts w:hint="eastAsia"/>
                              </w:rPr>
                              <w:t>语句：</w:t>
                            </w:r>
                            <w:r>
                              <w:rPr>
                                <w:rFonts w:hint="eastAsia"/>
                              </w:rPr>
                              <w:t xml:space="preserve">for 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 in range(1,10)</w:t>
                            </w:r>
                          </w:p>
                          <w:p w:rsidR="003F7BAB" w:rsidRDefault="004A6D56">
                            <w:r>
                              <w:rPr>
                                <w:rFonts w:hint="eastAsia"/>
                              </w:rPr>
                              <w:t>break(</w:t>
                            </w:r>
                            <w:r>
                              <w:rPr>
                                <w:rFonts w:hint="eastAsia"/>
                              </w:rPr>
                              <w:t>终止循环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continue(</w:t>
                            </w:r>
                            <w:r>
                              <w:rPr>
                                <w:rFonts w:hint="eastAsia"/>
                              </w:rPr>
                              <w:t>终止当前循环进入下一循环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3F7BAB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AeV4DjNwIAAE4EAAAOAAAAAAAAAAAAAAAA&#10;AC4CAABkcnMvZTJvRG9jLnhtbFBLAQItABQABgAIAAAAIQD9LzLW2wAAAAUBAAAPAAAAAAAAAAAA&#10;AAAAAJEEAABkcnMvZG93bnJldi54bWxQSwUGAAAAAAQABADzAAAAmQUAAAAA&#10;">
                <v:textbox style="mso-fit-shape-to-text:t">
                  <w:txbxContent>
                    <w:p w:rsidR="0017096D" w:rsidRDefault="00A02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elif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else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A02229" w:rsidRDefault="00A02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</w:t>
                      </w:r>
                      <w:r>
                        <w:rPr>
                          <w:rFonts w:hint="eastAsia"/>
                        </w:rPr>
                        <w:t>语句：</w:t>
                      </w:r>
                      <w:r>
                        <w:rPr>
                          <w:rFonts w:hint="eastAsia"/>
                        </w:rPr>
                        <w:t>while true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do</w:t>
                      </w:r>
                    </w:p>
                    <w:p w:rsidR="004A6D56" w:rsidRDefault="003F7B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.. in ..</w:t>
                      </w:r>
                      <w:r>
                        <w:rPr>
                          <w:rFonts w:hint="eastAsia"/>
                        </w:rPr>
                        <w:t>语句：</w:t>
                      </w:r>
                      <w:r>
                        <w:rPr>
                          <w:rFonts w:hint="eastAsia"/>
                        </w:rPr>
                        <w:t xml:space="preserve">for 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 in range(1,10)</w:t>
                      </w:r>
                    </w:p>
                    <w:p w:rsidR="003F7BAB" w:rsidRDefault="004A6D56">
                      <w:r>
                        <w:rPr>
                          <w:rFonts w:hint="eastAsia"/>
                        </w:rPr>
                        <w:t>break(</w:t>
                      </w:r>
                      <w:r>
                        <w:rPr>
                          <w:rFonts w:hint="eastAsia"/>
                        </w:rPr>
                        <w:t>终止循环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continue(</w:t>
                      </w:r>
                      <w:r>
                        <w:rPr>
                          <w:rFonts w:hint="eastAsia"/>
                        </w:rPr>
                        <w:t>终止当前循环进入下一循环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3F7BAB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F0A" w:rsidRPr="000D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3D"/>
    <w:rsid w:val="000C24B7"/>
    <w:rsid w:val="000D205A"/>
    <w:rsid w:val="0017096D"/>
    <w:rsid w:val="003F7BAB"/>
    <w:rsid w:val="0040791F"/>
    <w:rsid w:val="004A6D56"/>
    <w:rsid w:val="00544AC5"/>
    <w:rsid w:val="00621665"/>
    <w:rsid w:val="006549A1"/>
    <w:rsid w:val="0067263D"/>
    <w:rsid w:val="0074109D"/>
    <w:rsid w:val="008344A6"/>
    <w:rsid w:val="00A02229"/>
    <w:rsid w:val="00B51DFE"/>
    <w:rsid w:val="00CA7D15"/>
    <w:rsid w:val="00EF7217"/>
    <w:rsid w:val="00F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D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D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D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8</cp:revision>
  <dcterms:created xsi:type="dcterms:W3CDTF">2018-02-23T07:19:00Z</dcterms:created>
  <dcterms:modified xsi:type="dcterms:W3CDTF">2018-02-24T01:17:00Z</dcterms:modified>
</cp:coreProperties>
</file>