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FD69" w14:textId="77777777" w:rsidR="00085BAC" w:rsidRPr="0049164D" w:rsidRDefault="00085BAC" w:rsidP="003D348F">
      <w:pPr>
        <w:pStyle w:val="NormalWeb"/>
        <w:spacing w:before="120"/>
        <w:ind w:left="120" w:right="120"/>
        <w:jc w:val="center"/>
        <w:rPr>
          <w:rFonts w:ascii="Arial" w:hAnsi="Arial" w:cs="Arial"/>
          <w:bCs/>
          <w:color w:val="003366"/>
          <w:u w:val="single"/>
        </w:rPr>
      </w:pPr>
    </w:p>
    <w:p w14:paraId="3802A426" w14:textId="51F571A2" w:rsidR="00DC2DDB" w:rsidRDefault="003D348F" w:rsidP="0084441B">
      <w:pPr>
        <w:pStyle w:val="NormalWeb"/>
        <w:spacing w:before="120"/>
        <w:ind w:left="120" w:right="120"/>
        <w:jc w:val="center"/>
        <w:rPr>
          <w:rFonts w:ascii="Arial" w:hAnsi="Arial" w:cs="Arial"/>
          <w:b/>
          <w:bCs/>
          <w:color w:val="000000"/>
          <w:u w:val="single"/>
        </w:rPr>
      </w:pPr>
      <w:r w:rsidRPr="003225EA">
        <w:rPr>
          <w:rFonts w:ascii="Arial" w:hAnsi="Arial" w:cs="Arial"/>
          <w:b/>
          <w:bCs/>
          <w:color w:val="000000" w:themeColor="text1"/>
          <w:u w:val="single"/>
        </w:rPr>
        <w:t>CONTRATO DE</w:t>
      </w:r>
      <w:r>
        <w:rPr>
          <w:rFonts w:ascii="Arial" w:hAnsi="Arial" w:cs="Arial"/>
          <w:b/>
          <w:bCs/>
          <w:color w:val="003366"/>
          <w:u w:val="single"/>
        </w:rPr>
        <w:t xml:space="preserve"> </w:t>
      </w:r>
      <w:r>
        <w:rPr>
          <w:rFonts w:ascii="Arial" w:hAnsi="Arial" w:cs="Arial"/>
          <w:b/>
          <w:bCs/>
          <w:color w:val="000000"/>
          <w:u w:val="single"/>
        </w:rPr>
        <w:t>LOCAÇÃO IMOBILI</w:t>
      </w:r>
      <w:r w:rsidR="003146F6">
        <w:rPr>
          <w:rFonts w:ascii="Arial" w:hAnsi="Arial" w:cs="Arial"/>
          <w:b/>
          <w:bCs/>
          <w:color w:val="000000"/>
          <w:u w:val="single"/>
        </w:rPr>
        <w:t>Á</w:t>
      </w:r>
      <w:r>
        <w:rPr>
          <w:rFonts w:ascii="Arial" w:hAnsi="Arial" w:cs="Arial"/>
          <w:b/>
          <w:bCs/>
          <w:color w:val="000000"/>
          <w:u w:val="single"/>
        </w:rPr>
        <w:t>RIA</w:t>
      </w:r>
    </w:p>
    <w:p w14:paraId="58601B26" w14:textId="77777777" w:rsidR="003D348F" w:rsidRDefault="003D348F" w:rsidP="001A6629">
      <w:pPr>
        <w:pStyle w:val="NormalWeb"/>
        <w:spacing w:before="120"/>
        <w:ind w:left="120" w:right="120"/>
        <w:jc w:val="both"/>
        <w:rPr>
          <w:rFonts w:ascii="Arial" w:hAnsi="Arial" w:cs="Arial"/>
          <w:color w:val="000000"/>
        </w:rPr>
      </w:pPr>
      <w:r>
        <w:rPr>
          <w:color w:val="000000"/>
        </w:rPr>
        <w:t> </w:t>
      </w:r>
      <w:r>
        <w:rPr>
          <w:color w:val="000000"/>
        </w:rPr>
        <w:br/>
      </w:r>
      <w:r>
        <w:rPr>
          <w:rFonts w:ascii="Arial" w:hAnsi="Arial" w:cs="Arial"/>
          <w:color w:val="000000"/>
        </w:rPr>
        <w:t xml:space="preserve">Entre as partes, na qualidade de </w:t>
      </w:r>
      <w:r w:rsidR="0049164D">
        <w:rPr>
          <w:rFonts w:ascii="Arial" w:hAnsi="Arial" w:cs="Arial"/>
          <w:b/>
          <w:color w:val="000000"/>
        </w:rPr>
        <w:t>LOCADOR</w:t>
      </w:r>
      <w:r>
        <w:rPr>
          <w:rFonts w:ascii="Arial" w:hAnsi="Arial" w:cs="Arial"/>
          <w:color w:val="000000"/>
        </w:rPr>
        <w:t xml:space="preserve"> </w:t>
      </w:r>
      <w:r w:rsidR="00E243BB">
        <w:rPr>
          <w:rFonts w:ascii="Arial" w:hAnsi="Arial" w:cs="Arial"/>
          <w:b/>
          <w:color w:val="000000"/>
        </w:rPr>
        <w:t>HELIO CAL TRIGO</w:t>
      </w:r>
      <w:r w:rsidR="00343312">
        <w:rPr>
          <w:rFonts w:ascii="Arial" w:hAnsi="Arial" w:cs="Arial"/>
          <w:b/>
          <w:color w:val="000000"/>
        </w:rPr>
        <w:t xml:space="preserve">, CPF </w:t>
      </w:r>
      <w:r w:rsidR="00E243BB">
        <w:rPr>
          <w:rFonts w:ascii="Arial" w:hAnsi="Arial" w:cs="Arial"/>
          <w:b/>
          <w:color w:val="000000"/>
        </w:rPr>
        <w:t>158.076.905.59</w:t>
      </w:r>
      <w:r w:rsidR="00085BAC">
        <w:rPr>
          <w:rFonts w:ascii="Arial" w:hAnsi="Arial" w:cs="Arial"/>
          <w:color w:val="000000"/>
        </w:rPr>
        <w:t xml:space="preserve">, </w:t>
      </w:r>
      <w:r w:rsidR="00E243BB">
        <w:rPr>
          <w:rFonts w:ascii="Arial" w:hAnsi="Arial" w:cs="Arial"/>
          <w:b/>
          <w:color w:val="000000"/>
        </w:rPr>
        <w:t xml:space="preserve">AV ORLANDO GOMES,1080 </w:t>
      </w:r>
      <w:proofErr w:type="gramStart"/>
      <w:r w:rsidR="00E243BB">
        <w:rPr>
          <w:rFonts w:ascii="Arial" w:hAnsi="Arial" w:cs="Arial"/>
          <w:b/>
          <w:color w:val="000000"/>
        </w:rPr>
        <w:t>PIATAN</w:t>
      </w:r>
      <w:r>
        <w:rPr>
          <w:rFonts w:ascii="Arial" w:hAnsi="Arial" w:cs="Arial"/>
          <w:color w:val="000000"/>
        </w:rPr>
        <w:t xml:space="preserve">  -</w:t>
      </w:r>
      <w:proofErr w:type="gramEnd"/>
      <w:r>
        <w:rPr>
          <w:rFonts w:ascii="Arial" w:hAnsi="Arial" w:cs="Arial"/>
          <w:color w:val="000000"/>
        </w:rPr>
        <w:t xml:space="preserve"> </w:t>
      </w:r>
      <w:r w:rsidR="0049164D">
        <w:rPr>
          <w:rFonts w:ascii="Arial" w:hAnsi="Arial" w:cs="Arial"/>
          <w:b/>
          <w:color w:val="000000"/>
        </w:rPr>
        <w:t>SALVADOR</w:t>
      </w:r>
      <w:r>
        <w:rPr>
          <w:rFonts w:ascii="Arial" w:hAnsi="Arial" w:cs="Arial"/>
          <w:color w:val="000000"/>
        </w:rPr>
        <w:t xml:space="preserve"> – </w:t>
      </w:r>
      <w:r w:rsidR="0049164D">
        <w:rPr>
          <w:rFonts w:ascii="Arial" w:hAnsi="Arial" w:cs="Arial"/>
          <w:b/>
          <w:color w:val="000000"/>
        </w:rPr>
        <w:t>BAHIA</w:t>
      </w:r>
      <w:r>
        <w:rPr>
          <w:rFonts w:ascii="Arial" w:hAnsi="Arial" w:cs="Arial"/>
          <w:color w:val="000000"/>
        </w:rPr>
        <w:t xml:space="preserve">, e na qualidade de </w:t>
      </w:r>
      <w:r w:rsidR="0049164D">
        <w:rPr>
          <w:rFonts w:ascii="Arial" w:hAnsi="Arial" w:cs="Arial"/>
          <w:b/>
          <w:color w:val="000000"/>
        </w:rPr>
        <w:t>LOCATARIO-</w:t>
      </w:r>
      <w:r w:rsidR="007F0238">
        <w:rPr>
          <w:rFonts w:ascii="Arial" w:hAnsi="Arial" w:cs="Arial"/>
          <w:b/>
          <w:color w:val="000000"/>
        </w:rPr>
        <w:t xml:space="preserve"> </w:t>
      </w:r>
      <w:r w:rsidR="009E197A">
        <w:rPr>
          <w:rFonts w:ascii="Arial" w:hAnsi="Arial" w:cs="Arial"/>
          <w:b/>
          <w:color w:val="000000"/>
        </w:rPr>
        <w:t>CAIO CAVALCANTE DO COUTO</w:t>
      </w:r>
      <w:r w:rsidR="00AC0E25">
        <w:rPr>
          <w:rFonts w:ascii="Arial" w:hAnsi="Arial" w:cs="Arial"/>
          <w:b/>
          <w:color w:val="000000"/>
        </w:rPr>
        <w:t xml:space="preserve"> </w:t>
      </w:r>
      <w:r w:rsidR="00AC6C75">
        <w:rPr>
          <w:rFonts w:ascii="Arial" w:hAnsi="Arial" w:cs="Arial"/>
          <w:b/>
          <w:color w:val="000000"/>
        </w:rPr>
        <w:t xml:space="preserve"> </w:t>
      </w:r>
      <w:r w:rsidR="00D1031C">
        <w:rPr>
          <w:rFonts w:ascii="Arial" w:hAnsi="Arial" w:cs="Arial"/>
          <w:b/>
          <w:color w:val="000000"/>
        </w:rPr>
        <w:t xml:space="preserve"> , CPF</w:t>
      </w:r>
      <w:r w:rsidR="007F0238">
        <w:rPr>
          <w:rFonts w:ascii="Arial" w:hAnsi="Arial" w:cs="Arial"/>
          <w:b/>
          <w:color w:val="000000"/>
        </w:rPr>
        <w:t xml:space="preserve"> </w:t>
      </w:r>
      <w:r w:rsidR="009E197A">
        <w:rPr>
          <w:rFonts w:ascii="Arial" w:hAnsi="Arial" w:cs="Arial"/>
          <w:b/>
          <w:color w:val="000000"/>
        </w:rPr>
        <w:t>07126873514</w:t>
      </w:r>
      <w:r w:rsidR="00C90B0F">
        <w:rPr>
          <w:rFonts w:ascii="Arial" w:hAnsi="Arial" w:cs="Arial"/>
          <w:b/>
          <w:color w:val="000000"/>
        </w:rPr>
        <w:t xml:space="preserve"> </w:t>
      </w:r>
      <w:r w:rsidR="00F94BFB">
        <w:rPr>
          <w:rFonts w:ascii="Arial" w:hAnsi="Arial" w:cs="Arial"/>
          <w:b/>
          <w:color w:val="000000"/>
        </w:rPr>
        <w:t xml:space="preserve"> </w:t>
      </w:r>
      <w:r w:rsidR="009E197A">
        <w:rPr>
          <w:rFonts w:ascii="Arial" w:hAnsi="Arial" w:cs="Arial"/>
          <w:b/>
          <w:color w:val="000000"/>
        </w:rPr>
        <w:t>RG Nº2103928008</w:t>
      </w:r>
      <w:r w:rsidR="004C7A77">
        <w:rPr>
          <w:rFonts w:ascii="Arial" w:hAnsi="Arial" w:cs="Arial"/>
          <w:b/>
          <w:color w:val="000000"/>
        </w:rPr>
        <w:t xml:space="preserve"> </w:t>
      </w:r>
      <w:r w:rsidR="00F94BFB">
        <w:rPr>
          <w:rFonts w:ascii="Arial" w:hAnsi="Arial" w:cs="Arial"/>
          <w:b/>
          <w:color w:val="000000"/>
        </w:rPr>
        <w:t xml:space="preserve"> </w:t>
      </w:r>
      <w:r w:rsidR="00FB4AE0">
        <w:rPr>
          <w:rFonts w:ascii="Arial" w:hAnsi="Arial" w:cs="Arial"/>
          <w:b/>
          <w:color w:val="000000"/>
        </w:rPr>
        <w:t xml:space="preserve"> </w:t>
      </w:r>
      <w:r w:rsidR="00D1031C">
        <w:rPr>
          <w:rFonts w:ascii="Arial" w:hAnsi="Arial" w:cs="Arial"/>
          <w:b/>
          <w:color w:val="000000"/>
        </w:rPr>
        <w:t xml:space="preserve"> </w:t>
      </w:r>
      <w:r w:rsidR="00C21185">
        <w:rPr>
          <w:rFonts w:ascii="Arial" w:hAnsi="Arial" w:cs="Arial"/>
          <w:color w:val="000000"/>
        </w:rPr>
        <w:t xml:space="preserve"> </w:t>
      </w:r>
      <w:r w:rsidR="007F5F92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em justos e contratados a locação imobiliária com  as seguintes  clausulas :</w:t>
      </w:r>
    </w:p>
    <w:p w14:paraId="79FE565F" w14:textId="77777777" w:rsidR="003D348F" w:rsidRDefault="003D348F" w:rsidP="003D348F">
      <w:pPr>
        <w:pStyle w:val="NormalWeb"/>
        <w:ind w:left="120" w:right="120"/>
        <w:jc w:val="both"/>
        <w:rPr>
          <w:color w:val="000000"/>
        </w:rPr>
      </w:pPr>
      <w:r>
        <w:rPr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CLÁUSULA PRIMEIRA – DAS CONDIÇÕES DO IMÓVEL</w:t>
      </w:r>
      <w:r>
        <w:rPr>
          <w:rFonts w:ascii="Arial" w:hAnsi="Arial" w:cs="Arial"/>
          <w:b/>
          <w:bCs/>
          <w:i/>
          <w:iCs/>
          <w:color w:val="000000"/>
        </w:rPr>
        <w:t xml:space="preserve">: </w:t>
      </w:r>
      <w:r>
        <w:rPr>
          <w:rFonts w:ascii="Arial" w:hAnsi="Arial" w:cs="Arial"/>
          <w:color w:val="000000"/>
        </w:rPr>
        <w:t xml:space="preserve">O imóvel objeto da locação localizado À AV ADHEMAR DE BARROS, 343- ONDINA SALVADOR - Bahia, </w:t>
      </w:r>
      <w:proofErr w:type="spellStart"/>
      <w:r>
        <w:rPr>
          <w:rFonts w:ascii="Arial" w:hAnsi="Arial" w:cs="Arial"/>
          <w:color w:val="000000"/>
        </w:rPr>
        <w:t>aptº</w:t>
      </w:r>
      <w:proofErr w:type="spellEnd"/>
      <w:r w:rsidR="00994169">
        <w:rPr>
          <w:rFonts w:ascii="Arial" w:hAnsi="Arial" w:cs="Arial"/>
          <w:color w:val="000000"/>
        </w:rPr>
        <w:t xml:space="preserve"> </w:t>
      </w:r>
      <w:r w:rsidR="008E5FC9">
        <w:rPr>
          <w:rFonts w:ascii="Arial" w:hAnsi="Arial" w:cs="Arial"/>
          <w:color w:val="000000"/>
        </w:rPr>
        <w:t>10</w:t>
      </w:r>
      <w:r w:rsidR="009E197A">
        <w:rPr>
          <w:rFonts w:ascii="Arial" w:hAnsi="Arial" w:cs="Arial"/>
          <w:color w:val="000000"/>
        </w:rPr>
        <w:t>4</w:t>
      </w:r>
      <w:r w:rsidR="00B4313F">
        <w:rPr>
          <w:rFonts w:ascii="Arial" w:hAnsi="Arial" w:cs="Arial"/>
          <w:color w:val="000000"/>
        </w:rPr>
        <w:t xml:space="preserve"> Q</w:t>
      </w:r>
      <w:r>
        <w:rPr>
          <w:rFonts w:ascii="Arial" w:hAnsi="Arial" w:cs="Arial"/>
          <w:color w:val="000000"/>
        </w:rPr>
        <w:t xml:space="preserve">ue o </w:t>
      </w:r>
      <w:r>
        <w:rPr>
          <w:rFonts w:ascii="Arial" w:hAnsi="Arial" w:cs="Arial"/>
          <w:b/>
          <w:bCs/>
          <w:color w:val="000000"/>
        </w:rPr>
        <w:t>LOCATÁRIO</w:t>
      </w:r>
      <w:r>
        <w:rPr>
          <w:rFonts w:ascii="Arial" w:hAnsi="Arial" w:cs="Arial"/>
          <w:color w:val="000000"/>
        </w:rPr>
        <w:t xml:space="preserve"> recebe nas condições atuais de higiene, limpeza e funcionamento das instalações hidráulicas, sanitária e elétricas e de todos os acessórios incorporados ao imóvel,  tais como: piso, janelas, portas, trincos, maçanetas, fechaduras, vidraças, etc., além de móveis e eletrodomésticos, tudo devidamente descrito no anexo de verificação do imóvel, quando da entrega das chaves e assinado por ambos (</w:t>
      </w:r>
      <w:r>
        <w:rPr>
          <w:rFonts w:ascii="Arial" w:hAnsi="Arial" w:cs="Arial"/>
          <w:b/>
          <w:bCs/>
          <w:color w:val="000000"/>
        </w:rPr>
        <w:t>LOCADORA</w:t>
      </w:r>
      <w:r>
        <w:rPr>
          <w:rFonts w:ascii="Arial" w:hAnsi="Arial" w:cs="Arial"/>
          <w:color w:val="000000"/>
        </w:rPr>
        <w:t xml:space="preserve"> e </w:t>
      </w:r>
      <w:r>
        <w:rPr>
          <w:rFonts w:ascii="Arial" w:hAnsi="Arial" w:cs="Arial"/>
          <w:b/>
          <w:bCs/>
          <w:color w:val="000000"/>
        </w:rPr>
        <w:t>LOCATÁRIO</w:t>
      </w:r>
      <w:r>
        <w:rPr>
          <w:rFonts w:ascii="Arial" w:hAnsi="Arial" w:cs="Arial"/>
          <w:color w:val="000000"/>
        </w:rPr>
        <w:t xml:space="preserve">) e se obriga a devolvê-lo nesse mesmo estado. No caso de obras ou serviços, comprovadamente cumulativos (provenientes de desgaste e uso contínuo) e anteriores à entrada do </w:t>
      </w:r>
      <w:r>
        <w:rPr>
          <w:rFonts w:ascii="Arial" w:hAnsi="Arial" w:cs="Arial"/>
          <w:b/>
          <w:bCs/>
          <w:color w:val="000000"/>
        </w:rPr>
        <w:t>LOCATÁRIO</w:t>
      </w:r>
      <w:r>
        <w:rPr>
          <w:rFonts w:ascii="Arial" w:hAnsi="Arial" w:cs="Arial"/>
          <w:color w:val="000000"/>
        </w:rPr>
        <w:t xml:space="preserve">, a </w:t>
      </w:r>
      <w:r>
        <w:rPr>
          <w:rFonts w:ascii="Arial" w:hAnsi="Arial" w:cs="Arial"/>
          <w:b/>
          <w:bCs/>
          <w:color w:val="000000"/>
        </w:rPr>
        <w:t>LOCADORA</w:t>
      </w:r>
      <w:r>
        <w:rPr>
          <w:rFonts w:ascii="Arial" w:hAnsi="Arial" w:cs="Arial"/>
          <w:color w:val="000000"/>
        </w:rPr>
        <w:t xml:space="preserve"> deverá assumir a execução dos mesmos. Não será permitido ao </w:t>
      </w:r>
      <w:r>
        <w:rPr>
          <w:rFonts w:ascii="Arial" w:hAnsi="Arial" w:cs="Arial"/>
          <w:b/>
          <w:bCs/>
          <w:color w:val="000000"/>
        </w:rPr>
        <w:t>LOCATÁRIO</w:t>
      </w:r>
      <w:r>
        <w:rPr>
          <w:rFonts w:ascii="Arial" w:hAnsi="Arial" w:cs="Arial"/>
          <w:color w:val="000000"/>
        </w:rPr>
        <w:t xml:space="preserve"> fazer modificações ou reformas nas instalações do imóvel contratado, a não ser que em comum acordo com a </w:t>
      </w:r>
      <w:r>
        <w:rPr>
          <w:rFonts w:ascii="Arial" w:hAnsi="Arial" w:cs="Arial"/>
          <w:b/>
          <w:bCs/>
          <w:color w:val="000000"/>
        </w:rPr>
        <w:t>LOCADORA</w:t>
      </w:r>
      <w:r>
        <w:rPr>
          <w:rFonts w:ascii="Arial" w:hAnsi="Arial" w:cs="Arial"/>
          <w:color w:val="000000"/>
        </w:rPr>
        <w:t xml:space="preserve"> e devidamente documentado. No caso de alguma ressalva a declarar, deverá ser inserida ao final do contrato, antes das assinaturas, ou em documento anexo, quanto ao que ora é declarado. </w:t>
      </w:r>
      <w:r>
        <w:rPr>
          <w:color w:val="000000"/>
        </w:rPr>
        <w:t> </w:t>
      </w:r>
    </w:p>
    <w:p w14:paraId="2D4464FC" w14:textId="77777777" w:rsidR="003D348F" w:rsidRDefault="003D348F" w:rsidP="003D348F">
      <w:pPr>
        <w:pStyle w:val="NormalWeb"/>
        <w:ind w:left="120" w:right="120"/>
        <w:jc w:val="both"/>
        <w:rPr>
          <w:color w:val="000000"/>
        </w:rPr>
      </w:pPr>
      <w:r>
        <w:rPr>
          <w:rFonts w:ascii="Arial" w:hAnsi="Arial" w:cs="Arial"/>
          <w:b/>
          <w:bCs/>
          <w:color w:val="000000"/>
        </w:rPr>
        <w:t>CLÁUSULA SEGUNDA - DA FINALIDADE DA LOCAÇÃO</w:t>
      </w:r>
      <w:r>
        <w:rPr>
          <w:rFonts w:ascii="Arial" w:hAnsi="Arial" w:cs="Arial"/>
          <w:color w:val="000000"/>
        </w:rPr>
        <w:t xml:space="preserve"> – O imóvel ora locado destina-se exclusivamente ao uso residencial, sendo proibido o </w:t>
      </w:r>
      <w:r>
        <w:rPr>
          <w:rFonts w:ascii="Arial" w:hAnsi="Arial" w:cs="Arial"/>
          <w:b/>
          <w:bCs/>
          <w:color w:val="000000"/>
        </w:rPr>
        <w:t>LOCATÁRIO</w:t>
      </w:r>
      <w:r>
        <w:rPr>
          <w:rFonts w:ascii="Arial" w:hAnsi="Arial" w:cs="Arial"/>
          <w:color w:val="000000"/>
        </w:rPr>
        <w:t xml:space="preserve">, cedê-lo ou emprestá-lo no todo ou em parte, seja a que </w:t>
      </w:r>
      <w:proofErr w:type="spellStart"/>
      <w:r>
        <w:rPr>
          <w:rFonts w:ascii="Arial" w:hAnsi="Arial" w:cs="Arial"/>
          <w:color w:val="000000"/>
        </w:rPr>
        <w:t>titulo</w:t>
      </w:r>
      <w:proofErr w:type="spellEnd"/>
      <w:r>
        <w:rPr>
          <w:rFonts w:ascii="Arial" w:hAnsi="Arial" w:cs="Arial"/>
          <w:color w:val="000000"/>
        </w:rPr>
        <w:t xml:space="preserve"> for. Se, entretanto, o </w:t>
      </w:r>
      <w:r>
        <w:rPr>
          <w:rFonts w:ascii="Arial" w:hAnsi="Arial" w:cs="Arial"/>
          <w:b/>
          <w:bCs/>
          <w:color w:val="000000"/>
        </w:rPr>
        <w:t>LOCATÁRIO</w:t>
      </w:r>
      <w:r>
        <w:rPr>
          <w:rFonts w:ascii="Arial" w:hAnsi="Arial" w:cs="Arial"/>
          <w:color w:val="000000"/>
        </w:rPr>
        <w:t xml:space="preserve"> notificar a </w:t>
      </w:r>
      <w:r>
        <w:rPr>
          <w:rFonts w:ascii="Arial" w:hAnsi="Arial" w:cs="Arial"/>
          <w:b/>
          <w:bCs/>
          <w:color w:val="000000"/>
        </w:rPr>
        <w:t>LOCADORA</w:t>
      </w:r>
      <w:r>
        <w:rPr>
          <w:rFonts w:ascii="Arial" w:hAnsi="Arial" w:cs="Arial"/>
          <w:color w:val="000000"/>
        </w:rPr>
        <w:t xml:space="preserve">, da ocorrência de uma das hipóteses previstas nesta Cláusula, fica desde já ciente de que seu eventual silêncio ou inércia, não traduziria em consentimento tácito. </w:t>
      </w:r>
      <w:r>
        <w:rPr>
          <w:color w:val="000000"/>
        </w:rPr>
        <w:t> </w:t>
      </w:r>
    </w:p>
    <w:p w14:paraId="33E2F5BC" w14:textId="77777777" w:rsidR="003D348F" w:rsidRDefault="003D348F" w:rsidP="003D348F">
      <w:pPr>
        <w:pStyle w:val="NormalWeb"/>
        <w:ind w:left="120" w:right="120"/>
        <w:jc w:val="both"/>
        <w:rPr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CLÁUSULA TERCEIRA – PRAZO DA LOCAÇÃO </w:t>
      </w:r>
      <w:r>
        <w:rPr>
          <w:rFonts w:ascii="Arial" w:hAnsi="Arial" w:cs="Arial"/>
          <w:b/>
          <w:bCs/>
          <w:i/>
          <w:iCs/>
          <w:color w:val="000000"/>
        </w:rPr>
        <w:t>–</w:t>
      </w:r>
      <w:r>
        <w:rPr>
          <w:rFonts w:ascii="Arial" w:hAnsi="Arial" w:cs="Arial"/>
          <w:color w:val="000000"/>
        </w:rPr>
        <w:t xml:space="preserve"> O prazo da locação é </w:t>
      </w:r>
      <w:proofErr w:type="gramStart"/>
      <w:r>
        <w:rPr>
          <w:rFonts w:ascii="Arial" w:hAnsi="Arial" w:cs="Arial"/>
          <w:color w:val="000000"/>
        </w:rPr>
        <w:t xml:space="preserve">de  </w:t>
      </w:r>
      <w:r w:rsidR="002D5BFA">
        <w:rPr>
          <w:rFonts w:ascii="Arial" w:hAnsi="Arial" w:cs="Arial"/>
          <w:color w:val="000000"/>
        </w:rPr>
        <w:t>0</w:t>
      </w:r>
      <w:r w:rsidR="004C7A77">
        <w:rPr>
          <w:rFonts w:ascii="Arial" w:hAnsi="Arial" w:cs="Arial"/>
          <w:color w:val="000000"/>
        </w:rPr>
        <w:t>3</w:t>
      </w:r>
      <w:proofErr w:type="gramEnd"/>
      <w:r w:rsidR="002D5BFA">
        <w:rPr>
          <w:rFonts w:ascii="Arial" w:hAnsi="Arial" w:cs="Arial"/>
          <w:color w:val="000000"/>
        </w:rPr>
        <w:t>(</w:t>
      </w:r>
      <w:r w:rsidR="004C7A77">
        <w:rPr>
          <w:rFonts w:ascii="Arial" w:hAnsi="Arial" w:cs="Arial"/>
          <w:color w:val="000000"/>
        </w:rPr>
        <w:t xml:space="preserve"> TRES MESE</w:t>
      </w:r>
      <w:r w:rsidR="009E197A">
        <w:rPr>
          <w:rFonts w:ascii="Arial" w:hAnsi="Arial" w:cs="Arial"/>
          <w:color w:val="000000"/>
        </w:rPr>
        <w:t>S</w:t>
      </w:r>
      <w:r w:rsidR="002D5BFA">
        <w:rPr>
          <w:rFonts w:ascii="Arial" w:hAnsi="Arial" w:cs="Arial"/>
          <w:color w:val="000000"/>
        </w:rPr>
        <w:t>) INICIO</w:t>
      </w:r>
      <w:r w:rsidR="004C7A77">
        <w:rPr>
          <w:rFonts w:ascii="Arial" w:hAnsi="Arial" w:cs="Arial"/>
          <w:color w:val="000000"/>
        </w:rPr>
        <w:t xml:space="preserve"> </w:t>
      </w:r>
      <w:r w:rsidR="009E197A">
        <w:rPr>
          <w:rFonts w:ascii="Arial" w:hAnsi="Arial" w:cs="Arial"/>
          <w:color w:val="000000"/>
        </w:rPr>
        <w:t>10/11/2021</w:t>
      </w:r>
      <w:r w:rsidR="00085BAC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 xml:space="preserve"> termino </w:t>
      </w:r>
      <w:r w:rsidR="009E197A">
        <w:rPr>
          <w:rFonts w:ascii="Arial" w:hAnsi="Arial" w:cs="Arial"/>
          <w:color w:val="000000"/>
        </w:rPr>
        <w:t>10</w:t>
      </w:r>
      <w:r w:rsidR="004C7A77">
        <w:rPr>
          <w:rFonts w:ascii="Arial" w:hAnsi="Arial" w:cs="Arial"/>
          <w:color w:val="000000"/>
        </w:rPr>
        <w:t xml:space="preserve"> de </w:t>
      </w:r>
      <w:r w:rsidR="009E197A">
        <w:rPr>
          <w:rFonts w:ascii="Arial" w:hAnsi="Arial" w:cs="Arial"/>
          <w:color w:val="000000"/>
        </w:rPr>
        <w:t>FEVEREIRO</w:t>
      </w:r>
      <w:r w:rsidR="004C7A77">
        <w:rPr>
          <w:rFonts w:ascii="Arial" w:hAnsi="Arial" w:cs="Arial"/>
          <w:color w:val="000000"/>
        </w:rPr>
        <w:t xml:space="preserve"> de 202</w:t>
      </w:r>
      <w:r w:rsidR="009E197A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 xml:space="preserve"> quando o </w:t>
      </w:r>
      <w:r>
        <w:rPr>
          <w:rFonts w:ascii="Arial" w:hAnsi="Arial" w:cs="Arial"/>
          <w:b/>
          <w:bCs/>
          <w:color w:val="000000"/>
        </w:rPr>
        <w:t>LOCATÁRIO</w:t>
      </w:r>
      <w:r>
        <w:rPr>
          <w:rFonts w:ascii="Arial" w:hAnsi="Arial" w:cs="Arial"/>
          <w:color w:val="000000"/>
        </w:rPr>
        <w:t xml:space="preserve"> se obriga a devolver o imóvel nas condições em que o recebeu, em perfeitas condições de uso, independentemente de qualquer aviso judicial ou extrajudicial, ficando de logo notificado. Permanecendo o </w:t>
      </w:r>
      <w:r>
        <w:rPr>
          <w:rFonts w:ascii="Arial" w:hAnsi="Arial" w:cs="Arial"/>
          <w:b/>
          <w:bCs/>
          <w:color w:val="000000"/>
        </w:rPr>
        <w:t>LOCATÁRIO</w:t>
      </w:r>
      <w:r>
        <w:rPr>
          <w:rFonts w:ascii="Arial" w:hAnsi="Arial" w:cs="Arial"/>
          <w:color w:val="000000"/>
        </w:rPr>
        <w:t xml:space="preserve"> no imóvel, depois de escoado o prazo para a desocupação voluntária, nos casos de denúncia condicionada, pagará ele o aluguel – pena que vier a ser arbitrado na notificação premonitória. Poderá haver ainda, de comum acordo entre as partes, renovação do contrato em novo documento com aumento a combinar.</w:t>
      </w:r>
      <w:r w:rsidR="00E56552">
        <w:rPr>
          <w:rFonts w:ascii="Arial" w:hAnsi="Arial" w:cs="Arial"/>
          <w:color w:val="000000"/>
        </w:rPr>
        <w:t xml:space="preserve"> Ou reajustado de acordo com os índices oficiais IGPM (anualmente).</w:t>
      </w:r>
    </w:p>
    <w:p w14:paraId="24F9ED23" w14:textId="77777777" w:rsidR="003C369F" w:rsidRDefault="003C369F" w:rsidP="003D348F">
      <w:pPr>
        <w:pStyle w:val="NormalWeb"/>
        <w:ind w:left="120" w:right="120"/>
        <w:jc w:val="both"/>
        <w:rPr>
          <w:rFonts w:ascii="Arial" w:hAnsi="Arial" w:cs="Arial"/>
          <w:b/>
          <w:bCs/>
          <w:color w:val="000000"/>
        </w:rPr>
      </w:pPr>
    </w:p>
    <w:p w14:paraId="230B2844" w14:textId="77777777" w:rsidR="003D348F" w:rsidRDefault="00DC2DDB" w:rsidP="003D348F">
      <w:pPr>
        <w:pStyle w:val="NormalWeb"/>
        <w:ind w:left="120" w:right="120"/>
        <w:jc w:val="both"/>
        <w:rPr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P</w:t>
      </w:r>
      <w:r w:rsidR="003D348F">
        <w:rPr>
          <w:rFonts w:ascii="Arial" w:hAnsi="Arial" w:cs="Arial"/>
          <w:b/>
          <w:bCs/>
          <w:color w:val="000000"/>
        </w:rPr>
        <w:t>AR. ÚNICO –</w:t>
      </w:r>
      <w:r w:rsidR="003D348F">
        <w:rPr>
          <w:rFonts w:ascii="Arial" w:hAnsi="Arial" w:cs="Arial"/>
          <w:color w:val="000000"/>
        </w:rPr>
        <w:t xml:space="preserve"> Se </w:t>
      </w:r>
      <w:proofErr w:type="gramStart"/>
      <w:r w:rsidR="003D348F">
        <w:rPr>
          <w:rFonts w:ascii="Arial" w:hAnsi="Arial" w:cs="Arial"/>
          <w:color w:val="000000"/>
        </w:rPr>
        <w:t xml:space="preserve">o  </w:t>
      </w:r>
      <w:r w:rsidR="003D348F">
        <w:rPr>
          <w:rFonts w:ascii="Arial" w:hAnsi="Arial" w:cs="Arial"/>
          <w:b/>
          <w:bCs/>
          <w:color w:val="000000"/>
        </w:rPr>
        <w:t>LOCATÁRIO</w:t>
      </w:r>
      <w:proofErr w:type="gramEnd"/>
      <w:r w:rsidR="003D348F">
        <w:rPr>
          <w:rFonts w:ascii="Arial" w:hAnsi="Arial" w:cs="Arial"/>
          <w:color w:val="000000"/>
        </w:rPr>
        <w:t xml:space="preserve"> devolver o imóvel locado antes do vencimento do prazo ajustado nesta cláusula, não terá direito a diferença que houver em dias até o vencimento do mês em curso.                  .</w:t>
      </w:r>
      <w:r w:rsidR="003D348F">
        <w:rPr>
          <w:color w:val="000000"/>
        </w:rPr>
        <w:t> </w:t>
      </w:r>
      <w:r w:rsidR="003D348F">
        <w:rPr>
          <w:color w:val="000000"/>
        </w:rPr>
        <w:br/>
        <w:t> </w:t>
      </w:r>
    </w:p>
    <w:p w14:paraId="7E14764A" w14:textId="77777777" w:rsidR="003D348F" w:rsidRDefault="003D348F" w:rsidP="003D348F">
      <w:pPr>
        <w:pStyle w:val="NormalWeb"/>
        <w:ind w:left="120" w:right="1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CLÁUSULA QUARTA – DO VALOR DO ALUGUEL</w:t>
      </w:r>
      <w:r>
        <w:rPr>
          <w:rFonts w:ascii="Arial" w:hAnsi="Arial" w:cs="Arial"/>
          <w:b/>
          <w:bCs/>
          <w:i/>
          <w:iCs/>
          <w:color w:val="000000"/>
        </w:rPr>
        <w:t xml:space="preserve"> –</w:t>
      </w:r>
      <w:r>
        <w:rPr>
          <w:rFonts w:ascii="Arial" w:hAnsi="Arial" w:cs="Arial"/>
          <w:color w:val="000000"/>
        </w:rPr>
        <w:t xml:space="preserve"> O aluguel para o período convencionado é de R$</w:t>
      </w:r>
      <w:r w:rsidR="006B2B7E">
        <w:rPr>
          <w:rFonts w:ascii="Arial" w:hAnsi="Arial" w:cs="Arial"/>
          <w:color w:val="000000"/>
        </w:rPr>
        <w:t xml:space="preserve"> </w:t>
      </w:r>
      <w:r w:rsidR="009E197A">
        <w:rPr>
          <w:rFonts w:ascii="Arial" w:hAnsi="Arial" w:cs="Arial"/>
          <w:color w:val="000000"/>
        </w:rPr>
        <w:t>8</w:t>
      </w:r>
      <w:r w:rsidR="00286AE0">
        <w:rPr>
          <w:rFonts w:ascii="Arial" w:hAnsi="Arial" w:cs="Arial"/>
          <w:color w:val="000000"/>
        </w:rPr>
        <w:t>00,00(</w:t>
      </w:r>
      <w:r w:rsidR="009E197A">
        <w:rPr>
          <w:rFonts w:ascii="Arial" w:hAnsi="Arial" w:cs="Arial"/>
          <w:color w:val="000000"/>
        </w:rPr>
        <w:t xml:space="preserve">OITOCENTOS </w:t>
      </w:r>
      <w:proofErr w:type="gramStart"/>
      <w:r w:rsidR="009E197A">
        <w:rPr>
          <w:rFonts w:ascii="Arial" w:hAnsi="Arial" w:cs="Arial"/>
          <w:color w:val="000000"/>
        </w:rPr>
        <w:t>REAIS</w:t>
      </w:r>
      <w:r w:rsidR="00B277B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)</w:t>
      </w:r>
      <w:proofErr w:type="gramEnd"/>
      <w:r w:rsidR="009E197A">
        <w:rPr>
          <w:rFonts w:ascii="Arial" w:hAnsi="Arial" w:cs="Arial"/>
          <w:b/>
          <w:color w:val="000000"/>
        </w:rPr>
        <w:t xml:space="preserve"> NO PERIODO DE NOVEMBRO E DEZEMBRO/2021. A PARTIR DE JANEIRO/2022 O VALOR DO ALUGUEL PASSARA A SER R$900,00(NOVECENTOS </w:t>
      </w:r>
      <w:proofErr w:type="gramStart"/>
      <w:r w:rsidR="009E197A">
        <w:rPr>
          <w:rFonts w:ascii="Arial" w:hAnsi="Arial" w:cs="Arial"/>
          <w:b/>
          <w:color w:val="000000"/>
        </w:rPr>
        <w:t>REAIS)</w:t>
      </w:r>
      <w:r>
        <w:rPr>
          <w:rFonts w:ascii="Arial" w:hAnsi="Arial" w:cs="Arial"/>
          <w:color w:val="000000"/>
        </w:rPr>
        <w:t xml:space="preserve">   </w:t>
      </w:r>
      <w:proofErr w:type="gramEnd"/>
      <w:r>
        <w:rPr>
          <w:rFonts w:ascii="Arial" w:hAnsi="Arial" w:cs="Arial"/>
          <w:color w:val="000000"/>
        </w:rPr>
        <w:t xml:space="preserve">que deverá ser pago o valor antecipado, e os demais pagos pontualmente  </w:t>
      </w:r>
      <w:proofErr w:type="spellStart"/>
      <w:r>
        <w:rPr>
          <w:rFonts w:ascii="Arial" w:hAnsi="Arial" w:cs="Arial"/>
          <w:color w:val="000000"/>
        </w:rPr>
        <w:t>ate</w:t>
      </w:r>
      <w:proofErr w:type="spellEnd"/>
      <w:r>
        <w:rPr>
          <w:rFonts w:ascii="Arial" w:hAnsi="Arial" w:cs="Arial"/>
          <w:color w:val="000000"/>
        </w:rPr>
        <w:t xml:space="preserve"> o dia </w:t>
      </w:r>
      <w:r w:rsidR="00A43DA6"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 xml:space="preserve"> do mês corrente.</w:t>
      </w:r>
    </w:p>
    <w:p w14:paraId="720B00EC" w14:textId="77777777" w:rsidR="003D348F" w:rsidRDefault="003D348F" w:rsidP="003D348F">
      <w:pPr>
        <w:pStyle w:val="NormalWeb"/>
        <w:ind w:left="120" w:right="120"/>
        <w:jc w:val="both"/>
        <w:rPr>
          <w:color w:val="000000"/>
        </w:rPr>
      </w:pPr>
      <w:r>
        <w:rPr>
          <w:rFonts w:ascii="Arial" w:hAnsi="Arial" w:cs="Arial"/>
          <w:color w:val="000000"/>
        </w:rPr>
        <w:t xml:space="preserve">                   </w:t>
      </w:r>
      <w:r>
        <w:rPr>
          <w:color w:val="000000"/>
        </w:rPr>
        <w:t> </w:t>
      </w:r>
      <w:r>
        <w:rPr>
          <w:color w:val="000000"/>
        </w:rPr>
        <w:br/>
        <w:t> </w:t>
      </w:r>
    </w:p>
    <w:p w14:paraId="2B2F4A4F" w14:textId="77777777" w:rsidR="003D348F" w:rsidRDefault="003D348F" w:rsidP="003D348F">
      <w:pPr>
        <w:pStyle w:val="NormalWeb"/>
        <w:ind w:left="120" w:right="120"/>
        <w:jc w:val="both"/>
        <w:rPr>
          <w:color w:val="000000"/>
        </w:rPr>
      </w:pPr>
      <w:r>
        <w:rPr>
          <w:rFonts w:ascii="Arial" w:hAnsi="Arial" w:cs="Arial"/>
          <w:b/>
          <w:bCs/>
          <w:color w:val="000000"/>
        </w:rPr>
        <w:t>CLÁUSULA QUINTA – DA CONSERVAÇÃO DO IMÓVEL</w:t>
      </w:r>
      <w:r>
        <w:rPr>
          <w:rFonts w:ascii="Arial" w:hAnsi="Arial" w:cs="Arial"/>
          <w:color w:val="000000"/>
        </w:rPr>
        <w:t xml:space="preserve"> – O </w:t>
      </w:r>
      <w:r>
        <w:rPr>
          <w:rFonts w:ascii="Arial" w:hAnsi="Arial" w:cs="Arial"/>
          <w:b/>
          <w:bCs/>
          <w:color w:val="000000"/>
        </w:rPr>
        <w:t>LOCATÁRIO</w:t>
      </w:r>
      <w:r>
        <w:rPr>
          <w:rFonts w:ascii="Arial" w:hAnsi="Arial" w:cs="Arial"/>
          <w:color w:val="000000"/>
        </w:rPr>
        <w:t xml:space="preserve"> declara obrigando-se a manter tudo como recebe, à sua própria custa, fazendo, também, às suas expensas, consertos e limpeza necessárias ao seu uso para, finda a locação restituí-lo em perfeita ordem e no mesmo estado de conservação, limpeza e funcionamento. E, para o fiel cumprimento desta Cláusula, o material a ser empregado deverá ser da mesma qualidade, tipo, medida e cor do já existente no imóvel.                           </w:t>
      </w:r>
      <w:r>
        <w:rPr>
          <w:color w:val="000000"/>
        </w:rPr>
        <w:t> </w:t>
      </w:r>
      <w:r>
        <w:rPr>
          <w:color w:val="000000"/>
        </w:rPr>
        <w:br/>
        <w:t> </w:t>
      </w:r>
    </w:p>
    <w:p w14:paraId="504273D1" w14:textId="77777777" w:rsidR="003D348F" w:rsidRDefault="003D348F" w:rsidP="003D348F">
      <w:pPr>
        <w:pStyle w:val="NormalWeb"/>
        <w:ind w:left="120" w:right="120"/>
        <w:jc w:val="both"/>
        <w:rPr>
          <w:color w:val="000000"/>
        </w:rPr>
      </w:pPr>
      <w:r>
        <w:rPr>
          <w:rFonts w:ascii="Arial" w:hAnsi="Arial" w:cs="Arial"/>
          <w:b/>
          <w:bCs/>
          <w:color w:val="000000"/>
        </w:rPr>
        <w:t>CLÁUSULA SEXTA – DOS ENCARGOS INERENTES A LOCAÇÃO</w:t>
      </w:r>
      <w:r>
        <w:rPr>
          <w:rFonts w:ascii="Arial" w:hAnsi="Arial" w:cs="Arial"/>
          <w:color w:val="000000"/>
        </w:rPr>
        <w:t xml:space="preserve"> – O </w:t>
      </w:r>
      <w:r>
        <w:rPr>
          <w:rFonts w:ascii="Arial" w:hAnsi="Arial" w:cs="Arial"/>
          <w:b/>
          <w:bCs/>
          <w:color w:val="000000"/>
        </w:rPr>
        <w:t>LOCATÁRIO</w:t>
      </w:r>
      <w:r>
        <w:rPr>
          <w:rFonts w:ascii="Arial" w:hAnsi="Arial" w:cs="Arial"/>
          <w:color w:val="000000"/>
        </w:rPr>
        <w:t xml:space="preserve"> tem por comum acordo com a </w:t>
      </w:r>
      <w:r>
        <w:rPr>
          <w:rFonts w:ascii="Arial" w:hAnsi="Arial" w:cs="Arial"/>
          <w:b/>
          <w:bCs/>
          <w:color w:val="000000"/>
        </w:rPr>
        <w:t>LOCADORA</w:t>
      </w:r>
      <w:r>
        <w:rPr>
          <w:rFonts w:ascii="Arial" w:hAnsi="Arial" w:cs="Arial"/>
          <w:color w:val="000000"/>
        </w:rPr>
        <w:t xml:space="preserve"> que estarão incluídas as taxas, encargos e tributos que oneram ou venham a onerar o imóvel ora locado, tais como IPTU, água e esgoto, condomínio ordinário ou extraordinário, exceto luz e multas referentes a problemas com a prefeitura (multas por desordem após o horário permitido com a </w:t>
      </w:r>
      <w:proofErr w:type="gramStart"/>
      <w:r>
        <w:rPr>
          <w:rFonts w:ascii="Arial" w:hAnsi="Arial" w:cs="Arial"/>
          <w:color w:val="000000"/>
        </w:rPr>
        <w:t xml:space="preserve">SUCOM, 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proofErr w:type="gramEnd"/>
      <w:r>
        <w:rPr>
          <w:rFonts w:ascii="Arial" w:hAnsi="Arial" w:cs="Arial"/>
          <w:color w:val="000000"/>
        </w:rPr>
        <w:t xml:space="preserve">). </w:t>
      </w:r>
      <w:r>
        <w:rPr>
          <w:color w:val="000000"/>
        </w:rPr>
        <w:t> </w:t>
      </w:r>
      <w:r>
        <w:rPr>
          <w:color w:val="000000"/>
        </w:rPr>
        <w:br/>
        <w:t> </w:t>
      </w:r>
    </w:p>
    <w:p w14:paraId="2061FED5" w14:textId="77777777" w:rsidR="003D348F" w:rsidRDefault="003D348F" w:rsidP="003D348F">
      <w:pPr>
        <w:pStyle w:val="NormalWeb"/>
        <w:ind w:left="120" w:right="120"/>
        <w:jc w:val="both"/>
        <w:rPr>
          <w:color w:val="000000"/>
        </w:rPr>
      </w:pPr>
      <w:r>
        <w:rPr>
          <w:rFonts w:ascii="Arial" w:hAnsi="Arial" w:cs="Arial"/>
          <w:b/>
          <w:bCs/>
          <w:color w:val="000000"/>
        </w:rPr>
        <w:t>CLÁUSULA SÉTIMA - DO USO DO IMÓVEL</w:t>
      </w:r>
      <w:r>
        <w:rPr>
          <w:rFonts w:ascii="Arial" w:hAnsi="Arial" w:cs="Arial"/>
          <w:color w:val="000000"/>
        </w:rPr>
        <w:t xml:space="preserve">: </w:t>
      </w:r>
    </w:p>
    <w:p w14:paraId="6A79E60D" w14:textId="77777777" w:rsidR="003D348F" w:rsidRDefault="003D348F" w:rsidP="003D348F">
      <w:pPr>
        <w:pStyle w:val="NormalWeb"/>
        <w:ind w:left="120" w:right="120"/>
        <w:jc w:val="both"/>
        <w:rPr>
          <w:color w:val="000000"/>
        </w:rPr>
      </w:pPr>
      <w:r>
        <w:rPr>
          <w:rFonts w:ascii="Arial" w:hAnsi="Arial" w:cs="Arial"/>
          <w:color w:val="000000"/>
        </w:rPr>
        <w:t xml:space="preserve">I – Deverão ser obedecidas pelo </w:t>
      </w:r>
      <w:r>
        <w:rPr>
          <w:rFonts w:ascii="Arial" w:hAnsi="Arial" w:cs="Arial"/>
          <w:b/>
          <w:bCs/>
          <w:color w:val="000000"/>
        </w:rPr>
        <w:t>LOCATÁRIO</w:t>
      </w:r>
      <w:r>
        <w:rPr>
          <w:rFonts w:ascii="Arial" w:hAnsi="Arial" w:cs="Arial"/>
          <w:color w:val="000000"/>
        </w:rPr>
        <w:t xml:space="preserve"> as posturas urbanas e regras convencionadas no Condomínio do Edifício J. Cal.</w:t>
      </w:r>
    </w:p>
    <w:p w14:paraId="617B7529" w14:textId="77777777" w:rsidR="003D348F" w:rsidRDefault="003D348F" w:rsidP="003D348F">
      <w:pPr>
        <w:pStyle w:val="NormalWeb"/>
        <w:ind w:left="120" w:right="120"/>
        <w:jc w:val="both"/>
        <w:rPr>
          <w:color w:val="000000"/>
        </w:rPr>
      </w:pPr>
      <w:r>
        <w:rPr>
          <w:rFonts w:ascii="Arial" w:hAnsi="Arial" w:cs="Arial"/>
          <w:color w:val="000000"/>
        </w:rPr>
        <w:t>II – O imóvel não poderá ser utilizado para fins que não seja o mencionado na cláusula segunda deste contrato, nem poderá o seu uso, sob pena de despejo, comprometer a moralidade, os bons costumes ou o sossego dos vizinhos;</w:t>
      </w:r>
    </w:p>
    <w:p w14:paraId="584A8A13" w14:textId="77777777" w:rsidR="003D348F" w:rsidRDefault="003D348F" w:rsidP="003D348F">
      <w:pPr>
        <w:pStyle w:val="NormalWeb"/>
        <w:ind w:left="120" w:right="120"/>
        <w:jc w:val="both"/>
        <w:rPr>
          <w:color w:val="000000"/>
        </w:rPr>
      </w:pPr>
      <w:r>
        <w:rPr>
          <w:rFonts w:ascii="Arial" w:hAnsi="Arial" w:cs="Arial"/>
          <w:color w:val="000000"/>
        </w:rPr>
        <w:t xml:space="preserve">III – Sob pena de responsabilização civil do </w:t>
      </w:r>
      <w:r>
        <w:rPr>
          <w:rFonts w:ascii="Arial" w:hAnsi="Arial" w:cs="Arial"/>
          <w:b/>
          <w:bCs/>
          <w:color w:val="000000"/>
        </w:rPr>
        <w:t>LOCATÁRIO</w:t>
      </w:r>
      <w:r>
        <w:rPr>
          <w:rFonts w:ascii="Arial" w:hAnsi="Arial" w:cs="Arial"/>
          <w:color w:val="000000"/>
        </w:rPr>
        <w:t xml:space="preserve"> deverão ser imediatamente levados ao conhecimento da </w:t>
      </w:r>
      <w:r>
        <w:rPr>
          <w:rFonts w:ascii="Arial" w:hAnsi="Arial" w:cs="Arial"/>
          <w:b/>
          <w:bCs/>
          <w:color w:val="000000"/>
        </w:rPr>
        <w:t>LOCADORA</w:t>
      </w:r>
      <w:r>
        <w:rPr>
          <w:rFonts w:ascii="Arial" w:hAnsi="Arial" w:cs="Arial"/>
          <w:color w:val="000000"/>
        </w:rPr>
        <w:t xml:space="preserve"> quaisquer papéis ou documentos entregues aos cuidados da </w:t>
      </w:r>
      <w:r>
        <w:rPr>
          <w:rFonts w:ascii="Arial" w:hAnsi="Arial" w:cs="Arial"/>
          <w:b/>
          <w:bCs/>
          <w:color w:val="000000"/>
        </w:rPr>
        <w:t>LOCATÁRIA</w:t>
      </w:r>
      <w:r>
        <w:rPr>
          <w:rFonts w:ascii="Arial" w:hAnsi="Arial" w:cs="Arial"/>
          <w:color w:val="000000"/>
        </w:rPr>
        <w:t xml:space="preserve">, desde que se refiram aos interesses diretos da </w:t>
      </w:r>
      <w:r>
        <w:rPr>
          <w:rFonts w:ascii="Arial" w:hAnsi="Arial" w:cs="Arial"/>
          <w:b/>
          <w:bCs/>
          <w:color w:val="000000"/>
        </w:rPr>
        <w:t>LOCADORA</w:t>
      </w:r>
      <w:r>
        <w:rPr>
          <w:rFonts w:ascii="Arial" w:hAnsi="Arial" w:cs="Arial"/>
          <w:color w:val="000000"/>
        </w:rPr>
        <w:t xml:space="preserve"> ou do imóvel;</w:t>
      </w:r>
    </w:p>
    <w:p w14:paraId="3E9FCF1F" w14:textId="77777777" w:rsidR="003D348F" w:rsidRDefault="003D348F" w:rsidP="003D348F">
      <w:pPr>
        <w:pStyle w:val="NormalWeb"/>
        <w:ind w:left="120" w:right="120"/>
        <w:jc w:val="both"/>
        <w:rPr>
          <w:color w:val="000000"/>
        </w:rPr>
      </w:pPr>
      <w:r>
        <w:rPr>
          <w:rFonts w:ascii="Arial" w:hAnsi="Arial" w:cs="Arial"/>
          <w:color w:val="000000"/>
        </w:rPr>
        <w:t xml:space="preserve">IV – Cumpre o </w:t>
      </w:r>
      <w:r>
        <w:rPr>
          <w:rFonts w:ascii="Arial" w:hAnsi="Arial" w:cs="Arial"/>
          <w:b/>
          <w:bCs/>
          <w:color w:val="000000"/>
        </w:rPr>
        <w:t>LOCATÁRIO</w:t>
      </w:r>
      <w:r>
        <w:rPr>
          <w:rFonts w:ascii="Arial" w:hAnsi="Arial" w:cs="Arial"/>
          <w:color w:val="000000"/>
        </w:rPr>
        <w:t xml:space="preserve"> fazer imediata comunicação a </w:t>
      </w:r>
      <w:r>
        <w:rPr>
          <w:rFonts w:ascii="Arial" w:hAnsi="Arial" w:cs="Arial"/>
          <w:b/>
          <w:bCs/>
          <w:color w:val="000000"/>
        </w:rPr>
        <w:t>LOCADORA</w:t>
      </w:r>
      <w:r>
        <w:rPr>
          <w:rFonts w:ascii="Arial" w:hAnsi="Arial" w:cs="Arial"/>
          <w:color w:val="000000"/>
        </w:rPr>
        <w:t xml:space="preserve">, por escrito,  sempre que ocorrer qualquer avaria grave na estrutura ou nas instalações do imóvel, onde não poderão ser  depositados  artigos </w:t>
      </w:r>
      <w:r>
        <w:rPr>
          <w:rFonts w:ascii="Arial" w:hAnsi="Arial" w:cs="Arial"/>
          <w:color w:val="000000"/>
        </w:rPr>
        <w:lastRenderedPageBreak/>
        <w:t xml:space="preserve">inflamáveis, explosivos ou de fácil </w:t>
      </w:r>
      <w:proofErr w:type="spellStart"/>
      <w:r>
        <w:rPr>
          <w:rFonts w:ascii="Arial" w:hAnsi="Arial" w:cs="Arial"/>
          <w:color w:val="000000"/>
        </w:rPr>
        <w:t>deteriorização</w:t>
      </w:r>
      <w:proofErr w:type="spellEnd"/>
      <w:r>
        <w:rPr>
          <w:rFonts w:ascii="Arial" w:hAnsi="Arial" w:cs="Arial"/>
          <w:color w:val="000000"/>
        </w:rPr>
        <w:t>.              .</w:t>
      </w:r>
      <w:r>
        <w:rPr>
          <w:color w:val="000000"/>
        </w:rPr>
        <w:t> </w:t>
      </w:r>
      <w:r>
        <w:rPr>
          <w:color w:val="000000"/>
        </w:rPr>
        <w:br/>
        <w:t> </w:t>
      </w:r>
    </w:p>
    <w:p w14:paraId="13D9B866" w14:textId="77777777" w:rsidR="003D348F" w:rsidRDefault="003D348F" w:rsidP="003D348F">
      <w:pPr>
        <w:pStyle w:val="NormalWeb"/>
        <w:ind w:left="120" w:right="120"/>
        <w:jc w:val="both"/>
        <w:rPr>
          <w:color w:val="000000"/>
        </w:rPr>
      </w:pPr>
      <w:r>
        <w:rPr>
          <w:rFonts w:ascii="Arial" w:hAnsi="Arial" w:cs="Arial"/>
          <w:b/>
          <w:bCs/>
          <w:color w:val="000000"/>
        </w:rPr>
        <w:t>CLÁUSULA OITAVA – DA MULTA CONTRATUAL (CLÁUSULA PENAL</w:t>
      </w:r>
      <w:r>
        <w:rPr>
          <w:rFonts w:ascii="Arial" w:hAnsi="Arial" w:cs="Arial"/>
          <w:b/>
          <w:bCs/>
          <w:i/>
          <w:iCs/>
          <w:color w:val="000000"/>
        </w:rPr>
        <w:t xml:space="preserve">) </w:t>
      </w:r>
      <w:r>
        <w:rPr>
          <w:rFonts w:ascii="Arial" w:hAnsi="Arial" w:cs="Arial"/>
          <w:color w:val="000000"/>
        </w:rPr>
        <w:t xml:space="preserve">– Fica estipulada a multa de 01 (um) aluguel vigente à época da infração, na qual incorrerá a parte que infringir qualquer cláusula deste contrato, exceto a cláusula terceira reservado a parte inocente a faculdade de considerar simultaneamente rescindida a locação independentemente de qualquer formalidade legal, a multa será paga integralmente, seja qual for o tempo já decorrido do presente contrato. Qualquer estrago ocasionado ao imóvel ou em suas instalações, bem como as despesas que a </w:t>
      </w:r>
      <w:r>
        <w:rPr>
          <w:rFonts w:ascii="Arial" w:hAnsi="Arial" w:cs="Arial"/>
          <w:b/>
          <w:bCs/>
          <w:color w:val="000000"/>
        </w:rPr>
        <w:t>LOCADORA</w:t>
      </w:r>
      <w:r>
        <w:rPr>
          <w:rFonts w:ascii="Arial" w:hAnsi="Arial" w:cs="Arial"/>
          <w:color w:val="000000"/>
        </w:rPr>
        <w:t xml:space="preserve"> tiver que efetuar, por eventuais modificações feitas no mesmo pelo </w:t>
      </w:r>
      <w:r>
        <w:rPr>
          <w:rFonts w:ascii="Arial" w:hAnsi="Arial" w:cs="Arial"/>
          <w:b/>
          <w:bCs/>
          <w:color w:val="000000"/>
        </w:rPr>
        <w:t>LOCATÁRIO</w:t>
      </w:r>
      <w:r>
        <w:rPr>
          <w:rFonts w:ascii="Arial" w:hAnsi="Arial" w:cs="Arial"/>
          <w:color w:val="000000"/>
        </w:rPr>
        <w:t xml:space="preserve"> não estarão estipuladas nesta Cláusula, mas serão cobradas à parte, qualquer dano causado no imóvel.</w:t>
      </w:r>
      <w:r>
        <w:rPr>
          <w:color w:val="000000"/>
        </w:rPr>
        <w:t> </w:t>
      </w:r>
    </w:p>
    <w:p w14:paraId="2283D642" w14:textId="77777777" w:rsidR="003D348F" w:rsidRDefault="003D348F" w:rsidP="003D348F">
      <w:pPr>
        <w:pStyle w:val="NormalWeb"/>
        <w:ind w:left="120" w:right="120"/>
        <w:jc w:val="both"/>
        <w:rPr>
          <w:color w:val="000000"/>
        </w:rPr>
      </w:pPr>
      <w:r>
        <w:rPr>
          <w:rFonts w:ascii="Arial" w:hAnsi="Arial" w:cs="Arial"/>
          <w:b/>
          <w:bCs/>
          <w:color w:val="000000"/>
        </w:rPr>
        <w:t>CLÁUSULA NONA – DA DEVOLUÇÃO DO IMÓVEL</w:t>
      </w:r>
      <w:r>
        <w:rPr>
          <w:rFonts w:ascii="Arial" w:hAnsi="Arial" w:cs="Arial"/>
          <w:color w:val="000000"/>
        </w:rPr>
        <w:t xml:space="preserve"> – Finda extinta ou rescindida a locação, por qualquer motivo, obriga-se o </w:t>
      </w:r>
      <w:r>
        <w:rPr>
          <w:rFonts w:ascii="Arial" w:hAnsi="Arial" w:cs="Arial"/>
          <w:b/>
          <w:bCs/>
          <w:color w:val="000000"/>
        </w:rPr>
        <w:t>LOCATÁRIO</w:t>
      </w:r>
      <w:r>
        <w:rPr>
          <w:rFonts w:ascii="Arial" w:hAnsi="Arial" w:cs="Arial"/>
          <w:color w:val="000000"/>
        </w:rPr>
        <w:t xml:space="preserve"> a devolver as chaves do imóvel a </w:t>
      </w:r>
      <w:r>
        <w:rPr>
          <w:rFonts w:ascii="Arial" w:hAnsi="Arial" w:cs="Arial"/>
          <w:b/>
          <w:bCs/>
          <w:color w:val="000000"/>
        </w:rPr>
        <w:t>LOCADORA</w:t>
      </w:r>
      <w:r>
        <w:rPr>
          <w:rFonts w:ascii="Arial" w:hAnsi="Arial" w:cs="Arial"/>
          <w:color w:val="000000"/>
        </w:rPr>
        <w:t xml:space="preserve">, juntamente com os valores referentes a conta de luz, e de todos os equipamentos da relação anexa. Nessa oportunidade será o imóvel vistoriado pela </w:t>
      </w:r>
      <w:r>
        <w:rPr>
          <w:rFonts w:ascii="Arial" w:hAnsi="Arial" w:cs="Arial"/>
          <w:b/>
          <w:bCs/>
          <w:color w:val="000000"/>
        </w:rPr>
        <w:t>LOCADORA</w:t>
      </w:r>
      <w:r>
        <w:rPr>
          <w:rFonts w:ascii="Arial" w:hAnsi="Arial" w:cs="Arial"/>
          <w:color w:val="000000"/>
        </w:rPr>
        <w:t xml:space="preserve">, a fim de verificar suas condições, ficando o </w:t>
      </w:r>
      <w:r>
        <w:rPr>
          <w:rFonts w:ascii="Arial" w:hAnsi="Arial" w:cs="Arial"/>
          <w:b/>
          <w:bCs/>
          <w:color w:val="000000"/>
        </w:rPr>
        <w:t>LOCATÁRIO</w:t>
      </w:r>
      <w:r>
        <w:rPr>
          <w:rFonts w:ascii="Arial" w:hAnsi="Arial" w:cs="Arial"/>
          <w:color w:val="000000"/>
        </w:rPr>
        <w:t xml:space="preserve"> a pagar as indenizações pelos danos que foram constatados por culpa direta ou indireta ou ainda pelo simples desgaste do uso. Caso não seja feita a liquidação na oportunidade, fica garantido a </w:t>
      </w:r>
      <w:r>
        <w:rPr>
          <w:rFonts w:ascii="Arial" w:hAnsi="Arial" w:cs="Arial"/>
          <w:b/>
          <w:bCs/>
          <w:color w:val="000000"/>
        </w:rPr>
        <w:t>LOCADORA</w:t>
      </w:r>
      <w:r>
        <w:rPr>
          <w:rFonts w:ascii="Arial" w:hAnsi="Arial" w:cs="Arial"/>
          <w:color w:val="000000"/>
        </w:rPr>
        <w:t xml:space="preserve"> o direito de não receber as chaves do imóvel para fins de extinção do contrato, continuando a vigorar as demais cláusulas contratuais até que seja recomposto o imóvel, ressalvado o direito da </w:t>
      </w:r>
      <w:r>
        <w:rPr>
          <w:rFonts w:ascii="Arial" w:hAnsi="Arial" w:cs="Arial"/>
          <w:b/>
          <w:bCs/>
          <w:color w:val="000000"/>
        </w:rPr>
        <w:t>LOCADORA</w:t>
      </w:r>
      <w:r>
        <w:rPr>
          <w:rFonts w:ascii="Arial" w:hAnsi="Arial" w:cs="Arial"/>
          <w:color w:val="000000"/>
        </w:rPr>
        <w:t xml:space="preserve"> de optar pela VISTORIA JUDICIAL COM ARBITRAMENTO, arcando o </w:t>
      </w:r>
      <w:r>
        <w:rPr>
          <w:rFonts w:ascii="Arial" w:hAnsi="Arial" w:cs="Arial"/>
          <w:b/>
          <w:bCs/>
          <w:color w:val="000000"/>
        </w:rPr>
        <w:t>LOCATÁRIO</w:t>
      </w:r>
      <w:r>
        <w:rPr>
          <w:rFonts w:ascii="Arial" w:hAnsi="Arial" w:cs="Arial"/>
          <w:color w:val="000000"/>
        </w:rPr>
        <w:t xml:space="preserve"> com todas as despesas judiciais e extrajudiciais, inclusive pelos alugueis e demais encargos até efetiva liberação do imóvel.</w:t>
      </w:r>
      <w:r>
        <w:rPr>
          <w:color w:val="000000"/>
        </w:rPr>
        <w:t> </w:t>
      </w:r>
    </w:p>
    <w:p w14:paraId="36BF541B" w14:textId="77777777" w:rsidR="003D348F" w:rsidRDefault="003D348F" w:rsidP="003D348F">
      <w:pPr>
        <w:pStyle w:val="NormalWeb"/>
        <w:ind w:left="120" w:right="120"/>
        <w:jc w:val="both"/>
        <w:rPr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CLÁUSULA DÉCIMA –   SE O LOCATÁRIO ULTRAPASSAR O PRAZO </w:t>
      </w:r>
      <w:proofErr w:type="gramStart"/>
      <w:r>
        <w:rPr>
          <w:rFonts w:ascii="Arial" w:hAnsi="Arial" w:cs="Arial"/>
          <w:b/>
          <w:bCs/>
          <w:color w:val="000000"/>
        </w:rPr>
        <w:t>DOS  (</w:t>
      </w:r>
      <w:proofErr w:type="gramEnd"/>
      <w:r>
        <w:rPr>
          <w:rFonts w:ascii="Arial" w:hAnsi="Arial" w:cs="Arial"/>
          <w:b/>
          <w:bCs/>
          <w:color w:val="000000"/>
        </w:rPr>
        <w:t>0</w:t>
      </w:r>
      <w:r w:rsidR="004D5B6D">
        <w:rPr>
          <w:rFonts w:ascii="Arial" w:hAnsi="Arial" w:cs="Arial"/>
          <w:b/>
          <w:bCs/>
          <w:color w:val="000000"/>
        </w:rPr>
        <w:t>3</w:t>
      </w:r>
      <w:r>
        <w:rPr>
          <w:rFonts w:ascii="Arial" w:hAnsi="Arial" w:cs="Arial"/>
          <w:b/>
          <w:bCs/>
          <w:color w:val="000000"/>
        </w:rPr>
        <w:t>)</w:t>
      </w:r>
      <w:r w:rsidR="00A43DA6">
        <w:rPr>
          <w:rFonts w:ascii="Arial" w:hAnsi="Arial" w:cs="Arial"/>
          <w:b/>
          <w:bCs/>
          <w:color w:val="000000"/>
        </w:rPr>
        <w:t xml:space="preserve"> TREIS </w:t>
      </w:r>
      <w:r>
        <w:rPr>
          <w:rFonts w:ascii="Arial" w:hAnsi="Arial" w:cs="Arial"/>
          <w:b/>
          <w:bCs/>
          <w:color w:val="000000"/>
        </w:rPr>
        <w:t>MESE</w:t>
      </w:r>
      <w:r w:rsidR="004D5B6D">
        <w:rPr>
          <w:rFonts w:ascii="Arial" w:hAnsi="Arial" w:cs="Arial"/>
          <w:b/>
          <w:bCs/>
          <w:color w:val="000000"/>
        </w:rPr>
        <w:t>S</w:t>
      </w:r>
      <w:r>
        <w:rPr>
          <w:rFonts w:ascii="Arial" w:hAnsi="Arial" w:cs="Arial"/>
          <w:b/>
          <w:bCs/>
          <w:color w:val="000000"/>
        </w:rPr>
        <w:t xml:space="preserve">   LOCADO </w:t>
      </w:r>
      <w:r w:rsidR="00527D01">
        <w:rPr>
          <w:rFonts w:ascii="Arial" w:hAnsi="Arial" w:cs="Arial"/>
          <w:b/>
          <w:bCs/>
          <w:color w:val="000000"/>
        </w:rPr>
        <w:t xml:space="preserve">PAGARÁ POR DIARIA </w:t>
      </w:r>
      <w:r w:rsidR="00E57C49">
        <w:rPr>
          <w:rFonts w:ascii="Arial" w:hAnsi="Arial" w:cs="Arial"/>
          <w:b/>
          <w:bCs/>
          <w:color w:val="000000"/>
        </w:rPr>
        <w:t>R$ 100,00(CEM REAIS).</w:t>
      </w:r>
      <w:r>
        <w:rPr>
          <w:rFonts w:ascii="Arial" w:hAnsi="Arial" w:cs="Arial"/>
          <w:b/>
          <w:bCs/>
          <w:color w:val="000000"/>
        </w:rPr>
        <w:t xml:space="preserve">  </w:t>
      </w:r>
    </w:p>
    <w:p w14:paraId="650A5723" w14:textId="77777777" w:rsidR="003D348F" w:rsidRDefault="003D348F" w:rsidP="003D348F">
      <w:pPr>
        <w:pStyle w:val="NormalWeb"/>
        <w:ind w:left="120" w:right="120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br/>
        <w:t> </w:t>
      </w:r>
      <w:r w:rsidR="00F9401F">
        <w:rPr>
          <w:rFonts w:ascii="Arial" w:hAnsi="Arial" w:cs="Arial"/>
          <w:b/>
          <w:bCs/>
          <w:color w:val="000000"/>
        </w:rPr>
        <w:t>C</w:t>
      </w:r>
      <w:r>
        <w:rPr>
          <w:rFonts w:ascii="Arial" w:hAnsi="Arial" w:cs="Arial"/>
          <w:b/>
          <w:bCs/>
          <w:color w:val="000000"/>
        </w:rPr>
        <w:t>LÁUSULA DECIMA PRIMEIRA – DA VISTORIA</w:t>
      </w:r>
      <w:r>
        <w:rPr>
          <w:rFonts w:ascii="Arial" w:hAnsi="Arial" w:cs="Arial"/>
          <w:b/>
          <w:bCs/>
          <w:i/>
          <w:iCs/>
          <w:color w:val="000000"/>
        </w:rPr>
        <w:t xml:space="preserve"> – </w:t>
      </w:r>
      <w:r>
        <w:rPr>
          <w:rFonts w:ascii="Arial" w:hAnsi="Arial" w:cs="Arial"/>
          <w:color w:val="000000"/>
        </w:rPr>
        <w:t xml:space="preserve">O </w:t>
      </w:r>
      <w:r>
        <w:rPr>
          <w:rFonts w:ascii="Arial" w:hAnsi="Arial" w:cs="Arial"/>
          <w:b/>
          <w:bCs/>
          <w:color w:val="000000"/>
        </w:rPr>
        <w:t>LOCATÁRIO</w:t>
      </w:r>
      <w:r>
        <w:rPr>
          <w:rFonts w:ascii="Arial" w:hAnsi="Arial" w:cs="Arial"/>
          <w:color w:val="000000"/>
        </w:rPr>
        <w:t xml:space="preserve"> se compromete a permitir que a </w:t>
      </w:r>
      <w:r>
        <w:rPr>
          <w:rFonts w:ascii="Arial" w:hAnsi="Arial" w:cs="Arial"/>
          <w:b/>
          <w:bCs/>
          <w:color w:val="000000"/>
        </w:rPr>
        <w:t>LOCADORA</w:t>
      </w:r>
      <w:r>
        <w:rPr>
          <w:rFonts w:ascii="Arial" w:hAnsi="Arial" w:cs="Arial"/>
          <w:color w:val="000000"/>
        </w:rPr>
        <w:t xml:space="preserve">, ela mesma ou seu procurador, vistorie o imóvel, devendo esta vistoria ocorrer no horário diurno e </w:t>
      </w:r>
      <w:proofErr w:type="spellStart"/>
      <w:r>
        <w:rPr>
          <w:rFonts w:ascii="Arial" w:hAnsi="Arial" w:cs="Arial"/>
          <w:color w:val="000000"/>
        </w:rPr>
        <w:t>pré</w:t>
      </w:r>
      <w:proofErr w:type="spellEnd"/>
      <w:r>
        <w:rPr>
          <w:rFonts w:ascii="Arial" w:hAnsi="Arial" w:cs="Arial"/>
          <w:color w:val="000000"/>
        </w:rPr>
        <w:t>-acertado.</w:t>
      </w:r>
      <w:r>
        <w:rPr>
          <w:color w:val="000000"/>
        </w:rPr>
        <w:t> </w:t>
      </w:r>
    </w:p>
    <w:p w14:paraId="58BDD6EB" w14:textId="77777777" w:rsidR="003D348F" w:rsidRDefault="003D348F" w:rsidP="003D348F">
      <w:pPr>
        <w:pStyle w:val="NormalWeb"/>
        <w:ind w:left="120" w:right="1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CLÁUSULA DECIMA SEGUNDA – DOS ATOS SUPERVENIENTES - </w:t>
      </w:r>
      <w:r>
        <w:rPr>
          <w:rFonts w:ascii="Arial" w:hAnsi="Arial" w:cs="Arial"/>
          <w:color w:val="000000"/>
        </w:rPr>
        <w:t xml:space="preserve">Em caso de desapropriação, incêndio ou qualquer outro fato que torne impeditiva a continuidade da locação e que não tenha resultado da omissão das partes contratantes, considerar-se-á extinta a locação, de pleno direito, sem que seja imputada indenização, a qualquer  </w:t>
      </w:r>
      <w:proofErr w:type="spellStart"/>
      <w:r>
        <w:rPr>
          <w:rFonts w:ascii="Arial" w:hAnsi="Arial" w:cs="Arial"/>
          <w:color w:val="000000"/>
        </w:rPr>
        <w:t>titulo</w:t>
      </w:r>
      <w:proofErr w:type="spellEnd"/>
      <w:r>
        <w:rPr>
          <w:rFonts w:ascii="Arial" w:hAnsi="Arial" w:cs="Arial"/>
          <w:color w:val="000000"/>
        </w:rPr>
        <w:t>, reciprocamente.</w:t>
      </w:r>
    </w:p>
    <w:p w14:paraId="05EAE338" w14:textId="77777777" w:rsidR="00A43DA6" w:rsidRDefault="00A43DA6" w:rsidP="003D348F">
      <w:pPr>
        <w:pStyle w:val="NormalWeb"/>
        <w:ind w:left="120" w:right="120"/>
        <w:jc w:val="both"/>
        <w:rPr>
          <w:rFonts w:ascii="Arial" w:hAnsi="Arial" w:cs="Arial"/>
          <w:b/>
          <w:bCs/>
          <w:color w:val="000000"/>
        </w:rPr>
      </w:pPr>
    </w:p>
    <w:p w14:paraId="1F1B99C3" w14:textId="77777777" w:rsidR="00A43DA6" w:rsidRDefault="00A43DA6" w:rsidP="003D348F">
      <w:pPr>
        <w:pStyle w:val="NormalWeb"/>
        <w:ind w:left="120" w:right="120"/>
        <w:jc w:val="both"/>
        <w:rPr>
          <w:rFonts w:ascii="Arial" w:hAnsi="Arial" w:cs="Arial"/>
          <w:b/>
          <w:bCs/>
          <w:color w:val="000000"/>
        </w:rPr>
      </w:pPr>
    </w:p>
    <w:p w14:paraId="00E68D15" w14:textId="77777777" w:rsidR="009F5978" w:rsidRDefault="00F9401F" w:rsidP="003D348F">
      <w:pPr>
        <w:pStyle w:val="NormalWeb"/>
        <w:ind w:left="120" w:right="1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CLAUSULA DECIMA TERCEIRA-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 xml:space="preserve">DA SUBSTITUIÇÃO DE FIANÇA= </w:t>
      </w:r>
      <w:r>
        <w:rPr>
          <w:rFonts w:ascii="Arial" w:hAnsi="Arial" w:cs="Arial"/>
          <w:color w:val="000000"/>
        </w:rPr>
        <w:t xml:space="preserve">Em caso de necessidade por parte do locatário ou de renovação de </w:t>
      </w:r>
      <w:proofErr w:type="spellStart"/>
      <w:proofErr w:type="gramStart"/>
      <w:r>
        <w:rPr>
          <w:rFonts w:ascii="Arial" w:hAnsi="Arial" w:cs="Arial"/>
          <w:color w:val="000000"/>
        </w:rPr>
        <w:t>contrato,faz</w:t>
      </w:r>
      <w:proofErr w:type="gramEnd"/>
      <w:r>
        <w:rPr>
          <w:rFonts w:ascii="Arial" w:hAnsi="Arial" w:cs="Arial"/>
          <w:color w:val="000000"/>
        </w:rPr>
        <w:t>-se</w:t>
      </w:r>
      <w:proofErr w:type="spellEnd"/>
      <w:r>
        <w:rPr>
          <w:rFonts w:ascii="Arial" w:hAnsi="Arial" w:cs="Arial"/>
          <w:color w:val="000000"/>
        </w:rPr>
        <w:t xml:space="preserve"> obrigatória a substituição da fiança pela mesma forma ou ainda outras formas de fiança</w:t>
      </w:r>
      <w:r w:rsidR="005C33A1">
        <w:rPr>
          <w:rFonts w:ascii="Arial" w:hAnsi="Arial" w:cs="Arial"/>
          <w:color w:val="000000"/>
        </w:rPr>
        <w:t xml:space="preserve"> (fiador ou seguro-f</w:t>
      </w:r>
      <w:r w:rsidR="00973E17">
        <w:rPr>
          <w:rFonts w:ascii="Arial" w:hAnsi="Arial" w:cs="Arial"/>
          <w:color w:val="000000"/>
        </w:rPr>
        <w:t>iança</w:t>
      </w:r>
      <w:r w:rsidR="00824AC1">
        <w:rPr>
          <w:rFonts w:ascii="Arial" w:hAnsi="Arial" w:cs="Arial"/>
          <w:b/>
          <w:color w:val="000000"/>
        </w:rPr>
        <w:t>.</w:t>
      </w:r>
      <w:r w:rsidR="00A43DA6">
        <w:rPr>
          <w:rFonts w:ascii="Arial" w:hAnsi="Arial" w:cs="Arial"/>
          <w:b/>
          <w:color w:val="000000"/>
        </w:rPr>
        <w:t xml:space="preserve"> CINTIA CAVALCANTE DO COUTO – CPF 00175754519 e RG 0933040563.</w:t>
      </w:r>
      <w:r w:rsidR="007F0238">
        <w:rPr>
          <w:rFonts w:ascii="Arial" w:hAnsi="Arial" w:cs="Arial"/>
          <w:b/>
          <w:color w:val="000000"/>
        </w:rPr>
        <w:t xml:space="preserve"> </w:t>
      </w:r>
      <w:r w:rsidR="00A464C0">
        <w:rPr>
          <w:rFonts w:ascii="Arial" w:hAnsi="Arial" w:cs="Arial"/>
          <w:color w:val="000000"/>
        </w:rPr>
        <w:t xml:space="preserve"> </w:t>
      </w:r>
    </w:p>
    <w:p w14:paraId="27BF1DCC" w14:textId="77777777" w:rsidR="003D348F" w:rsidRDefault="001951AD" w:rsidP="003D348F">
      <w:pPr>
        <w:pStyle w:val="NormalWeb"/>
        <w:ind w:left="120" w:right="120"/>
        <w:jc w:val="both"/>
        <w:rPr>
          <w:b/>
          <w:color w:val="000000"/>
        </w:rPr>
      </w:pPr>
      <w:r>
        <w:rPr>
          <w:b/>
          <w:color w:val="000000"/>
        </w:rPr>
        <w:t>CONFIRA OS MOVEIS E ELETRODOMESTICOS SE ESTÃO EM PERFEITA CONDIÇÃO, CASO VENHA ACONTECER QUALQUER PROBLEMA DEPOIS A RESPONSABILIDADE É DO LOCATARIO.</w:t>
      </w:r>
    </w:p>
    <w:p w14:paraId="69E6D34E" w14:textId="77777777" w:rsidR="001951AD" w:rsidRDefault="001951AD" w:rsidP="003D348F">
      <w:pPr>
        <w:pStyle w:val="NormalWeb"/>
        <w:ind w:left="120" w:right="120"/>
        <w:jc w:val="both"/>
        <w:rPr>
          <w:b/>
          <w:color w:val="000000"/>
        </w:rPr>
      </w:pPr>
      <w:r>
        <w:rPr>
          <w:b/>
          <w:color w:val="000000"/>
        </w:rPr>
        <w:t xml:space="preserve">ATENÇÃO A CLÁUSULA PRIMEIRA FAVOR ENTREGAR O APARTAMENTO CONFORME </w:t>
      </w:r>
      <w:proofErr w:type="gramStart"/>
      <w:r>
        <w:rPr>
          <w:b/>
          <w:color w:val="000000"/>
        </w:rPr>
        <w:t>RECEBIDO ,LIMPO</w:t>
      </w:r>
      <w:proofErr w:type="gramEnd"/>
      <w:r>
        <w:rPr>
          <w:b/>
          <w:color w:val="000000"/>
        </w:rPr>
        <w:t xml:space="preserve"> E COM OS MOVEIS E ELETRODOMESTICOS EM PERFEITA CONDIÇÕES.</w:t>
      </w:r>
    </w:p>
    <w:p w14:paraId="57454584" w14:textId="77777777" w:rsidR="00B34A2A" w:rsidRDefault="00B34A2A" w:rsidP="00B34A2A">
      <w:pPr>
        <w:pStyle w:val="NormalWeb"/>
        <w:ind w:left="120" w:right="1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OBSERVAÇÃO: ESTE CONTRATO SÓ </w:t>
      </w:r>
      <w:proofErr w:type="gramStart"/>
      <w:r>
        <w:rPr>
          <w:rFonts w:ascii="Arial" w:hAnsi="Arial" w:cs="Arial"/>
          <w:b/>
          <w:bCs/>
          <w:color w:val="000000"/>
        </w:rPr>
        <w:t>TERÁ  VALIDADE</w:t>
      </w:r>
      <w:proofErr w:type="gramEnd"/>
      <w:r>
        <w:rPr>
          <w:rFonts w:ascii="Arial" w:hAnsi="Arial" w:cs="Arial"/>
          <w:b/>
          <w:bCs/>
          <w:color w:val="000000"/>
        </w:rPr>
        <w:t xml:space="preserve"> APÓS O PAGAMENTO ANTECIPADO  DA CAUÇÃO NO VALOR DE R$ 300,00(TREZENTOS REAIS) ,QUE O MESMO VALOR SÓ SERÁ DEVOLVIDO APÓS A SAIDA DO LOCATARIO APRESENTANDO TODAS AS CONTAS DE ENERGIA PAGAS,E CONFORME A CLÁUSULA PRIMEIRA,  ENTREGAR O  APARTAMENTO CONFORME RECEBIDO,LIMPO E COM OS MOVEIS E ELETRODOMESTICOS EM PERFEITA CONDIÇÕES.</w:t>
      </w:r>
    </w:p>
    <w:p w14:paraId="1788C9F3" w14:textId="77777777" w:rsidR="00B34A2A" w:rsidRPr="001951AD" w:rsidRDefault="00B34A2A" w:rsidP="003D348F">
      <w:pPr>
        <w:pStyle w:val="NormalWeb"/>
        <w:ind w:left="120" w:right="120"/>
        <w:jc w:val="both"/>
        <w:rPr>
          <w:b/>
          <w:color w:val="000000"/>
        </w:rPr>
      </w:pPr>
    </w:p>
    <w:p w14:paraId="75B81F74" w14:textId="77777777" w:rsidR="003D348F" w:rsidRDefault="003D348F" w:rsidP="003D348F">
      <w:pPr>
        <w:pStyle w:val="NormalWeb"/>
        <w:ind w:left="120" w:right="120"/>
        <w:jc w:val="both"/>
        <w:rPr>
          <w:color w:val="000000"/>
        </w:rPr>
      </w:pPr>
      <w:r>
        <w:rPr>
          <w:rFonts w:ascii="Arial" w:hAnsi="Arial" w:cs="Arial"/>
          <w:color w:val="000000"/>
        </w:rPr>
        <w:t>Fica eleito o foro da Cidade de Salvador para solução de quaisquer dúvidas ou litígios decorrentes deste contrato, renunciando os contratantes a qualquer outro que venham ter, por mais privilegiado que seja.</w:t>
      </w:r>
    </w:p>
    <w:p w14:paraId="339B9D7A" w14:textId="77777777" w:rsidR="003D348F" w:rsidRDefault="003D348F" w:rsidP="003D348F">
      <w:pPr>
        <w:pStyle w:val="NormalWeb"/>
        <w:ind w:left="120" w:right="1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 assim, por estarem justos e contratados, assinam o presente em 02 (duas) </w:t>
      </w:r>
      <w:proofErr w:type="spellStart"/>
      <w:proofErr w:type="gramStart"/>
      <w:r>
        <w:rPr>
          <w:rFonts w:ascii="Arial" w:hAnsi="Arial" w:cs="Arial"/>
          <w:color w:val="000000"/>
        </w:rPr>
        <w:t>vias,de</w:t>
      </w:r>
      <w:proofErr w:type="spellEnd"/>
      <w:proofErr w:type="gramEnd"/>
      <w:r>
        <w:rPr>
          <w:rFonts w:ascii="Arial" w:hAnsi="Arial" w:cs="Arial"/>
          <w:color w:val="000000"/>
        </w:rPr>
        <w:t xml:space="preserve"> igual teor e forma</w:t>
      </w:r>
    </w:p>
    <w:p w14:paraId="73F5205E" w14:textId="77777777" w:rsidR="003D348F" w:rsidRDefault="003D348F" w:rsidP="003D348F">
      <w:pPr>
        <w:pStyle w:val="NormalWeb"/>
        <w:ind w:left="120" w:right="120"/>
        <w:jc w:val="both"/>
        <w:rPr>
          <w:color w:val="000000"/>
        </w:rPr>
      </w:pPr>
      <w:r>
        <w:rPr>
          <w:color w:val="000000"/>
        </w:rPr>
        <w:t> </w:t>
      </w:r>
    </w:p>
    <w:p w14:paraId="1DE7A831" w14:textId="77777777" w:rsidR="003D348F" w:rsidRDefault="00EC5EA7" w:rsidP="003D348F">
      <w:pPr>
        <w:pStyle w:val="NormalWeb"/>
        <w:ind w:left="120" w:right="120"/>
        <w:jc w:val="both"/>
        <w:rPr>
          <w:color w:val="000000"/>
        </w:rPr>
      </w:pPr>
      <w:r>
        <w:rPr>
          <w:rFonts w:ascii="Arial" w:hAnsi="Arial" w:cs="Arial"/>
          <w:color w:val="000000"/>
        </w:rPr>
        <w:t>S</w:t>
      </w:r>
      <w:r w:rsidR="003D348F">
        <w:rPr>
          <w:rFonts w:ascii="Arial" w:hAnsi="Arial" w:cs="Arial"/>
          <w:color w:val="000000"/>
        </w:rPr>
        <w:t>alvador,</w:t>
      </w:r>
      <w:r w:rsidR="00A43DA6">
        <w:rPr>
          <w:rFonts w:ascii="Arial" w:hAnsi="Arial" w:cs="Arial"/>
          <w:color w:val="000000"/>
        </w:rPr>
        <w:t xml:space="preserve"> 10 DE NOVEMBRO DE 2021</w:t>
      </w:r>
      <w:r w:rsidR="003D348F">
        <w:rPr>
          <w:rFonts w:ascii="Arial" w:hAnsi="Arial" w:cs="Arial"/>
          <w:color w:val="000000"/>
        </w:rPr>
        <w:t xml:space="preserve">         </w:t>
      </w:r>
      <w:r w:rsidR="003D348F">
        <w:rPr>
          <w:color w:val="000000"/>
        </w:rPr>
        <w:t> </w:t>
      </w:r>
      <w:r w:rsidR="003D348F">
        <w:rPr>
          <w:color w:val="000000"/>
        </w:rPr>
        <w:br/>
      </w:r>
    </w:p>
    <w:p w14:paraId="5B2C24F5" w14:textId="77777777" w:rsidR="003D348F" w:rsidRDefault="003D348F" w:rsidP="003D348F">
      <w:pPr>
        <w:pStyle w:val="NormalWeb"/>
        <w:ind w:left="120" w:right="1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--------------------------------------------------------------------</w:t>
      </w:r>
    </w:p>
    <w:p w14:paraId="4792BDF2" w14:textId="77777777" w:rsidR="003D348F" w:rsidRDefault="003D348F" w:rsidP="003D348F">
      <w:pPr>
        <w:pStyle w:val="NormalWeb"/>
        <w:ind w:left="120" w:right="1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LOCADOR</w:t>
      </w:r>
      <w:r w:rsidR="00262D8B"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8DB8D1" w14:textId="77777777" w:rsidR="003D348F" w:rsidRDefault="003D348F" w:rsidP="003D348F">
      <w:pPr>
        <w:pStyle w:val="NormalWeb"/>
        <w:ind w:left="120" w:right="120"/>
        <w:jc w:val="both"/>
        <w:rPr>
          <w:rFonts w:ascii="Arial" w:hAnsi="Arial" w:cs="Arial"/>
          <w:color w:val="000000"/>
        </w:rPr>
      </w:pPr>
    </w:p>
    <w:p w14:paraId="4EF803D7" w14:textId="77777777" w:rsidR="003D348F" w:rsidRDefault="003D348F" w:rsidP="003D348F">
      <w:pPr>
        <w:pStyle w:val="NormalWeb"/>
        <w:ind w:left="120" w:right="1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_______________________________________                                </w:t>
      </w:r>
    </w:p>
    <w:p w14:paraId="1BB827C0" w14:textId="77777777" w:rsidR="005E33D8" w:rsidRDefault="00DF04A3" w:rsidP="003D348F">
      <w:pPr>
        <w:rPr>
          <w:color w:val="000000"/>
        </w:rPr>
      </w:pPr>
      <w:r>
        <w:rPr>
          <w:color w:val="000000"/>
        </w:rPr>
        <w:t> LOCATARIO</w:t>
      </w:r>
    </w:p>
    <w:p w14:paraId="02D99FA9" w14:textId="77777777" w:rsidR="00DF04A3" w:rsidRDefault="00DF04A3" w:rsidP="003D348F">
      <w:pPr>
        <w:rPr>
          <w:color w:val="000000"/>
        </w:rPr>
      </w:pPr>
    </w:p>
    <w:p w14:paraId="71CEBEA1" w14:textId="77777777" w:rsidR="00DF04A3" w:rsidRDefault="00DF04A3" w:rsidP="003D348F">
      <w:pPr>
        <w:pBdr>
          <w:bottom w:val="single" w:sz="12" w:space="1" w:color="auto"/>
        </w:pBdr>
        <w:rPr>
          <w:color w:val="000000"/>
        </w:rPr>
      </w:pPr>
    </w:p>
    <w:p w14:paraId="3759BB71" w14:textId="74756763" w:rsidR="000E2B7E" w:rsidRPr="007C3B79" w:rsidRDefault="00DF04A3" w:rsidP="003D348F">
      <w:pPr>
        <w:rPr>
          <w:color w:val="000000"/>
        </w:rPr>
      </w:pPr>
      <w:r>
        <w:rPr>
          <w:color w:val="000000"/>
        </w:rPr>
        <w:t>FIADOR</w:t>
      </w:r>
      <w:r w:rsidR="003D348F">
        <w:rPr>
          <w:color w:val="000000"/>
        </w:rPr>
        <w:br/>
      </w:r>
    </w:p>
    <w:sectPr w:rsidR="000E2B7E" w:rsidRPr="007C3B79" w:rsidSect="000E2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48F"/>
    <w:rsid w:val="0001396C"/>
    <w:rsid w:val="00021BCA"/>
    <w:rsid w:val="00041216"/>
    <w:rsid w:val="00041B8B"/>
    <w:rsid w:val="00042499"/>
    <w:rsid w:val="00050D7B"/>
    <w:rsid w:val="00056616"/>
    <w:rsid w:val="00061816"/>
    <w:rsid w:val="00065CB6"/>
    <w:rsid w:val="00085BAC"/>
    <w:rsid w:val="00097E26"/>
    <w:rsid w:val="000A17E9"/>
    <w:rsid w:val="000A3288"/>
    <w:rsid w:val="000A676A"/>
    <w:rsid w:val="000D1F8F"/>
    <w:rsid w:val="000D3232"/>
    <w:rsid w:val="000D4172"/>
    <w:rsid w:val="000E2A22"/>
    <w:rsid w:val="000E2B7E"/>
    <w:rsid w:val="00103D4D"/>
    <w:rsid w:val="00105464"/>
    <w:rsid w:val="00111922"/>
    <w:rsid w:val="00120DC7"/>
    <w:rsid w:val="00127471"/>
    <w:rsid w:val="001303BF"/>
    <w:rsid w:val="00153250"/>
    <w:rsid w:val="00155FBC"/>
    <w:rsid w:val="00163693"/>
    <w:rsid w:val="00175AA9"/>
    <w:rsid w:val="00187669"/>
    <w:rsid w:val="001951AD"/>
    <w:rsid w:val="001A054F"/>
    <w:rsid w:val="001A1A03"/>
    <w:rsid w:val="001A6629"/>
    <w:rsid w:val="001B3229"/>
    <w:rsid w:val="001B390C"/>
    <w:rsid w:val="001B445F"/>
    <w:rsid w:val="001D37CD"/>
    <w:rsid w:val="001E3310"/>
    <w:rsid w:val="001E7C70"/>
    <w:rsid w:val="001F25FD"/>
    <w:rsid w:val="0021245F"/>
    <w:rsid w:val="00215B8E"/>
    <w:rsid w:val="00216F2D"/>
    <w:rsid w:val="002446A0"/>
    <w:rsid w:val="00254A69"/>
    <w:rsid w:val="0026026A"/>
    <w:rsid w:val="00262D8B"/>
    <w:rsid w:val="002645DF"/>
    <w:rsid w:val="00270525"/>
    <w:rsid w:val="00282F36"/>
    <w:rsid w:val="00285626"/>
    <w:rsid w:val="00286AE0"/>
    <w:rsid w:val="00293F44"/>
    <w:rsid w:val="002B6473"/>
    <w:rsid w:val="002D387B"/>
    <w:rsid w:val="002D5BFA"/>
    <w:rsid w:val="002E101A"/>
    <w:rsid w:val="00305263"/>
    <w:rsid w:val="00307012"/>
    <w:rsid w:val="003146F6"/>
    <w:rsid w:val="003225EA"/>
    <w:rsid w:val="0033753D"/>
    <w:rsid w:val="00343312"/>
    <w:rsid w:val="00361315"/>
    <w:rsid w:val="0037332A"/>
    <w:rsid w:val="00380B44"/>
    <w:rsid w:val="0038764A"/>
    <w:rsid w:val="00387A20"/>
    <w:rsid w:val="003951F7"/>
    <w:rsid w:val="003C07FD"/>
    <w:rsid w:val="003C369F"/>
    <w:rsid w:val="003C6D51"/>
    <w:rsid w:val="003D348F"/>
    <w:rsid w:val="003D7756"/>
    <w:rsid w:val="003F2C30"/>
    <w:rsid w:val="00407B9A"/>
    <w:rsid w:val="00417B23"/>
    <w:rsid w:val="00432A93"/>
    <w:rsid w:val="00434288"/>
    <w:rsid w:val="00436F5E"/>
    <w:rsid w:val="0049164D"/>
    <w:rsid w:val="00494579"/>
    <w:rsid w:val="004A0378"/>
    <w:rsid w:val="004C3997"/>
    <w:rsid w:val="004C4879"/>
    <w:rsid w:val="004C7A77"/>
    <w:rsid w:val="004D5B6D"/>
    <w:rsid w:val="004D7052"/>
    <w:rsid w:val="004E55CC"/>
    <w:rsid w:val="004F0BFA"/>
    <w:rsid w:val="004F15B0"/>
    <w:rsid w:val="004F5116"/>
    <w:rsid w:val="005029FD"/>
    <w:rsid w:val="005155AA"/>
    <w:rsid w:val="00527D01"/>
    <w:rsid w:val="00534650"/>
    <w:rsid w:val="00545651"/>
    <w:rsid w:val="00546684"/>
    <w:rsid w:val="00552E49"/>
    <w:rsid w:val="00580E0C"/>
    <w:rsid w:val="00582641"/>
    <w:rsid w:val="005960D9"/>
    <w:rsid w:val="005A21AF"/>
    <w:rsid w:val="005C33A1"/>
    <w:rsid w:val="005C4451"/>
    <w:rsid w:val="005D524B"/>
    <w:rsid w:val="005E33D8"/>
    <w:rsid w:val="00614EAD"/>
    <w:rsid w:val="00633167"/>
    <w:rsid w:val="00652CC8"/>
    <w:rsid w:val="006727E2"/>
    <w:rsid w:val="0067589B"/>
    <w:rsid w:val="00676776"/>
    <w:rsid w:val="006A1A7A"/>
    <w:rsid w:val="006B244B"/>
    <w:rsid w:val="006B2B7E"/>
    <w:rsid w:val="006D5FB6"/>
    <w:rsid w:val="006D6EA7"/>
    <w:rsid w:val="006E4D84"/>
    <w:rsid w:val="0070007E"/>
    <w:rsid w:val="00706F0B"/>
    <w:rsid w:val="00712570"/>
    <w:rsid w:val="0072614A"/>
    <w:rsid w:val="00737745"/>
    <w:rsid w:val="007720A7"/>
    <w:rsid w:val="00782DBE"/>
    <w:rsid w:val="007924A4"/>
    <w:rsid w:val="007A5172"/>
    <w:rsid w:val="007B64B3"/>
    <w:rsid w:val="007C3B79"/>
    <w:rsid w:val="007E0882"/>
    <w:rsid w:val="007F0238"/>
    <w:rsid w:val="007F19BD"/>
    <w:rsid w:val="007F5F92"/>
    <w:rsid w:val="0081330B"/>
    <w:rsid w:val="00824AC1"/>
    <w:rsid w:val="00827F98"/>
    <w:rsid w:val="0083414D"/>
    <w:rsid w:val="0084441B"/>
    <w:rsid w:val="00845C9A"/>
    <w:rsid w:val="00891609"/>
    <w:rsid w:val="008968A3"/>
    <w:rsid w:val="008A5AA0"/>
    <w:rsid w:val="008A7932"/>
    <w:rsid w:val="008C2A6B"/>
    <w:rsid w:val="008E5FC9"/>
    <w:rsid w:val="008F56B1"/>
    <w:rsid w:val="0090701E"/>
    <w:rsid w:val="0091012A"/>
    <w:rsid w:val="00934DB4"/>
    <w:rsid w:val="0094037D"/>
    <w:rsid w:val="0094687B"/>
    <w:rsid w:val="009470DB"/>
    <w:rsid w:val="009478C8"/>
    <w:rsid w:val="009543BD"/>
    <w:rsid w:val="00973E17"/>
    <w:rsid w:val="00993891"/>
    <w:rsid w:val="00994169"/>
    <w:rsid w:val="009A2015"/>
    <w:rsid w:val="009E197A"/>
    <w:rsid w:val="009F5978"/>
    <w:rsid w:val="009F74F2"/>
    <w:rsid w:val="00A013CC"/>
    <w:rsid w:val="00A03253"/>
    <w:rsid w:val="00A06BE1"/>
    <w:rsid w:val="00A223F4"/>
    <w:rsid w:val="00A26B9B"/>
    <w:rsid w:val="00A41693"/>
    <w:rsid w:val="00A43DA6"/>
    <w:rsid w:val="00A44E3C"/>
    <w:rsid w:val="00A464C0"/>
    <w:rsid w:val="00A83972"/>
    <w:rsid w:val="00A90272"/>
    <w:rsid w:val="00AA2F3D"/>
    <w:rsid w:val="00AA4305"/>
    <w:rsid w:val="00AA5592"/>
    <w:rsid w:val="00AB0062"/>
    <w:rsid w:val="00AC0E25"/>
    <w:rsid w:val="00AC6C75"/>
    <w:rsid w:val="00AD1888"/>
    <w:rsid w:val="00AF39C2"/>
    <w:rsid w:val="00B229AC"/>
    <w:rsid w:val="00B277B7"/>
    <w:rsid w:val="00B34A2A"/>
    <w:rsid w:val="00B4313F"/>
    <w:rsid w:val="00B62317"/>
    <w:rsid w:val="00B63D8B"/>
    <w:rsid w:val="00B66ECC"/>
    <w:rsid w:val="00B81443"/>
    <w:rsid w:val="00B97AF2"/>
    <w:rsid w:val="00BF67FD"/>
    <w:rsid w:val="00C01623"/>
    <w:rsid w:val="00C01CF7"/>
    <w:rsid w:val="00C07738"/>
    <w:rsid w:val="00C12177"/>
    <w:rsid w:val="00C146F7"/>
    <w:rsid w:val="00C1608C"/>
    <w:rsid w:val="00C21185"/>
    <w:rsid w:val="00C34926"/>
    <w:rsid w:val="00C360D8"/>
    <w:rsid w:val="00C36167"/>
    <w:rsid w:val="00C562E3"/>
    <w:rsid w:val="00C801C9"/>
    <w:rsid w:val="00C90B0F"/>
    <w:rsid w:val="00C94846"/>
    <w:rsid w:val="00CA3B29"/>
    <w:rsid w:val="00CC09BE"/>
    <w:rsid w:val="00CC52FE"/>
    <w:rsid w:val="00CE6B8F"/>
    <w:rsid w:val="00CF0B41"/>
    <w:rsid w:val="00CF55A9"/>
    <w:rsid w:val="00D049EB"/>
    <w:rsid w:val="00D1031C"/>
    <w:rsid w:val="00D14C99"/>
    <w:rsid w:val="00D25EFB"/>
    <w:rsid w:val="00D30887"/>
    <w:rsid w:val="00D52DAF"/>
    <w:rsid w:val="00D52E75"/>
    <w:rsid w:val="00D80E1B"/>
    <w:rsid w:val="00D8309A"/>
    <w:rsid w:val="00D9058D"/>
    <w:rsid w:val="00DB1701"/>
    <w:rsid w:val="00DB1A00"/>
    <w:rsid w:val="00DB33BD"/>
    <w:rsid w:val="00DB380B"/>
    <w:rsid w:val="00DB4BEE"/>
    <w:rsid w:val="00DB74E0"/>
    <w:rsid w:val="00DC17E1"/>
    <w:rsid w:val="00DC2DDB"/>
    <w:rsid w:val="00DD0597"/>
    <w:rsid w:val="00DF04A3"/>
    <w:rsid w:val="00E0225F"/>
    <w:rsid w:val="00E122E0"/>
    <w:rsid w:val="00E243BB"/>
    <w:rsid w:val="00E56552"/>
    <w:rsid w:val="00E57C49"/>
    <w:rsid w:val="00E64796"/>
    <w:rsid w:val="00E74B94"/>
    <w:rsid w:val="00E76079"/>
    <w:rsid w:val="00E80234"/>
    <w:rsid w:val="00E93E92"/>
    <w:rsid w:val="00EB570B"/>
    <w:rsid w:val="00EC2643"/>
    <w:rsid w:val="00EC5EA7"/>
    <w:rsid w:val="00F12F2B"/>
    <w:rsid w:val="00F17AF7"/>
    <w:rsid w:val="00F21AF6"/>
    <w:rsid w:val="00F35D55"/>
    <w:rsid w:val="00F56495"/>
    <w:rsid w:val="00F90FA1"/>
    <w:rsid w:val="00F9401F"/>
    <w:rsid w:val="00F94BFB"/>
    <w:rsid w:val="00F9690C"/>
    <w:rsid w:val="00FA5A17"/>
    <w:rsid w:val="00FB4AE0"/>
    <w:rsid w:val="00FD27DB"/>
    <w:rsid w:val="00FD63A7"/>
    <w:rsid w:val="00F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0BBC"/>
  <w15:docId w15:val="{A2A461F1-F7CF-4096-815B-81B3165E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4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3D348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1973</Words>
  <Characters>10656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FARMAC</Company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FARMAC_EDNA</dc:creator>
  <cp:lastModifiedBy>Caio Couto</cp:lastModifiedBy>
  <cp:revision>5</cp:revision>
  <cp:lastPrinted>2022-11-04T13:34:00Z</cp:lastPrinted>
  <dcterms:created xsi:type="dcterms:W3CDTF">2022-10-17T19:13:00Z</dcterms:created>
  <dcterms:modified xsi:type="dcterms:W3CDTF">2022-11-04T13:35:00Z</dcterms:modified>
</cp:coreProperties>
</file>