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EA" w:rsidRPr="00DA4385" w:rsidRDefault="00913AEA" w:rsidP="00913AEA">
      <w:pPr>
        <w:pStyle w:val="Normal1"/>
        <w:ind w:hanging="2"/>
        <w:jc w:val="right"/>
        <w:rPr>
          <w:rStyle w:val="Forte"/>
        </w:rPr>
      </w:pPr>
      <w:r w:rsidRPr="00DA4385">
        <w:rPr>
          <w:rStyle w:val="Forte"/>
        </w:rPr>
        <w:t xml:space="preserve">Universidade Católica Dom Bosco </w:t>
      </w:r>
    </w:p>
    <w:p w:rsidR="00913AEA" w:rsidRDefault="00913AEA" w:rsidP="00913AE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ENGENHARIA </w:t>
      </w:r>
    </w:p>
    <w:p w:rsidR="00913AEA" w:rsidRDefault="00913AEA" w:rsidP="00913AE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Programação I</w:t>
      </w:r>
    </w:p>
    <w:p w:rsidR="00913AEA" w:rsidRDefault="00913AEA" w:rsidP="00913AEA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Professor: </w:t>
      </w:r>
      <w:proofErr w:type="spellStart"/>
      <w:r>
        <w:rPr>
          <w:b/>
          <w:sz w:val="22"/>
          <w:szCs w:val="22"/>
        </w:rPr>
        <w:t>Jeandro</w:t>
      </w:r>
      <w:proofErr w:type="spellEnd"/>
      <w:r>
        <w:rPr>
          <w:b/>
          <w:sz w:val="22"/>
          <w:szCs w:val="22"/>
        </w:rPr>
        <w:t xml:space="preserve"> da Costa Dias        </w:t>
      </w:r>
      <w:r>
        <w:rPr>
          <w:sz w:val="22"/>
          <w:szCs w:val="22"/>
        </w:rPr>
        <w:t xml:space="preserve">      </w:t>
      </w:r>
    </w:p>
    <w:p w:rsidR="00913AEA" w:rsidRDefault="00913AEA" w:rsidP="00913AEA">
      <w:pPr>
        <w:pStyle w:val="Normal1"/>
        <w:ind w:hanging="2"/>
        <w:rPr>
          <w:sz w:val="22"/>
          <w:szCs w:val="22"/>
        </w:rPr>
      </w:pPr>
      <w:r>
        <w:rPr>
          <w:sz w:val="22"/>
          <w:szCs w:val="22"/>
        </w:rPr>
        <w:t>Acadêmico:____________________________________________ RA:___________________</w:t>
      </w:r>
    </w:p>
    <w:p w:rsidR="00DF3DC5" w:rsidRDefault="00DF3DC5" w:rsidP="00913AEA">
      <w:pPr>
        <w:pStyle w:val="Normal1"/>
        <w:ind w:hanging="2"/>
        <w:rPr>
          <w:sz w:val="22"/>
          <w:szCs w:val="22"/>
        </w:rPr>
      </w:pPr>
      <w:bookmarkStart w:id="0" w:name="_GoBack"/>
      <w:bookmarkEnd w:id="0"/>
    </w:p>
    <w:p w:rsidR="004C4A57" w:rsidRDefault="00913AEA" w:rsidP="00913AE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13AEA">
        <w:rPr>
          <w:rFonts w:ascii="Times New Roman" w:hAnsi="Times New Roman" w:cs="Times New Roman"/>
        </w:rPr>
        <w:t xml:space="preserve">Faça um programa </w:t>
      </w:r>
      <w:r w:rsidR="004C4A57" w:rsidRPr="00913AEA">
        <w:rPr>
          <w:rFonts w:ascii="Times New Roman" w:hAnsi="Times New Roman" w:cs="Times New Roman"/>
        </w:rPr>
        <w:t>para ler o número total de eleitores de um município, o número de votos brancos, nulos e válidos. Calcular e escrever o percentual que cada um representa em relação ao total de eleitores. (2,5)</w:t>
      </w:r>
    </w:p>
    <w:p w:rsidR="00913AEA" w:rsidRDefault="00913AEA" w:rsidP="00913AEA">
      <w:pPr>
        <w:pStyle w:val="PargrafodaLista"/>
        <w:jc w:val="both"/>
        <w:rPr>
          <w:rFonts w:ascii="Times New Roman" w:hAnsi="Times New Roman" w:cs="Times New Roman"/>
        </w:rPr>
      </w:pPr>
    </w:p>
    <w:p w:rsidR="006629C8" w:rsidRPr="00913AEA" w:rsidRDefault="007A76D4" w:rsidP="00913AE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13AEA">
        <w:rPr>
          <w:rFonts w:ascii="Times New Roman" w:hAnsi="Times New Roman" w:cs="Times New Roman"/>
        </w:rPr>
        <w:t>Faça um programa que receba dois números</w:t>
      </w:r>
      <w:r w:rsidR="00913AEA" w:rsidRPr="00913AEA">
        <w:rPr>
          <w:rFonts w:ascii="Times New Roman" w:hAnsi="Times New Roman" w:cs="Times New Roman"/>
        </w:rPr>
        <w:t xml:space="preserve"> inteiros</w:t>
      </w:r>
      <w:r w:rsidRPr="00913AEA">
        <w:rPr>
          <w:rFonts w:ascii="Times New Roman" w:hAnsi="Times New Roman" w:cs="Times New Roman"/>
        </w:rPr>
        <w:t>, diferentes de zero, e execute as operações listadas a seguir, de acordo com a escolha do usuário.</w:t>
      </w:r>
      <w:r w:rsidR="00CD15A6" w:rsidRPr="00913AEA">
        <w:rPr>
          <w:rFonts w:ascii="Times New Roman" w:hAnsi="Times New Roman" w:cs="Times New Roman"/>
        </w:rPr>
        <w:t xml:space="preserve"> (2,5)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962"/>
        <w:gridCol w:w="3962"/>
      </w:tblGrid>
      <w:tr w:rsidR="007A76D4" w:rsidRPr="004C4A57" w:rsidTr="004C4A57">
        <w:trPr>
          <w:trHeight w:val="252"/>
          <w:jc w:val="center"/>
        </w:trPr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ESCOLHA DO USUÁRIO</w:t>
            </w:r>
          </w:p>
        </w:tc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OPERAÇÃO</w:t>
            </w:r>
          </w:p>
        </w:tc>
      </w:tr>
      <w:tr w:rsidR="007A76D4" w:rsidRPr="004C4A57" w:rsidTr="004C4A57">
        <w:trPr>
          <w:trHeight w:val="252"/>
          <w:jc w:val="center"/>
        </w:trPr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Média entre os dois números</w:t>
            </w:r>
          </w:p>
        </w:tc>
      </w:tr>
      <w:tr w:rsidR="007A76D4" w:rsidRPr="004C4A57" w:rsidTr="004C4A57">
        <w:trPr>
          <w:trHeight w:val="252"/>
          <w:jc w:val="center"/>
        </w:trPr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A diferença do maior pelo menor</w:t>
            </w:r>
          </w:p>
        </w:tc>
      </w:tr>
      <w:tr w:rsidR="007A76D4" w:rsidRPr="004C4A57" w:rsidTr="004C4A57">
        <w:trPr>
          <w:trHeight w:val="252"/>
          <w:jc w:val="center"/>
        </w:trPr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2" w:type="dxa"/>
          </w:tcPr>
          <w:p w:rsidR="007A76D4" w:rsidRPr="004C4A57" w:rsidRDefault="006E0852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A raiz quadrada do primeiro nú</w:t>
            </w:r>
            <w:r w:rsidR="007A76D4" w:rsidRPr="004C4A57">
              <w:rPr>
                <w:rFonts w:ascii="Times New Roman" w:hAnsi="Times New Roman" w:cs="Times New Roman"/>
              </w:rPr>
              <w:t>mero</w:t>
            </w:r>
          </w:p>
        </w:tc>
      </w:tr>
      <w:tr w:rsidR="007A76D4" w:rsidRPr="004C4A57" w:rsidTr="004C4A57">
        <w:trPr>
          <w:trHeight w:val="243"/>
          <w:jc w:val="center"/>
        </w:trPr>
        <w:tc>
          <w:tcPr>
            <w:tcW w:w="3962" w:type="dxa"/>
          </w:tcPr>
          <w:p w:rsidR="007A76D4" w:rsidRPr="004C4A57" w:rsidRDefault="007A76D4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2" w:type="dxa"/>
          </w:tcPr>
          <w:p w:rsidR="007A76D4" w:rsidRPr="004C4A57" w:rsidRDefault="006E0852" w:rsidP="007A76D4">
            <w:pPr>
              <w:jc w:val="center"/>
              <w:rPr>
                <w:rFonts w:ascii="Times New Roman" w:hAnsi="Times New Roman" w:cs="Times New Roman"/>
              </w:rPr>
            </w:pPr>
            <w:r w:rsidRPr="004C4A57">
              <w:rPr>
                <w:rFonts w:ascii="Times New Roman" w:hAnsi="Times New Roman" w:cs="Times New Roman"/>
              </w:rPr>
              <w:t>A raiz cubica do segundo nú</w:t>
            </w:r>
            <w:r w:rsidR="007A76D4" w:rsidRPr="004C4A57">
              <w:rPr>
                <w:rFonts w:ascii="Times New Roman" w:hAnsi="Times New Roman" w:cs="Times New Roman"/>
              </w:rPr>
              <w:t>mero</w:t>
            </w:r>
          </w:p>
        </w:tc>
      </w:tr>
    </w:tbl>
    <w:p w:rsidR="006629C8" w:rsidRPr="004C4A57" w:rsidRDefault="006629C8" w:rsidP="006629C8">
      <w:pPr>
        <w:ind w:left="360"/>
        <w:rPr>
          <w:rFonts w:ascii="Times New Roman" w:hAnsi="Times New Roman" w:cs="Times New Roman"/>
        </w:rPr>
      </w:pPr>
    </w:p>
    <w:p w:rsidR="00913AEA" w:rsidRDefault="004C4A57" w:rsidP="00913AE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13AEA">
        <w:rPr>
          <w:rFonts w:ascii="Times New Roman" w:hAnsi="Times New Roman" w:cs="Times New Roman"/>
        </w:rPr>
        <w:t xml:space="preserve">A jornada de trabalho semanal de um funcionário é de 40 horas. O funcionário que trabalhar mais de 40 horas receberá hora extra, cujo cálculo é o valor da hora regular com um acréscimo de 50%. Escreva um algoritmo que </w:t>
      </w:r>
      <w:r w:rsidRPr="00913AEA">
        <w:rPr>
          <w:rFonts w:ascii="Times New Roman" w:hAnsi="Times New Roman" w:cs="Times New Roman"/>
          <w:b/>
        </w:rPr>
        <w:t>leia</w:t>
      </w:r>
      <w:r w:rsidRPr="00913AEA">
        <w:rPr>
          <w:rFonts w:ascii="Times New Roman" w:hAnsi="Times New Roman" w:cs="Times New Roman"/>
        </w:rPr>
        <w:t xml:space="preserve"> o número de horas trabalhadas em um mês, o salário por hora e </w:t>
      </w:r>
      <w:r w:rsidRPr="00913AEA">
        <w:rPr>
          <w:rFonts w:ascii="Times New Roman" w:hAnsi="Times New Roman" w:cs="Times New Roman"/>
          <w:b/>
        </w:rPr>
        <w:t>escreva</w:t>
      </w:r>
      <w:r w:rsidRPr="00913AEA">
        <w:rPr>
          <w:rFonts w:ascii="Times New Roman" w:hAnsi="Times New Roman" w:cs="Times New Roman"/>
        </w:rPr>
        <w:t xml:space="preserve"> o salário total do funcionário, que deverá ser acrescido das horas extras, caso tenham sido trabalhadas (considere que o mês possua 4 semanas exatas).  </w:t>
      </w:r>
      <w:r w:rsidR="00913AEA" w:rsidRPr="00913AEA">
        <w:rPr>
          <w:rFonts w:ascii="Times New Roman" w:hAnsi="Times New Roman" w:cs="Times New Roman"/>
        </w:rPr>
        <w:t>(2,5)</w:t>
      </w:r>
    </w:p>
    <w:p w:rsidR="00913AEA" w:rsidRPr="00913AEA" w:rsidRDefault="00913AEA" w:rsidP="00913AEA">
      <w:pPr>
        <w:pStyle w:val="PargrafodaLista"/>
        <w:jc w:val="both"/>
        <w:rPr>
          <w:rFonts w:ascii="Times New Roman" w:hAnsi="Times New Roman" w:cs="Times New Roman"/>
        </w:rPr>
      </w:pPr>
    </w:p>
    <w:p w:rsidR="00913AEA" w:rsidRPr="00913AEA" w:rsidRDefault="004C4A57" w:rsidP="00913AE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13AEA">
        <w:rPr>
          <w:rFonts w:ascii="Times New Roman" w:hAnsi="Times New Roman" w:cs="Times New Roman"/>
        </w:rPr>
        <w:t xml:space="preserve">Faça um </w:t>
      </w:r>
      <w:r w:rsidR="00913AEA" w:rsidRPr="00913AEA">
        <w:rPr>
          <w:rFonts w:ascii="Times New Roman" w:hAnsi="Times New Roman" w:cs="Times New Roman"/>
        </w:rPr>
        <w:t xml:space="preserve">programa </w:t>
      </w:r>
      <w:r w:rsidRPr="00913AEA">
        <w:rPr>
          <w:rFonts w:ascii="Times New Roman" w:hAnsi="Times New Roman" w:cs="Times New Roman"/>
        </w:rPr>
        <w:t xml:space="preserve">para ler: número da conta do cliente, saldo, débito e crédito. Após, calcular e escrever o saldo atual (saldo atual = saldo - débito + crédito). Também testar se saldo atual for maior ou igual </w:t>
      </w:r>
      <w:r w:rsidR="00913AEA" w:rsidRPr="00913AEA">
        <w:rPr>
          <w:rFonts w:ascii="Times New Roman" w:hAnsi="Times New Roman" w:cs="Times New Roman"/>
        </w:rPr>
        <w:t>à</w:t>
      </w:r>
      <w:r w:rsidRPr="00913AEA">
        <w:rPr>
          <w:rFonts w:ascii="Times New Roman" w:hAnsi="Times New Roman" w:cs="Times New Roman"/>
        </w:rPr>
        <w:t xml:space="preserve"> zero escrever a mensagem 'Saldo Positivo', senão escrever a mensagem 'Saldo Negativo'.</w:t>
      </w:r>
      <w:r w:rsidR="00913AEA" w:rsidRPr="00913AEA">
        <w:rPr>
          <w:rFonts w:ascii="Times New Roman" w:hAnsi="Times New Roman" w:cs="Times New Roman"/>
        </w:rPr>
        <w:t xml:space="preserve"> (2,5)</w:t>
      </w:r>
    </w:p>
    <w:p w:rsidR="004C4A57" w:rsidRPr="004C4A57" w:rsidRDefault="004C4A57" w:rsidP="004C4A57">
      <w:pPr>
        <w:jc w:val="both"/>
        <w:rPr>
          <w:rFonts w:ascii="Times New Roman" w:hAnsi="Times New Roman" w:cs="Times New Roman"/>
        </w:rPr>
      </w:pPr>
    </w:p>
    <w:p w:rsidR="00F902CD" w:rsidRDefault="00F902CD" w:rsidP="00F902CD">
      <w:pPr>
        <w:pStyle w:val="PargrafodaLista"/>
        <w:ind w:left="0"/>
        <w:jc w:val="right"/>
      </w:pPr>
    </w:p>
    <w:sectPr w:rsidR="00F902CD" w:rsidSect="005B3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07D"/>
    <w:multiLevelType w:val="hybridMultilevel"/>
    <w:tmpl w:val="AFA6ED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4B76"/>
    <w:multiLevelType w:val="hybridMultilevel"/>
    <w:tmpl w:val="CA64D9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1296"/>
    <w:multiLevelType w:val="multilevel"/>
    <w:tmpl w:val="5FB2CE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473459B"/>
    <w:multiLevelType w:val="hybridMultilevel"/>
    <w:tmpl w:val="0B76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A064F"/>
    <w:multiLevelType w:val="multilevel"/>
    <w:tmpl w:val="5F68A2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E1D0D6F"/>
    <w:multiLevelType w:val="hybridMultilevel"/>
    <w:tmpl w:val="46B60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086"/>
    <w:rsid w:val="00296086"/>
    <w:rsid w:val="002D7228"/>
    <w:rsid w:val="00422AD5"/>
    <w:rsid w:val="004B6FF9"/>
    <w:rsid w:val="004C4A57"/>
    <w:rsid w:val="005B36BD"/>
    <w:rsid w:val="006629C8"/>
    <w:rsid w:val="006E0852"/>
    <w:rsid w:val="006E4E98"/>
    <w:rsid w:val="007A76D4"/>
    <w:rsid w:val="00913AEA"/>
    <w:rsid w:val="00C15822"/>
    <w:rsid w:val="00C476DD"/>
    <w:rsid w:val="00CD15A6"/>
    <w:rsid w:val="00DB063B"/>
    <w:rsid w:val="00DF3DC5"/>
    <w:rsid w:val="00E525B1"/>
    <w:rsid w:val="00E53989"/>
    <w:rsid w:val="00F165B4"/>
    <w:rsid w:val="00F90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769C"/>
  <w15:docId w15:val="{31750FC4-F872-4382-AF25-182D520C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086"/>
    <w:pPr>
      <w:ind w:left="720"/>
      <w:contextualSpacing/>
    </w:pPr>
  </w:style>
  <w:style w:type="table" w:styleId="Tabelacomgrade">
    <w:name w:val="Table Grid"/>
    <w:basedOn w:val="Tabelanormal"/>
    <w:uiPriority w:val="59"/>
    <w:rsid w:val="00C1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C4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913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rf3232</dc:creator>
  <cp:lastModifiedBy>rf3232</cp:lastModifiedBy>
  <cp:revision>4</cp:revision>
  <dcterms:created xsi:type="dcterms:W3CDTF">2020-09-14T23:02:00Z</dcterms:created>
  <dcterms:modified xsi:type="dcterms:W3CDTF">2022-09-20T01:04:00Z</dcterms:modified>
</cp:coreProperties>
</file>