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Ataques a Sistemas de Pagamento: Como Proteger Transações Online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8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ataques a sistemas de pagamento: como proteger transações online.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ataques a sistemas de pagamento: como proteger transações online.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