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Vulnerabilidades mais comuns em aplicações web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 de Junho de 2025 12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Você sabia que 75% dos ataques cibernéticos começam através de vulnerabilidades em aplicações web? E que 60% dessas vulnerabilidades são conhecidas há mais de 2 anos? Neste artigo, vamos explorar as principais falhas de segurança em aplicações web e como sua empresa pode se proteger.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Estatísticas Alarmantes: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75% dos ataques começam por vulnerabilidades web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60% das vulnerabilidades são conhecidas há mais de 2 anos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• Custo médio de um incidente: R$ 200.000,00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• Tempo médio de detecção: 197 dias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O que são vulnerabilidades web?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Definição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Vulnerabilidades web são falhas de segurança em aplicações, sites e sistemas web que permitem que atacantes comprometam a segurança, roubem dados ou causem danos.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Impacto para PMEs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Perda de dados:</w:t>
      </w:r>
      <w:r w:rsidDel="00000000" w:rsidR="00000000" w:rsidRPr="00000000">
        <w:rPr>
          <w:rtl w:val="0"/>
        </w:rPr>
        <w:t xml:space="preserve"> Informações de clientes comprometidas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Interrupção de serviços:</w:t>
      </w:r>
      <w:r w:rsidDel="00000000" w:rsidR="00000000" w:rsidRPr="00000000">
        <w:rPr>
          <w:rtl w:val="0"/>
        </w:rPr>
        <w:t xml:space="preserve"> Site fora do 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Multas regulatórias:</w:t>
      </w:r>
      <w:r w:rsidDel="00000000" w:rsidR="00000000" w:rsidRPr="00000000">
        <w:rPr>
          <w:rtl w:val="0"/>
        </w:rPr>
        <w:t xml:space="preserve"> LGPD, PCI-DSS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Perda de reputação:</w:t>
      </w:r>
      <w:r w:rsidDel="00000000" w:rsidR="00000000" w:rsidRPr="00000000">
        <w:rPr>
          <w:rtl w:val="0"/>
        </w:rPr>
        <w:t xml:space="preserve"> Clientes desconfiados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Top 10 vulnerabilidades mais comuns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1. Injeção SQL (SQL Injection)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Crítica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Técnica que permite inserir código SQL malicioso em campos de entrada, acessando ou modificando dados do banco.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Campo de login: admin' OR '1'='1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Resultado: Acesso não autorizado ao sistema</w:t>
      </w:r>
    </w:p>
    <w:p w:rsidR="00000000" w:rsidDel="00000000" w:rsidP="00000000" w:rsidRDefault="00000000" w:rsidRPr="00000000" w14:paraId="0000001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Prepared Statements:</w:t>
      </w:r>
      <w:r w:rsidDel="00000000" w:rsidR="00000000" w:rsidRPr="00000000">
        <w:rPr>
          <w:rtl w:val="0"/>
        </w:rPr>
        <w:t xml:space="preserve"> Usar consultas parametrizadas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Validação de entrada:</w:t>
      </w:r>
      <w:r w:rsidDel="00000000" w:rsidR="00000000" w:rsidRPr="00000000">
        <w:rPr>
          <w:rtl w:val="0"/>
        </w:rPr>
        <w:t xml:space="preserve"> Filtrar caracteres especiais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Princípio do menor privilégio:</w:t>
      </w:r>
      <w:r w:rsidDel="00000000" w:rsidR="00000000" w:rsidRPr="00000000">
        <w:rPr>
          <w:rtl w:val="0"/>
        </w:rPr>
        <w:t xml:space="preserve"> Limitar permissões do banco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WAF:</w:t>
      </w:r>
      <w:r w:rsidDel="00000000" w:rsidR="00000000" w:rsidRPr="00000000">
        <w:rPr>
          <w:rtl w:val="0"/>
        </w:rPr>
        <w:t xml:space="preserve"> Web Application Firewall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 de correção: R$ 2.000,00 - R$ 8.000,00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2. Cross-Site Scripting (XSS)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Inserção de scripts maliciosos em páginas web, executados no navegador dos usuários.</w:t>
      </w:r>
    </w:p>
    <w:p w:rsidR="00000000" w:rsidDel="00000000" w:rsidP="00000000" w:rsidRDefault="00000000" w:rsidRPr="00000000" w14:paraId="0000002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Tipos de XSS: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Reflected XSS:</w:t>
      </w:r>
      <w:r w:rsidDel="00000000" w:rsidR="00000000" w:rsidRPr="00000000">
        <w:rPr>
          <w:rtl w:val="0"/>
        </w:rPr>
        <w:t xml:space="preserve"> Script refletido imediatamente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Stored XSS:</w:t>
      </w:r>
      <w:r w:rsidDel="00000000" w:rsidR="00000000" w:rsidRPr="00000000">
        <w:rPr>
          <w:rtl w:val="0"/>
        </w:rPr>
        <w:t xml:space="preserve"> Script armazenado no servidor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DOM-based XSS:</w:t>
      </w:r>
      <w:r w:rsidDel="00000000" w:rsidR="00000000" w:rsidRPr="00000000">
        <w:rPr>
          <w:rtl w:val="0"/>
        </w:rPr>
        <w:t xml:space="preserve"> Manipulação do DOM</w:t>
      </w:r>
    </w:p>
    <w:p w:rsidR="00000000" w:rsidDel="00000000" w:rsidP="00000000" w:rsidRDefault="00000000" w:rsidRPr="00000000" w14:paraId="0000002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Escape de saída:</w:t>
      </w:r>
      <w:r w:rsidDel="00000000" w:rsidR="00000000" w:rsidRPr="00000000">
        <w:rPr>
          <w:rtl w:val="0"/>
        </w:rPr>
        <w:t xml:space="preserve"> Codificar dados antes de exibir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Validação de entrada:</w:t>
      </w:r>
      <w:r w:rsidDel="00000000" w:rsidR="00000000" w:rsidRPr="00000000">
        <w:rPr>
          <w:rtl w:val="0"/>
        </w:rPr>
        <w:t xml:space="preserve"> Filtrar scripts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Content Security Policy:</w:t>
      </w:r>
      <w:r w:rsidDel="00000000" w:rsidR="00000000" w:rsidRPr="00000000">
        <w:rPr>
          <w:rtl w:val="0"/>
        </w:rPr>
        <w:t xml:space="preserve"> Restringir execução de scripts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HttpOnly cookies:</w:t>
      </w:r>
      <w:r w:rsidDel="00000000" w:rsidR="00000000" w:rsidRPr="00000000">
        <w:rPr>
          <w:rtl w:val="0"/>
        </w:rPr>
        <w:t xml:space="preserve"> Proteger cookies de sessão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 de correção: R$ 1.500,00 - R$ 6.000,00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3. Quebra de Autenticação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Falhas no sistema de login que permitem acesso não autorizado.</w:t>
      </w:r>
    </w:p>
    <w:p w:rsidR="00000000" w:rsidDel="00000000" w:rsidP="00000000" w:rsidRDefault="00000000" w:rsidRPr="00000000" w14:paraId="00000036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Problemas comuns: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Senhas fracas:</w:t>
      </w:r>
      <w:r w:rsidDel="00000000" w:rsidR="00000000" w:rsidRPr="00000000">
        <w:rPr>
          <w:rtl w:val="0"/>
        </w:rPr>
        <w:t xml:space="preserve"> Sem política de complexidade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Sessões indefinidas:</w:t>
      </w:r>
      <w:r w:rsidDel="00000000" w:rsidR="00000000" w:rsidRPr="00000000">
        <w:rPr>
          <w:rtl w:val="0"/>
        </w:rPr>
        <w:t xml:space="preserve"> Sem timeout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Força bruta:</w:t>
      </w:r>
      <w:r w:rsidDel="00000000" w:rsidR="00000000" w:rsidRPr="00000000">
        <w:rPr>
          <w:rtl w:val="0"/>
        </w:rPr>
        <w:t xml:space="preserve"> Sem proteção contra tentativas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Credenciais padrão:</w:t>
      </w:r>
      <w:r w:rsidDel="00000000" w:rsidR="00000000" w:rsidRPr="00000000">
        <w:rPr>
          <w:rtl w:val="0"/>
        </w:rPr>
        <w:t xml:space="preserve"> Senhas de fábrica</w:t>
      </w:r>
    </w:p>
    <w:p w:rsidR="00000000" w:rsidDel="00000000" w:rsidP="00000000" w:rsidRDefault="00000000" w:rsidRPr="00000000" w14:paraId="0000003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MFA:</w:t>
      </w:r>
      <w:r w:rsidDel="00000000" w:rsidR="00000000" w:rsidRPr="00000000">
        <w:rPr>
          <w:rtl w:val="0"/>
        </w:rPr>
        <w:t xml:space="preserve"> Autenticação de múltiplos fatores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Política de senhas:</w:t>
      </w:r>
      <w:r w:rsidDel="00000000" w:rsidR="00000000" w:rsidRPr="00000000">
        <w:rPr>
          <w:rtl w:val="0"/>
        </w:rPr>
        <w:t xml:space="preserve"> Complexidade mínima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Limitar tentativas de login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Sessões seguras:</w:t>
      </w:r>
      <w:r w:rsidDel="00000000" w:rsidR="00000000" w:rsidRPr="00000000">
        <w:rPr>
          <w:rtl w:val="0"/>
        </w:rPr>
        <w:t xml:space="preserve"> Timeout e renovação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 de correção: R$ 3.000,00 - R$ 10.000,00</w:t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4. Exposição de Dados Sensíveis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Crítica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Transmissão ou armazenamento inadequado de informações confidenciais.</w:t>
      </w:r>
    </w:p>
    <w:p w:rsidR="00000000" w:rsidDel="00000000" w:rsidP="00000000" w:rsidRDefault="00000000" w:rsidRPr="00000000" w14:paraId="0000004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Dados em risco: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Credenciais:</w:t>
      </w:r>
      <w:r w:rsidDel="00000000" w:rsidR="00000000" w:rsidRPr="00000000">
        <w:rPr>
          <w:rtl w:val="0"/>
        </w:rPr>
        <w:t xml:space="preserve"> Senhas, tokens, chaves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Dados pessoais:</w:t>
      </w:r>
      <w:r w:rsidDel="00000000" w:rsidR="00000000" w:rsidRPr="00000000">
        <w:rPr>
          <w:rtl w:val="0"/>
        </w:rPr>
        <w:t xml:space="preserve"> CPF, RG, endereços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Dados financeiros:</w:t>
      </w:r>
      <w:r w:rsidDel="00000000" w:rsidR="00000000" w:rsidRPr="00000000">
        <w:rPr>
          <w:rtl w:val="0"/>
        </w:rPr>
        <w:t xml:space="preserve"> Cartões, contas bancárias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Informações empresariais:</w:t>
      </w:r>
      <w:r w:rsidDel="00000000" w:rsidR="00000000" w:rsidRPr="00000000">
        <w:rPr>
          <w:rtl w:val="0"/>
        </w:rPr>
        <w:t xml:space="preserve"> Estratégias, clientes</w:t>
      </w:r>
    </w:p>
    <w:p w:rsidR="00000000" w:rsidDel="00000000" w:rsidP="00000000" w:rsidRDefault="00000000" w:rsidRPr="00000000" w14:paraId="0000004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Criptografia:</w:t>
      </w:r>
      <w:r w:rsidDel="00000000" w:rsidR="00000000" w:rsidRPr="00000000">
        <w:rPr>
          <w:rtl w:val="0"/>
        </w:rPr>
        <w:t xml:space="preserve"> Dados em trânsito e repouso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HTTPS:</w:t>
      </w:r>
      <w:r w:rsidDel="00000000" w:rsidR="00000000" w:rsidRPr="00000000">
        <w:rPr>
          <w:rtl w:val="0"/>
        </w:rPr>
        <w:t xml:space="preserve"> Certificados SSL/TLS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Mascaramento:</w:t>
      </w:r>
      <w:r w:rsidDel="00000000" w:rsidR="00000000" w:rsidRPr="00000000">
        <w:rPr>
          <w:rtl w:val="0"/>
        </w:rPr>
        <w:t xml:space="preserve"> Ocultar dados sensíveis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Auditoria:</w:t>
      </w:r>
      <w:r w:rsidDel="00000000" w:rsidR="00000000" w:rsidRPr="00000000">
        <w:rPr>
          <w:rtl w:val="0"/>
        </w:rPr>
        <w:t xml:space="preserve"> Monitoramento de acesso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 de correção: R$ 5.000,00 - R$ 15.000,00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5. Configuração de Segurança Incorreta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Média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Configurações padrão ou inadequadas que expõem vulnerabilidades.</w:t>
      </w:r>
    </w:p>
    <w:p w:rsidR="00000000" w:rsidDel="00000000" w:rsidP="00000000" w:rsidRDefault="00000000" w:rsidRPr="00000000" w14:paraId="00000054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Problemas comuns: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Servidores desatualizados:</w:t>
      </w:r>
      <w:r w:rsidDel="00000000" w:rsidR="00000000" w:rsidRPr="00000000">
        <w:rPr>
          <w:rtl w:val="0"/>
        </w:rPr>
        <w:t xml:space="preserve"> Falta de patches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Configurações padrão:</w:t>
      </w:r>
      <w:r w:rsidDel="00000000" w:rsidR="00000000" w:rsidRPr="00000000">
        <w:rPr>
          <w:rtl w:val="0"/>
        </w:rPr>
        <w:t xml:space="preserve"> Senhas e portas padrão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Logs expostos:</w:t>
      </w:r>
      <w:r w:rsidDel="00000000" w:rsidR="00000000" w:rsidRPr="00000000">
        <w:rPr>
          <w:rtl w:val="0"/>
        </w:rPr>
        <w:t xml:space="preserve"> Informações de debug visíveis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Headers de segurança:</w:t>
      </w:r>
      <w:r w:rsidDel="00000000" w:rsidR="00000000" w:rsidRPr="00000000">
        <w:rPr>
          <w:rtl w:val="0"/>
        </w:rPr>
        <w:t xml:space="preserve"> Falta de proteções</w:t>
      </w:r>
    </w:p>
    <w:p w:rsidR="00000000" w:rsidDel="00000000" w:rsidP="00000000" w:rsidRDefault="00000000" w:rsidRPr="00000000" w14:paraId="0000005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Hardening:</w:t>
      </w:r>
      <w:r w:rsidDel="00000000" w:rsidR="00000000" w:rsidRPr="00000000">
        <w:rPr>
          <w:rtl w:val="0"/>
        </w:rPr>
        <w:t xml:space="preserve"> Configuração segura de servidores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Atualizações:</w:t>
      </w:r>
      <w:r w:rsidDel="00000000" w:rsidR="00000000" w:rsidRPr="00000000">
        <w:rPr>
          <w:rtl w:val="0"/>
        </w:rPr>
        <w:t xml:space="preserve"> Patches regulares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Auditoria:</w:t>
      </w:r>
      <w:r w:rsidDel="00000000" w:rsidR="00000000" w:rsidRPr="00000000">
        <w:rPr>
          <w:rtl w:val="0"/>
        </w:rPr>
        <w:t xml:space="preserve"> Verificação de configurações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Monitoramento:</w:t>
      </w:r>
      <w:r w:rsidDel="00000000" w:rsidR="00000000" w:rsidRPr="00000000">
        <w:rPr>
          <w:rtl w:val="0"/>
        </w:rPr>
        <w:t xml:space="preserve"> Detecção de mudanças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 de correção: R$ 2.500,00 - R$ 8.000,00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Como proteger suas aplicações web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Implementar controles básicos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WAF (Web Application Firewall):</w:t>
      </w:r>
      <w:r w:rsidDel="00000000" w:rsidR="00000000" w:rsidRPr="00000000">
        <w:rPr>
          <w:rtl w:val="0"/>
        </w:rPr>
        <w:t xml:space="preserve"> Proteção em tempo real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HTTPS obrigatório:</w:t>
      </w:r>
      <w:r w:rsidDel="00000000" w:rsidR="00000000" w:rsidRPr="00000000">
        <w:rPr>
          <w:rtl w:val="0"/>
        </w:rPr>
        <w:t xml:space="preserve"> Criptografia de dados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Headers de segurança:</w:t>
      </w:r>
      <w:r w:rsidDel="00000000" w:rsidR="00000000" w:rsidRPr="00000000">
        <w:rPr>
          <w:rtl w:val="0"/>
        </w:rPr>
        <w:t xml:space="preserve"> CSP, HSTS, X-Frame-Options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Validação de entrada:</w:t>
      </w:r>
      <w:r w:rsidDel="00000000" w:rsidR="00000000" w:rsidRPr="00000000">
        <w:rPr>
          <w:rtl w:val="0"/>
        </w:rPr>
        <w:t xml:space="preserve"> Filtrar dados suspeitos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Desenvolver com segurança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OWASP Top 10:</w:t>
      </w:r>
      <w:r w:rsidDel="00000000" w:rsidR="00000000" w:rsidRPr="00000000">
        <w:rPr>
          <w:rtl w:val="0"/>
        </w:rPr>
        <w:t xml:space="preserve"> Seguir as melhores práticas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Code review:</w:t>
      </w:r>
      <w:r w:rsidDel="00000000" w:rsidR="00000000" w:rsidRPr="00000000">
        <w:rPr>
          <w:rtl w:val="0"/>
        </w:rPr>
        <w:t xml:space="preserve"> Revisão de código por segurança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Testes de segurança:</w:t>
      </w:r>
      <w:r w:rsidDel="00000000" w:rsidR="00000000" w:rsidRPr="00000000">
        <w:rPr>
          <w:rtl w:val="0"/>
        </w:rPr>
        <w:t xml:space="preserve"> Pentest regular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Treinamento da equipe:</w:t>
      </w:r>
      <w:r w:rsidDel="00000000" w:rsidR="00000000" w:rsidRPr="00000000">
        <w:rPr>
          <w:rtl w:val="0"/>
        </w:rPr>
        <w:t xml:space="preserve"> Conscientização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Monitoramento contínuo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Logs de segurança:</w:t>
      </w:r>
      <w:r w:rsidDel="00000000" w:rsidR="00000000" w:rsidRPr="00000000">
        <w:rPr>
          <w:rtl w:val="0"/>
        </w:rPr>
        <w:t xml:space="preserve"> Monitoramento de eventos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Alertas automáticos:</w:t>
      </w:r>
      <w:r w:rsidDel="00000000" w:rsidR="00000000" w:rsidRPr="00000000">
        <w:rPr>
          <w:rtl w:val="0"/>
        </w:rPr>
        <w:t xml:space="preserve"> Notificações de incidentes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Análise de comportamento:</w:t>
      </w:r>
      <w:r w:rsidDel="00000000" w:rsidR="00000000" w:rsidRPr="00000000">
        <w:rPr>
          <w:rtl w:val="0"/>
        </w:rPr>
        <w:t xml:space="preserve"> Detecção de anomalias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Backup regular:</w:t>
      </w:r>
      <w:r w:rsidDel="00000000" w:rsidR="00000000" w:rsidRPr="00000000">
        <w:rPr>
          <w:rtl w:val="0"/>
        </w:rPr>
        <w:t xml:space="preserve"> Proteção de dados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proteger suas aplicações web?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CyberShield oferece auditoria completa de vulnerabilidades web, incluindo análise do Top 10 OWASP e recomendações práticas para PMEs.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Solicitar Auditoria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Ferramentas recomendadas para PMEs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Ferramentas gratuitas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OWASP ZAP:</w:t>
      </w:r>
      <w:r w:rsidDel="00000000" w:rsidR="00000000" w:rsidRPr="00000000">
        <w:rPr>
          <w:rtl w:val="0"/>
        </w:rPr>
        <w:t xml:space="preserve"> Scanner de vulnerabilidades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Nmap:</w:t>
      </w:r>
      <w:r w:rsidDel="00000000" w:rsidR="00000000" w:rsidRPr="00000000">
        <w:rPr>
          <w:rtl w:val="0"/>
        </w:rPr>
        <w:t xml:space="preserve"> Análise de portas e serviços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Burp Suite Community:</w:t>
      </w:r>
      <w:r w:rsidDel="00000000" w:rsidR="00000000" w:rsidRPr="00000000">
        <w:rPr>
          <w:rtl w:val="0"/>
        </w:rPr>
        <w:t xml:space="preserve"> Proxy para testes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Nikto:</w:t>
      </w:r>
      <w:r w:rsidDel="00000000" w:rsidR="00000000" w:rsidRPr="00000000">
        <w:rPr>
          <w:rtl w:val="0"/>
        </w:rPr>
        <w:t xml:space="preserve"> Scanner de vulnerabilidades web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Ferramentas pagas (acessíveis)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Acunetix:</w:t>
      </w:r>
      <w:r w:rsidDel="00000000" w:rsidR="00000000" w:rsidRPr="00000000">
        <w:rPr>
          <w:rtl w:val="0"/>
        </w:rPr>
        <w:t xml:space="preserve"> Scanner automatizado (R$ 500/mês)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Netsparker:</w:t>
      </w:r>
      <w:r w:rsidDel="00000000" w:rsidR="00000000" w:rsidRPr="00000000">
        <w:rPr>
          <w:rtl w:val="0"/>
        </w:rPr>
        <w:t xml:space="preserve"> Scanner de vulnerabilidades (R$ 800/mês)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Imperva WAF:</w:t>
      </w:r>
      <w:r w:rsidDel="00000000" w:rsidR="00000000" w:rsidRPr="00000000">
        <w:rPr>
          <w:rtl w:val="0"/>
        </w:rPr>
        <w:t xml:space="preserve"> Proteção em tempo real (R$ 1.200/mês)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Cloudflare:</w:t>
      </w:r>
      <w:r w:rsidDel="00000000" w:rsidR="00000000" w:rsidRPr="00000000">
        <w:rPr>
          <w:rtl w:val="0"/>
        </w:rPr>
        <w:t xml:space="preserve"> Proteção DDoS e WAF (R$ 200/mês)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Vulnerabilidades web são a porta de entrada para a maioria dos ataques cibernéticos. Para PMEs, a proteção não precisa ser cara ou complexa. Implementando controles básicos, seguindo as melhores práticas OWASP e realizando testes regulares, sua empresa pode se proteger contra as principais ameaças.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Próximo passo:</w:t>
      </w:r>
      <w:r w:rsidDel="00000000" w:rsidR="00000000" w:rsidRPr="00000000">
        <w:rPr>
          <w:rtl w:val="0"/>
        </w:rPr>
        <w:t xml:space="preserve"> Faça uma auditoria de vulnerabilidades em suas aplicações web. Identifique os principais riscos e implemente as correções necessárias antes que seja tarde.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de aplicações web para PMEs, oferecemos auditorias completas, testes de penetração e implementação de controles de segurança acessíveis.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8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4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Segurança em E-commerce: PCI-DSS na Prática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Proteja dados de cartão de crédito em seu e-commerce. Implementação prática do PCI-DSS com custos para PMEs.</w:t>
      </w:r>
    </w:p>
    <w:p w:rsidR="00000000" w:rsidDel="00000000" w:rsidP="00000000" w:rsidRDefault="00000000" w:rsidRPr="00000000" w14:paraId="0000008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5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Resposta a Incidentes: Plano para PMEs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Tempo médio de detecção é 197 dias. Plano estruturado de resposta a incidentes para reduzir custos em até 60%.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" TargetMode="External"/><Relationship Id="rId11" Type="http://schemas.openxmlformats.org/officeDocument/2006/relationships/hyperlink" Target="http://docs.google.com/index.html" TargetMode="External"/><Relationship Id="rId22" Type="http://schemas.openxmlformats.org/officeDocument/2006/relationships/hyperlink" Target="http://docs.google.com/index.html#servicos" TargetMode="External"/><Relationship Id="rId10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ervicos" TargetMode="External"/><Relationship Id="rId13" Type="http://schemas.openxmlformats.org/officeDocument/2006/relationships/hyperlink" Target="http://docs.google.com/pentest-necessidade.html" TargetMode="External"/><Relationship Id="rId24" Type="http://schemas.openxmlformats.org/officeDocument/2006/relationships/hyperlink" Target="http://docs.google.com/index.html#servicos" TargetMode="External"/><Relationship Id="rId12" Type="http://schemas.openxmlformats.org/officeDocument/2006/relationships/hyperlink" Target="http://docs.google.com/index.html#contato" TargetMode="External"/><Relationship Id="rId23" Type="http://schemas.openxmlformats.org/officeDocument/2006/relationships/hyperlink" Target="http://docs.google.com/index.html#servic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15" Type="http://schemas.openxmlformats.org/officeDocument/2006/relationships/hyperlink" Target="http://docs.google.com/incidentes-response.html" TargetMode="External"/><Relationship Id="rId14" Type="http://schemas.openxmlformats.org/officeDocument/2006/relationships/hyperlink" Target="http://docs.google.com/seguranca-ecommerce.html" TargetMode="External"/><Relationship Id="rId17" Type="http://schemas.openxmlformats.org/officeDocument/2006/relationships/hyperlink" Target="http://docs.google.com/index.html#servicos" TargetMode="External"/><Relationship Id="rId16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index.html#contato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docs.google.com/index.html#sobre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