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 de assets: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https://dash.elfsight.com/widget/create/store-locator?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