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741BA" w14:textId="68EAC23F" w:rsidR="007A456F" w:rsidRDefault="0004455F">
      <w:pPr>
        <w:rPr>
          <w:b/>
          <w:bCs/>
        </w:rPr>
      </w:pPr>
      <w:r w:rsidRPr="0004455F">
        <w:rPr>
          <w:b/>
          <w:bCs/>
          <w:highlight w:val="yellow"/>
        </w:rPr>
        <w:t>Roteiro – Soluções Físicas</w:t>
      </w:r>
      <w:r>
        <w:rPr>
          <w:b/>
          <w:bCs/>
        </w:rPr>
        <w:t xml:space="preserve"> (aproximadamente, 47 segundos)</w:t>
      </w:r>
    </w:p>
    <w:p w14:paraId="3650259D" w14:textId="77777777" w:rsidR="0004455F" w:rsidRDefault="0004455F">
      <w:pPr>
        <w:rPr>
          <w:b/>
          <w:bCs/>
        </w:rPr>
      </w:pPr>
    </w:p>
    <w:p w14:paraId="49AC86FE" w14:textId="760E6028" w:rsidR="0004455F" w:rsidRDefault="0004455F">
      <w:pPr>
        <w:rPr>
          <w:b/>
          <w:bCs/>
        </w:rPr>
      </w:pPr>
      <w:r>
        <w:rPr>
          <w:b/>
          <w:bCs/>
        </w:rPr>
        <w:t>A seguir, o texto que será lido pela locutora.</w:t>
      </w:r>
    </w:p>
    <w:p w14:paraId="45241BA0" w14:textId="77777777" w:rsidR="0004455F" w:rsidRDefault="0004455F">
      <w:pPr>
        <w:rPr>
          <w:b/>
          <w:bCs/>
        </w:rPr>
      </w:pPr>
    </w:p>
    <w:p w14:paraId="43178FEC" w14:textId="77777777" w:rsidR="0004455F" w:rsidRDefault="0004455F">
      <w:pPr>
        <w:rPr>
          <w:b/>
          <w:bCs/>
        </w:rPr>
      </w:pPr>
    </w:p>
    <w:p w14:paraId="697DFD12" w14:textId="614DB625" w:rsidR="0004455F" w:rsidRDefault="0004455F">
      <w:r>
        <w:t>Todos os jeitos de pagar combinam com a Bin.</w:t>
      </w:r>
    </w:p>
    <w:p w14:paraId="3F73214C" w14:textId="77777777" w:rsidR="0004455F" w:rsidRDefault="0004455F"/>
    <w:p w14:paraId="77A579AA" w14:textId="77777777" w:rsidR="0004455F" w:rsidRDefault="0004455F">
      <w:r>
        <w:t>Feita com a tecnologia da Fiserv, líder global em pagamentos, a Bin é a escolha confiável de varejistas de todos os tamanhos.</w:t>
      </w:r>
    </w:p>
    <w:p w14:paraId="0D158B24" w14:textId="77777777" w:rsidR="0004455F" w:rsidRDefault="0004455F"/>
    <w:p w14:paraId="02A2F852" w14:textId="250F248A" w:rsidR="0004455F" w:rsidRDefault="0004455F">
      <w:r>
        <w:t xml:space="preserve">Conheça </w:t>
      </w:r>
      <w:r w:rsidR="00B02F6E">
        <w:t xml:space="preserve">as </w:t>
      </w:r>
      <w:r>
        <w:t>nossa</w:t>
      </w:r>
      <w:r w:rsidR="00B02F6E">
        <w:t>s</w:t>
      </w:r>
      <w:r>
        <w:t xml:space="preserve"> soluções:</w:t>
      </w:r>
    </w:p>
    <w:p w14:paraId="1380A67C" w14:textId="77777777" w:rsidR="0004455F" w:rsidRDefault="0004455F"/>
    <w:p w14:paraId="0EEF8E73" w14:textId="77777777" w:rsidR="00F00A53" w:rsidRDefault="00F00A53" w:rsidP="00F00A53">
      <w:r w:rsidRPr="00F00A53">
        <w:t>• Bin Smart: A máquina inteligente, ágil e moderna que permite a emissão da Nota Fiscal na própria máquina, além de possibilitar o uso dos principais apps de automação comercial integrados ao SiTef!</w:t>
      </w:r>
    </w:p>
    <w:p w14:paraId="11665B51" w14:textId="77777777" w:rsidR="00F00A53" w:rsidRPr="00F00A53" w:rsidRDefault="00F00A53" w:rsidP="00F00A53"/>
    <w:p w14:paraId="17388063" w14:textId="77777777" w:rsidR="00F00A53" w:rsidRPr="00F00A53" w:rsidRDefault="00F00A53" w:rsidP="00F00A53">
      <w:r w:rsidRPr="00F00A53">
        <w:t>Com apps como Comanda.Mobi, Master Key, Pagzilla, Skytef e outros, facilitamos a rotina de bares, restaurantes, eventos, comércio em geral e diversos serviços. Gerencie vendas, estoque, controle o fluxo de caixa e muito mais!</w:t>
      </w:r>
    </w:p>
    <w:p w14:paraId="555DF924" w14:textId="77777777" w:rsidR="0004455F" w:rsidRDefault="0004455F"/>
    <w:p w14:paraId="09CED6E1" w14:textId="5C62577D" w:rsidR="0004455F" w:rsidRDefault="00B02F6E">
      <w:r>
        <w:t xml:space="preserve">• </w:t>
      </w:r>
      <w:r w:rsidR="0004455F">
        <w:t xml:space="preserve">Bin Sem Fio: </w:t>
      </w:r>
      <w:r w:rsidR="00F00A53">
        <w:t>opções</w:t>
      </w:r>
      <w:r w:rsidR="0004455F">
        <w:t xml:space="preserve"> móv</w:t>
      </w:r>
      <w:r w:rsidR="00F00A53">
        <w:t>eis</w:t>
      </w:r>
      <w:r w:rsidR="0004455F">
        <w:t xml:space="preserve"> sob medida para o seu negócio.</w:t>
      </w:r>
      <w:r w:rsidR="00F00A53">
        <w:t xml:space="preserve"> Aceite mais de 40 bandeiras</w:t>
      </w:r>
      <w:r w:rsidR="00A6451D">
        <w:t xml:space="preserve">, </w:t>
      </w:r>
      <w:r w:rsidR="00F00A53">
        <w:t>vouchers nacionais, internacionais</w:t>
      </w:r>
      <w:r w:rsidR="00A6451D">
        <w:t>, além de Pix, QR Code e carteiras digitais.</w:t>
      </w:r>
    </w:p>
    <w:p w14:paraId="6F99DBC3" w14:textId="77777777" w:rsidR="0004455F" w:rsidRDefault="0004455F"/>
    <w:p w14:paraId="747E9A86" w14:textId="284A40CD" w:rsidR="0004455F" w:rsidRDefault="00B02F6E">
      <w:r>
        <w:t xml:space="preserve">• </w:t>
      </w:r>
      <w:r w:rsidR="0004455F">
        <w:t xml:space="preserve">Bin Tap: Transforme o seu celular em maquininha sem aluguel </w:t>
      </w:r>
      <w:r w:rsidR="00A6451D">
        <w:t>para</w:t>
      </w:r>
      <w:r w:rsidR="0004455F">
        <w:t xml:space="preserve"> aceit</w:t>
      </w:r>
      <w:r w:rsidR="00A6451D">
        <w:t>ar</w:t>
      </w:r>
      <w:r w:rsidR="0004455F">
        <w:t xml:space="preserve"> </w:t>
      </w:r>
      <w:r w:rsidR="00A6451D">
        <w:t>as principais formas de pagamento, como cartões por aproximação, celulares e relógios inteligentes.</w:t>
      </w:r>
    </w:p>
    <w:p w14:paraId="3515B455" w14:textId="77777777" w:rsidR="0004455F" w:rsidRDefault="0004455F"/>
    <w:p w14:paraId="7ADBE989" w14:textId="5C4FC369" w:rsidR="0004455F" w:rsidRDefault="00B02F6E">
      <w:r>
        <w:t xml:space="preserve">• </w:t>
      </w:r>
      <w:r w:rsidR="0004455F">
        <w:t xml:space="preserve">Pin Pad TEF: </w:t>
      </w:r>
      <w:r w:rsidR="00A6451D" w:rsidRPr="00A6451D">
        <w:t xml:space="preserve">Conte com o TEF para seu alto volume de vendas, integrando automaticamente ao sistema de automação do </w:t>
      </w:r>
      <w:r w:rsidR="00A6451D">
        <w:t xml:space="preserve">seu </w:t>
      </w:r>
      <w:r w:rsidR="00A6451D" w:rsidRPr="00A6451D">
        <w:t xml:space="preserve">negócio com </w:t>
      </w:r>
      <w:r w:rsidR="00A6451D">
        <w:t xml:space="preserve">o </w:t>
      </w:r>
      <w:r w:rsidR="00A6451D" w:rsidRPr="00A6451D">
        <w:t>SiTef</w:t>
      </w:r>
      <w:r w:rsidR="00A6451D">
        <w:t xml:space="preserve"> e</w:t>
      </w:r>
      <w:r w:rsidR="00A6451D" w:rsidRPr="00A6451D">
        <w:t xml:space="preserve"> garantindo </w:t>
      </w:r>
      <w:r w:rsidR="00A6451D">
        <w:t xml:space="preserve">uma </w:t>
      </w:r>
      <w:r w:rsidR="00A6451D" w:rsidRPr="00A6451D">
        <w:t>conciliação segura.</w:t>
      </w:r>
    </w:p>
    <w:p w14:paraId="7686BE30" w14:textId="77777777" w:rsidR="0004455F" w:rsidRDefault="0004455F"/>
    <w:p w14:paraId="3AE9B650" w14:textId="05916C95" w:rsidR="0004455F" w:rsidRDefault="0004455F">
      <w:r>
        <w:t>Fale com um Franqueado Bin e peça já a sua!</w:t>
      </w:r>
    </w:p>
    <w:p w14:paraId="34232E37" w14:textId="77777777" w:rsidR="0004455F" w:rsidRDefault="0004455F"/>
    <w:p w14:paraId="4CC0CF60" w14:textId="67C8FD16" w:rsidR="0004455F" w:rsidRDefault="0004455F">
      <w:r>
        <w:t>Bin. Combina com você.</w:t>
      </w:r>
    </w:p>
    <w:p w14:paraId="0B4DD38D" w14:textId="77777777" w:rsidR="0004455F" w:rsidRDefault="0004455F"/>
    <w:sectPr w:rsidR="0004455F" w:rsidSect="003036D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82C73" w14:textId="77777777" w:rsidR="003036DB" w:rsidRDefault="003036DB" w:rsidP="005C493D">
      <w:r>
        <w:separator/>
      </w:r>
    </w:p>
  </w:endnote>
  <w:endnote w:type="continuationSeparator" w:id="0">
    <w:p w14:paraId="32ABF596" w14:textId="77777777" w:rsidR="003036DB" w:rsidRDefault="003036DB" w:rsidP="005C4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42F4D" w14:textId="77777777" w:rsidR="003036DB" w:rsidRDefault="003036DB" w:rsidP="005C493D">
      <w:r>
        <w:separator/>
      </w:r>
    </w:p>
  </w:footnote>
  <w:footnote w:type="continuationSeparator" w:id="0">
    <w:p w14:paraId="7FE844E0" w14:textId="77777777" w:rsidR="003036DB" w:rsidRDefault="003036DB" w:rsidP="005C4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53B06"/>
    <w:multiLevelType w:val="multilevel"/>
    <w:tmpl w:val="208E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018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5F"/>
    <w:rsid w:val="0004065E"/>
    <w:rsid w:val="0004455F"/>
    <w:rsid w:val="001A3692"/>
    <w:rsid w:val="001B6162"/>
    <w:rsid w:val="00246CEE"/>
    <w:rsid w:val="0026083D"/>
    <w:rsid w:val="002E4543"/>
    <w:rsid w:val="003036DB"/>
    <w:rsid w:val="00310FD4"/>
    <w:rsid w:val="003C7A68"/>
    <w:rsid w:val="004A5113"/>
    <w:rsid w:val="00583922"/>
    <w:rsid w:val="005C493D"/>
    <w:rsid w:val="005F1784"/>
    <w:rsid w:val="0067325F"/>
    <w:rsid w:val="006A58EA"/>
    <w:rsid w:val="006D7CDC"/>
    <w:rsid w:val="00787C28"/>
    <w:rsid w:val="007A456F"/>
    <w:rsid w:val="007C411B"/>
    <w:rsid w:val="009F00AA"/>
    <w:rsid w:val="00A6451D"/>
    <w:rsid w:val="00A856A6"/>
    <w:rsid w:val="00B02F6E"/>
    <w:rsid w:val="00C66222"/>
    <w:rsid w:val="00CB55C5"/>
    <w:rsid w:val="00D10F06"/>
    <w:rsid w:val="00E3770F"/>
    <w:rsid w:val="00F00A53"/>
    <w:rsid w:val="00F840B1"/>
    <w:rsid w:val="00FC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9A21DC"/>
  <w15:chartTrackingRefBased/>
  <w15:docId w15:val="{3F54A8C8-F144-C642-86B7-5941C659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93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93D"/>
  </w:style>
  <w:style w:type="paragraph" w:styleId="Footer">
    <w:name w:val="footer"/>
    <w:basedOn w:val="Normal"/>
    <w:link w:val="FooterChar"/>
    <w:uiPriority w:val="99"/>
    <w:unhideWhenUsed/>
    <w:rsid w:val="005C493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93D"/>
  </w:style>
  <w:style w:type="character" w:styleId="CommentReference">
    <w:name w:val="annotation reference"/>
    <w:basedOn w:val="DefaultParagraphFont"/>
    <w:uiPriority w:val="99"/>
    <w:semiHidden/>
    <w:unhideWhenUsed/>
    <w:rsid w:val="005C49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49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49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9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93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0A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180d06e4-a44d-42a9-abe2-9bd0f71c347d" origin="userSelected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CA29345961CA4D8AA46716F77C0E08" ma:contentTypeVersion="17" ma:contentTypeDescription="Create a new document." ma:contentTypeScope="" ma:versionID="c83d3ff54cdfa73a7a1e822aac30fdd9">
  <xsd:schema xmlns:xsd="http://www.w3.org/2001/XMLSchema" xmlns:xs="http://www.w3.org/2001/XMLSchema" xmlns:p="http://schemas.microsoft.com/office/2006/metadata/properties" xmlns:ns2="e80b2add-6510-47cd-8367-7c4bee64b853" xmlns:ns3="482ad8c9-a8c1-4838-9d8b-9f38f3f7927b" xmlns:ns4="27ca4f54-35de-4064-a72e-d34a5dd02eff" targetNamespace="http://schemas.microsoft.com/office/2006/metadata/properties" ma:root="true" ma:fieldsID="50bb8cd6232c2740762bb6a8b62148d4" ns2:_="" ns3:_="" ns4:_="">
    <xsd:import namespace="e80b2add-6510-47cd-8367-7c4bee64b853"/>
    <xsd:import namespace="482ad8c9-a8c1-4838-9d8b-9f38f3f7927b"/>
    <xsd:import namespace="27ca4f54-35de-4064-a72e-d34a5dd02e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4:SharedWithUsers" minOccurs="0"/>
                <xsd:element ref="ns4:SharedWithDetail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b2add-6510-47cd-8367-7c4bee64b8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1522cc6-4dde-43ab-976c-9f3a1a35a2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ad8c9-a8c1-4838-9d8b-9f38f3f7927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770b736-377c-4832-8438-63c4da9c32e7}" ma:internalName="TaxCatchAll" ma:showField="CatchAllData" ma:web="27ca4f54-35de-4064-a72e-d34a5dd02e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a4f54-35de-4064-a72e-d34a5dd02ef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0b2add-6510-47cd-8367-7c4bee64b853">
      <Terms xmlns="http://schemas.microsoft.com/office/infopath/2007/PartnerControls"/>
    </lcf76f155ced4ddcb4097134ff3c332f>
    <TaxCatchAll xmlns="482ad8c9-a8c1-4838-9d8b-9f38f3f7927b" xsi:nil="true"/>
  </documentManagement>
</p:properties>
</file>

<file path=customXml/itemProps1.xml><?xml version="1.0" encoding="utf-8"?>
<ds:datastoreItem xmlns:ds="http://schemas.openxmlformats.org/officeDocument/2006/customXml" ds:itemID="{6A6D95E0-FEA5-4875-80FA-C95246139B92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DE86F9A8-F0CD-465F-91E5-533353DBDE3F}"/>
</file>

<file path=customXml/itemProps3.xml><?xml version="1.0" encoding="utf-8"?>
<ds:datastoreItem xmlns:ds="http://schemas.openxmlformats.org/officeDocument/2006/customXml" ds:itemID="{9CA915A4-9042-4A4A-8989-C0F758EEA0EB}"/>
</file>

<file path=customXml/itemProps4.xml><?xml version="1.0" encoding="utf-8"?>
<ds:datastoreItem xmlns:ds="http://schemas.openxmlformats.org/officeDocument/2006/customXml" ds:itemID="{249DE8C2-0C4A-4991-9E86-5E4AF7C3E3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reina</dc:creator>
  <cp:keywords/>
  <dc:description>                                                              </dc:description>
  <cp:lastModifiedBy>Gabriel, Laisa (Sao Paulo)</cp:lastModifiedBy>
  <cp:revision>3</cp:revision>
  <dcterms:created xsi:type="dcterms:W3CDTF">2024-03-27T22:27:00Z</dcterms:created>
  <dcterms:modified xsi:type="dcterms:W3CDTF">2024-04-03T18:19:00Z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25e91f11-94d5-4eb7-b63f-cbe9388ab10c</vt:lpwstr>
  </property>
  <property fmtid="{D5CDD505-2E9C-101B-9397-08002B2CF9AE}" pid="3" name="bjSaver">
    <vt:lpwstr>o81XkIhgyaZ4wvs5ByC9zhVPEfEGSfD6</vt:lpwstr>
  </property>
  <property fmtid="{D5CDD505-2E9C-101B-9397-08002B2CF9AE}" pid="4" name="bjDocumentSecurityLabel">
    <vt:lpwstr>This item has no classification</vt:lpwstr>
  </property>
  <property fmtid="{D5CDD505-2E9C-101B-9397-08002B2CF9AE}" pid="5" name="bjClsUserRVM">
    <vt:lpwstr>[]</vt:lpwstr>
  </property>
  <property fmtid="{D5CDD505-2E9C-101B-9397-08002B2CF9AE}" pid="6" name="ContentTypeId">
    <vt:lpwstr>0x010100A2CA29345961CA4D8AA46716F77C0E08</vt:lpwstr>
  </property>
</Properties>
</file>