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Caio Analyst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Plano de Análise de Dados e Desenvolvimento de Insights.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1 - Definição do Objetivo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O objetivo deste projeto é extrair informações sobre </w:t>
      </w:r>
      <w:r>
        <w:rPr>
          <w:b w:val="false"/>
          <w:i w:val="false"/>
          <w:color w:val="000000"/>
          <w:sz w:val="24"/>
          <w:lang w:val="pt-BR"/>
        </w:rPr>
        <w:t xml:space="preserve">os </w:t>
      </w:r>
      <w:r>
        <w:rPr>
          <w:b w:val="false"/>
          <w:i w:val="false"/>
          <w:color w:val="000000"/>
          <w:sz w:val="24"/>
        </w:rPr>
        <w:t>dados de vendas, custo, margem de lucro e KPI.</w:t>
      </w:r>
      <w:r>
        <w:rPr>
          <w:b w:val="false"/>
          <w:i w:val="false"/>
          <w:color w:val="000000"/>
          <w:sz w:val="24"/>
          <w:lang w:val="pt-BR"/>
        </w:rPr>
        <w:t xml:space="preserve"> </w:t>
      </w:r>
      <w:r>
        <w:rPr>
          <w:lang w:val="pt-BR"/>
        </w:rPr>
        <w:t>As perguntas abaixo deverão ser respondidas: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1- Total de Entregas no Prazo Por Canal de Entrega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2- Percentual de Entregas Antecipadas Por Equipe de Entrega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3- Total de Entregas Por Mês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4- Total de Entregas de Produtos dos Top 5 Vendedores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5- Total de Entregas com Atraso Por Cidade</w:t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6- Percentual de Entregas Por Status de Entreg</w:t>
      </w:r>
      <w:r>
        <w:rPr>
          <w:b/>
          <w:bCs/>
          <w:i w:val="false"/>
          <w:color w:val="000000"/>
          <w:sz w:val="24"/>
        </w:rPr>
        <w:t>a</w:t>
      </w:r>
    </w:p>
    <w:p>
      <w:pPr>
        <w:pStyle w:val="Normal"/>
        <w:widowControl/>
        <w:bidi w:val="0"/>
        <w:spacing w:before="0" w:after="0"/>
        <w:jc w:val="left"/>
        <w:rPr>
          <w:rFonts w:ascii="Calibri" w:hAnsi="Calibri"/>
          <w:i w:val="false"/>
          <w:i w:val="false"/>
          <w:color w:val="000000"/>
          <w:sz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2 - Coleta e Extração de Dados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Os dados estão disponíveis em um arquivo no formato </w:t>
      </w:r>
      <w:r>
        <w:rPr>
          <w:lang w:val="pt-BR"/>
        </w:rPr>
        <w:t>xlsx</w:t>
      </w:r>
      <w:r>
        <w:rPr>
          <w:lang w:val="pt-BR"/>
        </w:rPr>
        <w:t>, os dados foram carregados diretamente no Power BI.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3 - Escolha das Ferramentas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Para este trabalho foi utilizado o Power BI  uma vez que os dados estão estruturados e disponíveis em um arquivo xlsx.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4 - Aplicação das Técnicas de Análise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Para responder às perguntas de negócio usaremos funções DAX e calcularemos média e desvio padrão para explicar a variabilidade dos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5 - Entrega dos Resultados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  <w:t>Será entregue um relatório do Power BI Desktop com os gráficos e/ou tabelas apropriados para responder as perguntas.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5370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LibreOffice/7.2.5.2$Windows_X86_64 LibreOffice_project/499f9727c189e6ef3471021d6132d4c694f357e5</Application>
  <AppVersion>15.0000</AppVersion>
  <Pages>1</Pages>
  <Words>198</Words>
  <Characters>967</Characters>
  <CharactersWithSpaces>1148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2021-12-16T03:07:00Z</dcterms:created>
  <dc:creator>DM PM</dc:creator>
  <dc:description/>
  <dc:language>pt-BR</dc:language>
  <cp:lastModifiedBy/>
  <dcterms:modified xsi:type="dcterms:W3CDTF">2023-03-19T15:01:22Z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