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360" w:firstLine="0"/>
        <w:contextualSpacing w:val="0"/>
        <w:jc w:val="center"/>
        <w:rPr>
          <w:color w:val="cc0000"/>
          <w:sz w:val="60"/>
          <w:szCs w:val="60"/>
        </w:rPr>
      </w:pPr>
      <w:r w:rsidDel="00000000" w:rsidR="00000000" w:rsidRPr="00000000">
        <w:rPr>
          <w:color w:val="cc0000"/>
          <w:sz w:val="60"/>
          <w:szCs w:val="60"/>
          <w:rtl w:val="0"/>
        </w:rPr>
        <w:t xml:space="preserve">ANGULAR BOOTCAMP 2017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Antes de mais nada, 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OBRIGADO POR PARTICIPAR!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Esperamos que tenham curtido e aprendido um pouco sobre Angular.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hanging="3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Mande seu projeto pra gente (por email ou github - nossos emails estão na apresentação) até o dia 08/12 para ganhar seu certificado.</w:t>
      </w:r>
    </w:p>
    <w:p w:rsidR="00000000" w:rsidDel="00000000" w:rsidP="00000000" w:rsidRDefault="00000000" w:rsidRPr="00000000">
      <w:pPr>
        <w:ind w:left="360" w:hanging="3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hanging="3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Dê uma melhorada na usabilidade e aparência do chat</w:t>
      </w:r>
    </w:p>
    <w:p w:rsidR="00000000" w:rsidDel="00000000" w:rsidP="00000000" w:rsidRDefault="00000000" w:rsidRPr="00000000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Sugestões: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número de caracteres escritos no textarea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clicar “Enter” na textarea, enviar a mensagem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as mensagens do usuário logado para a direita (estilo WhatsApp)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botão de logout (limpa o session/local storage)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deixe sua criatividade voar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Dicas: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 testar a conversa entre dois usuários, basta abrir em dois browsers diferentes a aplicação do front (localhost:4200) ou abrir um numa página anônima e outro não,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 side</w:t>
      </w:r>
      <w:r w:rsidDel="00000000" w:rsidR="00000000" w:rsidRPr="00000000">
        <w:rPr>
          <w:sz w:val="24"/>
          <w:szCs w:val="24"/>
          <w:rtl w:val="0"/>
        </w:rPr>
        <w:t xml:space="preserve"> está num zip do Drive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 rodar precisa instalar o node e o mongodb na máquina e rodar “node mongodb-example.js”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mudar a URL do ChatService pra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rodar a aplicação do angular é preciso instalar o Angular CLI (depois de instalar o node):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ler o README gerado para ver os comandos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Obrigado,</w:t>
      </w:r>
    </w:p>
    <w:p w:rsidR="00000000" w:rsidDel="00000000" w:rsidP="00000000" w:rsidRDefault="00000000" w:rsidRPr="00000000">
      <w:pPr>
        <w:ind w:left="0" w:firstLine="0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Adriano,</w:t>
      </w:r>
    </w:p>
    <w:p w:rsidR="00000000" w:rsidDel="00000000" w:rsidP="00000000" w:rsidRDefault="00000000" w:rsidRPr="00000000">
      <w:pPr>
        <w:ind w:left="0" w:firstLine="0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Bruno,</w:t>
      </w:r>
    </w:p>
    <w:p w:rsidR="00000000" w:rsidDel="00000000" w:rsidP="00000000" w:rsidRDefault="00000000" w:rsidRPr="00000000">
      <w:pPr>
        <w:ind w:left="0" w:firstLine="0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Renato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Droid Sans" w:cs="Droid Sans" w:eastAsia="Droid Sans" w:hAnsi="Droid Sans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3000" TargetMode="External"/></Relationships>
</file>