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20"/>
          <w:szCs w:val="120"/>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20"/>
          <w:szCs w:val="1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0"/>
          <w:szCs w:val="120"/>
          <w:u w:val="none"/>
          <w:shd w:fill="auto" w:val="clear"/>
          <w:vertAlign w:val="baseline"/>
          <w:rtl w:val="0"/>
        </w:rPr>
        <w:t xml:space="preserve">GCM</w:t>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Dieta-Já</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Levantamento de requisitos</w:t>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tl w:val="0"/>
        </w:rPr>
      </w:r>
    </w:p>
    <w:tbl>
      <w:tblPr>
        <w:tblStyle w:val="Table1"/>
        <w:tblW w:w="8295.0" w:type="dxa"/>
        <w:jc w:val="left"/>
        <w:tblInd w:w="0.0" w:type="pct"/>
        <w:tblLayout w:type="fixed"/>
        <w:tblLook w:val="0000"/>
      </w:tblPr>
      <w:tblGrid>
        <w:gridCol w:w="4459"/>
        <w:gridCol w:w="3836"/>
        <w:tblGridChange w:id="0">
          <w:tblGrid>
            <w:gridCol w:w="4459"/>
            <w:gridCol w:w="3836"/>
          </w:tblGrid>
        </w:tblGridChange>
      </w:tblGrid>
      <w:tr>
        <w:tc>
          <w:tcPr>
            <w:vAlign w:val="top"/>
          </w:tcPr>
          <w:p w:rsidR="00000000" w:rsidDel="00000000" w:rsidP="00000000" w:rsidRDefault="00000000" w:rsidRPr="00000000" w14:paraId="0000001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Versão:00.01</w:t>
            </w:r>
          </w:p>
        </w:tc>
        <w:tc>
          <w:tcPr>
            <w:vAlign w:val="top"/>
          </w:tcPr>
          <w:p w:rsidR="00000000" w:rsidDel="00000000" w:rsidP="00000000" w:rsidRDefault="00000000" w:rsidRPr="00000000" w14:paraId="0000001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01.00</w:t>
            </w:r>
          </w:p>
        </w:tc>
      </w:tr>
      <w:tr>
        <w:tc>
          <w:tcPr>
            <w:vAlign w:val="top"/>
          </w:tcPr>
          <w:p w:rsidR="00000000" w:rsidDel="00000000" w:rsidP="00000000" w:rsidRDefault="00000000" w:rsidRPr="00000000" w14:paraId="0000001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w:t>
            </w:r>
          </w:p>
        </w:tc>
        <w:tc>
          <w:tcPr>
            <w:vAlign w:val="top"/>
          </w:tcPr>
          <w:p w:rsidR="00000000" w:rsidDel="00000000" w:rsidP="00000000" w:rsidRDefault="00000000" w:rsidRPr="00000000" w14:paraId="0000001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23 Dezembro 2020</w:t>
            </w:r>
          </w:p>
        </w:tc>
      </w:tr>
      <w:tr>
        <w:tc>
          <w:tcPr>
            <w:vAlign w:val="top"/>
          </w:tcPr>
          <w:p w:rsidR="00000000" w:rsidDel="00000000" w:rsidP="00000000" w:rsidRDefault="00000000" w:rsidRPr="00000000" w14:paraId="0000001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Identificador do documento:</w:t>
            </w:r>
          </w:p>
        </w:tc>
        <w:tc>
          <w:tcPr>
            <w:vAlign w:val="top"/>
          </w:tcPr>
          <w:p w:rsidR="00000000" w:rsidDel="00000000" w:rsidP="00000000" w:rsidRDefault="00000000" w:rsidRPr="00000000" w14:paraId="0000001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r>
      <w:tr>
        <w:tc>
          <w:tcPr>
            <w:vAlign w:val="top"/>
          </w:tcPr>
          <w:p w:rsidR="00000000" w:rsidDel="00000000" w:rsidP="00000000" w:rsidRDefault="00000000" w:rsidRPr="00000000" w14:paraId="0000002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Versão do </w:t>
            </w:r>
            <w:r w:rsidDel="00000000" w:rsidR="00000000" w:rsidRPr="00000000">
              <w:rPr>
                <w:rFonts w:ascii="Times New Roman" w:cs="Times New Roman" w:eastAsia="Times New Roman" w:hAnsi="Times New Roman"/>
                <w:i w:val="1"/>
                <w:sz w:val="24"/>
                <w:szCs w:val="24"/>
                <w:vertAlign w:val="baseline"/>
                <w:rtl w:val="0"/>
              </w:rPr>
              <w:t xml:space="preserve">Template </w:t>
            </w:r>
            <w:r w:rsidDel="00000000" w:rsidR="00000000" w:rsidRPr="00000000">
              <w:rPr>
                <w:rFonts w:ascii="Times New Roman" w:cs="Times New Roman" w:eastAsia="Times New Roman" w:hAnsi="Times New Roman"/>
                <w:sz w:val="24"/>
                <w:szCs w:val="24"/>
                <w:vertAlign w:val="baseline"/>
                <w:rtl w:val="0"/>
              </w:rPr>
              <w:t xml:space="preserve">Utilizada na Confecção:</w:t>
            </w:r>
          </w:p>
        </w:tc>
        <w:tc>
          <w:tcPr>
            <w:vAlign w:val="top"/>
          </w:tcPr>
          <w:p w:rsidR="00000000" w:rsidDel="00000000" w:rsidP="00000000" w:rsidRDefault="00000000" w:rsidRPr="00000000" w14:paraId="0000002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00.01</w:t>
            </w:r>
          </w:p>
        </w:tc>
      </w:tr>
      <w:tr>
        <w:tc>
          <w:tcPr>
            <w:vAlign w:val="top"/>
          </w:tcPr>
          <w:p w:rsidR="00000000" w:rsidDel="00000000" w:rsidP="00000000" w:rsidRDefault="00000000" w:rsidRPr="00000000" w14:paraId="0000002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Localização:</w:t>
            </w:r>
          </w:p>
        </w:tc>
        <w:tc>
          <w:tcPr>
            <w:vAlign w:val="top"/>
          </w:tcPr>
          <w:p w:rsidR="00000000" w:rsidDel="00000000" w:rsidP="00000000" w:rsidRDefault="00000000" w:rsidRPr="00000000" w14:paraId="0000002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w:t>
            </w:r>
          </w:p>
        </w:tc>
      </w:tr>
    </w:tbl>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vertAlign w:val="baseline"/>
        </w:rPr>
        <w:sectPr>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Todos os direitos reservados a GCM </w:t>
      </w:r>
      <w:r w:rsidDel="00000000" w:rsidR="00000000" w:rsidRPr="00000000">
        <w:rPr>
          <w:rFonts w:ascii="Times New Roman" w:cs="Times New Roman" w:eastAsia="Times New Roman" w:hAnsi="Times New Roman"/>
          <w:b w:val="1"/>
          <w:sz w:val="36"/>
          <w:szCs w:val="36"/>
          <w:rtl w:val="0"/>
        </w:rPr>
        <w:t xml:space="preserve">Development</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Group. Histórico de revisões do modelo</w:t>
      </w:r>
    </w:p>
    <w:tbl>
      <w:tblPr>
        <w:tblStyle w:val="Table2"/>
        <w:tblW w:w="8954.0" w:type="dxa"/>
        <w:jc w:val="left"/>
        <w:tblInd w:w="-40.0" w:type="dxa"/>
        <w:tblLayout w:type="fixed"/>
        <w:tblLook w:val="0000"/>
      </w:tblPr>
      <w:tblGrid>
        <w:gridCol w:w="1260"/>
        <w:gridCol w:w="2400"/>
        <w:gridCol w:w="1319"/>
        <w:gridCol w:w="2535"/>
        <w:gridCol w:w="1440"/>
        <w:tblGridChange w:id="0">
          <w:tblGrid>
            <w:gridCol w:w="1260"/>
            <w:gridCol w:w="2400"/>
            <w:gridCol w:w="1319"/>
            <w:gridCol w:w="2535"/>
            <w:gridCol w:w="1440"/>
          </w:tblGrid>
        </w:tblGridChange>
      </w:tblGrid>
      <w:tr>
        <w:tc>
          <w:tcPr>
            <w:tcBorders>
              <w:top w:color="000000" w:space="0" w:sz="4" w:val="single"/>
              <w:left w:color="000000" w:space="0" w:sz="4" w:val="single"/>
              <w:bottom w:color="000000" w:space="0" w:sz="4" w:val="single"/>
            </w:tcBorders>
            <w:shd w:fill="c0c0c0" w:val="clear"/>
            <w:vAlign w:val="top"/>
          </w:tcPr>
          <w:p w:rsidR="00000000" w:rsidDel="00000000" w:rsidP="00000000" w:rsidRDefault="00000000" w:rsidRPr="00000000" w14:paraId="0000002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Versão </w:t>
            </w:r>
          </w:p>
          <w:p w:rsidR="00000000" w:rsidDel="00000000" w:rsidP="00000000" w:rsidRDefault="00000000" w:rsidRPr="00000000" w14:paraId="0000002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(XX.YY)</w:t>
            </w:r>
          </w:p>
        </w:tc>
        <w:tc>
          <w:tcPr>
            <w:tcBorders>
              <w:top w:color="000000" w:space="0" w:sz="4" w:val="single"/>
              <w:left w:color="000000" w:space="0" w:sz="4" w:val="single"/>
              <w:bottom w:color="000000" w:space="0" w:sz="4" w:val="single"/>
            </w:tcBorders>
            <w:shd w:fill="c0c0c0" w:val="clear"/>
            <w:vAlign w:val="top"/>
          </w:tcPr>
          <w:p w:rsidR="00000000" w:rsidDel="00000000" w:rsidP="00000000" w:rsidRDefault="00000000" w:rsidRPr="00000000" w14:paraId="0000002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w:t>
            </w:r>
          </w:p>
          <w:p w:rsidR="00000000" w:rsidDel="00000000" w:rsidP="00000000" w:rsidRDefault="00000000" w:rsidRPr="00000000" w14:paraId="0000002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(DD/MMM/YYYY)</w:t>
            </w:r>
          </w:p>
        </w:tc>
        <w:tc>
          <w:tcPr>
            <w:tcBorders>
              <w:top w:color="000000" w:space="0" w:sz="4" w:val="single"/>
              <w:left w:color="000000" w:space="0" w:sz="4" w:val="single"/>
              <w:bottom w:color="000000" w:space="0" w:sz="4" w:val="single"/>
            </w:tcBorders>
            <w:shd w:fill="c0c0c0" w:val="clear"/>
            <w:vAlign w:val="top"/>
          </w:tcPr>
          <w:p w:rsidR="00000000" w:rsidDel="00000000" w:rsidP="00000000" w:rsidRDefault="00000000" w:rsidRPr="00000000" w14:paraId="0000002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Autor</w:t>
            </w:r>
          </w:p>
        </w:tc>
        <w:tc>
          <w:tcPr>
            <w:tcBorders>
              <w:top w:color="000000" w:space="0" w:sz="4" w:val="single"/>
              <w:left w:color="000000" w:space="0" w:sz="4" w:val="single"/>
              <w:bottom w:color="000000" w:space="0" w:sz="4" w:val="single"/>
            </w:tcBorders>
            <w:shd w:fill="c0c0c0" w:val="clear"/>
            <w:vAlign w:val="top"/>
          </w:tcPr>
          <w:p w:rsidR="00000000" w:rsidDel="00000000" w:rsidP="00000000" w:rsidRDefault="00000000" w:rsidRPr="00000000" w14:paraId="0000002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Descrição</w:t>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2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Localização</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00.01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20</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color w:val="000000"/>
                <w:sz w:val="24"/>
                <w:szCs w:val="24"/>
                <w:vertAlign w:val="baseline"/>
                <w:rtl w:val="0"/>
              </w:rPr>
              <w:t xml:space="preserve">DEZ</w:t>
            </w:r>
            <w:r w:rsidDel="00000000" w:rsidR="00000000" w:rsidRPr="00000000">
              <w:rPr>
                <w:rFonts w:ascii="Times New Roman" w:cs="Times New Roman" w:eastAsia="Times New Roman" w:hAnsi="Times New Roman"/>
                <w:sz w:val="24"/>
                <w:szCs w:val="24"/>
                <w:vertAlign w:val="baseline"/>
                <w:rtl w:val="0"/>
              </w:rPr>
              <w:t xml:space="preserve">/2020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cbarretta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Versão inicial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4">
            <w:pPr>
              <w:jc w:val="center"/>
              <w:rPr>
                <w:rFonts w:ascii="Times New Roman" w:cs="Times New Roman" w:eastAsia="Times New Roman" w:hAnsi="Times New Roman"/>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00.02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22</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color w:val="000000"/>
                <w:sz w:val="24"/>
                <w:szCs w:val="24"/>
                <w:vertAlign w:val="baseline"/>
                <w:rtl w:val="0"/>
              </w:rPr>
              <w:t xml:space="preserve">DEZ</w:t>
            </w:r>
            <w:r w:rsidDel="00000000" w:rsidR="00000000" w:rsidRPr="00000000">
              <w:rPr>
                <w:rFonts w:ascii="Times New Roman" w:cs="Times New Roman" w:eastAsia="Times New Roman" w:hAnsi="Times New Roman"/>
                <w:sz w:val="24"/>
                <w:szCs w:val="24"/>
                <w:vertAlign w:val="baseline"/>
                <w:rtl w:val="0"/>
              </w:rPr>
              <w:t xml:space="preserve">/2020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cbarretta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Formatação do doc. e revisão.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9">
            <w:pPr>
              <w:jc w:val="center"/>
              <w:rPr>
                <w:rFonts w:ascii="Times New Roman" w:cs="Times New Roman" w:eastAsia="Times New Roman" w:hAnsi="Times New Roman"/>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01.00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23</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color w:val="000000"/>
                <w:sz w:val="24"/>
                <w:szCs w:val="24"/>
                <w:vertAlign w:val="baseline"/>
                <w:rtl w:val="0"/>
              </w:rPr>
              <w:t xml:space="preserve">DEZ</w:t>
            </w:r>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rPr>
                <w:rFonts w:ascii="Times New Roman" w:cs="Times New Roman" w:eastAsia="Times New Roman" w:hAnsi="Times New Roman"/>
                <w:color w:val="000000"/>
                <w:sz w:val="24"/>
                <w:szCs w:val="24"/>
                <w:vertAlign w:val="baseline"/>
                <w:rtl w:val="0"/>
              </w:rPr>
              <w:t xml:space="preserve">2020</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cbarretta</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Formatação do doc. e revisão para fechar uma versão.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E">
            <w:pPr>
              <w:jc w:val="center"/>
              <w:rPr>
                <w:rFonts w:ascii="Times New Roman" w:cs="Times New Roman" w:eastAsia="Times New Roman" w:hAnsi="Times New Roman"/>
                <w:sz w:val="24"/>
                <w:szCs w:val="24"/>
                <w:vertAlign w:val="baseline"/>
              </w:rPr>
            </w:pP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3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01.01</w:t>
            </w:r>
          </w:p>
        </w:tc>
        <w:tc>
          <w:tcPr>
            <w:tcBorders>
              <w:left w:color="000000" w:space="0" w:sz="4" w:val="single"/>
              <w:bottom w:color="000000" w:space="0" w:sz="4" w:val="single"/>
            </w:tcBorders>
            <w:vAlign w:val="top"/>
          </w:tcPr>
          <w:p w:rsidR="00000000" w:rsidDel="00000000" w:rsidP="00000000" w:rsidRDefault="00000000" w:rsidRPr="00000000" w14:paraId="0000004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04/JAN/2021</w:t>
            </w:r>
          </w:p>
        </w:tc>
        <w:tc>
          <w:tcPr>
            <w:tcBorders>
              <w:left w:color="000000" w:space="0" w:sz="4" w:val="single"/>
              <w:bottom w:color="000000" w:space="0" w:sz="4" w:val="single"/>
            </w:tcBorders>
            <w:vAlign w:val="top"/>
          </w:tcPr>
          <w:p w:rsidR="00000000" w:rsidDel="00000000" w:rsidP="00000000" w:rsidRDefault="00000000" w:rsidRPr="00000000" w14:paraId="0000004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cbarretta</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Formato final</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3">
            <w:pPr>
              <w:jc w:val="center"/>
              <w:rPr>
                <w:rFonts w:ascii="Times New Roman" w:cs="Times New Roman" w:eastAsia="Times New Roman" w:hAnsi="Times New Roman"/>
                <w:sz w:val="24"/>
                <w:szCs w:val="24"/>
                <w:vertAlign w:val="baseline"/>
              </w:rPr>
            </w:pP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44">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02.00</w:t>
            </w:r>
          </w:p>
        </w:tc>
        <w:tc>
          <w:tcPr>
            <w:tcBorders>
              <w:left w:color="000000" w:space="0" w:sz="4" w:val="single"/>
              <w:bottom w:color="000000" w:space="0" w:sz="4" w:val="single"/>
            </w:tcBorders>
            <w:vAlign w:val="top"/>
          </w:tcPr>
          <w:p w:rsidR="00000000" w:rsidDel="00000000" w:rsidP="00000000" w:rsidRDefault="00000000" w:rsidRPr="00000000" w14:paraId="0000004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06/ABR/2021</w:t>
            </w:r>
          </w:p>
        </w:tc>
        <w:tc>
          <w:tcPr>
            <w:tcBorders>
              <w:left w:color="000000" w:space="0" w:sz="4" w:val="single"/>
              <w:bottom w:color="000000" w:space="0" w:sz="4" w:val="single"/>
            </w:tcBorders>
            <w:vAlign w:val="top"/>
          </w:tcPr>
          <w:p w:rsidR="00000000" w:rsidDel="00000000" w:rsidP="00000000" w:rsidRDefault="00000000" w:rsidRPr="00000000" w14:paraId="0000004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cbarretta</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4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Revisão para entregas  terceiro semestre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48">
            <w:pPr>
              <w:jc w:val="center"/>
              <w:rPr>
                <w:rFonts w:ascii="Times New Roman" w:cs="Times New Roman" w:eastAsia="Times New Roman" w:hAnsi="Times New Roman"/>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03.00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23/MAI/2021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cbarretta/mizia/gabriele</w:t>
            </w:r>
            <w:r w:rsidDel="00000000" w:rsidR="00000000" w:rsidRPr="00000000">
              <w:rPr>
                <w:rFonts w:ascii="Times New Roman" w:cs="Times New Roman" w:eastAsia="Times New Roman" w:hAnsi="Times New Roman"/>
                <w:color w:val="000000"/>
                <w:sz w:val="24"/>
                <w:szCs w:val="24"/>
                <w:vertAlign w:val="baseline"/>
                <w:rtl w:val="0"/>
              </w:rPr>
              <w:t xml:space="preserve"> Leonel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Adaptação para </w:t>
            </w:r>
            <w:r w:rsidDel="00000000" w:rsidR="00000000" w:rsidRPr="00000000">
              <w:rPr>
                <w:rFonts w:ascii="Times New Roman" w:cs="Times New Roman" w:eastAsia="Times New Roman" w:hAnsi="Times New Roman"/>
                <w:sz w:val="24"/>
                <w:szCs w:val="24"/>
                <w:vertAlign w:val="baseline"/>
                <w:rtl w:val="0"/>
              </w:rPr>
              <w:t xml:space="preserve">AOO</w:t>
            </w:r>
            <w:r w:rsidDel="00000000" w:rsidR="00000000" w:rsidRPr="00000000">
              <w:rPr>
                <w:rFonts w:ascii="Times New Roman" w:cs="Times New Roman" w:eastAsia="Times New Roman" w:hAnsi="Times New Roman"/>
                <w:sz w:val="24"/>
                <w:szCs w:val="24"/>
                <w:vertAlign w:val="baseline"/>
                <w:rtl w:val="0"/>
              </w:rPr>
              <w:t xml:space="preserve"> primeira entrega.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D">
            <w:pPr>
              <w:jc w:val="center"/>
              <w:rPr>
                <w:rFonts w:ascii="Times New Roman" w:cs="Times New Roman" w:eastAsia="Times New Roman" w:hAnsi="Times New Roman"/>
                <w:sz w:val="24"/>
                <w:szCs w:val="24"/>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E">
            <w:pPr>
              <w:jc w:val="center"/>
              <w:rPr>
                <w:rFonts w:ascii="Times New Roman" w:cs="Times New Roman" w:eastAsia="Times New Roman" w:hAnsi="Times New Roman"/>
                <w:sz w:val="24"/>
                <w:szCs w:val="24"/>
                <w:highlight w:val="red"/>
                <w:vertAlign w:val="baseline"/>
              </w:rPr>
            </w:pPr>
            <w:r w:rsidDel="00000000" w:rsidR="00000000" w:rsidRPr="00000000">
              <w:rPr>
                <w:rFonts w:ascii="Times New Roman" w:cs="Times New Roman" w:eastAsia="Times New Roman" w:hAnsi="Times New Roman"/>
                <w:sz w:val="24"/>
                <w:szCs w:val="24"/>
                <w:vertAlign w:val="baseline"/>
                <w:rtl w:val="0"/>
              </w:rPr>
              <w:t xml:space="preserve">03.</w:t>
            </w:r>
            <w:r w:rsidDel="00000000" w:rsidR="00000000" w:rsidRPr="00000000">
              <w:rPr>
                <w:rFonts w:ascii="Times New Roman" w:cs="Times New Roman" w:eastAsia="Times New Roman" w:hAnsi="Times New Roman"/>
                <w:sz w:val="24"/>
                <w:szCs w:val="24"/>
                <w:highlight w:val="red"/>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25/MAI/2021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0">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gabriele</w:t>
            </w:r>
            <w:r w:rsidDel="00000000" w:rsidR="00000000" w:rsidRPr="00000000">
              <w:rPr>
                <w:rFonts w:ascii="Times New Roman" w:cs="Times New Roman" w:eastAsia="Times New Roman" w:hAnsi="Times New Roman"/>
                <w:color w:val="000000"/>
                <w:sz w:val="24"/>
                <w:szCs w:val="24"/>
                <w:vertAlign w:val="baseline"/>
                <w:rtl w:val="0"/>
              </w:rPr>
              <w:t xml:space="preserve"> Leonel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Atualização dos Casos de Uso e Diagrama de Classes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2">
            <w:pPr>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5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Aprovadores</w:t>
      </w:r>
    </w:p>
    <w:tbl>
      <w:tblPr>
        <w:tblStyle w:val="Table3"/>
        <w:tblW w:w="9000.0" w:type="dxa"/>
        <w:jc w:val="left"/>
        <w:tblInd w:w="-40.0" w:type="dxa"/>
        <w:tblLayout w:type="fixed"/>
        <w:tblLook w:val="0000"/>
      </w:tblPr>
      <w:tblGrid>
        <w:gridCol w:w="3330"/>
        <w:gridCol w:w="5670"/>
        <w:tblGridChange w:id="0">
          <w:tblGrid>
            <w:gridCol w:w="3330"/>
            <w:gridCol w:w="5670"/>
          </w:tblGrid>
        </w:tblGridChange>
      </w:tblGrid>
      <w:tr>
        <w:trPr>
          <w:trHeight w:val="189" w:hRule="atLeast"/>
        </w:trPr>
        <w:tc>
          <w:tcPr>
            <w:tcBorders>
              <w:top w:color="000000" w:space="0" w:sz="4" w:val="single"/>
              <w:left w:color="000000" w:space="0" w:sz="4" w:val="single"/>
              <w:bottom w:color="000000" w:space="0" w:sz="4" w:val="single"/>
            </w:tcBorders>
            <w:shd w:fill="c0c0c0" w:val="clear"/>
            <w:vAlign w:val="top"/>
          </w:tcPr>
          <w:p w:rsidR="00000000" w:rsidDel="00000000" w:rsidP="00000000" w:rsidRDefault="00000000" w:rsidRPr="00000000" w14:paraId="0000005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05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Função</w:t>
            </w:r>
            <w:r w:rsidDel="00000000" w:rsidR="00000000" w:rsidRPr="00000000">
              <w:rPr>
                <w:rtl w:val="0"/>
              </w:rPr>
            </w:r>
          </w:p>
        </w:tc>
      </w:tr>
      <w:tr>
        <w:trPr>
          <w:trHeight w:val="201"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Caio Augusto Barretta</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Gabriele</w:t>
            </w:r>
            <w:r w:rsidDel="00000000" w:rsidR="00000000" w:rsidRPr="00000000">
              <w:rPr>
                <w:rFonts w:ascii="Times New Roman" w:cs="Times New Roman" w:eastAsia="Times New Roman" w:hAnsi="Times New Roman"/>
                <w:color w:val="000000"/>
                <w:sz w:val="24"/>
                <w:szCs w:val="24"/>
                <w:vertAlign w:val="baseline"/>
                <w:rtl w:val="0"/>
              </w:rPr>
              <w:t xml:space="preserve"> Leonel </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Mízia Lima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Gerente de Projeto</w:t>
            </w:r>
          </w:p>
        </w:tc>
      </w:tr>
      <w:tr>
        <w:trPr>
          <w:trHeight w:val="189"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Caio Augusto Barretta</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Mízia Lima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Gerente de Configuração</w:t>
            </w:r>
          </w:p>
        </w:tc>
      </w:tr>
      <w:tr>
        <w:trPr>
          <w:trHeight w:val="189"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5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Gabriele</w:t>
            </w:r>
            <w:r w:rsidDel="00000000" w:rsidR="00000000" w:rsidRPr="00000000">
              <w:rPr>
                <w:rFonts w:ascii="Times New Roman" w:cs="Times New Roman" w:eastAsia="Times New Roman" w:hAnsi="Times New Roman"/>
                <w:color w:val="000000"/>
                <w:sz w:val="24"/>
                <w:szCs w:val="24"/>
                <w:vertAlign w:val="baseline"/>
                <w:rtl w:val="0"/>
              </w:rPr>
              <w:t xml:space="preserve"> Leonel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F">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Engenheira de Qualidade e Processo</w:t>
            </w:r>
          </w:p>
        </w:tc>
      </w:tr>
      <w:tr>
        <w:trPr>
          <w:trHeight w:val="201"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Gabriele</w:t>
            </w:r>
            <w:r w:rsidDel="00000000" w:rsidR="00000000" w:rsidRPr="00000000">
              <w:rPr>
                <w:rFonts w:ascii="Times New Roman" w:cs="Times New Roman" w:eastAsia="Times New Roman" w:hAnsi="Times New Roman"/>
                <w:color w:val="000000"/>
                <w:sz w:val="24"/>
                <w:szCs w:val="24"/>
                <w:vertAlign w:val="baseline"/>
                <w:rtl w:val="0"/>
              </w:rPr>
              <w:t xml:space="preserve"> Leonel</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Mízia Lima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Analista de Negócios</w:t>
            </w:r>
          </w:p>
        </w:tc>
      </w:tr>
      <w:tr>
        <w:trPr>
          <w:trHeight w:val="189"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Caio Augusto Barretta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Arquiteto de Software</w:t>
            </w:r>
          </w:p>
        </w:tc>
      </w:tr>
      <w:tr>
        <w:trPr>
          <w:trHeight w:val="57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6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Caio Augusto Barretta</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Gabriele</w:t>
            </w:r>
            <w:r w:rsidDel="00000000" w:rsidR="00000000" w:rsidRPr="00000000">
              <w:rPr>
                <w:rFonts w:ascii="Times New Roman" w:cs="Times New Roman" w:eastAsia="Times New Roman" w:hAnsi="Times New Roman"/>
                <w:color w:val="000000"/>
                <w:sz w:val="24"/>
                <w:szCs w:val="24"/>
                <w:vertAlign w:val="baseline"/>
                <w:rtl w:val="0"/>
              </w:rPr>
              <w:t xml:space="preserve"> Leonel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Mízia Lima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Desenvolvedor</w:t>
            </w:r>
          </w:p>
        </w:tc>
      </w:tr>
    </w:tb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INTRODUÇÃO</w:t>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VISÃO GERAL DO PRODUTO</w:t>
            <w:tab/>
          </w:r>
          <w:r w:rsidDel="00000000" w:rsidR="00000000" w:rsidRPr="00000000">
            <w:rPr>
              <w:rFonts w:ascii="Times New Roman" w:cs="Times New Roman" w:eastAsia="Times New Roman" w:hAnsi="Times New Roman"/>
              <w:b w:val="1"/>
              <w:smallCaps w:val="1"/>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REQUISITOS FUNCIONAIS</w:t>
            <w:tab/>
          </w:r>
          <w:r w:rsidDel="00000000" w:rsidR="00000000" w:rsidRPr="00000000">
            <w:rPr>
              <w:rFonts w:ascii="Times New Roman" w:cs="Times New Roman" w:eastAsia="Times New Roman" w:hAnsi="Times New Roman"/>
              <w:b w:val="1"/>
              <w:smallCaps w:val="1"/>
              <w:color w:val="000000"/>
              <w:sz w:val="24"/>
              <w:szCs w:val="24"/>
              <w:u w:val="none"/>
              <w:rtl w:val="0"/>
            </w:rPr>
            <w:t xml:space="preserve">6</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tab/>
          </w:r>
          <w:r w:rsidDel="00000000" w:rsidR="00000000" w:rsidRPr="00000000">
            <w:rPr>
              <w:rFonts w:ascii="Times New Roman" w:cs="Times New Roman" w:eastAsia="Times New Roman" w:hAnsi="Times New Roman"/>
              <w:b w:val="1"/>
              <w:smallCaps w:val="1"/>
              <w:sz w:val="24"/>
              <w:szCs w:val="24"/>
              <w:rtl w:val="0"/>
            </w:rPr>
            <w:t xml:space="preserve">REQUISITOS NÃO FUNCIONAIS</w:t>
            <w:tab/>
            <w:t xml:space="preserve">7</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mallCaps w:val="1"/>
              <w:sz w:val="24"/>
              <w:szCs w:val="24"/>
              <w:rtl w:val="0"/>
            </w:rPr>
            <w:t xml:space="preserve">5</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DIAGRAMA DE CASOS DE USO</w:t>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tab/>
            <w:t xml:space="preserve">5. 1 PROTÓTIPOS DE TELAS RELEVANTES</w:t>
            <w:tab/>
            <w:t xml:space="preserve">8</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6</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DIAGRAMA DE CLASSE</w:t>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7. </w:t>
            <w:tab/>
          </w:r>
          <w:r w:rsidDel="00000000" w:rsidR="00000000" w:rsidRPr="00000000">
            <w:rPr>
              <w:rFonts w:ascii="Times New Roman" w:cs="Times New Roman" w:eastAsia="Times New Roman" w:hAnsi="Times New Roman"/>
              <w:b w:val="1"/>
              <w:smallCaps w:val="1"/>
              <w:sz w:val="24"/>
              <w:szCs w:val="24"/>
              <w:rtl w:val="0"/>
            </w:rPr>
            <w:t xml:space="preserve">DIAGRAMA DE ATIVIDADES</w:t>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smallCaps w:val="1"/>
              <w:sz w:val="24"/>
              <w:szCs w:val="24"/>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630"/>
            </w:tabs>
            <w:spacing w:after="120" w:before="120" w:line="240" w:lineRule="auto"/>
            <w:ind w:left="0" w:right="0" w:firstLine="0"/>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8. </w:t>
            <w:tab/>
            <w:t xml:space="preserve">DIAGRAMA DE SEQUÊNCIA</w:t>
            <w:tab/>
            <w:t xml:space="preserve">14</w:t>
          </w:r>
          <w:r w:rsidDel="00000000" w:rsidR="00000000" w:rsidRPr="00000000">
            <w:fldChar w:fldCharType="end"/>
          </w:r>
        </w:p>
      </w:sdtContent>
    </w:sdt>
    <w:p w:rsidR="00000000" w:rsidDel="00000000" w:rsidP="00000000" w:rsidRDefault="00000000" w:rsidRPr="00000000" w14:paraId="00000073">
      <w:pPr>
        <w:rPr>
          <w:rFonts w:ascii="Times New Roman" w:cs="Times New Roman" w:eastAsia="Times New Roman" w:hAnsi="Times New Roman"/>
          <w:sz w:val="24"/>
          <w:szCs w:val="24"/>
          <w:vertAlign w:val="baseline"/>
        </w:rPr>
        <w:sectPr>
          <w:headerReference r:id="rId6" w:type="default"/>
          <w:headerReference r:id="rId7" w:type="first"/>
          <w:footerReference r:id="rId8" w:type="default"/>
          <w:footerReference r:id="rId9" w:type="first"/>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074">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2.59842519684980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Introdução</w:t>
      </w:r>
    </w:p>
    <w:p w:rsidR="00000000" w:rsidDel="00000000" w:rsidP="00000000" w:rsidRDefault="00000000" w:rsidRPr="00000000" w14:paraId="00000076">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Propósito</w:t>
      </w:r>
    </w:p>
    <w:p w:rsidR="00000000" w:rsidDel="00000000" w:rsidP="00000000" w:rsidRDefault="00000000" w:rsidRPr="00000000" w14:paraId="00000077">
      <w:pP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fob9te" w:id="0"/>
      <w:bookmarkEnd w:id="0"/>
      <w:r w:rsidDel="00000000" w:rsidR="00000000" w:rsidRPr="00000000">
        <w:rPr>
          <w:rFonts w:ascii="Times New Roman" w:cs="Times New Roman" w:eastAsia="Times New Roman" w:hAnsi="Times New Roman"/>
          <w:sz w:val="24"/>
          <w:szCs w:val="24"/>
          <w:vertAlign w:val="baseline"/>
          <w:rtl w:val="0"/>
        </w:rPr>
        <w:t xml:space="preserve">Este documento especifica os requisitos dos sistemas a serem desenvolvidos pela </w:t>
      </w:r>
      <w:r w:rsidDel="00000000" w:rsidR="00000000" w:rsidRPr="00000000">
        <w:rPr>
          <w:rFonts w:ascii="Times New Roman" w:cs="Times New Roman" w:eastAsia="Times New Roman" w:hAnsi="Times New Roman"/>
          <w:i w:val="1"/>
          <w:sz w:val="24"/>
          <w:szCs w:val="24"/>
          <w:vertAlign w:val="baseline"/>
          <w:rtl w:val="0"/>
        </w:rPr>
        <w:t xml:space="preserve">GCM,</w:t>
      </w:r>
      <w:r w:rsidDel="00000000" w:rsidR="00000000" w:rsidRPr="00000000">
        <w:rPr>
          <w:rFonts w:ascii="Times New Roman" w:cs="Times New Roman" w:eastAsia="Times New Roman" w:hAnsi="Times New Roman"/>
          <w:sz w:val="24"/>
          <w:szCs w:val="24"/>
          <w:vertAlign w:val="baseline"/>
          <w:rtl w:val="0"/>
        </w:rPr>
        <w:t xml:space="preserve"> fornecendo aos desenvolvedores as informações necessárias para o projeto e implementação, assim como para a realização dos testes e homologação do sistema.</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Público Alvo</w:t>
      </w:r>
    </w:p>
    <w:p w:rsidR="00000000" w:rsidDel="00000000" w:rsidP="00000000" w:rsidRDefault="00000000" w:rsidRPr="00000000" w14:paraId="00000078">
      <w:pPr>
        <w:rPr>
          <w:rFonts w:ascii="Times New Roman" w:cs="Times New Roman" w:eastAsia="Times New Roman" w:hAnsi="Times New Roman"/>
          <w:sz w:val="24"/>
          <w:szCs w:val="24"/>
          <w:vertAlign w:val="baseline"/>
        </w:rPr>
      </w:pPr>
      <w:bookmarkStart w:colFirst="0" w:colLast="0" w:name="_3znysh7" w:id="1"/>
      <w:bookmarkEnd w:id="1"/>
      <w:r w:rsidDel="00000000" w:rsidR="00000000" w:rsidRPr="00000000">
        <w:rPr>
          <w:rFonts w:ascii="Times New Roman" w:cs="Times New Roman" w:eastAsia="Times New Roman" w:hAnsi="Times New Roman"/>
          <w:sz w:val="24"/>
          <w:szCs w:val="24"/>
          <w:vertAlign w:val="baseline"/>
          <w:rtl w:val="0"/>
        </w:rPr>
        <w:t xml:space="preserve">Este documento se destina aos arquitetos de software, engenheiros de software e testadores.</w:t>
      </w:r>
    </w:p>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Escopo</w:t>
      </w:r>
    </w:p>
    <w:p w:rsidR="00000000" w:rsidDel="00000000" w:rsidP="00000000" w:rsidRDefault="00000000" w:rsidRPr="00000000" w14:paraId="0000007A">
      <w:pPr>
        <w:rPr>
          <w:rFonts w:ascii="Times New Roman" w:cs="Times New Roman" w:eastAsia="Times New Roman" w:hAnsi="Times New Roman"/>
          <w:sz w:val="24"/>
          <w:szCs w:val="24"/>
          <w:vertAlign w:val="baseline"/>
        </w:rPr>
      </w:pPr>
      <w:bookmarkStart w:colFirst="0" w:colLast="0" w:name="_2et92p0" w:id="2"/>
      <w:bookmarkEnd w:id="2"/>
      <w:r w:rsidDel="00000000" w:rsidR="00000000" w:rsidRPr="00000000">
        <w:rPr>
          <w:rFonts w:ascii="Times New Roman" w:cs="Times New Roman" w:eastAsia="Times New Roman" w:hAnsi="Times New Roman"/>
          <w:i w:val="1"/>
          <w:sz w:val="24"/>
          <w:szCs w:val="24"/>
          <w:vertAlign w:val="baseline"/>
          <w:rtl w:val="0"/>
        </w:rPr>
        <w:t xml:space="preserve">Este documento realiza a elicitação de requisitos do </w:t>
      </w:r>
      <w:r w:rsidDel="00000000" w:rsidR="00000000" w:rsidRPr="00000000">
        <w:rPr>
          <w:rFonts w:ascii="Times New Roman" w:cs="Times New Roman" w:eastAsia="Times New Roman" w:hAnsi="Times New Roman"/>
          <w:i w:val="1"/>
          <w:sz w:val="24"/>
          <w:szCs w:val="24"/>
          <w:rtl w:val="0"/>
        </w:rPr>
        <w:t xml:space="preserve">sistema</w:t>
      </w:r>
      <w:r w:rsidDel="00000000" w:rsidR="00000000" w:rsidRPr="00000000">
        <w:rPr>
          <w:rFonts w:ascii="Times New Roman" w:cs="Times New Roman" w:eastAsia="Times New Roman" w:hAnsi="Times New Roman"/>
          <w:i w:val="1"/>
          <w:sz w:val="24"/>
          <w:szCs w:val="24"/>
          <w:vertAlign w:val="baseline"/>
          <w:rtl w:val="0"/>
        </w:rPr>
        <w:t xml:space="preserve"> Dieta-Já.</w:t>
      </w:r>
      <w:r w:rsidDel="00000000" w:rsidR="00000000" w:rsidRPr="00000000">
        <w:rPr>
          <w:rtl w:val="0"/>
        </w:rPr>
      </w:r>
    </w:p>
    <w:p w:rsidR="00000000" w:rsidDel="00000000" w:rsidP="00000000" w:rsidRDefault="00000000" w:rsidRPr="00000000" w14:paraId="0000007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Times New Roman" w:cs="Times New Roman" w:eastAsia="Times New Roman" w:hAnsi="Times New Roman"/>
          <w:sz w:val="24"/>
          <w:szCs w:val="24"/>
          <w:highlight w:val="yellow"/>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r w:rsidDel="00000000" w:rsidR="00000000" w:rsidRPr="00000000">
        <w:rPr>
          <w:rtl w:val="0"/>
        </w:rPr>
      </w:r>
    </w:p>
    <w:tbl>
      <w:tblPr>
        <w:tblStyle w:val="Table4"/>
        <w:tblW w:w="9000.0" w:type="dxa"/>
        <w:jc w:val="left"/>
        <w:tblInd w:w="325.0" w:type="dxa"/>
        <w:tblLayout w:type="fixed"/>
        <w:tblLook w:val="0000"/>
      </w:tblPr>
      <w:tblGrid>
        <w:gridCol w:w="1515"/>
        <w:gridCol w:w="1410"/>
        <w:gridCol w:w="6075"/>
        <w:tblGridChange w:id="0">
          <w:tblGrid>
            <w:gridCol w:w="1515"/>
            <w:gridCol w:w="1410"/>
            <w:gridCol w:w="6075"/>
          </w:tblGrid>
        </w:tblGridChange>
      </w:tblGrid>
      <w:tr>
        <w:trPr>
          <w:trHeight w:val="380.9765625"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“Glossário”</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Versão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Localização: </w:t>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hanging="36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https://docs.microsoft.com/pt-br/dotnet/fundamentals/</w:t>
            </w:r>
          </w:p>
        </w:tc>
      </w:tr>
    </w:tbl>
    <w:p w:rsidR="00000000" w:rsidDel="00000000" w:rsidP="00000000" w:rsidRDefault="00000000" w:rsidRPr="00000000" w14:paraId="0000008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Técnica(s) utilizada(s) para levantamento de requisitos</w:t>
      </w:r>
    </w:p>
    <w:p w:rsidR="00000000" w:rsidDel="00000000" w:rsidP="00000000" w:rsidRDefault="00000000" w:rsidRPr="00000000" w14:paraId="00000083">
      <w:pPr>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O Levantamento de requisitos será feito por entrevista direta com as partes interessadas, nutricionistas e </w:t>
      </w:r>
      <w:r w:rsidDel="00000000" w:rsidR="00000000" w:rsidRPr="00000000">
        <w:rPr>
          <w:rFonts w:ascii="Times New Roman" w:cs="Times New Roman" w:eastAsia="Times New Roman" w:hAnsi="Times New Roman"/>
          <w:sz w:val="24"/>
          <w:szCs w:val="24"/>
          <w:rtl w:val="0"/>
        </w:rPr>
        <w:t xml:space="preserve">pacientes,</w:t>
      </w:r>
      <w:r w:rsidDel="00000000" w:rsidR="00000000" w:rsidRPr="00000000">
        <w:rPr>
          <w:rFonts w:ascii="Times New Roman" w:cs="Times New Roman" w:eastAsia="Times New Roman" w:hAnsi="Times New Roman"/>
          <w:color w:val="000000"/>
          <w:sz w:val="24"/>
          <w:szCs w:val="24"/>
          <w:vertAlign w:val="baseline"/>
          <w:rtl w:val="0"/>
        </w:rPr>
        <w:t xml:space="preserve"> para entender o processo atual e criar um sistema para gerar valor para as partes interessadas.</w:t>
      </w:r>
      <w:r w:rsidDel="00000000" w:rsidR="00000000" w:rsidRPr="00000000">
        <w:rPr>
          <w:rtl w:val="0"/>
        </w:rPr>
      </w:r>
    </w:p>
    <w:p w:rsidR="00000000" w:rsidDel="00000000" w:rsidP="00000000" w:rsidRDefault="00000000" w:rsidRPr="00000000" w14:paraId="0000008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Visão geral do documento</w:t>
      </w:r>
    </w:p>
    <w:p w:rsidR="00000000" w:rsidDel="00000000" w:rsidP="00000000" w:rsidRDefault="00000000" w:rsidRPr="00000000" w14:paraId="00000085">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Na seção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Apresenta</w:t>
      </w:r>
      <w:r w:rsidDel="00000000" w:rsidR="00000000" w:rsidRPr="00000000">
        <w:rPr>
          <w:rFonts w:ascii="Times New Roman" w:cs="Times New Roman" w:eastAsia="Times New Roman" w:hAnsi="Times New Roman"/>
          <w:sz w:val="24"/>
          <w:szCs w:val="24"/>
          <w:vertAlign w:val="baseline"/>
          <w:rtl w:val="0"/>
        </w:rPr>
        <w:t xml:space="preserve"> uma</w:t>
      </w:r>
      <w:r w:rsidDel="00000000" w:rsidR="00000000" w:rsidRPr="00000000">
        <w:rPr>
          <w:rFonts w:ascii="Times New Roman" w:cs="Times New Roman" w:eastAsia="Times New Roman" w:hAnsi="Times New Roman"/>
          <w:color w:val="ff0000"/>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visão geral do sistema, caracterizando qual é o seu escopo e descrevendo seus usuários. </w:t>
      </w:r>
    </w:p>
    <w:p w:rsidR="00000000" w:rsidDel="00000000" w:rsidP="00000000" w:rsidRDefault="00000000" w:rsidRPr="00000000" w14:paraId="00000086">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Na seção 3,  </w:t>
      </w:r>
      <w:r w:rsidDel="00000000" w:rsidR="00000000" w:rsidRPr="00000000">
        <w:rPr>
          <w:rFonts w:ascii="Times New Roman" w:cs="Times New Roman" w:eastAsia="Times New Roman" w:hAnsi="Times New Roman"/>
          <w:sz w:val="24"/>
          <w:szCs w:val="24"/>
          <w:rtl w:val="0"/>
        </w:rPr>
        <w:t xml:space="preserve">são</w:t>
      </w:r>
      <w:r w:rsidDel="00000000" w:rsidR="00000000" w:rsidRPr="00000000">
        <w:rPr>
          <w:rFonts w:ascii="Times New Roman" w:cs="Times New Roman" w:eastAsia="Times New Roman" w:hAnsi="Times New Roman"/>
          <w:sz w:val="24"/>
          <w:szCs w:val="24"/>
          <w:vertAlign w:val="baseline"/>
          <w:rtl w:val="0"/>
        </w:rPr>
        <w:t xml:space="preserve"> enumerados todos os requisitos funcionai</w:t>
      </w:r>
      <w:r w:rsidDel="00000000" w:rsidR="00000000" w:rsidRPr="00000000">
        <w:rPr>
          <w:rFonts w:ascii="Times New Roman" w:cs="Times New Roman" w:eastAsia="Times New Roman" w:hAnsi="Times New Roman"/>
          <w:sz w:val="24"/>
          <w:szCs w:val="24"/>
          <w:rtl w:val="0"/>
        </w:rPr>
        <w:t xml:space="preserve">s referentes ao projeto;</w:t>
      </w:r>
    </w:p>
    <w:p w:rsidR="00000000" w:rsidDel="00000000" w:rsidP="00000000" w:rsidRDefault="00000000" w:rsidRPr="00000000" w14:paraId="0000008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 seção 4,</w:t>
      </w:r>
      <w:r w:rsidDel="00000000" w:rsidR="00000000" w:rsidRPr="00000000">
        <w:rPr>
          <w:rFonts w:ascii="Times New Roman" w:cs="Times New Roman" w:eastAsia="Times New Roman" w:hAnsi="Times New Roman"/>
          <w:sz w:val="24"/>
          <w:szCs w:val="24"/>
          <w:rtl w:val="0"/>
        </w:rPr>
        <w:t xml:space="preserve">  são enumerados todos os requisitos não funcionais referentes ao projeto;</w:t>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 seção 5</w:t>
      </w:r>
      <w:r w:rsidDel="00000000" w:rsidR="00000000" w:rsidRPr="00000000">
        <w:rPr>
          <w:rFonts w:ascii="Times New Roman" w:cs="Times New Roman" w:eastAsia="Times New Roman" w:hAnsi="Times New Roman"/>
          <w:sz w:val="24"/>
          <w:szCs w:val="24"/>
          <w:rtl w:val="0"/>
        </w:rPr>
        <w:t xml:space="preserve">, são demonstrados os casos de uso, bem como atores e suas respectivas descrições, assim como protótipos de telas relevantes referentes aos casos de usos;</w:t>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 seção 6</w:t>
      </w:r>
      <w:r w:rsidDel="00000000" w:rsidR="00000000" w:rsidRPr="00000000">
        <w:rPr>
          <w:rFonts w:ascii="Times New Roman" w:cs="Times New Roman" w:eastAsia="Times New Roman" w:hAnsi="Times New Roman"/>
          <w:sz w:val="24"/>
          <w:szCs w:val="24"/>
          <w:rtl w:val="0"/>
        </w:rPr>
        <w:t xml:space="preserve">, O documento Diagrama de Classes foi gerado em uma imagem anexada ao projeto;</w:t>
      </w:r>
    </w:p>
    <w:p w:rsidR="00000000" w:rsidDel="00000000" w:rsidP="00000000" w:rsidRDefault="00000000" w:rsidRPr="00000000" w14:paraId="0000008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 seção 7</w:t>
      </w:r>
      <w:r w:rsidDel="00000000" w:rsidR="00000000" w:rsidRPr="00000000">
        <w:rPr>
          <w:rFonts w:ascii="Times New Roman" w:cs="Times New Roman" w:eastAsia="Times New Roman" w:hAnsi="Times New Roman"/>
          <w:sz w:val="24"/>
          <w:szCs w:val="24"/>
          <w:rtl w:val="0"/>
        </w:rPr>
        <w:t xml:space="preserve">,  são demonstrado os diagramas de 2 atividades;</w:t>
      </w:r>
    </w:p>
    <w:p w:rsidR="00000000" w:rsidDel="00000000" w:rsidP="00000000" w:rsidRDefault="00000000" w:rsidRPr="00000000" w14:paraId="0000008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 seção 8</w:t>
      </w:r>
      <w:r w:rsidDel="00000000" w:rsidR="00000000" w:rsidRPr="00000000">
        <w:rPr>
          <w:rFonts w:ascii="Times New Roman" w:cs="Times New Roman" w:eastAsia="Times New Roman" w:hAnsi="Times New Roman"/>
          <w:sz w:val="24"/>
          <w:szCs w:val="24"/>
          <w:rtl w:val="0"/>
        </w:rPr>
        <w:t xml:space="preserve">, são demonstrados os diagramas de 2 sequências.</w:t>
      </w:r>
    </w:p>
    <w:p w:rsidR="00000000" w:rsidDel="00000000" w:rsidP="00000000" w:rsidRDefault="00000000" w:rsidRPr="00000000" w14:paraId="0000008C">
      <w:pPr>
        <w:ind w:left="720" w:firstLine="0"/>
        <w:rPr>
          <w:rFonts w:ascii="Times New Roman" w:cs="Times New Roman" w:eastAsia="Times New Roman" w:hAnsi="Times New Roman"/>
          <w:sz w:val="24"/>
          <w:szCs w:val="24"/>
          <w:vertAlign w:val="baseline"/>
        </w:rPr>
      </w:pPr>
      <w:bookmarkStart w:colFirst="0" w:colLast="0" w:name="_1t3h5sf" w:id="3"/>
      <w:bookmarkEnd w:id="3"/>
      <w:r w:rsidDel="00000000" w:rsidR="00000000" w:rsidRPr="00000000">
        <w:rPr>
          <w:rtl w:val="0"/>
        </w:rPr>
      </w:r>
    </w:p>
    <w:p w:rsidR="00000000" w:rsidDel="00000000" w:rsidP="00000000" w:rsidRDefault="00000000" w:rsidRPr="00000000" w14:paraId="0000008D">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Visão Geral do Produto - Neg</w:t>
      </w:r>
      <w:r w:rsidDel="00000000" w:rsidR="00000000" w:rsidRPr="00000000">
        <w:rPr>
          <w:rFonts w:ascii="Times New Roman" w:cs="Times New Roman" w:eastAsia="Times New Roman" w:hAnsi="Times New Roman"/>
          <w:b w:val="1"/>
          <w:sz w:val="28"/>
          <w:szCs w:val="28"/>
          <w:rtl w:val="0"/>
        </w:rPr>
        <w:t xml:space="preserve">ócios</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O Dieta-Já possibilitará melhorar a comunicação do acompanhamento dos pacientes de um nutricionista. Temos como objetivo Construir a ponte entre Nutricionistas e Pacientes, de forma efetiva visando nada menos do que o sucesso de ambos.</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Nosso sistema </w:t>
      </w:r>
      <w:r w:rsidDel="00000000" w:rsidR="00000000" w:rsidRPr="00000000">
        <w:rPr>
          <w:rFonts w:ascii="Times New Roman" w:cs="Times New Roman" w:eastAsia="Times New Roman" w:hAnsi="Times New Roman"/>
          <w:i w:val="1"/>
          <w:sz w:val="24"/>
          <w:szCs w:val="24"/>
          <w:rtl w:val="0"/>
        </w:rPr>
        <w:t xml:space="preserve">é simples, intuitivo,</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moderno e robusto, vai ajudar a simplificar a sua vida como nutricionista e </w:t>
      </w:r>
      <w:r w:rsidDel="00000000" w:rsidR="00000000" w:rsidRPr="00000000">
        <w:rPr>
          <w:rFonts w:ascii="Times New Roman" w:cs="Times New Roman" w:eastAsia="Times New Roman" w:hAnsi="Times New Roman"/>
          <w:i w:val="1"/>
          <w:sz w:val="24"/>
          <w:szCs w:val="24"/>
          <w:rtl w:val="0"/>
        </w:rPr>
        <w:t xml:space="preserve">melhorar</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sua comunicação com os pacientes. </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Suas principais funcionalidades são: Controle de acesso e visualização diferentes entre perfil de nutricionista e paciente, cadastro de porção de alimentos, cadastro de porção de alimentos, cadastro de Dieta, cadastro de Pacientes, quadro de relatórios, consultar Sugestão de Dieta, consultar Porção de Alimento, registrar Consumo diário de alimento, relatório de consumo de alimento.</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i w:val="1"/>
          <w:sz w:val="24"/>
          <w:szCs w:val="24"/>
          <w:rtl w:val="0"/>
        </w:rPr>
        <w:t xml:space="preserve">público-alvo</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do sistema são nutricionistas e seus </w:t>
      </w:r>
      <w:r w:rsidDel="00000000" w:rsidR="00000000" w:rsidRPr="00000000">
        <w:rPr>
          <w:rFonts w:ascii="Times New Roman" w:cs="Times New Roman" w:eastAsia="Times New Roman" w:hAnsi="Times New Roman"/>
          <w:i w:val="1"/>
          <w:sz w:val="24"/>
          <w:szCs w:val="24"/>
          <w:rtl w:val="0"/>
        </w:rPr>
        <w:t xml:space="preserve">pacientes.</w:t>
      </w:r>
      <w:r w:rsidDel="00000000" w:rsidR="00000000" w:rsidRPr="00000000">
        <w:rPr>
          <w:rtl w:val="0"/>
        </w:rPr>
      </w:r>
    </w:p>
    <w:p w:rsidR="00000000" w:rsidDel="00000000" w:rsidP="00000000" w:rsidRDefault="00000000" w:rsidRPr="00000000" w14:paraId="0000009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Descrição dos usuários </w:t>
      </w:r>
      <w:r w:rsidDel="00000000" w:rsidR="00000000" w:rsidRPr="00000000">
        <w:rPr>
          <w:rtl w:val="0"/>
        </w:rPr>
      </w:r>
    </w:p>
    <w:tbl>
      <w:tblPr>
        <w:tblStyle w:val="Table5"/>
        <w:tblW w:w="9225.0" w:type="dxa"/>
        <w:jc w:val="left"/>
        <w:tblInd w:w="100.0" w:type="dxa"/>
        <w:tblLayout w:type="fixed"/>
        <w:tblLook w:val="0000"/>
      </w:tblPr>
      <w:tblGrid>
        <w:gridCol w:w="2550"/>
        <w:gridCol w:w="6675"/>
        <w:tblGridChange w:id="0">
          <w:tblGrid>
            <w:gridCol w:w="2550"/>
            <w:gridCol w:w="6675"/>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e"/>
                <w:sz w:val="24"/>
                <w:szCs w:val="24"/>
                <w:highlight w:val="white"/>
                <w:u w:val="none"/>
                <w:vertAlign w:val="baseline"/>
                <w:rtl w:val="0"/>
              </w:rPr>
              <w:t xml:space="preserve">Interessado(s)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4292e"/>
                <w:sz w:val="24"/>
                <w:szCs w:val="24"/>
                <w:highlight w:val="white"/>
                <w:u w:val="none"/>
                <w:vertAlign w:val="baseline"/>
                <w:rtl w:val="0"/>
              </w:rPr>
              <w:t xml:space="preserve">Descrição</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mallCaps w:val="0"/>
                <w:strike w:val="0"/>
                <w:color w:val="24292e"/>
                <w:sz w:val="24"/>
                <w:szCs w:val="24"/>
                <w:highlight w:val="white"/>
                <w:u w:val="none"/>
                <w:vertAlign w:val="baseline"/>
                <w:rtl w:val="0"/>
              </w:rPr>
              <w:t xml:space="preserve">Nutricionista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mallCaps w:val="0"/>
                <w:strike w:val="0"/>
                <w:color w:val="24292e"/>
                <w:sz w:val="24"/>
                <w:szCs w:val="24"/>
                <w:highlight w:val="white"/>
                <w:u w:val="none"/>
                <w:vertAlign w:val="baseline"/>
                <w:rtl w:val="0"/>
              </w:rPr>
              <w:t xml:space="preserve">Prescreve dietas para pacientes, </w:t>
            </w:r>
            <w:r w:rsidDel="00000000" w:rsidR="00000000" w:rsidRPr="00000000">
              <w:rPr>
                <w:rFonts w:ascii="Times New Roman" w:cs="Times New Roman" w:eastAsia="Times New Roman" w:hAnsi="Times New Roman"/>
                <w:smallCaps w:val="0"/>
                <w:strike w:val="0"/>
                <w:color w:val="24292e"/>
                <w:sz w:val="24"/>
                <w:szCs w:val="24"/>
                <w:highlight w:val="white"/>
                <w:u w:val="none"/>
                <w:vertAlign w:val="baseline"/>
                <w:rtl w:val="0"/>
              </w:rPr>
              <w:t xml:space="preserve">cadastra</w:t>
            </w:r>
            <w:r w:rsidDel="00000000" w:rsidR="00000000" w:rsidRPr="00000000">
              <w:rPr>
                <w:rFonts w:ascii="Times New Roman" w:cs="Times New Roman" w:eastAsia="Times New Roman" w:hAnsi="Times New Roman"/>
                <w:smallCaps w:val="0"/>
                <w:strike w:val="0"/>
                <w:color w:val="24292e"/>
                <w:sz w:val="24"/>
                <w:szCs w:val="24"/>
                <w:highlight w:val="white"/>
                <w:u w:val="none"/>
                <w:vertAlign w:val="baseline"/>
                <w:rtl w:val="0"/>
              </w:rPr>
              <w:t xml:space="preserve"> porção de alimento, dieta, pacientes e </w:t>
            </w:r>
            <w:r w:rsidDel="00000000" w:rsidR="00000000" w:rsidRPr="00000000">
              <w:rPr>
                <w:rFonts w:ascii="Times New Roman" w:cs="Times New Roman" w:eastAsia="Times New Roman" w:hAnsi="Times New Roman"/>
                <w:smallCaps w:val="0"/>
                <w:strike w:val="0"/>
                <w:color w:val="24292e"/>
                <w:sz w:val="24"/>
                <w:szCs w:val="24"/>
                <w:highlight w:val="white"/>
                <w:u w:val="none"/>
                <w:vertAlign w:val="baseline"/>
                <w:rtl w:val="0"/>
              </w:rPr>
              <w:t xml:space="preserve">consultam</w:t>
            </w:r>
            <w:r w:rsidDel="00000000" w:rsidR="00000000" w:rsidRPr="00000000">
              <w:rPr>
                <w:rFonts w:ascii="Times New Roman" w:cs="Times New Roman" w:eastAsia="Times New Roman" w:hAnsi="Times New Roman"/>
                <w:smallCaps w:val="0"/>
                <w:strike w:val="0"/>
                <w:color w:val="24292e"/>
                <w:sz w:val="24"/>
                <w:szCs w:val="24"/>
                <w:highlight w:val="white"/>
                <w:u w:val="none"/>
                <w:vertAlign w:val="baseline"/>
                <w:rtl w:val="0"/>
              </w:rPr>
              <w:t xml:space="preserve"> relatórios.</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Pacientes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Consultam dietas, porção de </w:t>
            </w:r>
            <w:r w:rsidDel="00000000" w:rsidR="00000000" w:rsidRPr="00000000">
              <w:rPr>
                <w:rFonts w:ascii="Times New Roman" w:cs="Times New Roman" w:eastAsia="Times New Roman" w:hAnsi="Times New Roman"/>
                <w:sz w:val="24"/>
                <w:szCs w:val="24"/>
                <w:rtl w:val="0"/>
              </w:rPr>
              <w:t xml:space="preserve">alimentos, registram</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consumo diário de alimento e consultam relatórios de consumo de </w:t>
            </w:r>
            <w:r w:rsidDel="00000000" w:rsidR="00000000" w:rsidRPr="00000000">
              <w:rPr>
                <w:rFonts w:ascii="Times New Roman" w:cs="Times New Roman" w:eastAsia="Times New Roman" w:hAnsi="Times New Roman"/>
                <w:sz w:val="24"/>
                <w:szCs w:val="24"/>
                <w:rtl w:val="0"/>
              </w:rPr>
              <w:t xml:space="preserve">alimentos.</w:t>
            </w:r>
            <w:r w:rsidDel="00000000" w:rsidR="00000000" w:rsidRPr="00000000">
              <w:rPr>
                <w:rtl w:val="0"/>
              </w:rPr>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Funcionais</w:t>
      </w:r>
    </w:p>
    <w:p w:rsidR="00000000" w:rsidDel="00000000" w:rsidP="00000000" w:rsidRDefault="00000000" w:rsidRPr="00000000" w14:paraId="0000009B">
      <w:pPr>
        <w:spacing w:after="120" w:lineRule="auto"/>
        <w:rPr>
          <w:rFonts w:ascii="Times New Roman" w:cs="Times New Roman" w:eastAsia="Times New Roman" w:hAnsi="Times New Roman"/>
          <w:b w:val="1"/>
          <w:sz w:val="28"/>
          <w:szCs w:val="28"/>
        </w:rPr>
      </w:pPr>
      <w:bookmarkStart w:colFirst="0" w:colLast="0" w:name="_17dp8vu" w:id="4"/>
      <w:bookmarkEnd w:id="4"/>
      <w:r w:rsidDel="00000000" w:rsidR="00000000" w:rsidRPr="00000000">
        <w:rPr>
          <w:rFonts w:ascii="Times New Roman" w:cs="Times New Roman" w:eastAsia="Times New Roman" w:hAnsi="Times New Roman"/>
          <w:i w:val="1"/>
          <w:sz w:val="24"/>
          <w:szCs w:val="24"/>
          <w:rtl w:val="0"/>
        </w:rPr>
        <w:t xml:space="preserve">Para melhor clareza, as funcionalidades são agrupadas e descritas nas subseções a seguir.</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RF001 Prescrever Dietas - </w:t>
      </w:r>
      <w:r w:rsidDel="00000000" w:rsidR="00000000" w:rsidRPr="00000000">
        <w:rPr>
          <w:rFonts w:ascii="Times New Roman" w:cs="Times New Roman" w:eastAsia="Times New Roman" w:hAnsi="Times New Roman"/>
          <w:i w:val="1"/>
          <w:sz w:val="24"/>
          <w:szCs w:val="24"/>
          <w:rtl w:val="0"/>
        </w:rPr>
        <w:t xml:space="preserve">O perfil Nutricionista deve conseguir prescrever dietas para os pacientes.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RF002 Cadastrar Porções de alimento - </w:t>
      </w:r>
      <w:r w:rsidDel="00000000" w:rsidR="00000000" w:rsidRPr="00000000">
        <w:rPr>
          <w:rFonts w:ascii="Times New Roman" w:cs="Times New Roman" w:eastAsia="Times New Roman" w:hAnsi="Times New Roman"/>
          <w:i w:val="1"/>
          <w:sz w:val="24"/>
          <w:szCs w:val="24"/>
          <w:rtl w:val="0"/>
        </w:rPr>
        <w:t xml:space="preserve">O perfil Nutricionista deve conseguir cadastrar porção de alimento</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RF003 Cadastrar Dietas - </w:t>
      </w:r>
      <w:r w:rsidDel="00000000" w:rsidR="00000000" w:rsidRPr="00000000">
        <w:rPr>
          <w:rFonts w:ascii="Times New Roman" w:cs="Times New Roman" w:eastAsia="Times New Roman" w:hAnsi="Times New Roman"/>
          <w:i w:val="1"/>
          <w:sz w:val="24"/>
          <w:szCs w:val="24"/>
          <w:rtl w:val="0"/>
        </w:rPr>
        <w:t xml:space="preserve">O perfil Nutricionista deve conseguir cadastrar dietas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RF004 Cadastrar Pacientes - </w:t>
      </w:r>
      <w:r w:rsidDel="00000000" w:rsidR="00000000" w:rsidRPr="00000000">
        <w:rPr>
          <w:rFonts w:ascii="Times New Roman" w:cs="Times New Roman" w:eastAsia="Times New Roman" w:hAnsi="Times New Roman"/>
          <w:i w:val="1"/>
          <w:sz w:val="24"/>
          <w:szCs w:val="24"/>
          <w:rtl w:val="0"/>
        </w:rPr>
        <w:t xml:space="preserve">O perfil Nutricionista deve conseguir cadastrar pacientes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RF005 Consultar Dashboard de relatórios - </w:t>
      </w:r>
      <w:r w:rsidDel="00000000" w:rsidR="00000000" w:rsidRPr="00000000">
        <w:rPr>
          <w:rFonts w:ascii="Times New Roman" w:cs="Times New Roman" w:eastAsia="Times New Roman" w:hAnsi="Times New Roman"/>
          <w:i w:val="1"/>
          <w:sz w:val="24"/>
          <w:szCs w:val="24"/>
          <w:rtl w:val="0"/>
        </w:rPr>
        <w:t xml:space="preserve">O perfil Nutricionista deve conseguir consultar relatórios do consumo diário de alimentos dos pacientes.</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RF006 Consultar Dietas prescritas - </w:t>
      </w:r>
      <w:r w:rsidDel="00000000" w:rsidR="00000000" w:rsidRPr="00000000">
        <w:rPr>
          <w:rFonts w:ascii="Times New Roman" w:cs="Times New Roman" w:eastAsia="Times New Roman" w:hAnsi="Times New Roman"/>
          <w:i w:val="1"/>
          <w:sz w:val="24"/>
          <w:szCs w:val="24"/>
          <w:rtl w:val="0"/>
        </w:rPr>
        <w:t xml:space="preserve">O perfil Paciente deve conseguir visualizar a dieta prescrita pelo nutricionista .</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RF007 Cadastrar Nutricionista - </w:t>
      </w:r>
      <w:r w:rsidDel="00000000" w:rsidR="00000000" w:rsidRPr="00000000">
        <w:rPr>
          <w:rFonts w:ascii="Times New Roman" w:cs="Times New Roman" w:eastAsia="Times New Roman" w:hAnsi="Times New Roman"/>
          <w:i w:val="1"/>
          <w:sz w:val="24"/>
          <w:szCs w:val="24"/>
          <w:rtl w:val="0"/>
        </w:rPr>
        <w:t xml:space="preserve">O perfil Administrador deve conseguir cadastrar nutricionistas no sistema. </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RF008 Registar consumo diário de alimento - </w:t>
      </w:r>
      <w:r w:rsidDel="00000000" w:rsidR="00000000" w:rsidRPr="00000000">
        <w:rPr>
          <w:rFonts w:ascii="Times New Roman" w:cs="Times New Roman" w:eastAsia="Times New Roman" w:hAnsi="Times New Roman"/>
          <w:i w:val="1"/>
          <w:sz w:val="24"/>
          <w:szCs w:val="24"/>
          <w:rtl w:val="0"/>
        </w:rPr>
        <w:t xml:space="preserve">O perfil Paciente deve conseguir registrar o consumo diário de alimento.</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RF009 Consultar relatórios de consumo de alimentos - </w:t>
      </w:r>
      <w:r w:rsidDel="00000000" w:rsidR="00000000" w:rsidRPr="00000000">
        <w:rPr>
          <w:rFonts w:ascii="Times New Roman" w:cs="Times New Roman" w:eastAsia="Times New Roman" w:hAnsi="Times New Roman"/>
          <w:i w:val="1"/>
          <w:sz w:val="24"/>
          <w:szCs w:val="24"/>
          <w:rtl w:val="0"/>
        </w:rPr>
        <w:t xml:space="preserve">O perfil Paciente deve conseguir consultar relatórios sobre seu consumo de alimentos.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RF010 Visualizar e Editar Perfil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O perfil Paciente deve somente conseguir alterar o avatar (foto) e somente visualizar os dados cadastrados para o paciente.</w:t>
      </w:r>
      <w:r w:rsidDel="00000000" w:rsidR="00000000" w:rsidRPr="00000000">
        <w:rPr>
          <w:rtl w:val="0"/>
        </w:rPr>
      </w:r>
    </w:p>
    <w:p w:rsidR="00000000" w:rsidDel="00000000" w:rsidP="00000000" w:rsidRDefault="00000000" w:rsidRPr="00000000" w14:paraId="0000009C">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4. Requisitos Não funcionais</w:t>
      </w:r>
    </w:p>
    <w:p w:rsidR="00000000" w:rsidDel="00000000" w:rsidP="00000000" w:rsidRDefault="00000000" w:rsidRPr="00000000" w14:paraId="0000009D">
      <w:pPr>
        <w:spacing w:after="120" w:lineRule="auto"/>
        <w:rPr>
          <w:rFonts w:ascii="Times New Roman" w:cs="Times New Roman" w:eastAsia="Times New Roman" w:hAnsi="Times New Roman"/>
          <w:i w:val="1"/>
          <w:sz w:val="24"/>
          <w:szCs w:val="24"/>
        </w:rPr>
      </w:pPr>
      <w:bookmarkStart w:colFirst="0" w:colLast="0" w:name="_17dp8vu" w:id="4"/>
      <w:bookmarkEnd w:id="4"/>
      <w:r w:rsidDel="00000000" w:rsidR="00000000" w:rsidRPr="00000000">
        <w:rPr>
          <w:rFonts w:ascii="Times New Roman" w:cs="Times New Roman" w:eastAsia="Times New Roman" w:hAnsi="Times New Roman"/>
          <w:i w:val="1"/>
          <w:sz w:val="24"/>
          <w:szCs w:val="24"/>
          <w:rtl w:val="0"/>
        </w:rPr>
        <w:t xml:space="preserve">Para melhor clareza, as funcionalidades são agrupadas e descritas nas subseções a seguir.</w:t>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RNF001 Requisito de segurança dos dados - </w:t>
      </w:r>
      <w:r w:rsidDel="00000000" w:rsidR="00000000" w:rsidRPr="00000000">
        <w:rPr>
          <w:rFonts w:ascii="Times New Roman" w:cs="Times New Roman" w:eastAsia="Times New Roman" w:hAnsi="Times New Roman"/>
          <w:i w:val="1"/>
          <w:sz w:val="24"/>
          <w:szCs w:val="24"/>
          <w:rtl w:val="0"/>
        </w:rPr>
        <w:t xml:space="preserve">Todos os dados da aplicação devem ser gerenciados por um SGBD para que possam ser disponibilizados para a aplicação.</w:t>
        <w:br w:type="textWrapping"/>
        <w:br w:type="textWrapping"/>
      </w:r>
      <w:r w:rsidDel="00000000" w:rsidR="00000000" w:rsidRPr="00000000">
        <w:rPr>
          <w:rFonts w:ascii="Times New Roman" w:cs="Times New Roman" w:eastAsia="Times New Roman" w:hAnsi="Times New Roman"/>
          <w:b w:val="1"/>
          <w:sz w:val="24"/>
          <w:szCs w:val="24"/>
          <w:rtl w:val="0"/>
        </w:rPr>
        <w:t xml:space="preserve">RNF002 Requisito de desempenho - </w:t>
      </w:r>
      <w:r w:rsidDel="00000000" w:rsidR="00000000" w:rsidRPr="00000000">
        <w:rPr>
          <w:rFonts w:ascii="Times New Roman" w:cs="Times New Roman" w:eastAsia="Times New Roman" w:hAnsi="Times New Roman"/>
          <w:i w:val="1"/>
          <w:sz w:val="24"/>
          <w:szCs w:val="24"/>
          <w:rtl w:val="0"/>
        </w:rPr>
        <w:t xml:space="preserve">O tempo de resposta do sistema durante qualquer requisição, deve ser no máximo de 10 segundos.</w:t>
        <w:br w:type="textWrapping"/>
        <w:br w:type="textWrapping"/>
      </w:r>
      <w:r w:rsidDel="00000000" w:rsidR="00000000" w:rsidRPr="00000000">
        <w:rPr>
          <w:rFonts w:ascii="Times New Roman" w:cs="Times New Roman" w:eastAsia="Times New Roman" w:hAnsi="Times New Roman"/>
          <w:b w:val="1"/>
          <w:sz w:val="24"/>
          <w:szCs w:val="24"/>
          <w:rtl w:val="0"/>
        </w:rPr>
        <w:t xml:space="preserve">RNF003 Requisito de Usabilidade - </w:t>
      </w:r>
      <w:r w:rsidDel="00000000" w:rsidR="00000000" w:rsidRPr="00000000">
        <w:rPr>
          <w:rFonts w:ascii="Times New Roman" w:cs="Times New Roman" w:eastAsia="Times New Roman" w:hAnsi="Times New Roman"/>
          <w:i w:val="1"/>
          <w:sz w:val="24"/>
          <w:szCs w:val="24"/>
          <w:rtl w:val="0"/>
        </w:rPr>
        <w:t xml:space="preserve">O sistema deve ser intuitivo e simples de utilizar.</w:t>
        <w:br w:type="textWrapping"/>
        <w:br w:type="textWrapping"/>
      </w:r>
      <w:r w:rsidDel="00000000" w:rsidR="00000000" w:rsidRPr="00000000">
        <w:rPr>
          <w:rFonts w:ascii="Times New Roman" w:cs="Times New Roman" w:eastAsia="Times New Roman" w:hAnsi="Times New Roman"/>
          <w:b w:val="1"/>
          <w:sz w:val="24"/>
          <w:szCs w:val="24"/>
          <w:rtl w:val="0"/>
        </w:rPr>
        <w:t xml:space="preserve">RNF004 Requisito de Confiabilidade - </w:t>
      </w:r>
      <w:r w:rsidDel="00000000" w:rsidR="00000000" w:rsidRPr="00000000">
        <w:rPr>
          <w:rFonts w:ascii="Times New Roman" w:cs="Times New Roman" w:eastAsia="Times New Roman" w:hAnsi="Times New Roman"/>
          <w:i w:val="1"/>
          <w:sz w:val="24"/>
          <w:szCs w:val="24"/>
          <w:rtl w:val="0"/>
        </w:rPr>
        <w:t xml:space="preserve">Descreve os requisitos não funcionais associados à frequência de falha, e a robustez do sistema na recuperação destas falhas</w:t>
        <w:br w:type="textWrapping"/>
        <w:br w:type="textWrapping"/>
      </w:r>
      <w:r w:rsidDel="00000000" w:rsidR="00000000" w:rsidRPr="00000000">
        <w:rPr>
          <w:rFonts w:ascii="Times New Roman" w:cs="Times New Roman" w:eastAsia="Times New Roman" w:hAnsi="Times New Roman"/>
          <w:b w:val="1"/>
          <w:sz w:val="24"/>
          <w:szCs w:val="24"/>
          <w:rtl w:val="0"/>
        </w:rPr>
        <w:t xml:space="preserve">RNF005 Requisito de Padrões - </w:t>
      </w:r>
      <w:r w:rsidDel="00000000" w:rsidR="00000000" w:rsidRPr="00000000">
        <w:rPr>
          <w:rFonts w:ascii="Times New Roman" w:cs="Times New Roman" w:eastAsia="Times New Roman" w:hAnsi="Times New Roman"/>
          <w:i w:val="1"/>
          <w:sz w:val="24"/>
          <w:szCs w:val="24"/>
          <w:rtl w:val="0"/>
        </w:rPr>
        <w:t xml:space="preserve">O projeto deve seguir o padrão de Projeto Orientado a Domínio, deve seguir os padrões de codificação utilizados e sugeridos pela Microsoft disponível em sua documentação oficial.</w:t>
        <w:br w:type="textWrapping"/>
        <w:br w:type="textWrapping"/>
      </w:r>
      <w:r w:rsidDel="00000000" w:rsidR="00000000" w:rsidRPr="00000000">
        <w:rPr>
          <w:rFonts w:ascii="Times New Roman" w:cs="Times New Roman" w:eastAsia="Times New Roman" w:hAnsi="Times New Roman"/>
          <w:b w:val="1"/>
          <w:sz w:val="24"/>
          <w:szCs w:val="24"/>
          <w:rtl w:val="0"/>
        </w:rPr>
        <w:t xml:space="preserve">RNF006 Requisito de Hardware e Software - </w:t>
      </w:r>
      <w:r w:rsidDel="00000000" w:rsidR="00000000" w:rsidRPr="00000000">
        <w:rPr>
          <w:rFonts w:ascii="Times New Roman" w:cs="Times New Roman" w:eastAsia="Times New Roman" w:hAnsi="Times New Roman"/>
          <w:i w:val="1"/>
          <w:sz w:val="24"/>
          <w:szCs w:val="24"/>
          <w:rtl w:val="0"/>
        </w:rPr>
        <w:t xml:space="preserve">O requisito mínimo de hardware para aplicação cliente deve ser um processador dual core ou superior, no mínimo 4 GB de memória e 128 GB de disco rígido. O software que será utilizado pelo sistema será o sistema operacional Windows 7 (32 ou 64 bits) ou superior dependendo da escolha do Hardware anterior.</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RNF007 Requisito de Organizacional - </w:t>
      </w:r>
      <w:r w:rsidDel="00000000" w:rsidR="00000000" w:rsidRPr="00000000">
        <w:rPr>
          <w:rFonts w:ascii="Times New Roman" w:cs="Times New Roman" w:eastAsia="Times New Roman" w:hAnsi="Times New Roman"/>
          <w:i w:val="1"/>
          <w:sz w:val="24"/>
          <w:szCs w:val="24"/>
          <w:rtl w:val="0"/>
        </w:rPr>
        <w:t xml:space="preserve">Quando o sistema for homologado pelo cliente fica a critério alocação de recursos para efetuar treinamento. A documentação deve ser entregue para o cliente em uma versão digital junto com a instalação do sistema.</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RNF008 Requisito de Interface - </w:t>
      </w:r>
      <w:r w:rsidDel="00000000" w:rsidR="00000000" w:rsidRPr="00000000">
        <w:rPr>
          <w:rFonts w:ascii="Times New Roman" w:cs="Times New Roman" w:eastAsia="Times New Roman" w:hAnsi="Times New Roman"/>
          <w:i w:val="1"/>
          <w:sz w:val="24"/>
          <w:szCs w:val="24"/>
          <w:rtl w:val="0"/>
        </w:rPr>
        <w:t xml:space="preserve">A interface deve conter o logo da empresa desenvolvedora e conter elementos do logo do cliente.</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RNF009 Login - </w:t>
      </w:r>
      <w:r w:rsidDel="00000000" w:rsidR="00000000" w:rsidRPr="00000000">
        <w:rPr>
          <w:rFonts w:ascii="Times New Roman" w:cs="Times New Roman" w:eastAsia="Times New Roman" w:hAnsi="Times New Roman"/>
          <w:i w:val="1"/>
          <w:sz w:val="24"/>
          <w:szCs w:val="24"/>
          <w:rtl w:val="0"/>
        </w:rPr>
        <w:t xml:space="preserve">O sistema precisa ter login para gerenciar o tipo de usuário.</w:t>
      </w:r>
    </w:p>
    <w:p w:rsidR="00000000" w:rsidDel="00000000" w:rsidP="00000000" w:rsidRDefault="00000000" w:rsidRPr="00000000" w14:paraId="0000009E">
      <w:pPr>
        <w:spacing w:after="120" w:lineRule="auto"/>
        <w:rPr>
          <w:rFonts w:ascii="Times New Roman" w:cs="Times New Roman" w:eastAsia="Times New Roman" w:hAnsi="Times New Roman"/>
          <w:i w:val="1"/>
          <w:sz w:val="24"/>
          <w:szCs w:val="24"/>
        </w:rPr>
      </w:pPr>
      <w:bookmarkStart w:colFirst="0" w:colLast="0" w:name="_z5lnghq5vhb8" w:id="5"/>
      <w:bookmarkEnd w:id="5"/>
      <w:r w:rsidDel="00000000" w:rsidR="00000000" w:rsidRPr="00000000">
        <w:rPr>
          <w:rtl w:val="0"/>
        </w:rPr>
      </w:r>
    </w:p>
    <w:p w:rsidR="00000000" w:rsidDel="00000000" w:rsidP="00000000" w:rsidRDefault="00000000" w:rsidRPr="00000000" w14:paraId="0000009F">
      <w:pPr>
        <w:spacing w:after="120" w:lineRule="auto"/>
        <w:rPr>
          <w:rFonts w:ascii="Times New Roman" w:cs="Times New Roman" w:eastAsia="Times New Roman" w:hAnsi="Times New Roman"/>
          <w:i w:val="1"/>
          <w:sz w:val="24"/>
          <w:szCs w:val="24"/>
        </w:rPr>
      </w:pPr>
      <w:bookmarkStart w:colFirst="0" w:colLast="0" w:name="_i5bcol1j4mpi" w:id="6"/>
      <w:bookmarkEnd w:id="6"/>
      <w:r w:rsidDel="00000000" w:rsidR="00000000" w:rsidRPr="00000000">
        <w:rPr>
          <w:rtl w:val="0"/>
        </w:rPr>
      </w:r>
    </w:p>
    <w:p w:rsidR="00000000" w:rsidDel="00000000" w:rsidP="00000000" w:rsidRDefault="00000000" w:rsidRPr="00000000" w14:paraId="000000A0">
      <w:pPr>
        <w:spacing w:after="120" w:lineRule="auto"/>
        <w:rPr>
          <w:rFonts w:ascii="Times New Roman" w:cs="Times New Roman" w:eastAsia="Times New Roman" w:hAnsi="Times New Roman"/>
          <w:i w:val="1"/>
          <w:sz w:val="24"/>
          <w:szCs w:val="24"/>
        </w:rPr>
      </w:pPr>
      <w:bookmarkStart w:colFirst="0" w:colLast="0" w:name="_4ikhffmkwjmr" w:id="7"/>
      <w:bookmarkEnd w:id="7"/>
      <w:r w:rsidDel="00000000" w:rsidR="00000000" w:rsidRPr="00000000">
        <w:rPr>
          <w:rtl w:val="0"/>
        </w:rPr>
      </w:r>
    </w:p>
    <w:p w:rsidR="00000000" w:rsidDel="00000000" w:rsidP="00000000" w:rsidRDefault="00000000" w:rsidRPr="00000000" w14:paraId="000000A1">
      <w:pPr>
        <w:spacing w:after="120" w:lineRule="auto"/>
        <w:rPr>
          <w:rFonts w:ascii="Times New Roman" w:cs="Times New Roman" w:eastAsia="Times New Roman" w:hAnsi="Times New Roman"/>
          <w:i w:val="1"/>
          <w:sz w:val="24"/>
          <w:szCs w:val="24"/>
        </w:rPr>
      </w:pPr>
      <w:bookmarkStart w:colFirst="0" w:colLast="0" w:name="_t8q4g7fzz52p" w:id="8"/>
      <w:bookmarkEnd w:id="8"/>
      <w:r w:rsidDel="00000000" w:rsidR="00000000" w:rsidRPr="00000000">
        <w:rPr>
          <w:rtl w:val="0"/>
        </w:rPr>
      </w:r>
    </w:p>
    <w:p w:rsidR="00000000" w:rsidDel="00000000" w:rsidP="00000000" w:rsidRDefault="00000000" w:rsidRPr="00000000" w14:paraId="000000A2">
      <w:pPr>
        <w:spacing w:after="120" w:lineRule="auto"/>
        <w:rPr>
          <w:rFonts w:ascii="Times New Roman" w:cs="Times New Roman" w:eastAsia="Times New Roman" w:hAnsi="Times New Roman"/>
          <w:i w:val="1"/>
          <w:sz w:val="24"/>
          <w:szCs w:val="24"/>
        </w:rPr>
      </w:pPr>
      <w:bookmarkStart w:colFirst="0" w:colLast="0" w:name="_nz2r8yh2jp8u" w:id="9"/>
      <w:bookmarkEnd w:id="9"/>
      <w:r w:rsidDel="00000000" w:rsidR="00000000" w:rsidRPr="00000000">
        <w:rPr>
          <w:rtl w:val="0"/>
        </w:rPr>
      </w:r>
    </w:p>
    <w:p w:rsidR="00000000" w:rsidDel="00000000" w:rsidP="00000000" w:rsidRDefault="00000000" w:rsidRPr="00000000" w14:paraId="000000A3">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Diagrama de Casos de Uso</w:t>
      </w:r>
    </w:p>
    <w:p w:rsidR="00000000" w:rsidDel="00000000" w:rsidP="00000000" w:rsidRDefault="00000000" w:rsidRPr="00000000" w14:paraId="000000A4">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Para melhor clareza, as funcionalidades propostas para o sistema são descritas abaixo.</w:t>
        <w:br w:type="textWrapping"/>
      </w:r>
      <w:r w:rsidDel="00000000" w:rsidR="00000000" w:rsidRPr="00000000">
        <w:rPr>
          <w:rFonts w:ascii="Times New Roman" w:cs="Times New Roman" w:eastAsia="Times New Roman" w:hAnsi="Times New Roman"/>
          <w:sz w:val="24"/>
          <w:szCs w:val="24"/>
          <w:rtl w:val="0"/>
        </w:rPr>
        <w:t xml:space="preserve">O Documento está anexo à pasta de entregas.</w:t>
      </w:r>
    </w:p>
    <w:p w:rsidR="00000000" w:rsidDel="00000000" w:rsidP="00000000" w:rsidRDefault="00000000" w:rsidRPr="00000000" w14:paraId="000000A5">
      <w:pPr>
        <w:spacing w:after="60" w:before="240" w:lineRule="auto"/>
        <w:ind w:left="227"/>
        <w:rPr>
          <w:rFonts w:ascii="Times New Roman" w:cs="Times New Roman" w:eastAsia="Times New Roman" w:hAnsi="Times New Roman"/>
          <w:b w:val="1"/>
          <w:sz w:val="28"/>
          <w:szCs w:val="28"/>
        </w:rPr>
      </w:pPr>
      <w:bookmarkStart w:colFirst="0" w:colLast="0" w:name="_4i7ojhp" w:id="10"/>
      <w:bookmarkEnd w:id="10"/>
      <w:r w:rsidDel="00000000" w:rsidR="00000000" w:rsidRPr="00000000">
        <w:rPr>
          <w:rFonts w:ascii="Times New Roman" w:cs="Times New Roman" w:eastAsia="Times New Roman" w:hAnsi="Times New Roman"/>
          <w:sz w:val="24"/>
          <w:szCs w:val="24"/>
        </w:rPr>
        <w:drawing>
          <wp:inline distB="114300" distT="114300" distL="114300" distR="114300">
            <wp:extent cx="5850000" cy="3759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0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60" w:before="240" w:lineRule="auto"/>
        <w:ind w:left="227"/>
        <w:rPr>
          <w:rFonts w:ascii="Times New Roman" w:cs="Times New Roman" w:eastAsia="Times New Roman" w:hAnsi="Times New Roman"/>
          <w:b w:val="1"/>
          <w:sz w:val="28"/>
          <w:szCs w:val="28"/>
        </w:rPr>
      </w:pPr>
      <w:bookmarkStart w:colFirst="0" w:colLast="0" w:name="_k5o71z3cb3jy" w:id="11"/>
      <w:bookmarkEnd w:id="11"/>
      <w:r w:rsidDel="00000000" w:rsidR="00000000" w:rsidRPr="00000000">
        <w:rPr>
          <w:rFonts w:ascii="Times New Roman" w:cs="Times New Roman" w:eastAsia="Times New Roman" w:hAnsi="Times New Roman"/>
          <w:b w:val="1"/>
          <w:sz w:val="28"/>
          <w:szCs w:val="28"/>
          <w:rtl w:val="0"/>
        </w:rPr>
        <w:t xml:space="preserve">5. 1 Protótipos de telas relevantes</w:t>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Times New Roman" w:cs="Times New Roman" w:eastAsia="Times New Roman" w:hAnsi="Times New Roman"/>
          <w:sz w:val="24"/>
          <w:szCs w:val="24"/>
          <w:u w:val="none"/>
        </w:rPr>
      </w:pPr>
      <w:bookmarkStart w:colFirst="0" w:colLast="0" w:name="_8rtgn1181x09" w:id="12"/>
      <w:bookmarkEnd w:id="12"/>
      <w:r w:rsidDel="00000000" w:rsidR="00000000" w:rsidRPr="00000000">
        <w:rPr>
          <w:rFonts w:ascii="Times New Roman" w:cs="Times New Roman" w:eastAsia="Times New Roman" w:hAnsi="Times New Roman"/>
          <w:sz w:val="24"/>
          <w:szCs w:val="24"/>
          <w:rtl w:val="0"/>
        </w:rPr>
        <w:t xml:space="preserve">Tela de login de usuário contendo campos principais: nome/usuário e senha;</w:t>
      </w:r>
    </w:p>
    <w:p w:rsidR="00000000" w:rsidDel="00000000" w:rsidP="00000000" w:rsidRDefault="00000000" w:rsidRPr="00000000" w14:paraId="000000A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4"/>
          <w:szCs w:val="24"/>
          <w:u w:val="none"/>
        </w:rPr>
      </w:pPr>
      <w:bookmarkStart w:colFirst="0" w:colLast="0" w:name="_9wtwfs693muu" w:id="13"/>
      <w:bookmarkEnd w:id="13"/>
      <w:r w:rsidDel="00000000" w:rsidR="00000000" w:rsidRPr="00000000">
        <w:rPr>
          <w:rFonts w:ascii="Times New Roman" w:cs="Times New Roman" w:eastAsia="Times New Roman" w:hAnsi="Times New Roman"/>
          <w:sz w:val="24"/>
          <w:szCs w:val="24"/>
          <w:rtl w:val="0"/>
        </w:rPr>
        <w:t xml:space="preserve">Tela principal e menu do projeto contendo opções de cadastro, registro de atividades, comentários e etc;</w:t>
      </w:r>
    </w:p>
    <w:p w:rsidR="00000000" w:rsidDel="00000000" w:rsidP="00000000" w:rsidRDefault="00000000" w:rsidRPr="00000000" w14:paraId="000000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4"/>
          <w:szCs w:val="24"/>
          <w:u w:val="none"/>
        </w:rPr>
      </w:pPr>
      <w:bookmarkStart w:colFirst="0" w:colLast="0" w:name="_ypvnqbs65398" w:id="14"/>
      <w:bookmarkEnd w:id="14"/>
      <w:r w:rsidDel="00000000" w:rsidR="00000000" w:rsidRPr="00000000">
        <w:rPr>
          <w:rFonts w:ascii="Times New Roman" w:cs="Times New Roman" w:eastAsia="Times New Roman" w:hAnsi="Times New Roman"/>
          <w:sz w:val="24"/>
          <w:szCs w:val="24"/>
          <w:rtl w:val="0"/>
        </w:rPr>
        <w:t xml:space="preserve">Tela de porção de alimentos com opção de cadastro, cancelar e salvar porções de alimento;</w:t>
      </w:r>
    </w:p>
    <w:p w:rsidR="00000000" w:rsidDel="00000000" w:rsidP="00000000" w:rsidRDefault="00000000" w:rsidRPr="00000000" w14:paraId="000000A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4"/>
          <w:szCs w:val="24"/>
          <w:u w:val="none"/>
        </w:rPr>
      </w:pPr>
      <w:bookmarkStart w:colFirst="0" w:colLast="0" w:name="_bcqaxmt29obf" w:id="15"/>
      <w:bookmarkEnd w:id="15"/>
      <w:r w:rsidDel="00000000" w:rsidR="00000000" w:rsidRPr="00000000">
        <w:rPr>
          <w:rFonts w:ascii="Times New Roman" w:cs="Times New Roman" w:eastAsia="Times New Roman" w:hAnsi="Times New Roman"/>
          <w:sz w:val="24"/>
          <w:szCs w:val="24"/>
          <w:rtl w:val="0"/>
        </w:rPr>
        <w:t xml:space="preserve">Tela de dieta contendo aba para retorno de dietas cadastradas, ou opção para inserir nova dieta;</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60" w:before="0" w:beforeAutospacing="0" w:line="240" w:lineRule="auto"/>
        <w:ind w:left="720" w:right="0" w:hanging="360"/>
        <w:jc w:val="both"/>
        <w:rPr>
          <w:rFonts w:ascii="Times New Roman" w:cs="Times New Roman" w:eastAsia="Times New Roman" w:hAnsi="Times New Roman"/>
          <w:sz w:val="24"/>
          <w:szCs w:val="24"/>
          <w:u w:val="none"/>
        </w:rPr>
      </w:pPr>
      <w:bookmarkStart w:colFirst="0" w:colLast="0" w:name="_2fmwk43znj41" w:id="16"/>
      <w:bookmarkEnd w:id="16"/>
      <w:r w:rsidDel="00000000" w:rsidR="00000000" w:rsidRPr="00000000">
        <w:rPr>
          <w:rFonts w:ascii="Times New Roman" w:cs="Times New Roman" w:eastAsia="Times New Roman" w:hAnsi="Times New Roman"/>
          <w:sz w:val="24"/>
          <w:szCs w:val="24"/>
          <w:rtl w:val="0"/>
        </w:rPr>
        <w:t xml:space="preserve">Tela de pacientes podendo retornar o usuário (paciente) e consultar suas informacoes (registros, comentários, dieta e etc);</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1667" w:right="0" w:hanging="226.9999999999999"/>
        <w:jc w:val="both"/>
        <w:rPr>
          <w:rFonts w:ascii="Times New Roman" w:cs="Times New Roman" w:eastAsia="Times New Roman" w:hAnsi="Times New Roman"/>
          <w:sz w:val="24"/>
          <w:szCs w:val="24"/>
        </w:rPr>
      </w:pPr>
      <w:bookmarkStart w:colFirst="0" w:colLast="0" w:name="_s1cgipuclsdx" w:id="17"/>
      <w:bookmarkEnd w:id="17"/>
      <w:r w:rsidDel="00000000" w:rsidR="00000000" w:rsidRPr="00000000">
        <w:rPr>
          <w:rFonts w:ascii="Times New Roman" w:cs="Times New Roman" w:eastAsia="Times New Roman" w:hAnsi="Times New Roman"/>
          <w:sz w:val="24"/>
          <w:szCs w:val="24"/>
        </w:rPr>
        <w:drawing>
          <wp:inline distB="114300" distT="114300" distL="114300" distR="114300">
            <wp:extent cx="3995738" cy="25908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9573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1667" w:right="0" w:hanging="226.9999999999999"/>
        <w:jc w:val="both"/>
        <w:rPr>
          <w:rFonts w:ascii="Times New Roman" w:cs="Times New Roman" w:eastAsia="Times New Roman" w:hAnsi="Times New Roman"/>
          <w:sz w:val="24"/>
          <w:szCs w:val="24"/>
        </w:rPr>
      </w:pPr>
      <w:bookmarkStart w:colFirst="0" w:colLast="0" w:name="_3m1s5973vfdl" w:id="18"/>
      <w:bookmarkEnd w:id="18"/>
      <w:r w:rsidDel="00000000" w:rsidR="00000000" w:rsidRPr="00000000">
        <w:rPr>
          <w:rFonts w:ascii="Times New Roman" w:cs="Times New Roman" w:eastAsia="Times New Roman" w:hAnsi="Times New Roman"/>
          <w:sz w:val="24"/>
          <w:szCs w:val="24"/>
        </w:rPr>
        <w:drawing>
          <wp:inline distB="114300" distT="114300" distL="114300" distR="114300">
            <wp:extent cx="4033315" cy="2443637"/>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33315" cy="244363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947" w:right="0" w:hanging="227.00000000000003"/>
        <w:jc w:val="both"/>
        <w:rPr>
          <w:rFonts w:ascii="Times New Roman" w:cs="Times New Roman" w:eastAsia="Times New Roman" w:hAnsi="Times New Roman"/>
          <w:sz w:val="24"/>
          <w:szCs w:val="24"/>
        </w:rPr>
      </w:pPr>
      <w:bookmarkStart w:colFirst="0" w:colLast="0" w:name="_3degx1fiji06" w:id="19"/>
      <w:bookmarkEnd w:id="19"/>
      <w:r w:rsidDel="00000000" w:rsidR="00000000" w:rsidRPr="00000000">
        <w:rPr>
          <w:rFonts w:ascii="Times New Roman" w:cs="Times New Roman" w:eastAsia="Times New Roman" w:hAnsi="Times New Roman"/>
          <w:sz w:val="24"/>
          <w:szCs w:val="24"/>
        </w:rPr>
        <w:drawing>
          <wp:inline distB="114300" distT="114300" distL="114300" distR="114300">
            <wp:extent cx="4085799" cy="3333852"/>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85799" cy="333385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947" w:right="0" w:hanging="227.00000000000003"/>
        <w:jc w:val="both"/>
        <w:rPr>
          <w:rFonts w:ascii="Times New Roman" w:cs="Times New Roman" w:eastAsia="Times New Roman" w:hAnsi="Times New Roman"/>
          <w:sz w:val="24"/>
          <w:szCs w:val="24"/>
        </w:rPr>
      </w:pPr>
      <w:bookmarkStart w:colFirst="0" w:colLast="0" w:name="_6h81csuguywr" w:id="20"/>
      <w:bookmarkEnd w:id="20"/>
      <w:r w:rsidDel="00000000" w:rsidR="00000000" w:rsidRPr="00000000">
        <w:rPr>
          <w:rFonts w:ascii="Times New Roman" w:cs="Times New Roman" w:eastAsia="Times New Roman" w:hAnsi="Times New Roman"/>
          <w:sz w:val="24"/>
          <w:szCs w:val="24"/>
        </w:rPr>
        <w:drawing>
          <wp:inline distB="114300" distT="114300" distL="114300" distR="114300">
            <wp:extent cx="4146083" cy="3410052"/>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46083" cy="341005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947" w:right="0" w:hanging="227.00000000000003"/>
        <w:jc w:val="both"/>
        <w:rPr>
          <w:rFonts w:ascii="Times New Roman" w:cs="Times New Roman" w:eastAsia="Times New Roman" w:hAnsi="Times New Roman"/>
          <w:b w:val="1"/>
          <w:color w:val="ff0000"/>
          <w:sz w:val="28"/>
          <w:szCs w:val="28"/>
        </w:rPr>
      </w:pPr>
      <w:bookmarkStart w:colFirst="0" w:colLast="0" w:name="_zic0jdemb6wk" w:id="21"/>
      <w:bookmarkEnd w:id="21"/>
      <w:r w:rsidDel="00000000" w:rsidR="00000000" w:rsidRPr="00000000">
        <w:rPr>
          <w:rFonts w:ascii="Times New Roman" w:cs="Times New Roman" w:eastAsia="Times New Roman" w:hAnsi="Times New Roman"/>
          <w:sz w:val="24"/>
          <w:szCs w:val="24"/>
        </w:rPr>
        <w:drawing>
          <wp:inline distB="114300" distT="114300" distL="114300" distR="114300">
            <wp:extent cx="4214813" cy="337185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1481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color w:val="ff0000"/>
          <w:sz w:val="28"/>
          <w:szCs w:val="28"/>
          <w:rtl w:val="0"/>
        </w:rPr>
        <w:t xml:space="preserve">6. </w:t>
      </w: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Diagrama de Classe</w:t>
      </w:r>
    </w:p>
    <w:p w:rsidR="00000000" w:rsidDel="00000000" w:rsidP="00000000" w:rsidRDefault="00000000" w:rsidRPr="00000000" w14:paraId="000000B2">
      <w:pPr>
        <w:spacing w:after="12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i w:val="1"/>
          <w:sz w:val="24"/>
          <w:szCs w:val="24"/>
          <w:rtl w:val="0"/>
        </w:rPr>
        <w:t xml:space="preserve">Para melhor clareza, a representação estrutural e relação das classes estão no mesmo diretório do documento.</w:t>
      </w:r>
      <w:r w:rsidDel="00000000" w:rsidR="00000000" w:rsidRPr="00000000">
        <w:rPr>
          <w:rtl w:val="0"/>
        </w:rPr>
      </w:r>
    </w:p>
    <w:p w:rsidR="00000000" w:rsidDel="00000000" w:rsidP="00000000" w:rsidRDefault="00000000" w:rsidRPr="00000000" w14:paraId="000000B3">
      <w:pPr>
        <w:keepNext w:val="1"/>
        <w:keepLines w:val="0"/>
        <w:widowControl w:val="1"/>
        <w:pBdr>
          <w:top w:color="000000" w:space="0" w:sz="0" w:val="none"/>
          <w:left w:color="000000" w:space="0" w:sz="0" w:val="none"/>
          <w:bottom w:color="000000" w:space="1" w:sz="8" w:val="single"/>
          <w:right w:color="000000" w:space="0" w:sz="0" w:val="none"/>
          <w:between w:space="0" w:sz="0" w:val="nil"/>
        </w:pBdr>
        <w:shd w:fill="auto" w:val="clear"/>
        <w:spacing w:after="60" w:before="24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7. Diagrama de Atividades</w:t>
      </w:r>
    </w:p>
    <w:p w:rsidR="00000000" w:rsidDel="00000000" w:rsidP="00000000" w:rsidRDefault="00000000" w:rsidRPr="00000000" w14:paraId="000000B4">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atividades referente ao </w:t>
      </w:r>
      <w:r w:rsidDel="00000000" w:rsidR="00000000" w:rsidRPr="00000000">
        <w:rPr>
          <w:rFonts w:ascii="Times New Roman" w:cs="Times New Roman" w:eastAsia="Times New Roman" w:hAnsi="Times New Roman"/>
          <w:sz w:val="24"/>
          <w:szCs w:val="24"/>
          <w:u w:val="single"/>
          <w:rtl w:val="0"/>
        </w:rPr>
        <w:t xml:space="preserve">cadastro de uma nova dieta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O usuário nutricionista loga com seus dados (usuário e senha);</w:t>
      </w:r>
    </w:p>
    <w:p w:rsidR="00000000" w:rsidDel="00000000" w:rsidP="00000000" w:rsidRDefault="00000000" w:rsidRPr="00000000" w14:paraId="000000B5">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É feita uma validação em caso positivo prossegue com acesso ao sistema, em caso negativo retorna uma mensagem de erro e tela de login novamente aparece para o usuário;</w:t>
      </w:r>
    </w:p>
    <w:p w:rsidR="00000000" w:rsidDel="00000000" w:rsidP="00000000" w:rsidRDefault="00000000" w:rsidRPr="00000000" w14:paraId="000000B6">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É feita a nova inserção de uma dieta inserindo todos os dados obrigatórios para o cadastro (nome, descrição, ativo);</w:t>
      </w:r>
    </w:p>
    <w:p w:rsidR="00000000" w:rsidDel="00000000" w:rsidP="00000000" w:rsidRDefault="00000000" w:rsidRPr="00000000" w14:paraId="000000B7">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É feita uma verificação se todos os campos foram inseridos com sucesso se sim, é cadastrada nova dieta e finaliza o processo se não é exibida mensagem de erro para o usuário de "Campos não preenchidos", habilita tela de cadastro novamente.</w:t>
      </w:r>
      <w:r w:rsidDel="00000000" w:rsidR="00000000" w:rsidRPr="00000000">
        <w:rPr>
          <w:rtl w:val="0"/>
        </w:rPr>
      </w:r>
    </w:p>
    <w:p w:rsidR="00000000" w:rsidDel="00000000" w:rsidP="00000000" w:rsidRDefault="00000000" w:rsidRPr="00000000" w14:paraId="000000B8">
      <w:pPr>
        <w:spacing w:after="12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3565665" cy="5010252"/>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65665" cy="501025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atividades referente ao </w:t>
      </w:r>
      <w:r w:rsidDel="00000000" w:rsidR="00000000" w:rsidRPr="00000000">
        <w:rPr>
          <w:rFonts w:ascii="Times New Roman" w:cs="Times New Roman" w:eastAsia="Times New Roman" w:hAnsi="Times New Roman"/>
          <w:sz w:val="24"/>
          <w:szCs w:val="24"/>
          <w:u w:val="single"/>
          <w:rtl w:val="0"/>
        </w:rPr>
        <w:t xml:space="preserve">cadastro de um novo usuário</w:t>
      </w:r>
      <w:r w:rsidDel="00000000" w:rsidR="00000000" w:rsidRPr="00000000">
        <w:rPr>
          <w:rFonts w:ascii="Times New Roman" w:cs="Times New Roman" w:eastAsia="Times New Roman" w:hAnsi="Times New Roman"/>
          <w:sz w:val="24"/>
          <w:szCs w:val="24"/>
          <w:rtl w:val="0"/>
        </w:rPr>
        <w:t xml:space="preserve">.</w:t>
        <w:br w:type="textWrapping"/>
        <w:t xml:space="preserve">1. O usuário nutricionista loga com seus dados (usuário e senha);</w:t>
      </w:r>
    </w:p>
    <w:p w:rsidR="00000000" w:rsidDel="00000000" w:rsidP="00000000" w:rsidRDefault="00000000" w:rsidRPr="00000000" w14:paraId="000000BA">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É feita uma validação em caso positivo prossegue com acesso ao sistema, em caso negativo retorna uma mensagem de erro e tela de login novamente aparece para o usuário;</w:t>
      </w:r>
    </w:p>
    <w:p w:rsidR="00000000" w:rsidDel="00000000" w:rsidP="00000000" w:rsidRDefault="00000000" w:rsidRPr="00000000" w14:paraId="000000BB">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É feita a nova inserção de um novo usuário (paciente) inserindo todos os dados obrigatórios para o cadastro (login, senha, tipoUsuario, descrição, nome e ativo);</w:t>
      </w:r>
    </w:p>
    <w:p w:rsidR="00000000" w:rsidDel="00000000" w:rsidP="00000000" w:rsidRDefault="00000000" w:rsidRPr="00000000" w14:paraId="000000BC">
      <w:pPr>
        <w:spacing w:after="12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 É feita uma verificação se todos os campos foram inseridos com sucesso se sim, é cadastrada nova dieta e finaliza o processo se não é exibida mensagem de erro para o usuário de "Campos não preenchidos", habilita tela de cadastro novamente.</w:t>
      </w:r>
      <w:r w:rsidDel="00000000" w:rsidR="00000000" w:rsidRPr="00000000">
        <w:rPr>
          <w:rtl w:val="0"/>
        </w:rPr>
      </w:r>
    </w:p>
    <w:p w:rsidR="00000000" w:rsidDel="00000000" w:rsidP="00000000" w:rsidRDefault="00000000" w:rsidRPr="00000000" w14:paraId="000000BD">
      <w:pPr>
        <w:spacing w:after="12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3824288" cy="5371744"/>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24288" cy="537174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2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F">
      <w:pPr>
        <w:spacing w:after="12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1">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2">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3">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4">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5">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6">
      <w:pPr>
        <w:spacing w:after="12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C7">
      <w:pPr>
        <w:spacing w:after="12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8. Diagrama de Sequência</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Diagrama de sequência de um </w:t>
      </w:r>
      <w:r w:rsidDel="00000000" w:rsidR="00000000" w:rsidRPr="00000000">
        <w:rPr>
          <w:rFonts w:ascii="Times New Roman" w:cs="Times New Roman" w:eastAsia="Times New Roman" w:hAnsi="Times New Roman"/>
          <w:sz w:val="24"/>
          <w:szCs w:val="24"/>
          <w:u w:val="single"/>
          <w:rtl w:val="0"/>
        </w:rPr>
        <w:t xml:space="preserve">login de usuário</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Pr>
        <w:drawing>
          <wp:inline distB="114300" distT="114300" distL="114300" distR="114300">
            <wp:extent cx="5850000" cy="39624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50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sequência de um </w:t>
      </w:r>
      <w:r w:rsidDel="00000000" w:rsidR="00000000" w:rsidRPr="00000000">
        <w:rPr>
          <w:rFonts w:ascii="Times New Roman" w:cs="Times New Roman" w:eastAsia="Times New Roman" w:hAnsi="Times New Roman"/>
          <w:sz w:val="24"/>
          <w:szCs w:val="24"/>
          <w:u w:val="single"/>
          <w:rtl w:val="0"/>
        </w:rPr>
        <w:t xml:space="preserve">cadastro nova dieta.</w:t>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850000" cy="58547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50000" cy="5854700"/>
                    </a:xfrm>
                    <a:prstGeom prst="rect"/>
                    <a:ln/>
                  </pic:spPr>
                </pic:pic>
              </a:graphicData>
            </a:graphic>
          </wp:inline>
        </w:drawing>
      </w:r>
      <w:r w:rsidDel="00000000" w:rsidR="00000000" w:rsidRPr="00000000">
        <w:rPr>
          <w:rtl w:val="0"/>
        </w:rPr>
      </w:r>
    </w:p>
    <w:sectPr>
      <w:type w:val="continuous"/>
      <w:pgSz w:h="15840" w:w="12240" w:orient="portrait"/>
      <w:pgMar w:bottom="1440" w:top="1440" w:left="1800" w:right="1227.40157480315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7"/>
      <w:tblW w:w="8856.0" w:type="dxa"/>
      <w:jc w:val="left"/>
      <w:tblInd w:w="0.0" w:type="dxa"/>
      <w:tblLayout w:type="fixed"/>
      <w:tblLook w:val="0000"/>
    </w:tblPr>
    <w:tblGrid>
      <w:gridCol w:w="2952"/>
      <w:gridCol w:w="2952"/>
      <w:gridCol w:w="2952"/>
      <w:tblGridChange w:id="0">
        <w:tblGrid>
          <w:gridCol w:w="2952"/>
          <w:gridCol w:w="2952"/>
          <w:gridCol w:w="2952"/>
        </w:tblGrid>
      </w:tblGridChange>
    </w:tblGrid>
    <w:tr>
      <w:tc>
        <w:tcPr>
          <w:tcBorders>
            <w:top w:color="000000" w:space="0" w:sz="4" w:val="single"/>
          </w:tcBorders>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Levantamento de Requisitos</w:t>
          </w:r>
        </w:p>
      </w:tc>
      <w:tc>
        <w:tcPr>
          <w:tcBorders>
            <w:top w:color="000000" w:space="0" w:sz="4" w:val="single"/>
          </w:tcBorders>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Todos os direitos reservados a GCM </w:t>
          </w:r>
          <w:r w:rsidDel="00000000" w:rsidR="00000000" w:rsidRPr="00000000">
            <w:rPr>
              <w:sz w:val="16"/>
              <w:szCs w:val="16"/>
              <w:rtl w:val="0"/>
            </w:rPr>
            <w:t xml:space="preserve">Development</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Group</w:t>
          </w:r>
        </w:p>
      </w:tc>
      <w:tc>
        <w:tcPr>
          <w:tcBorders>
            <w:top w:color="000000" w:space="0" w:sz="4" w:val="single"/>
          </w:tcBorders>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Página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de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8723.0" w:type="dxa"/>
      <w:jc w:val="left"/>
      <w:tblInd w:w="0.0" w:type="dxa"/>
      <w:tblLayout w:type="fixed"/>
      <w:tblLook w:val="0000"/>
    </w:tblPr>
    <w:tblGrid>
      <w:gridCol w:w="4361"/>
      <w:gridCol w:w="4362"/>
      <w:tblGridChange w:id="0">
        <w:tblGrid>
          <w:gridCol w:w="4361"/>
          <w:gridCol w:w="4362"/>
        </w:tblGrid>
      </w:tblGridChange>
    </w:tblGrid>
    <w:tr>
      <w:tc>
        <w:tcPr>
          <w:tcBorders>
            <w:bottom w:color="000000" w:space="0" w:sz="4" w:val="single"/>
          </w:tcBorders>
          <w:vAlign w:val="top"/>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GCM</w:t>
          </w:r>
        </w:p>
      </w:tc>
      <w:tc>
        <w:tcPr>
          <w:tcBorders>
            <w:bottom w:color="000000" w:space="0" w:sz="4" w:val="single"/>
          </w:tcBorders>
          <w:vAlign w:val="top"/>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c>
        <w:tcPr>
          <w:tcBorders>
            <w:top w:color="000000" w:space="0" w:sz="4" w:val="single"/>
          </w:tcBorders>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Levantamento de requisitos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Dieta-Já</w:t>
          </w:r>
        </w:p>
      </w:tc>
      <w:tc>
        <w:tcPr>
          <w:tcBorders>
            <w:top w:color="000000" w:space="0" w:sz="4" w:val="single"/>
          </w:tcBorders>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1.0.0, 23 Dezembro 2020</w:t>
          </w:r>
        </w:p>
      </w:tc>
    </w:tr>
  </w:tb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pt-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72.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397.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eader" Target="header1.xml"/><Relationship Id="rId18"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