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66223" w14:textId="77777777" w:rsidR="00A02A94" w:rsidRPr="005F4060" w:rsidRDefault="00E367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ACEA63" wp14:editId="07A8D480">
                <wp:simplePos x="0" y="0"/>
                <wp:positionH relativeFrom="column">
                  <wp:posOffset>624840</wp:posOffset>
                </wp:positionH>
                <wp:positionV relativeFrom="paragraph">
                  <wp:posOffset>-1512570</wp:posOffset>
                </wp:positionV>
                <wp:extent cx="5267325" cy="1007745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267325" cy="1007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E4B3AF" w14:textId="0F1D41A6" w:rsidR="00F154D9" w:rsidRPr="00E3671B" w:rsidRDefault="00F154D9" w:rsidP="005E3828">
                            <w:pPr>
                              <w:pStyle w:val="Actividad"/>
                              <w:jc w:val="right"/>
                              <w:rPr>
                                <w:rFonts w:ascii="Arial Black" w:hAnsi="Arial Black" w:cstheme="majorHAnsi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2CE0609" w14:textId="77777777" w:rsidR="00F154D9" w:rsidRPr="00E3671B" w:rsidRDefault="00F154D9" w:rsidP="00CB5087">
                            <w:pPr>
                              <w:pStyle w:val="PargrafodaLista"/>
                              <w:jc w:val="right"/>
                              <w:rPr>
                                <w:caps/>
                                <w:lang w:val="es-ES"/>
                              </w:rPr>
                            </w:pPr>
                            <w:r>
                              <w:rPr>
                                <w:caps/>
                                <w:lang w:val="es-ES"/>
                              </w:rPr>
                              <w:t>ALIMENTAÇÃO SAUDÁVEL</w:t>
                            </w:r>
                          </w:p>
                          <w:p w14:paraId="54CA495B" w14:textId="77777777" w:rsidR="00F154D9" w:rsidRPr="00E3671B" w:rsidRDefault="00F154D9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ACEA63" id="Espaço Reservado para Texto 1" o:spid="_x0000_s1026" style="position:absolute;left:0;text-align:left;margin-left:49.2pt;margin-top:-119.1pt;width:414.75pt;height:79.3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" filled="f" stroked="f">
                <o:lock v:ext="edit" grouping="t"/>
                <v:textbox>
                  <w:txbxContent>
                    <w:p w14:paraId="2AE4B3AF" w14:textId="0F1D41A6" w:rsidR="00F154D9" w:rsidRPr="00E3671B" w:rsidRDefault="00F154D9" w:rsidP="005E3828">
                      <w:pPr>
                        <w:pStyle w:val="Actividad"/>
                        <w:jc w:val="right"/>
                        <w:rPr>
                          <w:rFonts w:ascii="Arial Black" w:hAnsi="Arial Black" w:cstheme="majorHAnsi"/>
                          <w:bCs/>
                          <w:sz w:val="40"/>
                          <w:szCs w:val="40"/>
                        </w:rPr>
                      </w:pPr>
                    </w:p>
                    <w:p w14:paraId="22CE0609" w14:textId="77777777" w:rsidR="00F154D9" w:rsidRPr="00E3671B" w:rsidRDefault="00F154D9" w:rsidP="00CB5087">
                      <w:pPr>
                        <w:pStyle w:val="PargrafodaLista"/>
                        <w:jc w:val="right"/>
                        <w:rPr>
                          <w:caps/>
                          <w:lang w:val="es-ES"/>
                        </w:rPr>
                      </w:pPr>
                      <w:r>
                        <w:rPr>
                          <w:caps/>
                          <w:lang w:val="es-ES"/>
                        </w:rPr>
                        <w:t>ALIMENTAÇÃO SAUDÁVEL</w:t>
                      </w:r>
                    </w:p>
                    <w:p w14:paraId="54CA495B" w14:textId="77777777" w:rsidR="00F154D9" w:rsidRPr="00E3671B" w:rsidRDefault="00F154D9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CE1A1" wp14:editId="0498C0FF">
                <wp:simplePos x="0" y="0"/>
                <wp:positionH relativeFrom="margin">
                  <wp:align>left</wp:align>
                </wp:positionH>
                <wp:positionV relativeFrom="paragraph">
                  <wp:posOffset>-1331595</wp:posOffset>
                </wp:positionV>
                <wp:extent cx="5923915" cy="904240"/>
                <wp:effectExtent l="0" t="0" r="635" b="0"/>
                <wp:wrapNone/>
                <wp:docPr id="1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915" cy="904240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C2174E" id="Retângulo de cantos arredondados 5" o:spid="_x0000_s1026" style="position:absolute;margin-left:0;margin-top:-104.85pt;width:466.45pt;height:71.2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" path="m,l2520280,r,653908l2520280,972319r,136121c2520280,1171200,2469403,1222077,2406643,1222077r-2293006,c50877,1222077,,1171200,,1108440l,972319,,653908,,xe" fillcolor="#cdacc3" stroked="f">
                <v:path arrowok="t" o:connecttype="custom" o:connectlocs="2961958,0;5923915,452120;2961958,904240;0,452120" o:connectangles="270,0,90,180" textboxrect="0,0,2520280,1222077"/>
                <w10:wrap anchorx="margin"/>
              </v:shape>
            </w:pict>
          </mc:Fallback>
        </mc:AlternateContent>
      </w:r>
      <w:r w:rsidR="004E6557" w:rsidRPr="005F406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7330B280" wp14:editId="2E3CDDB9">
            <wp:simplePos x="0" y="0"/>
            <wp:positionH relativeFrom="page">
              <wp:align>right</wp:align>
            </wp:positionH>
            <wp:positionV relativeFrom="paragraph">
              <wp:posOffset>-748479</wp:posOffset>
            </wp:positionV>
            <wp:extent cx="7538224" cy="3902927"/>
            <wp:effectExtent l="0" t="0" r="5715" b="254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224" cy="39029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477444991"/>
      <w:bookmarkStart w:id="2" w:name="_Hlk477442702"/>
      <w:bookmarkEnd w:id="1"/>
      <w:bookmarkEnd w:id="2"/>
    </w:p>
    <w:p w14:paraId="000FD0D4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9CB0F15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E0E9010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FB9B1F9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1ED502F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829F3CA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C7A689F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F0C663D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9BB2121" w14:textId="77777777" w:rsidR="00A02A94" w:rsidRPr="005F4060" w:rsidRDefault="00A02A94" w:rsidP="005F4060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2AF2C947" w14:textId="77777777" w:rsidR="00A02A94" w:rsidRPr="005F4060" w:rsidRDefault="002F6B2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7012DA8B" wp14:editId="1E570C9F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8BE8A3" wp14:editId="6E686385">
                <wp:simplePos x="0" y="0"/>
                <wp:positionH relativeFrom="page">
                  <wp:align>left</wp:align>
                </wp:positionH>
                <wp:positionV relativeFrom="paragraph">
                  <wp:posOffset>611316</wp:posOffset>
                </wp:positionV>
                <wp:extent cx="698754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8754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1F5885" w14:textId="77777777" w:rsidR="00F154D9" w:rsidRPr="005C5E0D" w:rsidRDefault="00F154D9" w:rsidP="004E6557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  <w:b w:val="0"/>
                              </w:rPr>
                            </w:pPr>
                            <w:r w:rsidRPr="005C5E0D">
                              <w:rPr>
                                <w:rFonts w:cs="Arial"/>
                                <w:b w:val="0"/>
                              </w:rPr>
                              <w:t>Unidade</w:t>
                            </w:r>
                            <w:r w:rsidRPr="005C5E0D">
                              <w:rPr>
                                <w:rFonts w:ascii="Arial" w:hAnsi="Arial" w:cs="Arial"/>
                                <w:b w:val="0"/>
                              </w:rPr>
                              <w:t xml:space="preserve"> </w:t>
                            </w:r>
                            <w:r w:rsidRPr="005C5E0D">
                              <w:rPr>
                                <w:rFonts w:cs="Arial"/>
                                <w:b w:val="0"/>
                              </w:rPr>
                              <w:t>didática:</w:t>
                            </w:r>
                          </w:p>
                          <w:p w14:paraId="5E93B0DE" w14:textId="77777777" w:rsidR="00F154D9" w:rsidRPr="005C5E0D" w:rsidRDefault="00F154D9" w:rsidP="005C5E0D">
                            <w:pPr>
                              <w:pStyle w:val="PargrafodaLista"/>
                              <w:jc w:val="left"/>
                              <w:rPr>
                                <w:caps/>
                              </w:rPr>
                            </w:pPr>
                            <w:r w:rsidRPr="005C5E0D">
                              <w:rPr>
                                <w:caps/>
                              </w:rPr>
                              <w:t>ALIMENTAÇÃO SAUDÁVEL</w:t>
                            </w:r>
                          </w:p>
                          <w:p w14:paraId="62F52A95" w14:textId="77777777" w:rsidR="00F154D9" w:rsidRPr="005C5E0D" w:rsidRDefault="00F154D9" w:rsidP="0055051A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BE8A3" id="Espaço Reservado para Texto 2" o:spid="_x0000_s1027" style="position:absolute;left:0;text-align:left;margin-left:0;margin-top:48.15pt;width:550.2pt;height:182.65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" filled="f" stroked="f">
                <o:lock v:ext="edit" grouping="t"/>
                <v:textbox>
                  <w:txbxContent>
                    <w:p w14:paraId="451F5885" w14:textId="77777777" w:rsidR="00F154D9" w:rsidRPr="005C5E0D" w:rsidRDefault="00F154D9" w:rsidP="004E6557">
                      <w:pPr>
                        <w:pStyle w:val="PargrafodaLista"/>
                        <w:jc w:val="left"/>
                        <w:rPr>
                          <w:rFonts w:cs="Arial"/>
                          <w:b w:val="0"/>
                        </w:rPr>
                      </w:pPr>
                      <w:r w:rsidRPr="005C5E0D">
                        <w:rPr>
                          <w:rFonts w:cs="Arial"/>
                          <w:b w:val="0"/>
                        </w:rPr>
                        <w:t>Unidade</w:t>
                      </w:r>
                      <w:r w:rsidRPr="005C5E0D">
                        <w:rPr>
                          <w:rFonts w:ascii="Arial" w:hAnsi="Arial" w:cs="Arial"/>
                          <w:b w:val="0"/>
                        </w:rPr>
                        <w:t xml:space="preserve"> </w:t>
                      </w:r>
                      <w:r w:rsidRPr="005C5E0D">
                        <w:rPr>
                          <w:rFonts w:cs="Arial"/>
                          <w:b w:val="0"/>
                        </w:rPr>
                        <w:t>didática:</w:t>
                      </w:r>
                    </w:p>
                    <w:p w14:paraId="5E93B0DE" w14:textId="77777777" w:rsidR="00F154D9" w:rsidRPr="005C5E0D" w:rsidRDefault="00F154D9" w:rsidP="005C5E0D">
                      <w:pPr>
                        <w:pStyle w:val="PargrafodaLista"/>
                        <w:jc w:val="left"/>
                        <w:rPr>
                          <w:caps/>
                        </w:rPr>
                      </w:pPr>
                      <w:r w:rsidRPr="005C5E0D">
                        <w:rPr>
                          <w:caps/>
                        </w:rPr>
                        <w:t>ALIMENTAÇÃO SAUDÁVEL</w:t>
                      </w:r>
                    </w:p>
                    <w:p w14:paraId="62F52A95" w14:textId="77777777" w:rsidR="00F154D9" w:rsidRPr="005C5E0D" w:rsidRDefault="00F154D9" w:rsidP="0055051A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46D20" w:rsidRPr="005F406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EC8E6" wp14:editId="732DE276">
                <wp:simplePos x="0" y="0"/>
                <wp:positionH relativeFrom="column">
                  <wp:posOffset>-890423</wp:posOffset>
                </wp:positionH>
                <wp:positionV relativeFrom="paragraph">
                  <wp:posOffset>4631383</wp:posOffset>
                </wp:positionV>
                <wp:extent cx="3220720" cy="15411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3D575304" w14:textId="77777777" w:rsidR="00F154D9" w:rsidRPr="002D5E9B" w:rsidRDefault="00F154D9" w:rsidP="008E09FB">
                            <w:pPr>
                              <w:pStyle w:val="MANUALDEAPOYOALPROFESOR"/>
                            </w:pPr>
                            <w:r>
                              <w:t>MANUAL DE APOIO AO PROFESSOR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EC8E6" id="_x0000_s1028" style="position:absolute;left:0;text-align:left;margin-left:-70.1pt;margin-top:364.7pt;width:253.6pt;height:121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" filled="f" stroked="f">
                <v:textbox>
                  <w:txbxContent>
                    <w:p w14:paraId="3D575304" w14:textId="77777777" w:rsidR="00F154D9" w:rsidRPr="002D5E9B" w:rsidRDefault="00F154D9" w:rsidP="008E09FB">
                      <w:pPr>
                        <w:pStyle w:val="MANUALDEAPOYOALPROFESOR"/>
                      </w:pPr>
                      <w:r>
                        <w:t>MANUAL DE APOIO AO PROFESSOR</w:t>
                      </w:r>
                    </w:p>
                  </w:txbxContent>
                </v:textbox>
              </v:rect>
            </w:pict>
          </mc:Fallback>
        </mc:AlternateContent>
      </w:r>
      <w:r w:rsidR="004E6557" w:rsidRPr="005F406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55D0F0" wp14:editId="713D5BA1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69678" id="Retângulo 9" o:spid="_x0000_s1026" style="position:absolute;margin-left:-194.55pt;margin-top:44.05pt;width:841.95pt;height:573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" fillcolor="#cdacc3" stroked="f">
                <v:textbox inset="0,0,0,0"/>
              </v:rect>
            </w:pict>
          </mc:Fallback>
        </mc:AlternateContent>
      </w:r>
    </w:p>
    <w:p w14:paraId="3F207DE9" w14:textId="77777777" w:rsidR="00246D20" w:rsidRPr="005F4060" w:rsidRDefault="00246D2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5F4060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p w14:paraId="5C8B3AAB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456A8F5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B9C9BFD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21922B5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95565E0" w14:textId="77777777" w:rsidR="00A02A94" w:rsidRPr="005F4060" w:rsidRDefault="00897B27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6C322068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123469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7717917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73F0BC6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8B3690C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5D1BB16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A033101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77BD06D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3F7B001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027D800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3965656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97AEF04" w14:textId="77777777" w:rsidR="00A02A94" w:rsidRPr="005F4060" w:rsidRDefault="00A02A94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C305B1F" w14:textId="77777777" w:rsidR="002A4B46" w:rsidRPr="005F4060" w:rsidRDefault="002A4B46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62498F7" w14:textId="77777777" w:rsidR="002A4B46" w:rsidRPr="005F4060" w:rsidRDefault="002A4B46" w:rsidP="005F4060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br w:type="page"/>
      </w:r>
    </w:p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0D1A5E" w14:textId="77777777" w:rsidR="002A4B46" w:rsidRPr="005F4060" w:rsidRDefault="002A4B46" w:rsidP="005F4060">
          <w:pPr>
            <w:suppressAutoHyphens w:val="0"/>
            <w:spacing w:after="120" w:line="240" w:lineRule="auto"/>
            <w:jc w:val="left"/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0D2E146F" w14:textId="26618CD7" w:rsidR="00B57EDA" w:rsidRDefault="002A4B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5F4060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Pr="005F4060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5F4060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15407119" w:history="1">
            <w:r w:rsidR="00B57EDA" w:rsidRPr="00402BC2">
              <w:rPr>
                <w:rStyle w:val="Hyperlink"/>
                <w:rFonts w:ascii="Calibri" w:hAnsi="Calibri" w:cs="Calibri"/>
                <w:noProof/>
              </w:rPr>
              <w:t>1.</w:t>
            </w:r>
            <w:r w:rsidR="00B57EDA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B57EDA" w:rsidRPr="00402BC2">
              <w:rPr>
                <w:rStyle w:val="Hyperlink"/>
                <w:rFonts w:ascii="Calibri" w:hAnsi="Calibri" w:cs="Calibri"/>
                <w:noProof/>
              </w:rPr>
              <w:t>JUSTIFICATIVA</w:t>
            </w:r>
            <w:r w:rsidR="00B57EDA">
              <w:rPr>
                <w:noProof/>
                <w:webHidden/>
              </w:rPr>
              <w:tab/>
            </w:r>
            <w:r w:rsidR="00B57EDA">
              <w:rPr>
                <w:noProof/>
                <w:webHidden/>
              </w:rPr>
              <w:fldChar w:fldCharType="begin"/>
            </w:r>
            <w:r w:rsidR="00B57EDA">
              <w:rPr>
                <w:noProof/>
                <w:webHidden/>
              </w:rPr>
              <w:instrText xml:space="preserve"> PAGEREF _Toc15407119 \h </w:instrText>
            </w:r>
            <w:r w:rsidR="00B57EDA">
              <w:rPr>
                <w:noProof/>
                <w:webHidden/>
              </w:rPr>
            </w:r>
            <w:r w:rsidR="00B57EDA">
              <w:rPr>
                <w:noProof/>
                <w:webHidden/>
              </w:rPr>
              <w:fldChar w:fldCharType="separate"/>
            </w:r>
            <w:r w:rsidR="00B57EDA">
              <w:rPr>
                <w:noProof/>
                <w:webHidden/>
              </w:rPr>
              <w:t>3</w:t>
            </w:r>
            <w:r w:rsidR="00B57EDA">
              <w:rPr>
                <w:noProof/>
                <w:webHidden/>
              </w:rPr>
              <w:fldChar w:fldCharType="end"/>
            </w:r>
          </w:hyperlink>
        </w:p>
        <w:p w14:paraId="3BD29767" w14:textId="51FB2C17" w:rsidR="00B57EDA" w:rsidRDefault="00B57ED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20" w:history="1">
            <w:r w:rsidRPr="00402BC2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402BC2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2349" w14:textId="2941B806" w:rsidR="00B57EDA" w:rsidRDefault="00B57ED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21" w:history="1">
            <w:r w:rsidRPr="00402BC2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402BC2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6B54" w14:textId="538795AB" w:rsidR="00B57EDA" w:rsidRDefault="00B57ED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22" w:history="1">
            <w:r w:rsidRPr="00402BC2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402BC2">
              <w:rPr>
                <w:rStyle w:val="Hyperlink"/>
                <w:rFonts w:ascii="Calibri" w:hAnsi="Calibri" w:cs="Calibri"/>
                <w:noProof/>
              </w:rPr>
              <w:t>COMPETÊNCIAS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5E1D" w14:textId="5F49C4CA" w:rsidR="00B57EDA" w:rsidRDefault="00B57ED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23" w:history="1">
            <w:r w:rsidRPr="00402BC2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402BC2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A6E41" w14:textId="2384029D" w:rsidR="00B57EDA" w:rsidRDefault="00B57ED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24" w:history="1">
            <w:r w:rsidRPr="00402BC2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402BC2">
              <w:rPr>
                <w:rStyle w:val="Hyperlink"/>
                <w:rFonts w:ascii="Calibri" w:hAnsi="Calibri" w:cs="Calibri"/>
                <w:noProof/>
              </w:rPr>
              <w:t>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486DB" w14:textId="4762C904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25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67833" w14:textId="5C901F01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26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F630" w14:textId="4C09D214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30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>ATIVIDADES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4F0D" w14:textId="40F737B7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31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Pr="00402BC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 pirâmide alimentar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DAE4" w14:textId="63E239E1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33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 </w:t>
            </w:r>
            <w:r w:rsidRPr="00402BC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Uma alimentação saudável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E5F84" w14:textId="7EF3762F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35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 </w:t>
            </w:r>
            <w:r w:rsidRPr="00402BC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Alimentação dos animais de estimação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4A1F" w14:textId="222A61F4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37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4: </w:t>
            </w:r>
            <w:r w:rsidRPr="00402BC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 horta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CB4D7" w14:textId="1D301AD2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39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5: </w:t>
            </w:r>
            <w:r w:rsidRPr="00402BC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Tomada de conhecimento da falta de alimentos no planeta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82DD0" w14:textId="18BCC9F6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41" w:history="1">
            <w:r w:rsidRPr="00402BC2">
              <w:rPr>
                <w:rStyle w:val="Hyperlink"/>
                <w:rFonts w:ascii="Calibri" w:hAnsi="Calibri" w:cs="Calibri"/>
                <w:noProof/>
                <w:lang w:val="pt-BR"/>
              </w:rPr>
              <w:t>ATIVIDADES DE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3292" w14:textId="080B9376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42" w:history="1">
            <w:r w:rsidRPr="00402BC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D2BE" w14:textId="178F2F20" w:rsidR="00B57EDA" w:rsidRDefault="00B57ED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43" w:history="1">
            <w:r w:rsidRPr="00402BC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3BCB5" w14:textId="63A94A15" w:rsidR="00B57EDA" w:rsidRDefault="00B57ED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7144" w:history="1">
            <w:r w:rsidRPr="00402BC2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402BC2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1996" w14:textId="26263149" w:rsidR="002A4B46" w:rsidRPr="005F4060" w:rsidRDefault="002A4B46" w:rsidP="005F4060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  <w:r w:rsidRPr="005F4060"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  <w:fldChar w:fldCharType="end"/>
          </w:r>
        </w:p>
      </w:sdtContent>
    </w:sdt>
    <w:p w14:paraId="535AF029" w14:textId="77777777" w:rsidR="00BE3B72" w:rsidRPr="005F4060" w:rsidRDefault="00B93DA7" w:rsidP="005F4060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br w:type="page"/>
      </w:r>
      <w:bookmarkStart w:id="3" w:name="_GoBack"/>
      <w:bookmarkEnd w:id="3"/>
    </w:p>
    <w:p w14:paraId="62BC242B" w14:textId="77777777" w:rsidR="00D014E8" w:rsidRPr="005F4060" w:rsidRDefault="006833AD" w:rsidP="005F4060">
      <w:pPr>
        <w:pStyle w:val="Ttulo2"/>
        <w:spacing w:before="0" w:line="240" w:lineRule="auto"/>
        <w:rPr>
          <w:rFonts w:ascii="Calibri" w:hAnsi="Calibri" w:cs="Calibri"/>
        </w:rPr>
      </w:pPr>
      <w:bookmarkStart w:id="4" w:name="_Toc477429041"/>
      <w:bookmarkStart w:id="5" w:name="_Toc477445607"/>
      <w:bookmarkStart w:id="6" w:name="_Toc15407119"/>
      <w:r w:rsidRPr="005F4060">
        <w:rPr>
          <w:rFonts w:ascii="Calibri" w:hAnsi="Calibri" w:cs="Calibri"/>
        </w:rPr>
        <w:lastRenderedPageBreak/>
        <w:t>JUSTIFICATIVA</w:t>
      </w:r>
      <w:bookmarkEnd w:id="6"/>
    </w:p>
    <w:p w14:paraId="66C46634" w14:textId="53005C8B" w:rsidR="00627DCE" w:rsidRPr="005F4060" w:rsidRDefault="006833AD" w:rsidP="005F4060">
      <w:pPr>
        <w:spacing w:after="120" w:line="240" w:lineRule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Es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>t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a unidade procura contribuir para 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>o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conhecimento 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 xml:space="preserve">das crianças </w:t>
      </w:r>
      <w:r w:rsidRPr="005F4060">
        <w:rPr>
          <w:rFonts w:ascii="Calibri" w:hAnsi="Calibri" w:cs="Calibri"/>
          <w:sz w:val="24"/>
          <w:szCs w:val="24"/>
          <w:lang w:val="pt-BR"/>
        </w:rPr>
        <w:t>d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 xml:space="preserve">e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uma dieta equilibrada, bem como da função dos alimentos 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>em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nossa vida. Segundo</w:t>
      </w:r>
      <w:r w:rsidR="00AD1157" w:rsidRPr="005F4060">
        <w:rPr>
          <w:rFonts w:ascii="Calibri" w:hAnsi="Calibri" w:cs="Calibri"/>
          <w:sz w:val="24"/>
          <w:szCs w:val="24"/>
          <w:lang w:val="pt-BR"/>
        </w:rPr>
        <w:t xml:space="preserve"> dados da P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esquisa Nacional de Saúde </w:t>
      </w:r>
      <w:r w:rsidR="00AD1157" w:rsidRPr="005F4060">
        <w:rPr>
          <w:rFonts w:ascii="Calibri" w:hAnsi="Calibri" w:cs="Calibri"/>
          <w:sz w:val="24"/>
          <w:szCs w:val="24"/>
          <w:lang w:val="pt-BR"/>
        </w:rPr>
        <w:t xml:space="preserve">do </w:t>
      </w:r>
      <w:r w:rsidRPr="005F4060">
        <w:rPr>
          <w:rFonts w:ascii="Calibri" w:hAnsi="Calibri" w:cs="Calibri"/>
          <w:sz w:val="24"/>
          <w:szCs w:val="24"/>
          <w:lang w:val="pt-BR"/>
        </w:rPr>
        <w:t>Escolar</w:t>
      </w:r>
      <w:r w:rsidR="00AD1157" w:rsidRPr="005F4060">
        <w:rPr>
          <w:rStyle w:val="Refdenotaderodap"/>
          <w:rFonts w:ascii="Calibri" w:hAnsi="Calibri" w:cs="Calibri"/>
          <w:sz w:val="24"/>
          <w:szCs w:val="24"/>
          <w:lang w:val="pt-BR"/>
        </w:rPr>
        <w:footnoteReference w:id="1"/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, </w:t>
      </w:r>
      <w:r w:rsidR="00627DCE" w:rsidRPr="005F4060">
        <w:rPr>
          <w:rFonts w:ascii="Calibri" w:hAnsi="Calibri" w:cs="Calibri"/>
          <w:sz w:val="24"/>
          <w:szCs w:val="24"/>
          <w:lang w:val="pt-BR"/>
        </w:rPr>
        <w:t>“</w:t>
      </w:r>
      <w:r w:rsidR="00627DCE"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são evidenciadas mudanças no padrão alimentar de estudantes brasileiros que atingem todos os níveis socioeconômicos e regiões do País. O novo padrão é marcado pela redução do consumo de alimentos in natura</w:t>
      </w:r>
      <w:r w:rsidR="00090C0A"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 xml:space="preserve"> </w:t>
      </w:r>
      <w:r w:rsidR="00627DCE"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(como frutas e hortaliças) e minimamente processados, associad</w:t>
      </w:r>
      <w:r w:rsidR="00090C0A"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a</w:t>
      </w:r>
      <w:r w:rsidR="00627DCE"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 xml:space="preserve"> à excessiva utilização de alimentos </w:t>
      </w:r>
      <w:proofErr w:type="spellStart"/>
      <w:r w:rsidR="00B93DA7"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ultraprocessados</w:t>
      </w:r>
      <w:proofErr w:type="spellEnd"/>
      <w:r w:rsidR="00627DCE"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, de qualidade nutricional reconhecidamente inferior ao conjunto dos demais alimentos</w:t>
      </w:r>
      <w:r w:rsidR="00627DCE" w:rsidRPr="005F4060">
        <w:rPr>
          <w:rFonts w:ascii="Calibri" w:eastAsia="Times New Roman" w:hAnsi="Calibri" w:cs="Calibri"/>
          <w:sz w:val="24"/>
          <w:szCs w:val="24"/>
          <w:lang w:val="pt-BR"/>
        </w:rPr>
        <w:t>”</w:t>
      </w:r>
      <w:r w:rsidR="00090C0A" w:rsidRPr="005F4060">
        <w:rPr>
          <w:rFonts w:ascii="Calibri" w:eastAsia="Times New Roman" w:hAnsi="Calibri" w:cs="Calibri"/>
          <w:sz w:val="24"/>
          <w:szCs w:val="24"/>
          <w:lang w:val="pt-BR"/>
        </w:rPr>
        <w:t>.</w:t>
      </w:r>
    </w:p>
    <w:p w14:paraId="1791B7E7" w14:textId="2830F1C1" w:rsidR="00D014E8" w:rsidRPr="005F4060" w:rsidRDefault="00627DCE" w:rsidP="005F4060">
      <w:pPr>
        <w:spacing w:after="120" w:line="240" w:lineRule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A promoção d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>e um</w:t>
      </w:r>
      <w:r w:rsidRPr="005F4060">
        <w:rPr>
          <w:rFonts w:ascii="Calibri" w:hAnsi="Calibri" w:cs="Calibri"/>
          <w:sz w:val="24"/>
          <w:szCs w:val="24"/>
          <w:lang w:val="pt-BR"/>
        </w:rPr>
        <w:t>a alimentaçã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 xml:space="preserve">o saudável 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 xml:space="preserve">para as crianças 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 xml:space="preserve">envolve 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 xml:space="preserve">o 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>conhec</w:t>
      </w:r>
      <w:r w:rsidR="00090C0A" w:rsidRPr="005F4060">
        <w:rPr>
          <w:rFonts w:ascii="Calibri" w:hAnsi="Calibri" w:cs="Calibri"/>
          <w:sz w:val="24"/>
          <w:szCs w:val="24"/>
          <w:lang w:val="pt-BR"/>
        </w:rPr>
        <w:t>imento d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>os costumes alimentares da região onde vivem e a alimenta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>ção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 xml:space="preserve"> de 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 xml:space="preserve">povos de 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>outros lugares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 xml:space="preserve">, pois assim podem 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>compreend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>er</w:t>
      </w:r>
      <w:r w:rsidR="006833AD" w:rsidRPr="005F4060">
        <w:rPr>
          <w:rFonts w:ascii="Calibri" w:hAnsi="Calibri" w:cs="Calibri"/>
          <w:sz w:val="24"/>
          <w:szCs w:val="24"/>
          <w:lang w:val="pt-BR"/>
        </w:rPr>
        <w:t xml:space="preserve"> o papel da cultura alimentar na construção da identidade de cada um.  </w:t>
      </w:r>
    </w:p>
    <w:p w14:paraId="4C48D8AE" w14:textId="77777777" w:rsidR="00D014E8" w:rsidRPr="005F4060" w:rsidRDefault="00D014E8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</w:p>
    <w:p w14:paraId="21AD7B28" w14:textId="77777777" w:rsidR="00A02A94" w:rsidRPr="005F4060" w:rsidRDefault="00AE0CB3" w:rsidP="005F4060">
      <w:pPr>
        <w:pStyle w:val="Ttulo2"/>
        <w:spacing w:before="0" w:line="240" w:lineRule="auto"/>
        <w:rPr>
          <w:rFonts w:ascii="Calibri" w:hAnsi="Calibri" w:cs="Calibri"/>
        </w:rPr>
      </w:pPr>
      <w:bookmarkStart w:id="7" w:name="_Toc15407120"/>
      <w:r w:rsidRPr="005F4060">
        <w:rPr>
          <w:rFonts w:ascii="Calibri" w:hAnsi="Calibri" w:cs="Calibri"/>
        </w:rPr>
        <w:t>OBJETIVOS</w:t>
      </w:r>
      <w:bookmarkEnd w:id="4"/>
      <w:bookmarkEnd w:id="5"/>
      <w:bookmarkEnd w:id="7"/>
    </w:p>
    <w:p w14:paraId="175A6F3F" w14:textId="11D29107" w:rsidR="005914AB" w:rsidRDefault="005914A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Ao finalizar </w:t>
      </w:r>
      <w:r w:rsidR="00464CF7" w:rsidRPr="005F4060">
        <w:rPr>
          <w:rFonts w:ascii="Calibri" w:hAnsi="Calibri" w:cs="Calibri"/>
          <w:sz w:val="24"/>
          <w:szCs w:val="24"/>
          <w:lang w:val="pt-BR"/>
        </w:rPr>
        <w:t>est</w:t>
      </w:r>
      <w:r w:rsidRPr="005F4060">
        <w:rPr>
          <w:rFonts w:ascii="Calibri" w:hAnsi="Calibri" w:cs="Calibri"/>
          <w:sz w:val="24"/>
          <w:szCs w:val="24"/>
          <w:lang w:val="pt-BR"/>
        </w:rPr>
        <w:t>a unidade</w:t>
      </w:r>
      <w:r w:rsidR="00464CF7" w:rsidRPr="005F4060">
        <w:rPr>
          <w:rFonts w:ascii="Calibri" w:hAnsi="Calibri" w:cs="Calibri"/>
          <w:sz w:val="24"/>
          <w:szCs w:val="24"/>
          <w:lang w:val="pt-BR"/>
        </w:rPr>
        <w:t>,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o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>s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estudante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>s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dever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>ão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ser capaz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>es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de:</w:t>
      </w:r>
    </w:p>
    <w:p w14:paraId="56127CD4" w14:textId="77777777" w:rsidR="005F4060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36A82D5" w14:textId="77777777" w:rsidR="000F491F" w:rsidRPr="005F4060" w:rsidRDefault="000F491F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bookmarkStart w:id="8" w:name="_Toc477429042"/>
      <w:bookmarkStart w:id="9" w:name="_Toc477445608"/>
      <w:r w:rsidRPr="005F4060">
        <w:rPr>
          <w:rFonts w:ascii="Calibri" w:hAnsi="Calibri" w:cs="Calibri"/>
          <w:sz w:val="24"/>
          <w:szCs w:val="24"/>
          <w:lang w:val="pt-BR"/>
        </w:rPr>
        <w:t>• Conhe</w:t>
      </w:r>
      <w:r w:rsidR="00464CF7" w:rsidRPr="005F4060">
        <w:rPr>
          <w:rFonts w:ascii="Calibri" w:hAnsi="Calibri" w:cs="Calibri"/>
          <w:sz w:val="24"/>
          <w:szCs w:val="24"/>
          <w:lang w:val="pt-BR"/>
        </w:rPr>
        <w:t>cer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os diferentes grupos de alimentos.</w:t>
      </w:r>
    </w:p>
    <w:p w14:paraId="2829C8AC" w14:textId="1C28DF4F" w:rsidR="000F491F" w:rsidRPr="005F4060" w:rsidRDefault="000F491F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• Compreender a importância prática de </w:t>
      </w:r>
      <w:r w:rsidR="00D014E8" w:rsidRPr="005F4060">
        <w:rPr>
          <w:rFonts w:ascii="Calibri" w:hAnsi="Calibri" w:cs="Calibri"/>
          <w:sz w:val="24"/>
          <w:szCs w:val="24"/>
          <w:lang w:val="pt-BR"/>
        </w:rPr>
        <w:t>uma dieta equilibrada</w:t>
      </w:r>
      <w:r w:rsidR="00162B55"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6604372A" w14:textId="4B114ECF" w:rsidR="000F491F" w:rsidRPr="005F4060" w:rsidRDefault="005F4060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• </w:t>
      </w:r>
      <w:r w:rsidR="003B2118" w:rsidRPr="005F4060">
        <w:rPr>
          <w:rFonts w:ascii="Calibri" w:hAnsi="Calibri" w:cs="Calibri"/>
          <w:sz w:val="24"/>
          <w:szCs w:val="24"/>
          <w:lang w:val="pt-BR"/>
        </w:rPr>
        <w:t>I</w:t>
      </w:r>
      <w:r w:rsidR="000F491F" w:rsidRPr="005F4060">
        <w:rPr>
          <w:rFonts w:ascii="Calibri" w:hAnsi="Calibri" w:cs="Calibri"/>
          <w:sz w:val="24"/>
          <w:szCs w:val="24"/>
          <w:lang w:val="pt-BR"/>
        </w:rPr>
        <w:t>nteress</w:t>
      </w:r>
      <w:r w:rsidR="003B2118" w:rsidRPr="005F4060">
        <w:rPr>
          <w:rFonts w:ascii="Calibri" w:hAnsi="Calibri" w:cs="Calibri"/>
          <w:sz w:val="24"/>
          <w:szCs w:val="24"/>
          <w:lang w:val="pt-BR"/>
        </w:rPr>
        <w:t>ar-se</w:t>
      </w:r>
      <w:r w:rsidR="000F491F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3B2118" w:rsidRPr="005F4060">
        <w:rPr>
          <w:rFonts w:ascii="Calibri" w:hAnsi="Calibri" w:cs="Calibri"/>
          <w:sz w:val="24"/>
          <w:szCs w:val="24"/>
          <w:lang w:val="pt-BR"/>
        </w:rPr>
        <w:t xml:space="preserve">por </w:t>
      </w:r>
      <w:r w:rsidR="000F491F" w:rsidRPr="005F4060">
        <w:rPr>
          <w:rFonts w:ascii="Calibri" w:hAnsi="Calibri" w:cs="Calibri"/>
          <w:sz w:val="24"/>
          <w:szCs w:val="24"/>
          <w:lang w:val="pt-BR"/>
        </w:rPr>
        <w:t>alimentos</w:t>
      </w:r>
      <w:r w:rsidR="003B2118" w:rsidRPr="005F4060">
        <w:rPr>
          <w:rFonts w:ascii="Calibri" w:hAnsi="Calibri" w:cs="Calibri"/>
          <w:sz w:val="24"/>
          <w:szCs w:val="24"/>
          <w:lang w:val="pt-BR"/>
        </w:rPr>
        <w:t xml:space="preserve"> nutritivos</w:t>
      </w:r>
      <w:r w:rsidR="00C30DCD" w:rsidRPr="005F4060">
        <w:rPr>
          <w:rFonts w:ascii="Calibri" w:hAnsi="Calibri" w:cs="Calibri"/>
          <w:sz w:val="24"/>
          <w:szCs w:val="24"/>
          <w:lang w:val="pt-BR"/>
        </w:rPr>
        <w:t>, como</w:t>
      </w:r>
      <w:r w:rsidR="000F491F" w:rsidRPr="005F4060">
        <w:rPr>
          <w:rFonts w:ascii="Calibri" w:hAnsi="Calibri" w:cs="Calibri"/>
          <w:sz w:val="24"/>
          <w:szCs w:val="24"/>
          <w:lang w:val="pt-BR"/>
        </w:rPr>
        <w:t xml:space="preserve"> frutas e legumes.</w:t>
      </w:r>
    </w:p>
    <w:p w14:paraId="4AC52771" w14:textId="77777777" w:rsidR="000F491F" w:rsidRPr="005F4060" w:rsidRDefault="000F491F" w:rsidP="005F4060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886E415" w14:textId="77777777" w:rsidR="00A02A94" w:rsidRPr="005F4060" w:rsidRDefault="00026680" w:rsidP="005F4060">
      <w:pPr>
        <w:pStyle w:val="Ttulo2"/>
        <w:spacing w:before="0" w:line="240" w:lineRule="auto"/>
        <w:rPr>
          <w:rFonts w:ascii="Calibri" w:hAnsi="Calibri" w:cs="Calibri"/>
        </w:rPr>
      </w:pPr>
      <w:bookmarkStart w:id="10" w:name="_Toc15407121"/>
      <w:r w:rsidRPr="005F4060">
        <w:rPr>
          <w:rFonts w:ascii="Calibri" w:hAnsi="Calibri" w:cs="Calibri"/>
        </w:rPr>
        <w:t>CONTE</w:t>
      </w:r>
      <w:bookmarkEnd w:id="8"/>
      <w:bookmarkEnd w:id="9"/>
      <w:r w:rsidR="005914AB" w:rsidRPr="005F4060">
        <w:rPr>
          <w:rFonts w:ascii="Calibri" w:hAnsi="Calibri" w:cs="Calibri"/>
        </w:rPr>
        <w:t>ÚDOS</w:t>
      </w:r>
      <w:bookmarkEnd w:id="10"/>
    </w:p>
    <w:p w14:paraId="0C6D5FD9" w14:textId="77777777" w:rsidR="005F4060" w:rsidRPr="003314FD" w:rsidRDefault="005F4060" w:rsidP="005F4060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1" w:name="_Hlk15404843"/>
      <w:r w:rsidRPr="003314FD">
        <w:rPr>
          <w:rFonts w:ascii="Calibri" w:hAnsi="Calibri" w:cs="Calibri"/>
          <w:sz w:val="24"/>
          <w:szCs w:val="24"/>
          <w:lang w:val="pt-BR"/>
        </w:rPr>
        <w:t>Conteúdos desenvolvidos nesta unidade:</w:t>
      </w:r>
    </w:p>
    <w:bookmarkEnd w:id="11"/>
    <w:p w14:paraId="216074CB" w14:textId="77777777" w:rsidR="005F4060" w:rsidRDefault="005F4060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</w:p>
    <w:p w14:paraId="39E8BECA" w14:textId="1E4BAF34" w:rsidR="000F491F" w:rsidRPr="005F4060" w:rsidRDefault="000F491F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• A pirâmide alimentar</w:t>
      </w:r>
      <w:r w:rsidR="005F4060">
        <w:rPr>
          <w:rFonts w:ascii="Calibri" w:hAnsi="Calibri" w:cs="Calibri"/>
          <w:sz w:val="24"/>
          <w:szCs w:val="24"/>
          <w:lang w:val="pt-BR"/>
        </w:rPr>
        <w:t>;</w:t>
      </w:r>
    </w:p>
    <w:p w14:paraId="30EC17F6" w14:textId="588D1DBA" w:rsidR="000F491F" w:rsidRPr="005F4060" w:rsidRDefault="00E23D47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• </w:t>
      </w:r>
      <w:bookmarkStart w:id="12" w:name="_Hlk488990598"/>
      <w:bookmarkStart w:id="13" w:name="_Hlk488990358"/>
      <w:r w:rsidRPr="005F4060">
        <w:rPr>
          <w:rFonts w:ascii="Calibri" w:hAnsi="Calibri" w:cs="Calibri"/>
          <w:sz w:val="24"/>
          <w:szCs w:val="24"/>
          <w:lang w:val="pt-BR"/>
        </w:rPr>
        <w:t>Uma</w:t>
      </w:r>
      <w:r w:rsidR="000F491F" w:rsidRPr="005F4060">
        <w:rPr>
          <w:rFonts w:ascii="Calibri" w:hAnsi="Calibri" w:cs="Calibri"/>
          <w:sz w:val="24"/>
          <w:szCs w:val="24"/>
          <w:lang w:val="pt-BR"/>
        </w:rPr>
        <w:t xml:space="preserve"> dieta saudável</w:t>
      </w:r>
      <w:bookmarkEnd w:id="12"/>
      <w:r w:rsidR="005F4060">
        <w:rPr>
          <w:rFonts w:ascii="Calibri" w:hAnsi="Calibri" w:cs="Calibri"/>
          <w:sz w:val="24"/>
          <w:szCs w:val="24"/>
          <w:lang w:val="pt-BR"/>
        </w:rPr>
        <w:t>;</w:t>
      </w:r>
    </w:p>
    <w:p w14:paraId="6C600444" w14:textId="38BA5F7B" w:rsidR="000F491F" w:rsidRPr="005F4060" w:rsidRDefault="00E23D47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• A</w:t>
      </w:r>
      <w:r w:rsidR="000F491F" w:rsidRPr="005F4060">
        <w:rPr>
          <w:rFonts w:ascii="Calibri" w:hAnsi="Calibri" w:cs="Calibri"/>
          <w:sz w:val="24"/>
          <w:szCs w:val="24"/>
          <w:lang w:val="pt-BR"/>
        </w:rPr>
        <w:t>limentação dos animais</w:t>
      </w:r>
      <w:r w:rsidR="005F4060">
        <w:rPr>
          <w:rFonts w:ascii="Calibri" w:hAnsi="Calibri" w:cs="Calibri"/>
          <w:sz w:val="24"/>
          <w:szCs w:val="24"/>
          <w:lang w:val="pt-BR"/>
        </w:rPr>
        <w:t>;</w:t>
      </w:r>
    </w:p>
    <w:p w14:paraId="3A90A4FB" w14:textId="60EDD5A3" w:rsidR="000F491F" w:rsidRPr="005F4060" w:rsidRDefault="000F491F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• A horta</w:t>
      </w:r>
      <w:r w:rsidR="005F4060">
        <w:rPr>
          <w:rFonts w:ascii="Calibri" w:hAnsi="Calibri" w:cs="Calibri"/>
          <w:sz w:val="24"/>
          <w:szCs w:val="24"/>
          <w:lang w:val="pt-BR"/>
        </w:rPr>
        <w:t>;</w:t>
      </w:r>
    </w:p>
    <w:p w14:paraId="5A1609D3" w14:textId="1F29B3E5" w:rsidR="000F491F" w:rsidRDefault="000F491F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• A falta de alimentos no mundo</w:t>
      </w:r>
      <w:r w:rsid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56E7FD2D" w14:textId="5B133D00" w:rsidR="005F4060" w:rsidRDefault="005F4060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</w:p>
    <w:p w14:paraId="0C180DB5" w14:textId="77777777" w:rsidR="005F4060" w:rsidRPr="005F4060" w:rsidRDefault="005F4060" w:rsidP="005F4060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</w:p>
    <w:p w14:paraId="4A5A0455" w14:textId="77777777" w:rsidR="00A02A94" w:rsidRPr="005F4060" w:rsidRDefault="003E4F78" w:rsidP="005F4060">
      <w:pPr>
        <w:pStyle w:val="Ttulo2"/>
        <w:spacing w:before="0" w:line="240" w:lineRule="auto"/>
        <w:rPr>
          <w:rFonts w:ascii="Calibri" w:hAnsi="Calibri" w:cs="Calibri"/>
        </w:rPr>
      </w:pPr>
      <w:bookmarkStart w:id="14" w:name="_Toc477429043"/>
      <w:bookmarkStart w:id="15" w:name="_Toc477445609"/>
      <w:bookmarkStart w:id="16" w:name="_Toc15407122"/>
      <w:bookmarkEnd w:id="13"/>
      <w:r w:rsidRPr="005F4060">
        <w:rPr>
          <w:rFonts w:ascii="Calibri" w:hAnsi="Calibri" w:cs="Calibri"/>
        </w:rPr>
        <w:lastRenderedPageBreak/>
        <w:t>COMPE</w:t>
      </w:r>
      <w:r w:rsidR="00513932" w:rsidRPr="005F4060">
        <w:rPr>
          <w:rFonts w:ascii="Calibri" w:hAnsi="Calibri" w:cs="Calibri"/>
        </w:rPr>
        <w:t>TÊ</w:t>
      </w:r>
      <w:r w:rsidR="00026680" w:rsidRPr="005F4060">
        <w:rPr>
          <w:rFonts w:ascii="Calibri" w:hAnsi="Calibri" w:cs="Calibri"/>
        </w:rPr>
        <w:t>NCIAS</w:t>
      </w:r>
      <w:bookmarkEnd w:id="16"/>
      <w:r w:rsidR="00026680" w:rsidRPr="005F4060">
        <w:rPr>
          <w:rFonts w:ascii="Calibri" w:hAnsi="Calibri" w:cs="Calibri"/>
        </w:rPr>
        <w:t xml:space="preserve"> </w:t>
      </w:r>
      <w:bookmarkEnd w:id="14"/>
      <w:bookmarkEnd w:id="15"/>
    </w:p>
    <w:p w14:paraId="7A651F78" w14:textId="345982DC" w:rsidR="006A7E63" w:rsidRPr="005F4060" w:rsidRDefault="006A7E63" w:rsidP="005F4060">
      <w:pPr>
        <w:spacing w:after="120" w:line="240" w:lineRule="auto"/>
        <w:rPr>
          <w:rFonts w:ascii="Calibri" w:hAnsi="Calibri" w:cs="Calibri"/>
          <w:b/>
          <w:sz w:val="24"/>
          <w:szCs w:val="24"/>
          <w:lang w:val="pt-BR"/>
        </w:rPr>
      </w:pPr>
      <w:r w:rsidRPr="005F4060">
        <w:rPr>
          <w:rFonts w:ascii="Calibri" w:hAnsi="Calibri" w:cs="Calibri"/>
          <w:b/>
          <w:sz w:val="24"/>
          <w:szCs w:val="24"/>
          <w:lang w:val="pt-BR"/>
        </w:rPr>
        <w:t xml:space="preserve">Competências </w:t>
      </w:r>
      <w:proofErr w:type="spellStart"/>
      <w:r w:rsidRPr="005F4060">
        <w:rPr>
          <w:rFonts w:ascii="Calibri" w:hAnsi="Calibri" w:cs="Calibri"/>
          <w:b/>
          <w:sz w:val="24"/>
          <w:szCs w:val="24"/>
          <w:lang w:val="pt-BR"/>
        </w:rPr>
        <w:t>DeSeCo</w:t>
      </w:r>
      <w:proofErr w:type="spellEnd"/>
      <w:r w:rsidR="00162B55" w:rsidRPr="005F4060">
        <w:rPr>
          <w:rStyle w:val="Refdenotaderodap"/>
          <w:rFonts w:ascii="Calibri" w:hAnsi="Calibri" w:cs="Calibri"/>
          <w:b/>
          <w:sz w:val="24"/>
          <w:szCs w:val="24"/>
          <w:lang w:val="pt-BR"/>
        </w:rPr>
        <w:footnoteReference w:id="2"/>
      </w:r>
    </w:p>
    <w:p w14:paraId="147542B2" w14:textId="77777777" w:rsidR="005E05B3" w:rsidRPr="005F4060" w:rsidRDefault="005E05B3" w:rsidP="005F4060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Categoria 2: interagir em grupos heterogêneos</w:t>
      </w:r>
      <w:r w:rsidRPr="005F4060">
        <w:rPr>
          <w:rFonts w:ascii="Calibri" w:hAnsi="Calibri" w:cs="Calibri"/>
          <w:sz w:val="24"/>
          <w:szCs w:val="24"/>
          <w:lang w:val="pt-BR"/>
        </w:rPr>
        <w:tab/>
      </w:r>
    </w:p>
    <w:p w14:paraId="718C6321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Habilidade de relacionar-se bem com os outros</w:t>
      </w:r>
    </w:p>
    <w:p w14:paraId="31C3D93B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Habilidade de cooperar</w:t>
      </w:r>
    </w:p>
    <w:p w14:paraId="41718A2B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Habilidade de manejar e resolver conflitos</w:t>
      </w:r>
    </w:p>
    <w:p w14:paraId="3BCE7661" w14:textId="77777777" w:rsidR="005E05B3" w:rsidRPr="005F4060" w:rsidRDefault="005E05B3" w:rsidP="005F4060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Categoria 3: atuar de maneira independente</w:t>
      </w:r>
    </w:p>
    <w:p w14:paraId="7AA02A25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Habilidade de atuar dentro de grande esquema</w:t>
      </w:r>
    </w:p>
    <w:p w14:paraId="6D7DD582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Habilidade de formar e conduzir planos de vida e projetos pessoais</w:t>
      </w:r>
    </w:p>
    <w:p w14:paraId="0F74D70A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Habilidade de afirmar direitos, interesses, limites e necessidades</w:t>
      </w:r>
    </w:p>
    <w:p w14:paraId="106A4306" w14:textId="77777777" w:rsidR="005E05B3" w:rsidRPr="005F4060" w:rsidRDefault="005E05B3" w:rsidP="005F4060">
      <w:pPr>
        <w:pStyle w:val="Bullets"/>
        <w:spacing w:after="120" w:line="240" w:lineRule="auto"/>
        <w:ind w:left="720" w:hanging="360"/>
        <w:rPr>
          <w:rFonts w:ascii="Calibri" w:hAnsi="Calibri" w:cs="Calibri"/>
          <w:b/>
          <w:bCs/>
          <w:sz w:val="24"/>
          <w:szCs w:val="24"/>
          <w:lang w:val="pt-BR"/>
        </w:rPr>
      </w:pPr>
      <w:r w:rsidRPr="005F4060">
        <w:rPr>
          <w:rFonts w:ascii="Calibri" w:hAnsi="Calibri" w:cs="Calibri"/>
          <w:b/>
          <w:bCs/>
          <w:sz w:val="24"/>
          <w:szCs w:val="24"/>
          <w:lang w:val="pt-BR"/>
        </w:rPr>
        <w:t xml:space="preserve">      Competências do século XXI, ACTS21 </w:t>
      </w:r>
    </w:p>
    <w:p w14:paraId="5799ECFC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Maneiras de pensar</w:t>
      </w:r>
      <w:r w:rsidRPr="005F4060">
        <w:rPr>
          <w:rFonts w:ascii="Calibri" w:hAnsi="Calibri" w:cs="Calibri"/>
          <w:sz w:val="24"/>
          <w:szCs w:val="24"/>
          <w:lang w:val="pt-BR"/>
        </w:rPr>
        <w:tab/>
      </w:r>
    </w:p>
    <w:p w14:paraId="4725550A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Criatividade e inovação</w:t>
      </w:r>
    </w:p>
    <w:p w14:paraId="7E3C4422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Pensamento crítico</w:t>
      </w:r>
    </w:p>
    <w:p w14:paraId="690ED4F2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790C26D8" w14:textId="77777777" w:rsidR="005E05B3" w:rsidRPr="005F4060" w:rsidRDefault="005E05B3" w:rsidP="005F4060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Aprender a aprender</w:t>
      </w:r>
    </w:p>
    <w:p w14:paraId="623B31FD" w14:textId="77777777" w:rsidR="006A7E63" w:rsidRPr="005F4060" w:rsidRDefault="006A7E63" w:rsidP="005F4060">
      <w:pPr>
        <w:pStyle w:val="Bullets"/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13F9AB20" w14:textId="77777777" w:rsidR="00A02A94" w:rsidRPr="005F4060" w:rsidRDefault="00762FC0" w:rsidP="005F4060">
      <w:pPr>
        <w:pStyle w:val="Ttulo2"/>
        <w:spacing w:before="0" w:line="240" w:lineRule="auto"/>
        <w:rPr>
          <w:rFonts w:ascii="Calibri" w:hAnsi="Calibri" w:cs="Calibri"/>
        </w:rPr>
      </w:pPr>
      <w:bookmarkStart w:id="17" w:name="_Toc477429044"/>
      <w:bookmarkStart w:id="18" w:name="_Toc477445610"/>
      <w:bookmarkStart w:id="19" w:name="_Toc15407123"/>
      <w:r w:rsidRPr="005F4060">
        <w:rPr>
          <w:rFonts w:ascii="Calibri" w:hAnsi="Calibri" w:cs="Calibri"/>
        </w:rPr>
        <w:t>REQUISITOS PRÉ</w:t>
      </w:r>
      <w:r w:rsidR="00AE0CB3" w:rsidRPr="005F4060">
        <w:rPr>
          <w:rFonts w:ascii="Calibri" w:hAnsi="Calibri" w:cs="Calibri"/>
        </w:rPr>
        <w:t>VIOS</w:t>
      </w:r>
      <w:bookmarkEnd w:id="17"/>
      <w:bookmarkEnd w:id="18"/>
      <w:bookmarkEnd w:id="19"/>
    </w:p>
    <w:p w14:paraId="6C26B9E6" w14:textId="77777777" w:rsidR="00035779" w:rsidRPr="005F4060" w:rsidRDefault="00035779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0" w:name="_Toc477429045"/>
      <w:bookmarkStart w:id="21" w:name="_Toc477445611"/>
      <w:r w:rsidRPr="005F4060">
        <w:rPr>
          <w:rFonts w:ascii="Calibri" w:hAnsi="Calibri" w:cs="Calibri"/>
          <w:sz w:val="24"/>
          <w:szCs w:val="24"/>
          <w:lang w:val="pt-BR"/>
        </w:rPr>
        <w:t>Para esta unidade não é necessário nenhum requisito</w:t>
      </w:r>
      <w:r w:rsidR="006A7E63"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3F165FB6" w14:textId="77777777" w:rsidR="004F6E23" w:rsidRPr="005F4060" w:rsidRDefault="004F6E23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4A96517" w14:textId="77777777" w:rsidR="007D37A0" w:rsidRPr="005F4060" w:rsidRDefault="007D37A0" w:rsidP="005F4060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22" w:name="_Toc374541222"/>
      <w:bookmarkStart w:id="23" w:name="_Toc485995036"/>
      <w:bookmarkStart w:id="24" w:name="_Toc486070999"/>
      <w:bookmarkStart w:id="25" w:name="_Toc477429046"/>
      <w:bookmarkStart w:id="26" w:name="_Toc15407124"/>
      <w:bookmarkEnd w:id="20"/>
      <w:bookmarkEnd w:id="21"/>
      <w:r w:rsidRPr="005F4060">
        <w:rPr>
          <w:rFonts w:ascii="Calibri" w:hAnsi="Calibri" w:cs="Calibri"/>
        </w:rPr>
        <w:t>ATIVIDADES</w:t>
      </w:r>
      <w:bookmarkEnd w:id="26"/>
    </w:p>
    <w:p w14:paraId="7FE67B42" w14:textId="77777777" w:rsidR="005F4060" w:rsidRDefault="005F406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7" w:name="_Toc374538762"/>
      <w:bookmarkEnd w:id="22"/>
    </w:p>
    <w:p w14:paraId="032F8174" w14:textId="6CE3F2CC" w:rsidR="005F4060" w:rsidRDefault="005F406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8" w:name="_Toc15407125"/>
      <w:r w:rsidRPr="003314FD">
        <w:rPr>
          <w:rFonts w:ascii="Calibri" w:hAnsi="Calibri" w:cs="Calibri"/>
          <w:sz w:val="24"/>
          <w:szCs w:val="24"/>
          <w:lang w:val="pt-BR"/>
        </w:rPr>
        <w:t>ATIVIDADES PRÉVIAS</w:t>
      </w:r>
      <w:bookmarkEnd w:id="28"/>
    </w:p>
    <w:bookmarkEnd w:id="23"/>
    <w:bookmarkEnd w:id="24"/>
    <w:bookmarkEnd w:id="25"/>
    <w:bookmarkEnd w:id="27"/>
    <w:p w14:paraId="26AC8ACE" w14:textId="28D1105B" w:rsidR="005F4060" w:rsidRDefault="005F4060" w:rsidP="005F4060">
      <w:pPr>
        <w:pStyle w:val="Ttulo3"/>
        <w:pBdr>
          <w:bottom w:val="none" w:sz="0" w:space="0" w:color="auto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3F9106E" w14:textId="7FCE4F9C" w:rsidR="005F4060" w:rsidRDefault="005F406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6E6EB49" w14:textId="1043DF88" w:rsidR="007D37A0" w:rsidRPr="005F4060" w:rsidRDefault="005F406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9" w:name="_Toc15407126"/>
      <w:r w:rsidRPr="00816B1B">
        <w:rPr>
          <w:rFonts w:asciiTheme="minorHAnsi" w:hAnsiTheme="minorHAnsi" w:cstheme="majorHAnsi"/>
          <w:noProof/>
          <w:lang w:val="pt-BR" w:eastAsia="pt-BR"/>
        </w:rPr>
        <w:lastRenderedPageBreak/>
        <w:drawing>
          <wp:anchor distT="0" distB="0" distL="114300" distR="114300" simplePos="0" relativeHeight="251755520" behindDoc="0" locked="0" layoutInCell="1" allowOverlap="1" wp14:anchorId="583BECB0" wp14:editId="7A30BCD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2925" cy="542925"/>
            <wp:effectExtent l="0" t="0" r="9525" b="9525"/>
            <wp:wrapSquare wrapText="bothSides"/>
            <wp:docPr id="18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E81" w:rsidRPr="005F4060">
        <w:rPr>
          <w:rFonts w:ascii="Calibri" w:hAnsi="Calibri" w:cs="Calibri"/>
          <w:sz w:val="24"/>
          <w:szCs w:val="24"/>
          <w:lang w:val="pt-BR"/>
        </w:rPr>
        <w:t>I</w:t>
      </w:r>
      <w:r w:rsidR="007D37A0" w:rsidRPr="005F4060">
        <w:rPr>
          <w:rFonts w:ascii="Calibri" w:hAnsi="Calibri" w:cs="Calibri"/>
          <w:sz w:val="24"/>
          <w:szCs w:val="24"/>
          <w:lang w:val="pt-BR"/>
        </w:rPr>
        <w:t>ntrodução</w:t>
      </w:r>
      <w:bookmarkEnd w:id="29"/>
    </w:p>
    <w:p w14:paraId="53DD1221" w14:textId="7EE1129B" w:rsidR="007D37A0" w:rsidRPr="005F4060" w:rsidRDefault="007D37A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Drica, Joaquim e Abel convidam os alunos para conhecer uma dieta saudável. A pirâmide alimentar é apresentada às crianças. </w:t>
      </w:r>
    </w:p>
    <w:p w14:paraId="10DCDF30" w14:textId="6A45BBD6" w:rsidR="007D37A0" w:rsidRPr="005F4060" w:rsidRDefault="005F406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0" w:name="_Toc15407127"/>
      <w:r w:rsidRPr="003314FD">
        <w:rPr>
          <w:rFonts w:ascii="Calibri" w:hAnsi="Calibri" w:cs="Calibri"/>
          <w:sz w:val="24"/>
          <w:szCs w:val="24"/>
          <w:lang w:val="pt-BR"/>
        </w:rPr>
        <w:drawing>
          <wp:anchor distT="0" distB="0" distL="114300" distR="114300" simplePos="0" relativeHeight="251753472" behindDoc="0" locked="0" layoutInCell="1" allowOverlap="1" wp14:anchorId="258A668F" wp14:editId="3049BE1E">
            <wp:simplePos x="0" y="0"/>
            <wp:positionH relativeFrom="margin">
              <wp:posOffset>19050</wp:posOffset>
            </wp:positionH>
            <wp:positionV relativeFrom="paragraph">
              <wp:posOffset>90170</wp:posOffset>
            </wp:positionV>
            <wp:extent cx="560705" cy="551815"/>
            <wp:effectExtent l="0" t="0" r="0" b="0"/>
            <wp:wrapSquare wrapText="bothSides"/>
            <wp:docPr id="16" name="Gráfico 79" descr="Teat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79" descr="Teatro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714E16C7" w14:textId="33BA5DC9" w:rsidR="007D37A0" w:rsidRPr="005F4060" w:rsidRDefault="007D37A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1" w:name="_Toc15407128"/>
      <w:r w:rsidRPr="005F4060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1"/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94972CE" w14:textId="6C9E5379" w:rsidR="005B541B" w:rsidRPr="005F4060" w:rsidRDefault="005B54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Professor, leve para a sala de aula um cartaz com esta estrutura pronta, que pode ser feita com papel cartão preto e fita crepe. Nomeie cada divisão com os alunos. </w:t>
      </w:r>
    </w:p>
    <w:p w14:paraId="71C63A20" w14:textId="77777777" w:rsidR="005B541B" w:rsidRPr="005F4060" w:rsidRDefault="005B54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B47F5B5" w14:textId="77777777" w:rsidR="005F4060" w:rsidRDefault="005B541B" w:rsidP="005F4060">
      <w:pPr>
        <w:keepNext/>
        <w:spacing w:after="120" w:line="240" w:lineRule="auto"/>
        <w:jc w:val="center"/>
      </w:pP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inline distT="0" distB="0" distL="0" distR="0" wp14:anchorId="59F12486" wp14:editId="13131E65">
            <wp:extent cx="3929204" cy="2806574"/>
            <wp:effectExtent l="0" t="0" r="8255" b="0"/>
            <wp:docPr id="97" name="Imagem 97" descr="piramide aliment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o_midia_4" descr="piramide alimentar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04" cy="28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D00A" w14:textId="55AA3831" w:rsidR="005B541B" w:rsidRPr="005F4060" w:rsidRDefault="005F4060" w:rsidP="005F4060">
      <w:pPr>
        <w:pStyle w:val="Legenda"/>
        <w:jc w:val="center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lang w:val="pt-BR"/>
        </w:rPr>
        <w:t xml:space="preserve">Estrutura </w:t>
      </w:r>
      <w:r>
        <w:rPr>
          <w:lang w:val="pt-BR"/>
        </w:rPr>
        <w:t xml:space="preserve">de uma </w:t>
      </w:r>
      <w:r w:rsidRPr="005F4060">
        <w:rPr>
          <w:lang w:val="pt-BR"/>
        </w:rPr>
        <w:t>pirâmide alimentar</w:t>
      </w:r>
    </w:p>
    <w:p w14:paraId="130B0052" w14:textId="3F80F62F" w:rsidR="008A0F3F" w:rsidRPr="005F4060" w:rsidRDefault="005B54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Explore a con</w:t>
      </w:r>
      <w:r w:rsidR="008A0F3F" w:rsidRPr="005F4060">
        <w:rPr>
          <w:rFonts w:ascii="Calibri" w:hAnsi="Calibri" w:cs="Calibri"/>
          <w:sz w:val="24"/>
          <w:szCs w:val="24"/>
          <w:lang w:val="pt-BR"/>
        </w:rPr>
        <w:t>strução da pirâmide alimentar. 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xplique que é uma forma gráfica de divisão dos alimentos </w:t>
      </w:r>
      <w:r w:rsidR="006F4BEF" w:rsidRPr="005F4060">
        <w:rPr>
          <w:rFonts w:ascii="Calibri" w:hAnsi="Calibri" w:cs="Calibri"/>
          <w:sz w:val="24"/>
          <w:szCs w:val="24"/>
          <w:lang w:val="pt-BR"/>
        </w:rPr>
        <w:t xml:space="preserve">que mostra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a quantidade exata </w:t>
      </w:r>
      <w:r w:rsidR="006F4BEF" w:rsidRPr="005F4060">
        <w:rPr>
          <w:rFonts w:ascii="Calibri" w:hAnsi="Calibri" w:cs="Calibri"/>
          <w:sz w:val="24"/>
          <w:szCs w:val="24"/>
          <w:lang w:val="pt-BR"/>
        </w:rPr>
        <w:t>de cada grupo a</w:t>
      </w:r>
      <w:r w:rsidR="008A0F3F" w:rsidRPr="005F4060">
        <w:rPr>
          <w:rFonts w:ascii="Calibri" w:hAnsi="Calibri" w:cs="Calibri"/>
          <w:sz w:val="24"/>
          <w:szCs w:val="24"/>
          <w:lang w:val="pt-BR"/>
        </w:rPr>
        <w:t xml:space="preserve"> ser ingerida diariamente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para promover uma alimentação balanceada. </w:t>
      </w:r>
    </w:p>
    <w:p w14:paraId="2817F553" w14:textId="77777777" w:rsidR="005B541B" w:rsidRPr="005F4060" w:rsidRDefault="005B54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Converse com seus alunos sobre cada divisão:   </w:t>
      </w:r>
    </w:p>
    <w:tbl>
      <w:tblPr>
        <w:tblW w:w="8356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6"/>
      </w:tblGrid>
      <w:tr w:rsidR="005B541B" w:rsidRPr="005F4060" w14:paraId="02357B81" w14:textId="77777777" w:rsidTr="005B541B">
        <w:trPr>
          <w:trHeight w:val="1357"/>
          <w:tblCellSpacing w:w="7" w:type="dxa"/>
        </w:trPr>
        <w:tc>
          <w:tcPr>
            <w:tcW w:w="83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vAlign w:val="center"/>
            <w:hideMark/>
          </w:tcPr>
          <w:p w14:paraId="3A2B3916" w14:textId="77777777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Os grupos da Pirâmide Alimentar são: </w:t>
            </w:r>
          </w:p>
          <w:p w14:paraId="2739C2DB" w14:textId="77777777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O Grupo dos </w:t>
            </w:r>
            <w:r w:rsidRPr="005F4060">
              <w:rPr>
                <w:rFonts w:ascii="Calibri" w:hAnsi="Calibri" w:cs="Calibri"/>
                <w:b/>
                <w:sz w:val="24"/>
                <w:szCs w:val="24"/>
                <w:lang w:val="pt-BR"/>
              </w:rPr>
              <w:t>A</w:t>
            </w:r>
            <w:r w:rsidRPr="005F4060">
              <w:rPr>
                <w:rFonts w:ascii="Calibri" w:hAnsi="Calibri" w:cs="Calibri"/>
                <w:b/>
                <w:bCs/>
                <w:sz w:val="24"/>
                <w:szCs w:val="24"/>
                <w:lang w:val="pt-BR"/>
              </w:rPr>
              <w:t>limentos Energéticos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 é formado por: </w:t>
            </w:r>
          </w:p>
          <w:p w14:paraId="6DF5186F" w14:textId="77777777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- Carboidratos </w:t>
            </w:r>
            <w:proofErr w:type="gramStart"/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- </w:t>
            </w:r>
            <w:r w:rsidR="008A0F3F"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 os</w:t>
            </w:r>
            <w:proofErr w:type="gramEnd"/>
            <w:r w:rsidR="008A0F3F"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 alimentos ricos em carboidratos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 são a principal fonte de energia do nosso corpo. Por isso, devem ser consumidos em várias refeições. </w:t>
            </w:r>
            <w:r w:rsidR="008A0F3F" w:rsidRPr="005F4060">
              <w:rPr>
                <w:rFonts w:ascii="Calibri" w:hAnsi="Calibri" w:cs="Calibri"/>
                <w:sz w:val="24"/>
                <w:szCs w:val="24"/>
                <w:lang w:val="pt-BR"/>
              </w:rPr>
              <w:t>São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 carboidratos: cereais, pães, arroz, macarrão, batata, mandioquinha.</w:t>
            </w:r>
          </w:p>
          <w:p w14:paraId="6EB74219" w14:textId="517132E1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- Gorduras - é necessário consumir uma pequena quantidade de gordura</w:t>
            </w:r>
            <w:r w:rsidR="008A0F3F"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 diariamente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, porque </w:t>
            </w:r>
            <w:r w:rsidR="008A0F3F" w:rsidRPr="005F4060">
              <w:rPr>
                <w:rFonts w:ascii="Calibri" w:hAnsi="Calibri" w:cs="Calibri"/>
                <w:sz w:val="24"/>
                <w:szCs w:val="24"/>
                <w:lang w:val="pt-BR"/>
              </w:rPr>
              <w:t>elas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 também fornecem energia </w:t>
            </w:r>
            <w:r w:rsidR="008A0F3F" w:rsidRPr="005F4060">
              <w:rPr>
                <w:rFonts w:ascii="Calibri" w:hAnsi="Calibri" w:cs="Calibri"/>
                <w:sz w:val="24"/>
                <w:szCs w:val="24"/>
                <w:lang w:val="pt-BR"/>
              </w:rPr>
              <w:t>para crescermos fortes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. As gorduras são alimentos muito calóricos e não devem ser consumidas em excesso, </w:t>
            </w:r>
            <w:r w:rsidR="006F4BEF" w:rsidRPr="005F4060">
              <w:rPr>
                <w:rFonts w:ascii="Calibri" w:hAnsi="Calibri" w:cs="Calibri"/>
                <w:sz w:val="24"/>
                <w:szCs w:val="24"/>
                <w:lang w:val="pt-BR"/>
              </w:rPr>
              <w:t>já que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 podem 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lastRenderedPageBreak/>
              <w:t>causar obesidade. Exemplos de gorduras: margarina, manteiga, óleos, açúcar, chocolate. </w:t>
            </w:r>
          </w:p>
          <w:p w14:paraId="076FA8F4" w14:textId="77777777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O Grupo dos </w:t>
            </w:r>
            <w:r w:rsidRPr="005F4060">
              <w:rPr>
                <w:rFonts w:ascii="Calibri" w:hAnsi="Calibri" w:cs="Calibri"/>
                <w:b/>
                <w:sz w:val="24"/>
                <w:szCs w:val="24"/>
                <w:lang w:val="pt-BR"/>
              </w:rPr>
              <w:t>A</w:t>
            </w:r>
            <w:r w:rsidRPr="005F4060">
              <w:rPr>
                <w:rFonts w:ascii="Calibri" w:hAnsi="Calibri" w:cs="Calibri"/>
                <w:b/>
                <w:bCs/>
                <w:sz w:val="24"/>
                <w:szCs w:val="24"/>
                <w:lang w:val="pt-BR"/>
              </w:rPr>
              <w:t>limentos Reguladores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 é formado por: </w:t>
            </w:r>
          </w:p>
          <w:p w14:paraId="61B15375" w14:textId="7EB9B85A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- Vegetais - os vegetais fornecem fibras, vitaminas e minerais muito importantes para a saúde </w:t>
            </w:r>
            <w:r w:rsidR="006F4BEF"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e o 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crescimento do nosso corpo. </w:t>
            </w:r>
            <w:r w:rsidR="006F4BEF" w:rsidRPr="005F4060">
              <w:rPr>
                <w:rFonts w:ascii="Calibri" w:hAnsi="Calibri" w:cs="Calibri"/>
                <w:sz w:val="24"/>
                <w:szCs w:val="24"/>
                <w:lang w:val="pt-BR"/>
              </w:rPr>
              <w:t>D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evem ser consumidos nas principais refeições. </w:t>
            </w:r>
          </w:p>
          <w:p w14:paraId="6ADB9FE5" w14:textId="3863C2C3" w:rsidR="008A0F3F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- Frutas - as frutas também fornecem fibras, vitaminas e minerais para o nosso corpo. Devemos consumir diversas frutas para absorvermos todas as vitaminas </w:t>
            </w:r>
            <w:r w:rsidR="006F4BEF"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de 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que nosso corpo precisa. As frutas são boas opções para lanches, sobremesas e sucos. </w:t>
            </w:r>
          </w:p>
          <w:p w14:paraId="0691FFB8" w14:textId="77777777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O Grupo dos </w:t>
            </w:r>
            <w:r w:rsidRPr="005F4060">
              <w:rPr>
                <w:rFonts w:ascii="Calibri" w:hAnsi="Calibri" w:cs="Calibri"/>
                <w:b/>
                <w:sz w:val="24"/>
                <w:szCs w:val="24"/>
                <w:lang w:val="pt-BR"/>
              </w:rPr>
              <w:t>A</w:t>
            </w:r>
            <w:r w:rsidRPr="005F4060">
              <w:rPr>
                <w:rFonts w:ascii="Calibri" w:hAnsi="Calibri" w:cs="Calibri"/>
                <w:b/>
                <w:bCs/>
                <w:sz w:val="24"/>
                <w:szCs w:val="24"/>
                <w:lang w:val="pt-BR"/>
              </w:rPr>
              <w:t>limentos Construtores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 é formado por: </w:t>
            </w:r>
          </w:p>
          <w:p w14:paraId="2A0BDC22" w14:textId="77777777" w:rsidR="005B541B" w:rsidRPr="005F4060" w:rsidRDefault="005B541B" w:rsidP="005F4060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- Laticínios - os laticínios são responsáveis pelo crescimento e a boa formação dos ossos. Exemplos de laticínios: leite, queijo e iogurte.</w:t>
            </w:r>
          </w:p>
          <w:p w14:paraId="2408D739" w14:textId="35E25400" w:rsidR="005B541B" w:rsidRPr="005F4060" w:rsidRDefault="005B541B" w:rsidP="005F4060">
            <w:pPr>
              <w:keepNext/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 xml:space="preserve">- Carnes, ovos e feijões - este grupo é a maior fonte de proteína </w:t>
            </w:r>
            <w:r w:rsidR="006F4BEF" w:rsidRPr="005F4060">
              <w:rPr>
                <w:rFonts w:ascii="Calibri" w:hAnsi="Calibri" w:cs="Calibri"/>
                <w:sz w:val="24"/>
                <w:szCs w:val="24"/>
                <w:lang w:val="pt-BR"/>
              </w:rPr>
              <w:t>d</w:t>
            </w:r>
            <w:r w:rsidRPr="005F4060">
              <w:rPr>
                <w:rFonts w:ascii="Calibri" w:hAnsi="Calibri" w:cs="Calibri"/>
                <w:sz w:val="24"/>
                <w:szCs w:val="24"/>
                <w:lang w:val="pt-BR"/>
              </w:rPr>
              <w:t>a nossa alimentação. Essas proteínas são muito importantes porque ajudam o crescimento do nosso corpo. As carnes, ovos e feijões devem ser consumidos nas refeições principais, como almoço e jantar. </w:t>
            </w:r>
          </w:p>
        </w:tc>
      </w:tr>
    </w:tbl>
    <w:p w14:paraId="64C246DF" w14:textId="46791B63" w:rsidR="005F4060" w:rsidRPr="005F4060" w:rsidRDefault="005F4060">
      <w:pPr>
        <w:pStyle w:val="Legenda"/>
        <w:rPr>
          <w:lang w:val="pt-BR"/>
        </w:rPr>
      </w:pPr>
      <w:r w:rsidRPr="005F4060">
        <w:rPr>
          <w:lang w:val="pt-BR"/>
        </w:rPr>
        <w:lastRenderedPageBreak/>
        <w:t>Fonte: Informações retiradas do site: http://www.smartkids.com.br/especiais/nutricao-piramide-alimentar.html.</w:t>
      </w:r>
    </w:p>
    <w:p w14:paraId="58CFB683" w14:textId="2848F889" w:rsidR="005B541B" w:rsidRPr="005F4060" w:rsidRDefault="005B54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  </w:t>
      </w:r>
    </w:p>
    <w:p w14:paraId="3E090576" w14:textId="7B234758" w:rsidR="006F4BEF" w:rsidRPr="005F4060" w:rsidRDefault="006F4BEF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2" w:name="_Toc15407129"/>
      <w:r w:rsidRPr="005F4060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2"/>
    </w:p>
    <w:p w14:paraId="3399B7B4" w14:textId="2F1C86E6" w:rsidR="005B541B" w:rsidRDefault="005B54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A seguir, peça que cada criança desenhe um alimento 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 xml:space="preserve">para colocar </w:t>
      </w:r>
      <w:r w:rsidRPr="005F4060">
        <w:rPr>
          <w:rFonts w:ascii="Calibri" w:hAnsi="Calibri" w:cs="Calibri"/>
          <w:sz w:val="24"/>
          <w:szCs w:val="24"/>
          <w:lang w:val="pt-BR"/>
        </w:rPr>
        <w:t>n</w:t>
      </w:r>
      <w:r w:rsidR="008A0F3F" w:rsidRPr="005F4060">
        <w:rPr>
          <w:rFonts w:ascii="Calibri" w:hAnsi="Calibri" w:cs="Calibri"/>
          <w:sz w:val="24"/>
          <w:szCs w:val="24"/>
          <w:lang w:val="pt-BR"/>
        </w:rPr>
        <w:t xml:space="preserve">a pirâmide alimentar da classe. </w:t>
      </w:r>
    </w:p>
    <w:p w14:paraId="746FE88A" w14:textId="77777777" w:rsidR="005F4060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A3A7299" w14:textId="77777777" w:rsidR="005F4060" w:rsidRPr="003314FD" w:rsidRDefault="005F4060" w:rsidP="005F4060">
      <w:pPr>
        <w:pStyle w:val="Ttulo3"/>
        <w:pBdr>
          <w:bottom w:val="single" w:sz="12" w:space="0" w:color="CDACD0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3" w:name="_Hlk503257505"/>
      <w:bookmarkStart w:id="34" w:name="_Toc15403015"/>
      <w:bookmarkStart w:id="35" w:name="_Toc15407130"/>
      <w:r w:rsidRPr="003314FD">
        <w:rPr>
          <w:rFonts w:ascii="Calibri" w:hAnsi="Calibri" w:cs="Calibri"/>
          <w:sz w:val="24"/>
          <w:szCs w:val="24"/>
          <w:lang w:val="pt-BR"/>
        </w:rPr>
        <w:t>ATIVIDADES DE DESENVOLVIMENTO</w:t>
      </w:r>
      <w:bookmarkEnd w:id="34"/>
      <w:bookmarkEnd w:id="35"/>
      <w:r w:rsidRPr="003314FD">
        <w:rPr>
          <w:rFonts w:ascii="Calibri" w:hAnsi="Calibri" w:cs="Calibri"/>
          <w:sz w:val="24"/>
          <w:szCs w:val="24"/>
          <w:lang w:val="pt-BR"/>
        </w:rPr>
        <w:t xml:space="preserve"> </w:t>
      </w:r>
    </w:p>
    <w:bookmarkEnd w:id="33"/>
    <w:p w14:paraId="2B294564" w14:textId="74412CD1" w:rsidR="005B541B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57568" behindDoc="0" locked="0" layoutInCell="1" allowOverlap="1" wp14:anchorId="2927C530" wp14:editId="0D8667CC">
            <wp:simplePos x="0" y="0"/>
            <wp:positionH relativeFrom="margin">
              <wp:posOffset>0</wp:posOffset>
            </wp:positionH>
            <wp:positionV relativeFrom="paragraph">
              <wp:posOffset>176530</wp:posOffset>
            </wp:positionV>
            <wp:extent cx="542925" cy="542925"/>
            <wp:effectExtent l="0" t="0" r="9525" b="9525"/>
            <wp:wrapSquare wrapText="bothSides"/>
            <wp:docPr id="4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CE5D" w14:textId="7101FC83" w:rsidR="00A02A94" w:rsidRPr="005F4060" w:rsidRDefault="00AE0CB3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6" w:name="_Toc477429047"/>
      <w:bookmarkStart w:id="37" w:name="_Toc15407131"/>
      <w:r w:rsidRPr="005F4060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36"/>
      <w:r w:rsidR="00E23D47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>A pirâmide alimentar</w:t>
      </w:r>
      <w:bookmarkEnd w:id="37"/>
    </w:p>
    <w:p w14:paraId="6894B919" w14:textId="77777777" w:rsidR="007237EE" w:rsidRPr="005F4060" w:rsidRDefault="0002668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Esta </w:t>
      </w:r>
      <w:r w:rsidR="00D559FE" w:rsidRPr="005F4060">
        <w:rPr>
          <w:rFonts w:ascii="Calibri" w:hAnsi="Calibri" w:cs="Calibri"/>
          <w:sz w:val="24"/>
          <w:szCs w:val="24"/>
          <w:lang w:val="pt-BR"/>
        </w:rPr>
        <w:t>atividade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559FE" w:rsidRPr="005F4060">
        <w:rPr>
          <w:rFonts w:ascii="Calibri" w:hAnsi="Calibri" w:cs="Calibri"/>
          <w:sz w:val="24"/>
          <w:szCs w:val="24"/>
          <w:lang w:val="pt-BR"/>
        </w:rPr>
        <w:t>possibilita a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os </w:t>
      </w:r>
      <w:r w:rsidR="00D559FE" w:rsidRPr="005F4060">
        <w:rPr>
          <w:rFonts w:ascii="Calibri" w:hAnsi="Calibri" w:cs="Calibri"/>
          <w:sz w:val="24"/>
          <w:szCs w:val="24"/>
          <w:lang w:val="pt-BR"/>
        </w:rPr>
        <w:t>estud</w:t>
      </w:r>
      <w:r w:rsidRPr="005F4060">
        <w:rPr>
          <w:rFonts w:ascii="Calibri" w:hAnsi="Calibri" w:cs="Calibri"/>
          <w:sz w:val="24"/>
          <w:szCs w:val="24"/>
          <w:lang w:val="pt-BR"/>
        </w:rPr>
        <w:t>antes</w:t>
      </w:r>
      <w:r w:rsidR="002065C1" w:rsidRPr="005F4060">
        <w:rPr>
          <w:rFonts w:ascii="Calibri" w:hAnsi="Calibri" w:cs="Calibri"/>
          <w:sz w:val="24"/>
          <w:szCs w:val="24"/>
          <w:lang w:val="pt-BR"/>
        </w:rPr>
        <w:t xml:space="preserve"> a </w:t>
      </w:r>
      <w:r w:rsidR="000C2F33" w:rsidRPr="005F4060">
        <w:rPr>
          <w:rFonts w:ascii="Calibri" w:hAnsi="Calibri" w:cs="Calibri"/>
          <w:sz w:val="24"/>
          <w:szCs w:val="24"/>
          <w:lang w:val="pt-BR"/>
        </w:rPr>
        <w:t>identificação</w:t>
      </w:r>
      <w:r w:rsidR="00EA6974" w:rsidRPr="005F4060">
        <w:rPr>
          <w:rFonts w:ascii="Calibri" w:hAnsi="Calibri" w:cs="Calibri"/>
          <w:sz w:val="24"/>
          <w:szCs w:val="24"/>
          <w:lang w:val="pt-BR"/>
        </w:rPr>
        <w:t xml:space="preserve"> dos grupos d</w:t>
      </w:r>
      <w:r w:rsidR="003B2118" w:rsidRPr="005F4060">
        <w:rPr>
          <w:rFonts w:ascii="Calibri" w:hAnsi="Calibri" w:cs="Calibri"/>
          <w:sz w:val="24"/>
          <w:szCs w:val="24"/>
          <w:lang w:val="pt-BR"/>
        </w:rPr>
        <w:t>e</w:t>
      </w:r>
      <w:r w:rsidR="00EA6974" w:rsidRPr="005F4060">
        <w:rPr>
          <w:rFonts w:ascii="Calibri" w:hAnsi="Calibri" w:cs="Calibri"/>
          <w:sz w:val="24"/>
          <w:szCs w:val="24"/>
          <w:lang w:val="pt-BR"/>
        </w:rPr>
        <w:t xml:space="preserve"> alimentos na pirâmide alimentar</w:t>
      </w:r>
      <w:r w:rsidR="0058091C"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2C8DE2D4" w14:textId="77777777" w:rsidR="00D559FE" w:rsidRPr="005F4060" w:rsidRDefault="006634F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8" w:name="_Toc15407132"/>
      <w:r w:rsidRPr="005F4060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8"/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A43A453" w14:textId="4E6D0212" w:rsidR="005B541B" w:rsidRPr="005F4060" w:rsidRDefault="005B541B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Prepare antecipadamente ilustrações de alimentos ou peça 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 xml:space="preserve">aos alunos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que </w:t>
      </w:r>
      <w:r w:rsidR="008A0F3F" w:rsidRPr="005F4060">
        <w:rPr>
          <w:rFonts w:ascii="Calibri" w:hAnsi="Calibri" w:cs="Calibri"/>
          <w:sz w:val="24"/>
          <w:szCs w:val="24"/>
          <w:lang w:val="pt-BR"/>
        </w:rPr>
        <w:t xml:space="preserve">os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desenhem. Em uma roda, trabalhe </w:t>
      </w:r>
      <w:r w:rsidR="00EA6974" w:rsidRPr="005F4060">
        <w:rPr>
          <w:rFonts w:ascii="Calibri" w:hAnsi="Calibri" w:cs="Calibri"/>
          <w:sz w:val="24"/>
          <w:szCs w:val="24"/>
          <w:lang w:val="pt-BR"/>
        </w:rPr>
        <w:t xml:space="preserve">com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a identificação, a </w:t>
      </w:r>
      <w:r w:rsidR="00EA6974" w:rsidRPr="005F4060">
        <w:rPr>
          <w:rFonts w:ascii="Calibri" w:hAnsi="Calibri" w:cs="Calibri"/>
          <w:sz w:val="24"/>
          <w:szCs w:val="24"/>
          <w:lang w:val="pt-BR"/>
        </w:rPr>
        <w:t xml:space="preserve">classificação, </w:t>
      </w:r>
      <w:r w:rsidRPr="005F4060">
        <w:rPr>
          <w:rFonts w:ascii="Calibri" w:hAnsi="Calibri" w:cs="Calibri"/>
          <w:sz w:val="24"/>
          <w:szCs w:val="24"/>
          <w:lang w:val="pt-BR"/>
        </w:rPr>
        <w:t>o</w:t>
      </w:r>
      <w:r w:rsidR="00EA6974" w:rsidRPr="005F4060">
        <w:rPr>
          <w:rFonts w:ascii="Calibri" w:hAnsi="Calibri" w:cs="Calibri"/>
          <w:sz w:val="24"/>
          <w:szCs w:val="24"/>
          <w:lang w:val="pt-BR"/>
        </w:rPr>
        <w:t xml:space="preserve"> agrupamento e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EA6974" w:rsidRPr="005F4060">
        <w:rPr>
          <w:rFonts w:ascii="Calibri" w:hAnsi="Calibri" w:cs="Calibri"/>
          <w:sz w:val="24"/>
          <w:szCs w:val="24"/>
          <w:lang w:val="pt-BR"/>
        </w:rPr>
        <w:t>contagem dos alimentos.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7003DEAA" w14:textId="3AC7ABE5" w:rsidR="00317020" w:rsidRDefault="00B93DA7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Por último, converse com el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s sobre a higienização dos alimentos com o objetivo de evitar doenças. </w:t>
      </w:r>
    </w:p>
    <w:p w14:paraId="191A526D" w14:textId="77777777" w:rsidR="005F4060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F8209C8" w14:textId="28CC5F87" w:rsidR="00E23D47" w:rsidRPr="005F4060" w:rsidRDefault="005F406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9" w:name="_Toc477429048"/>
      <w:bookmarkStart w:id="40" w:name="_Toc15407133"/>
      <w:r w:rsidRPr="00816B1B">
        <w:rPr>
          <w:rFonts w:asciiTheme="minorHAnsi" w:hAnsiTheme="minorHAnsi" w:cstheme="majorHAnsi"/>
          <w:noProof/>
          <w:lang w:val="pt-BR" w:eastAsia="pt-BR"/>
        </w:rPr>
        <w:lastRenderedPageBreak/>
        <w:drawing>
          <wp:anchor distT="0" distB="0" distL="114300" distR="114300" simplePos="0" relativeHeight="251759616" behindDoc="0" locked="0" layoutInCell="1" allowOverlap="1" wp14:anchorId="43797CAF" wp14:editId="5899CA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2925" cy="542925"/>
            <wp:effectExtent l="0" t="0" r="9525" b="9525"/>
            <wp:wrapSquare wrapText="bothSides"/>
            <wp:docPr id="5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71A" w:rsidRPr="005F4060">
        <w:rPr>
          <w:rFonts w:ascii="Calibri" w:hAnsi="Calibri" w:cs="Calibri"/>
          <w:sz w:val="24"/>
          <w:szCs w:val="24"/>
          <w:lang w:val="pt-BR"/>
        </w:rPr>
        <w:t xml:space="preserve">Recurso 2: </w:t>
      </w:r>
      <w:bookmarkEnd w:id="39"/>
      <w:r w:rsidR="00E23D47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7E73AD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>Uma alimentação</w:t>
      </w:r>
      <w:r w:rsidR="000C2F33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saudável</w:t>
      </w:r>
      <w:bookmarkEnd w:id="40"/>
      <w:r w:rsidR="000C2F33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ABE1866" w14:textId="490B9B28" w:rsidR="00CD2B24" w:rsidRPr="005F4060" w:rsidRDefault="00362FF1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Esta atividade propicia aos alunos </w:t>
      </w:r>
      <w:r w:rsidR="0056220E" w:rsidRPr="005F4060">
        <w:rPr>
          <w:rFonts w:ascii="Calibri" w:hAnsi="Calibri" w:cs="Calibri"/>
          <w:sz w:val="24"/>
          <w:szCs w:val="24"/>
          <w:lang w:val="pt-BR"/>
        </w:rPr>
        <w:t>i</w:t>
      </w:r>
      <w:r w:rsidR="00583FCA" w:rsidRPr="005F4060">
        <w:rPr>
          <w:rFonts w:ascii="Calibri" w:hAnsi="Calibri" w:cs="Calibri"/>
          <w:sz w:val="24"/>
          <w:szCs w:val="24"/>
          <w:lang w:val="pt-BR"/>
        </w:rPr>
        <w:t xml:space="preserve">dentificar </w:t>
      </w:r>
      <w:r w:rsidR="007237EE" w:rsidRPr="005F4060">
        <w:rPr>
          <w:rFonts w:ascii="Calibri" w:hAnsi="Calibri" w:cs="Calibri"/>
          <w:sz w:val="24"/>
          <w:szCs w:val="24"/>
          <w:lang w:val="pt-BR"/>
        </w:rPr>
        <w:t>hábitos alimentares adequados e</w:t>
      </w:r>
      <w:r w:rsidR="008A0F3F" w:rsidRPr="005F4060">
        <w:rPr>
          <w:rFonts w:ascii="Calibri" w:hAnsi="Calibri" w:cs="Calibri"/>
          <w:sz w:val="24"/>
          <w:szCs w:val="24"/>
          <w:lang w:val="pt-BR"/>
        </w:rPr>
        <w:t xml:space="preserve"> conhecer </w:t>
      </w:r>
      <w:r w:rsidR="007237EE" w:rsidRPr="005F4060">
        <w:rPr>
          <w:rFonts w:ascii="Calibri" w:hAnsi="Calibri" w:cs="Calibri"/>
          <w:sz w:val="24"/>
          <w:szCs w:val="24"/>
          <w:lang w:val="pt-BR"/>
        </w:rPr>
        <w:t>o impacto de</w:t>
      </w:r>
      <w:r w:rsidR="001E467E" w:rsidRPr="005F4060">
        <w:rPr>
          <w:rFonts w:ascii="Calibri" w:hAnsi="Calibri" w:cs="Calibri"/>
          <w:sz w:val="24"/>
          <w:szCs w:val="24"/>
          <w:lang w:val="pt-BR"/>
        </w:rPr>
        <w:t>l</w:t>
      </w:r>
      <w:r w:rsidR="007237EE" w:rsidRPr="005F4060">
        <w:rPr>
          <w:rFonts w:ascii="Calibri" w:hAnsi="Calibri" w:cs="Calibri"/>
          <w:sz w:val="24"/>
          <w:szCs w:val="24"/>
          <w:lang w:val="pt-BR"/>
        </w:rPr>
        <w:t xml:space="preserve">es sobre a </w:t>
      </w:r>
      <w:r w:rsidR="001E467E" w:rsidRPr="005F4060">
        <w:rPr>
          <w:rFonts w:ascii="Calibri" w:hAnsi="Calibri" w:cs="Calibri"/>
          <w:sz w:val="24"/>
          <w:szCs w:val="24"/>
          <w:lang w:val="pt-BR"/>
        </w:rPr>
        <w:t xml:space="preserve">nossa </w:t>
      </w:r>
      <w:r w:rsidR="007237EE" w:rsidRPr="005F4060">
        <w:rPr>
          <w:rFonts w:ascii="Calibri" w:hAnsi="Calibri" w:cs="Calibri"/>
          <w:sz w:val="24"/>
          <w:szCs w:val="24"/>
          <w:lang w:val="pt-BR"/>
        </w:rPr>
        <w:t>saúde</w:t>
      </w:r>
      <w:r w:rsidR="00583FCA"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09BAB343" w14:textId="77777777" w:rsidR="00CD2B24" w:rsidRPr="005F4060" w:rsidRDefault="006634F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1" w:name="_Toc15407134"/>
      <w:r w:rsidRPr="005F4060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41"/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A7BB946" w14:textId="128BE508" w:rsidR="00CD2B24" w:rsidRPr="005F4060" w:rsidRDefault="004F6E23" w:rsidP="005F4060">
      <w:p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Primeiramente, converse com seus alunos sobre hábitos alimentares, i</w:t>
      </w:r>
      <w:r w:rsidR="008A0F3F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nstigando o debate com questões</w:t>
      </w:r>
      <w:r w:rsidR="00936E33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,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como:</w:t>
      </w:r>
    </w:p>
    <w:p w14:paraId="577FAB83" w14:textId="77777777" w:rsidR="00CD2B24" w:rsidRPr="005F4060" w:rsidRDefault="00CD2B24" w:rsidP="005F4060">
      <w:pPr>
        <w:numPr>
          <w:ilvl w:val="0"/>
          <w:numId w:val="42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O que </w:t>
      </w:r>
      <w:r w:rsidR="004F6E23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vocês gostam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de comer?</w:t>
      </w:r>
    </w:p>
    <w:p w14:paraId="57E3AECF" w14:textId="77777777" w:rsidR="00CD2B24" w:rsidRPr="005F4060" w:rsidRDefault="004F6E23" w:rsidP="005F4060">
      <w:pPr>
        <w:numPr>
          <w:ilvl w:val="0"/>
          <w:numId w:val="42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Quem gosta de</w:t>
      </w:r>
      <w:r w:rsidR="00CD2B2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experimentar coisas novas?</w:t>
      </w:r>
    </w:p>
    <w:p w14:paraId="54B61C75" w14:textId="5D4C1BC1" w:rsidR="00CD2B24" w:rsidRPr="005F4060" w:rsidRDefault="00CD2B24" w:rsidP="005F4060">
      <w:pPr>
        <w:numPr>
          <w:ilvl w:val="0"/>
          <w:numId w:val="42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Como podemos saber o que podemos comer </w:t>
      </w:r>
      <w:r w:rsidR="001E467E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para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ficar saudáveis?</w:t>
      </w:r>
    </w:p>
    <w:p w14:paraId="696E8580" w14:textId="4BD1AD3B" w:rsidR="004F6E23" w:rsidRPr="005F4060" w:rsidRDefault="008A0F3F" w:rsidP="005F4060">
      <w:pPr>
        <w:numPr>
          <w:ilvl w:val="0"/>
          <w:numId w:val="42"/>
        </w:num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Quais alimentos </w:t>
      </w:r>
      <w:r w:rsidR="00936E33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consumimos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e não são muito saudáveis</w:t>
      </w:r>
      <w:r w:rsidR="004F6E23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?</w:t>
      </w:r>
    </w:p>
    <w:p w14:paraId="500466E6" w14:textId="77777777" w:rsidR="00CD2B24" w:rsidRPr="005F4060" w:rsidRDefault="001E467E" w:rsidP="005F4060">
      <w:p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Em seguida,</w:t>
      </w:r>
      <w:r w:rsidR="00CD2B2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proponha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a</w:t>
      </w:r>
      <w:r w:rsidR="00CD2B2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os alunos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que </w:t>
      </w:r>
      <w:r w:rsidR="00CD2B2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desenhem, em uma folha, o que eles mais gostam de comer e, em outra folha, o que não gostam de comer.   </w:t>
      </w:r>
    </w:p>
    <w:p w14:paraId="53EC78DE" w14:textId="5F85DC52" w:rsidR="007237EE" w:rsidRPr="005F4060" w:rsidRDefault="001E467E" w:rsidP="005F4060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Depois, </w:t>
      </w:r>
      <w:r w:rsidR="005B38DC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se for possível, </w:t>
      </w:r>
      <w:r w:rsidR="00CD2B2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leve os </w:t>
      </w:r>
      <w:r w:rsidR="007237EE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alunos para</w:t>
      </w:r>
      <w:r w:rsidR="00CD2B2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assistir ao vídeo: “Conhecendo os alimentos com o Sr. </w:t>
      </w:r>
      <w:r w:rsidR="007237EE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Banana”</w:t>
      </w:r>
      <w:r w:rsidR="005B38DC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. Disponível em </w:t>
      </w:r>
      <w:hyperlink r:id="rId18" w:tgtFrame="_blank" w:history="1">
        <w:r w:rsidR="00CD2B24" w:rsidRPr="005F4060">
          <w:rPr>
            <w:rStyle w:val="Hyperlink"/>
            <w:rFonts w:ascii="Calibri" w:hAnsi="Calibri" w:cs="Calibri"/>
            <w:color w:val="000000" w:themeColor="text1"/>
            <w:sz w:val="24"/>
            <w:szCs w:val="24"/>
            <w:lang w:val="pt-BR"/>
          </w:rPr>
          <w:t>http://www.youtube.com/watch?v=qUN9i3RCYl8</w:t>
        </w:r>
      </w:hyperlink>
      <w:r w:rsidR="00CD2B2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.</w:t>
      </w:r>
    </w:p>
    <w:p w14:paraId="31E5CB65" w14:textId="755AE5FC" w:rsidR="007237EE" w:rsidRPr="005F4060" w:rsidRDefault="00CD2B24" w:rsidP="005F4060">
      <w:pPr>
        <w:spacing w:after="120" w:line="240" w:lineRule="auto"/>
        <w:rPr>
          <w:rFonts w:ascii="Calibri" w:hAnsi="Calibri" w:cs="Calibri"/>
          <w:color w:val="000000" w:themeColor="text1"/>
          <w:sz w:val="24"/>
          <w:szCs w:val="24"/>
          <w:lang w:val="pt-BR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Esse vídeo trata de forma clara e simples </w:t>
      </w:r>
      <w:r w:rsidR="00FB60AB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d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a importância </w:t>
      </w:r>
      <w:r w:rsidR="00936E33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de</w:t>
      </w:r>
      <w:r w:rsidR="00FB60AB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cada alimento para o bom funcionamento do </w:t>
      </w:r>
      <w:r w:rsidR="00FB60AB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nosso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organismo. </w:t>
      </w:r>
      <w:r w:rsidR="004E019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Além disso,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traz a construção da pirâmide alimentar e dá dicas </w:t>
      </w:r>
      <w:r w:rsidR="004E0194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sobre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procedimentos </w:t>
      </w:r>
      <w:r w:rsidR="00936E33"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>de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/>
        </w:rPr>
        <w:t xml:space="preserve"> higienização pessoal e dos alimentos a fim de evitar doenças. </w:t>
      </w:r>
    </w:p>
    <w:p w14:paraId="57B8A700" w14:textId="451580B9" w:rsidR="008A0F3F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61664" behindDoc="0" locked="0" layoutInCell="1" allowOverlap="1" wp14:anchorId="5B0D7ABA" wp14:editId="5FA9CC57">
            <wp:simplePos x="0" y="0"/>
            <wp:positionH relativeFrom="margin">
              <wp:posOffset>0</wp:posOffset>
            </wp:positionH>
            <wp:positionV relativeFrom="paragraph">
              <wp:posOffset>167005</wp:posOffset>
            </wp:positionV>
            <wp:extent cx="542925" cy="542925"/>
            <wp:effectExtent l="0" t="0" r="9525" b="9525"/>
            <wp:wrapSquare wrapText="bothSides"/>
            <wp:docPr id="9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B8583" w14:textId="34874958" w:rsidR="00E23D47" w:rsidRPr="005F4060" w:rsidRDefault="00DC5B01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2" w:name="_Toc15407135"/>
      <w:r w:rsidRPr="005F4060">
        <w:rPr>
          <w:rFonts w:ascii="Calibri" w:hAnsi="Calibri" w:cs="Calibri"/>
          <w:sz w:val="24"/>
          <w:szCs w:val="24"/>
          <w:lang w:val="pt-BR"/>
        </w:rPr>
        <w:t xml:space="preserve">Recurso 3: </w:t>
      </w:r>
      <w:r w:rsidR="00E23D47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0C2F33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>Alimentação dos animais</w:t>
      </w:r>
      <w:r w:rsidR="00F154D9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de estimação</w:t>
      </w:r>
      <w:bookmarkEnd w:id="42"/>
    </w:p>
    <w:p w14:paraId="236DDC9E" w14:textId="77777777" w:rsidR="00870BBE" w:rsidRPr="005F4060" w:rsidRDefault="00956BAA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 </w:t>
      </w:r>
      <w:r w:rsidR="00DC5B01" w:rsidRPr="005F4060">
        <w:rPr>
          <w:rFonts w:ascii="Calibri" w:hAnsi="Calibri" w:cs="Calibri"/>
          <w:sz w:val="24"/>
          <w:szCs w:val="24"/>
          <w:lang w:val="pt-BR"/>
        </w:rPr>
        <w:t xml:space="preserve">Esta atividade propiciará aos alunos conhecer um pouco sobre </w:t>
      </w:r>
      <w:r w:rsidR="00870BBE" w:rsidRPr="005F4060">
        <w:rPr>
          <w:rFonts w:ascii="Calibri" w:hAnsi="Calibri" w:cs="Calibri"/>
          <w:sz w:val="24"/>
          <w:szCs w:val="24"/>
          <w:lang w:val="pt-BR"/>
        </w:rPr>
        <w:t>a alimentação dos animais e a cadeia alimentar</w:t>
      </w:r>
      <w:r w:rsidR="00DC5B01"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48B54DB3" w14:textId="203A78A7" w:rsidR="00DC5B01" w:rsidRPr="005F4060" w:rsidRDefault="006634F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3" w:name="_Toc15407136"/>
      <w:r w:rsidRPr="005F4060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43"/>
    </w:p>
    <w:p w14:paraId="6E729D9F" w14:textId="4D9E7CDF" w:rsidR="00870BBE" w:rsidRPr="005F4060" w:rsidRDefault="004800D7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Professor, n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a roda inicial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,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convers</w:t>
      </w:r>
      <w:r w:rsidRPr="005F4060">
        <w:rPr>
          <w:rFonts w:ascii="Calibri" w:hAnsi="Calibri" w:cs="Calibri"/>
          <w:sz w:val="24"/>
          <w:szCs w:val="24"/>
          <w:lang w:val="pt-BR"/>
        </w:rPr>
        <w:t>e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com as crianças sobre a nossa alimentação e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,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em seguida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>,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pergunt</w:t>
      </w:r>
      <w:r w:rsidRPr="005F4060">
        <w:rPr>
          <w:rFonts w:ascii="Calibri" w:hAnsi="Calibri" w:cs="Calibri"/>
          <w:sz w:val="24"/>
          <w:szCs w:val="24"/>
          <w:lang w:val="pt-BR"/>
        </w:rPr>
        <w:t>e-lhes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o que sabem 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>sobre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alimentação dos animais. 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>Registre as principais ideias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no quadro. </w:t>
      </w:r>
    </w:p>
    <w:p w14:paraId="3E15D58C" w14:textId="7E337116" w:rsidR="00071CD1" w:rsidRPr="005F4060" w:rsidRDefault="00494B13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Depois</w:t>
      </w:r>
      <w:r w:rsidR="004800D7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>peça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,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 xml:space="preserve"> como tarefa de casa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,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 xml:space="preserve"> que os familiares enviem informações sobre o que sabem sobre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5F4060">
        <w:rPr>
          <w:rFonts w:ascii="Calibri" w:hAnsi="Calibri" w:cs="Calibri"/>
          <w:sz w:val="24"/>
          <w:szCs w:val="24"/>
          <w:lang w:val="pt-BR"/>
        </w:rPr>
        <w:t>a alimentação dos animais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.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 xml:space="preserve"> A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s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 xml:space="preserve"> criança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s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 xml:space="preserve"> deve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m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 xml:space="preserve"> trazer essas informações para a escola. </w:t>
      </w:r>
    </w:p>
    <w:p w14:paraId="66AE2E34" w14:textId="3D291F31" w:rsidR="00870BBE" w:rsidRPr="005F4060" w:rsidRDefault="00BD2EA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Em 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 xml:space="preserve">um </w:t>
      </w:r>
      <w:r w:rsidRPr="005F4060">
        <w:rPr>
          <w:rFonts w:ascii="Calibri" w:hAnsi="Calibri" w:cs="Calibri"/>
          <w:sz w:val="24"/>
          <w:szCs w:val="24"/>
          <w:lang w:val="pt-BR"/>
        </w:rPr>
        <w:t>momento oportuno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>, r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etom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>e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 xml:space="preserve">o assunto e converse 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com o grupo 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 xml:space="preserve">sobre 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a pesquisa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. P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ermit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>a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que 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el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as relatem </w:t>
      </w:r>
      <w:r w:rsidRPr="005F4060">
        <w:rPr>
          <w:rFonts w:ascii="Calibri" w:hAnsi="Calibri" w:cs="Calibri"/>
          <w:sz w:val="24"/>
          <w:szCs w:val="24"/>
          <w:lang w:val="pt-BR"/>
        </w:rPr>
        <w:t>o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que descobriram na pesquisa com </w:t>
      </w:r>
      <w:r w:rsidR="00494B13" w:rsidRPr="005F4060">
        <w:rPr>
          <w:rFonts w:ascii="Calibri" w:hAnsi="Calibri" w:cs="Calibri"/>
          <w:sz w:val="24"/>
          <w:szCs w:val="24"/>
          <w:lang w:val="pt-BR"/>
        </w:rPr>
        <w:t xml:space="preserve">os </w:t>
      </w:r>
      <w:r w:rsidR="005B38DC" w:rsidRPr="005F4060">
        <w:rPr>
          <w:rFonts w:ascii="Calibri" w:hAnsi="Calibri" w:cs="Calibri"/>
          <w:sz w:val="24"/>
          <w:szCs w:val="24"/>
          <w:lang w:val="pt-BR"/>
        </w:rPr>
        <w:t>familiares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432F72A2" w14:textId="6D9E6DD2" w:rsidR="00071CD1" w:rsidRPr="005F4060" w:rsidRDefault="00BD2EA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Professor, é</w:t>
      </w:r>
      <w:r w:rsidR="00F741C8" w:rsidRPr="005F4060">
        <w:rPr>
          <w:rFonts w:ascii="Calibri" w:hAnsi="Calibri" w:cs="Calibri"/>
          <w:sz w:val="24"/>
          <w:szCs w:val="24"/>
          <w:lang w:val="pt-BR"/>
        </w:rPr>
        <w:t xml:space="preserve"> importante que você garanta que a 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pesquisa não fi</w:t>
      </w:r>
      <w:r w:rsidR="00F741C8" w:rsidRPr="005F4060">
        <w:rPr>
          <w:rFonts w:ascii="Calibri" w:hAnsi="Calibri" w:cs="Calibri"/>
          <w:sz w:val="24"/>
          <w:szCs w:val="24"/>
          <w:lang w:val="pt-BR"/>
        </w:rPr>
        <w:t>que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somente </w:t>
      </w:r>
      <w:r w:rsidRPr="005F4060">
        <w:rPr>
          <w:rFonts w:ascii="Calibri" w:hAnsi="Calibri" w:cs="Calibri"/>
          <w:sz w:val="24"/>
          <w:szCs w:val="24"/>
          <w:lang w:val="pt-BR"/>
        </w:rPr>
        <w:t>sob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 xml:space="preserve"> responsabilidade das crianças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. Portanto,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busque também 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informações a es</w:t>
      </w:r>
      <w:r w:rsidR="00F741C8" w:rsidRPr="005F4060">
        <w:rPr>
          <w:rFonts w:ascii="Calibri" w:hAnsi="Calibri" w:cs="Calibri"/>
          <w:sz w:val="24"/>
          <w:szCs w:val="24"/>
          <w:lang w:val="pt-BR"/>
        </w:rPr>
        <w:t>s</w:t>
      </w:r>
      <w:r w:rsidR="00071CD1" w:rsidRPr="005F4060">
        <w:rPr>
          <w:rFonts w:ascii="Calibri" w:hAnsi="Calibri" w:cs="Calibri"/>
          <w:sz w:val="24"/>
          <w:szCs w:val="24"/>
          <w:lang w:val="pt-BR"/>
        </w:rPr>
        <w:t>e respeito.</w:t>
      </w:r>
    </w:p>
    <w:p w14:paraId="0E4D805B" w14:textId="77777777" w:rsidR="00870BBE" w:rsidRPr="005F4060" w:rsidRDefault="00071CD1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lastRenderedPageBreak/>
        <w:t>Em seguida, escrev</w:t>
      </w:r>
      <w:r w:rsidR="00870BBE" w:rsidRPr="005F4060">
        <w:rPr>
          <w:rFonts w:ascii="Calibri" w:hAnsi="Calibri" w:cs="Calibri"/>
          <w:sz w:val="24"/>
          <w:szCs w:val="24"/>
          <w:lang w:val="pt-BR"/>
        </w:rPr>
        <w:t xml:space="preserve">a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no quadro ou numa folha de papel </w:t>
      </w:r>
      <w:r w:rsidR="00870BBE" w:rsidRPr="005F4060">
        <w:rPr>
          <w:rFonts w:ascii="Calibri" w:hAnsi="Calibri" w:cs="Calibri"/>
          <w:sz w:val="24"/>
          <w:szCs w:val="24"/>
          <w:lang w:val="pt-BR"/>
        </w:rPr>
        <w:t>pardo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um texto coletivo com as informações colhidas </w:t>
      </w:r>
      <w:r w:rsidR="005B38DC" w:rsidRPr="005F4060">
        <w:rPr>
          <w:rFonts w:ascii="Calibri" w:hAnsi="Calibri" w:cs="Calibri"/>
          <w:sz w:val="24"/>
          <w:szCs w:val="24"/>
          <w:lang w:val="pt-BR"/>
        </w:rPr>
        <w:t xml:space="preserve">com a pesquisa ou registre os conhecimentos em um outro portador de texto que julgar adequado. </w:t>
      </w:r>
    </w:p>
    <w:p w14:paraId="4E41CBD2" w14:textId="47E0F54F" w:rsidR="005B38DC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63712" behindDoc="0" locked="0" layoutInCell="1" allowOverlap="1" wp14:anchorId="6F75005D" wp14:editId="31484387">
            <wp:simplePos x="0" y="0"/>
            <wp:positionH relativeFrom="margin">
              <wp:posOffset>0</wp:posOffset>
            </wp:positionH>
            <wp:positionV relativeFrom="paragraph">
              <wp:posOffset>166370</wp:posOffset>
            </wp:positionV>
            <wp:extent cx="542925" cy="542925"/>
            <wp:effectExtent l="0" t="0" r="9525" b="9525"/>
            <wp:wrapSquare wrapText="bothSides"/>
            <wp:docPr id="10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509EF" w14:textId="46A1CA76" w:rsidR="00583FCA" w:rsidRPr="005F4060" w:rsidRDefault="0056220E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4" w:name="_Toc15407137"/>
      <w:r w:rsidRPr="005F4060">
        <w:rPr>
          <w:rFonts w:ascii="Calibri" w:hAnsi="Calibri" w:cs="Calibri"/>
          <w:sz w:val="24"/>
          <w:szCs w:val="24"/>
          <w:lang w:val="pt-BR"/>
        </w:rPr>
        <w:t xml:space="preserve">Recurso </w:t>
      </w:r>
      <w:r w:rsidR="00DC5B01" w:rsidRPr="005F4060">
        <w:rPr>
          <w:rFonts w:ascii="Calibri" w:hAnsi="Calibri" w:cs="Calibri"/>
          <w:sz w:val="24"/>
          <w:szCs w:val="24"/>
          <w:lang w:val="pt-BR"/>
        </w:rPr>
        <w:t>4</w:t>
      </w:r>
      <w:r w:rsidR="00583FCA" w:rsidRPr="005F4060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0C2F33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>A horta</w:t>
      </w:r>
      <w:bookmarkEnd w:id="44"/>
    </w:p>
    <w:p w14:paraId="06CAFD14" w14:textId="77777777" w:rsidR="00867397" w:rsidRPr="005F4060" w:rsidRDefault="00583FCA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Esta ativ</w:t>
      </w:r>
      <w:r w:rsidR="003476AD" w:rsidRPr="005F4060">
        <w:rPr>
          <w:rFonts w:ascii="Calibri" w:hAnsi="Calibri" w:cs="Calibri"/>
          <w:sz w:val="24"/>
          <w:szCs w:val="24"/>
          <w:lang w:val="pt-BR"/>
        </w:rPr>
        <w:t xml:space="preserve">idade propiciará aos alunos </w:t>
      </w:r>
      <w:r w:rsidR="00867397" w:rsidRPr="005F4060">
        <w:rPr>
          <w:rFonts w:ascii="Calibri" w:hAnsi="Calibri" w:cs="Calibri"/>
          <w:sz w:val="24"/>
          <w:szCs w:val="24"/>
          <w:lang w:val="pt-BR"/>
        </w:rPr>
        <w:t>conhecer um pouco mais sobre o cultivo de alguns alimentos básicos.</w:t>
      </w:r>
    </w:p>
    <w:p w14:paraId="345BA748" w14:textId="6AAF91A9" w:rsidR="00867397" w:rsidRPr="005F4060" w:rsidRDefault="006634F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5" w:name="_Toc15407138"/>
      <w:r w:rsidRPr="005F4060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45"/>
    </w:p>
    <w:p w14:paraId="3B2D45C8" w14:textId="393C3FC6" w:rsidR="00BD2EAC" w:rsidRPr="005F4060" w:rsidRDefault="00826DC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P</w:t>
      </w:r>
      <w:r w:rsidR="00867397" w:rsidRPr="005F4060">
        <w:rPr>
          <w:rFonts w:ascii="Calibri" w:hAnsi="Calibri" w:cs="Calibri"/>
          <w:sz w:val="24"/>
          <w:szCs w:val="24"/>
          <w:lang w:val="pt-BR"/>
        </w:rPr>
        <w:t xml:space="preserve">rofessor,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aproveite para </w:t>
      </w:r>
      <w:r w:rsidR="00867397" w:rsidRPr="005F4060">
        <w:rPr>
          <w:rFonts w:ascii="Calibri" w:hAnsi="Calibri" w:cs="Calibri"/>
          <w:sz w:val="24"/>
          <w:szCs w:val="24"/>
          <w:lang w:val="pt-BR"/>
        </w:rPr>
        <w:t>c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>onvers</w:t>
      </w:r>
      <w:r w:rsidRPr="005F4060">
        <w:rPr>
          <w:rFonts w:ascii="Calibri" w:hAnsi="Calibri" w:cs="Calibri"/>
          <w:sz w:val="24"/>
          <w:szCs w:val="24"/>
          <w:lang w:val="pt-BR"/>
        </w:rPr>
        <w:t>ar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com 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os alunos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sobre os hábitos </w:t>
      </w:r>
      <w:r w:rsidRPr="005F4060">
        <w:rPr>
          <w:rFonts w:ascii="Calibri" w:hAnsi="Calibri" w:cs="Calibri"/>
          <w:sz w:val="24"/>
          <w:szCs w:val="24"/>
          <w:lang w:val="pt-BR"/>
        </w:rPr>
        <w:t>alimentares de suas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família</w:t>
      </w:r>
      <w:r w:rsidRPr="005F4060">
        <w:rPr>
          <w:rFonts w:ascii="Calibri" w:hAnsi="Calibri" w:cs="Calibri"/>
          <w:sz w:val="24"/>
          <w:szCs w:val="24"/>
          <w:lang w:val="pt-BR"/>
        </w:rPr>
        <w:t>s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. </w:t>
      </w:r>
      <w:r w:rsidRPr="005F4060">
        <w:rPr>
          <w:rFonts w:ascii="Calibri" w:hAnsi="Calibri" w:cs="Calibri"/>
          <w:sz w:val="24"/>
          <w:szCs w:val="24"/>
          <w:lang w:val="pt-BR"/>
        </w:rPr>
        <w:t>É importante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convers</w:t>
      </w:r>
      <w:r w:rsidRPr="005F4060">
        <w:rPr>
          <w:rFonts w:ascii="Calibri" w:hAnsi="Calibri" w:cs="Calibri"/>
          <w:sz w:val="24"/>
          <w:szCs w:val="24"/>
          <w:lang w:val="pt-BR"/>
        </w:rPr>
        <w:t>ar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sobre os legumes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, as frutas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e as verduras que preferem ou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têm 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>o hábito de consum</w:t>
      </w:r>
      <w:r w:rsidRPr="005F4060">
        <w:rPr>
          <w:rFonts w:ascii="Calibri" w:hAnsi="Calibri" w:cs="Calibri"/>
          <w:sz w:val="24"/>
          <w:szCs w:val="24"/>
          <w:lang w:val="pt-BR"/>
        </w:rPr>
        <w:t>ir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, </w:t>
      </w:r>
      <w:r w:rsidRPr="005F4060">
        <w:rPr>
          <w:rFonts w:ascii="Calibri" w:hAnsi="Calibri" w:cs="Calibri"/>
          <w:sz w:val="24"/>
          <w:szCs w:val="24"/>
          <w:lang w:val="pt-BR"/>
        </w:rPr>
        <w:t>escrevendo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no quadro o nome de cada </w:t>
      </w:r>
      <w:r w:rsidR="00BD2EAC" w:rsidRPr="005F4060">
        <w:rPr>
          <w:rFonts w:ascii="Calibri" w:hAnsi="Calibri" w:cs="Calibri"/>
          <w:sz w:val="24"/>
          <w:szCs w:val="24"/>
          <w:lang w:val="pt-BR"/>
        </w:rPr>
        <w:t>vegetal ou fruta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52DACE37" w14:textId="31D84585" w:rsidR="00C72775" w:rsidRPr="005F4060" w:rsidRDefault="003914C7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Se possível,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prepare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com a ajuda dos alunos</w:t>
      </w:r>
      <w:r w:rsidR="00EC2D60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3846C1" w:rsidRPr="005F4060">
        <w:rPr>
          <w:rFonts w:ascii="Calibri" w:hAnsi="Calibri" w:cs="Calibri"/>
          <w:sz w:val="24"/>
          <w:szCs w:val="24"/>
          <w:lang w:val="pt-BR"/>
        </w:rPr>
        <w:t xml:space="preserve">alguns 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>sanduíches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,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3846C1" w:rsidRPr="005F4060">
        <w:rPr>
          <w:rFonts w:ascii="Calibri" w:hAnsi="Calibri" w:cs="Calibri"/>
          <w:sz w:val="24"/>
          <w:szCs w:val="24"/>
          <w:lang w:val="pt-BR"/>
        </w:rPr>
        <w:t>usando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legumes e verduras. Monte </w:t>
      </w:r>
      <w:r w:rsidR="00EC2D60" w:rsidRPr="005F4060">
        <w:rPr>
          <w:rFonts w:ascii="Calibri" w:hAnsi="Calibri" w:cs="Calibri"/>
          <w:sz w:val="24"/>
          <w:szCs w:val="24"/>
          <w:lang w:val="pt-BR"/>
        </w:rPr>
        <w:t xml:space="preserve">também, 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com a ajuda de todos, uma degustação para os colegas de outras turmas. Veja 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abaixo 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>algumas sugestões:</w:t>
      </w:r>
    </w:p>
    <w:p w14:paraId="2F25F58A" w14:textId="1B2E736E" w:rsidR="00C72775" w:rsidRPr="005F4060" w:rsidRDefault="00C72775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Sanduíche com legumes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 xml:space="preserve"> 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verduras:</w:t>
      </w:r>
    </w:p>
    <w:p w14:paraId="32E78C23" w14:textId="77777777" w:rsidR="005F4060" w:rsidRDefault="00867397" w:rsidP="005F4060">
      <w:pPr>
        <w:keepNext/>
        <w:spacing w:after="120" w:line="240" w:lineRule="auto"/>
      </w:pP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inline distT="0" distB="0" distL="0" distR="0" wp14:anchorId="5F81C9E1" wp14:editId="112A97A1">
            <wp:extent cx="3095625" cy="1162050"/>
            <wp:effectExtent l="0" t="0" r="9525" b="0"/>
            <wp:docPr id="118" name="Imagem 118" descr="sandui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sanduich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F7EC" w14:textId="2D9871FE" w:rsidR="005F4060" w:rsidRPr="005F4060" w:rsidRDefault="005F4060" w:rsidP="005F4060">
      <w:pPr>
        <w:pStyle w:val="Legenda"/>
        <w:rPr>
          <w:lang w:val="pt-BR"/>
        </w:rPr>
      </w:pPr>
      <w:r w:rsidRPr="005F4060">
        <w:rPr>
          <w:lang w:val="pt-BR"/>
        </w:rPr>
        <w:t>Fonte: http://cantinasaudavel.blog.terra.com.br/.</w:t>
      </w:r>
    </w:p>
    <w:p w14:paraId="13813597" w14:textId="340018EF" w:rsidR="00C72775" w:rsidRPr="005F4060" w:rsidRDefault="00C72775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Professor, oriente os alunos a fotografar</w:t>
      </w:r>
      <w:r w:rsidR="00936E33" w:rsidRPr="005F4060">
        <w:rPr>
          <w:rFonts w:ascii="Calibri" w:hAnsi="Calibri" w:cs="Calibri"/>
          <w:sz w:val="24"/>
          <w:szCs w:val="24"/>
          <w:lang w:val="pt-BR"/>
        </w:rPr>
        <w:t>,</w:t>
      </w:r>
      <w:r w:rsidR="00EC2D60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5F4060">
        <w:rPr>
          <w:rFonts w:ascii="Calibri" w:hAnsi="Calibri" w:cs="Calibri"/>
          <w:sz w:val="24"/>
          <w:szCs w:val="24"/>
          <w:lang w:val="pt-BR"/>
        </w:rPr>
        <w:t>ut</w:t>
      </w:r>
      <w:r w:rsidR="00867397" w:rsidRPr="005F4060">
        <w:rPr>
          <w:rFonts w:ascii="Calibri" w:hAnsi="Calibri" w:cs="Calibri"/>
          <w:sz w:val="24"/>
          <w:szCs w:val="24"/>
          <w:lang w:val="pt-BR"/>
        </w:rPr>
        <w:t>ilizando o tablet</w:t>
      </w:r>
      <w:r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5EF19C26" w14:textId="77777777" w:rsidR="00C72775" w:rsidRPr="005F4060" w:rsidRDefault="00EC2D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Por fim,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proponha a apresentação </w:t>
      </w:r>
      <w:r w:rsidR="003846C1" w:rsidRPr="005F4060">
        <w:rPr>
          <w:rFonts w:ascii="Calibri" w:hAnsi="Calibri" w:cs="Calibri"/>
          <w:sz w:val="24"/>
          <w:szCs w:val="24"/>
          <w:lang w:val="pt-BR"/>
        </w:rPr>
        <w:t>das fotos</w:t>
      </w:r>
      <w:r w:rsidR="00C72775" w:rsidRPr="005F4060">
        <w:rPr>
          <w:rFonts w:ascii="Calibri" w:hAnsi="Calibri" w:cs="Calibri"/>
          <w:sz w:val="24"/>
          <w:szCs w:val="24"/>
          <w:lang w:val="pt-BR"/>
        </w:rPr>
        <w:t xml:space="preserve"> para a turma.</w:t>
      </w:r>
    </w:p>
    <w:p w14:paraId="760043C7" w14:textId="244C65BC" w:rsidR="00867397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65760" behindDoc="0" locked="0" layoutInCell="1" allowOverlap="1" wp14:anchorId="1231164A" wp14:editId="2B6C7C01">
            <wp:simplePos x="0" y="0"/>
            <wp:positionH relativeFrom="margin">
              <wp:posOffset>0</wp:posOffset>
            </wp:positionH>
            <wp:positionV relativeFrom="paragraph">
              <wp:posOffset>176530</wp:posOffset>
            </wp:positionV>
            <wp:extent cx="542925" cy="542925"/>
            <wp:effectExtent l="0" t="0" r="9525" b="9525"/>
            <wp:wrapSquare wrapText="bothSides"/>
            <wp:docPr id="11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531AB" w14:textId="636E94B9" w:rsidR="00583FCA" w:rsidRPr="005F4060" w:rsidRDefault="00F401E2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6" w:name="_Toc15407139"/>
      <w:r w:rsidRPr="005F4060">
        <w:rPr>
          <w:rFonts w:ascii="Calibri" w:hAnsi="Calibri" w:cs="Calibri"/>
          <w:sz w:val="24"/>
          <w:szCs w:val="24"/>
          <w:lang w:val="pt-BR"/>
        </w:rPr>
        <w:t>Recurso 5</w:t>
      </w:r>
      <w:r w:rsidR="00583FCA" w:rsidRPr="005F4060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D014E8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Tomada de conhecimento </w:t>
      </w:r>
      <w:r w:rsidR="00792C73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>d</w:t>
      </w:r>
      <w:r w:rsidR="00936E33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>a</w:t>
      </w:r>
      <w:r w:rsidR="00E23D47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falta de alimentos </w:t>
      </w:r>
      <w:r w:rsidR="00792C73" w:rsidRPr="005F4060">
        <w:rPr>
          <w:rFonts w:ascii="Calibri" w:hAnsi="Calibri" w:cs="Calibri"/>
          <w:b w:val="0"/>
          <w:bCs/>
          <w:sz w:val="24"/>
          <w:szCs w:val="24"/>
          <w:lang w:val="pt-BR"/>
        </w:rPr>
        <w:t>no planeta</w:t>
      </w:r>
      <w:bookmarkEnd w:id="46"/>
    </w:p>
    <w:p w14:paraId="2ABF10B7" w14:textId="77777777" w:rsidR="00583FCA" w:rsidRPr="005F4060" w:rsidRDefault="00583FCA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Esta atividade propiciará aos alunos </w:t>
      </w:r>
      <w:r w:rsidR="004174A4" w:rsidRPr="005F4060">
        <w:rPr>
          <w:rFonts w:ascii="Calibri" w:hAnsi="Calibri" w:cs="Calibri"/>
          <w:sz w:val="24"/>
          <w:szCs w:val="24"/>
          <w:lang w:val="pt-BR"/>
        </w:rPr>
        <w:t>refletir sobre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D3338" w:rsidRPr="005F4060">
        <w:rPr>
          <w:rFonts w:ascii="Calibri" w:hAnsi="Calibri" w:cs="Calibri"/>
          <w:sz w:val="24"/>
          <w:szCs w:val="24"/>
          <w:lang w:val="pt-BR"/>
        </w:rPr>
        <w:t>a falta de alimentos no</w:t>
      </w:r>
      <w:r w:rsidR="00354510" w:rsidRPr="005F4060">
        <w:rPr>
          <w:rFonts w:ascii="Calibri" w:hAnsi="Calibri" w:cs="Calibri"/>
          <w:sz w:val="24"/>
          <w:szCs w:val="24"/>
          <w:lang w:val="pt-BR"/>
        </w:rPr>
        <w:t xml:space="preserve"> mundo</w:t>
      </w:r>
      <w:r w:rsidRPr="005F4060">
        <w:rPr>
          <w:rFonts w:ascii="Calibri" w:hAnsi="Calibri" w:cs="Calibri"/>
          <w:sz w:val="24"/>
          <w:szCs w:val="24"/>
          <w:lang w:val="pt-BR"/>
        </w:rPr>
        <w:t>.</w:t>
      </w:r>
    </w:p>
    <w:p w14:paraId="7EF0FAAB" w14:textId="39A84526" w:rsidR="00583FCA" w:rsidRPr="005F4060" w:rsidRDefault="006634F0" w:rsidP="005F406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7" w:name="_Toc15407140"/>
      <w:r w:rsidRPr="005F4060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47"/>
    </w:p>
    <w:p w14:paraId="7DCD802F" w14:textId="77777777" w:rsidR="00E25939" w:rsidRPr="005F4060" w:rsidRDefault="00FC6D4A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Professor, </w:t>
      </w:r>
      <w:r w:rsidR="00E25939" w:rsidRPr="005F4060">
        <w:rPr>
          <w:rFonts w:ascii="Calibri" w:hAnsi="Calibri" w:cs="Calibri"/>
          <w:sz w:val="24"/>
          <w:szCs w:val="24"/>
          <w:lang w:val="pt-BR"/>
        </w:rPr>
        <w:t xml:space="preserve">mostre </w:t>
      </w:r>
      <w:r w:rsidR="00354510" w:rsidRPr="005F4060">
        <w:rPr>
          <w:rFonts w:ascii="Calibri" w:hAnsi="Calibri" w:cs="Calibri"/>
          <w:sz w:val="24"/>
          <w:szCs w:val="24"/>
          <w:lang w:val="pt-BR"/>
        </w:rPr>
        <w:t xml:space="preserve">aos alunos </w:t>
      </w:r>
      <w:r w:rsidR="000D768C" w:rsidRPr="005F4060">
        <w:rPr>
          <w:rFonts w:ascii="Calibri" w:hAnsi="Calibri" w:cs="Calibri"/>
          <w:sz w:val="24"/>
          <w:szCs w:val="24"/>
          <w:lang w:val="pt-BR"/>
        </w:rPr>
        <w:t xml:space="preserve">as imagens que seguem. Em todos esses links você achará também textos sobre o tema. </w:t>
      </w:r>
    </w:p>
    <w:p w14:paraId="4FBB73E6" w14:textId="3AE44755" w:rsidR="000D768C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w:lastRenderedPageBreak/>
        <w:drawing>
          <wp:anchor distT="0" distB="0" distL="114300" distR="114300" simplePos="0" relativeHeight="251749376" behindDoc="0" locked="0" layoutInCell="1" allowOverlap="1" wp14:anchorId="2BCE2F55" wp14:editId="5E537128">
            <wp:simplePos x="0" y="0"/>
            <wp:positionH relativeFrom="column">
              <wp:posOffset>2272030</wp:posOffset>
            </wp:positionH>
            <wp:positionV relativeFrom="paragraph">
              <wp:posOffset>192405</wp:posOffset>
            </wp:positionV>
            <wp:extent cx="2619375" cy="1494790"/>
            <wp:effectExtent l="0" t="0" r="9525" b="0"/>
            <wp:wrapTight wrapText="bothSides">
              <wp:wrapPolygon edited="0">
                <wp:start x="0" y="0"/>
                <wp:lineTo x="0" y="21196"/>
                <wp:lineTo x="21521" y="21196"/>
                <wp:lineTo x="21521" y="0"/>
                <wp:lineTo x="0" y="0"/>
              </wp:wrapPolygon>
            </wp:wrapTight>
            <wp:docPr id="129" name="Imagem 129" descr="desperdici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o_midia_4" descr="desperdicio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0462604" wp14:editId="7B22F650">
                <wp:simplePos x="0" y="0"/>
                <wp:positionH relativeFrom="column">
                  <wp:posOffset>-40005</wp:posOffset>
                </wp:positionH>
                <wp:positionV relativeFrom="paragraph">
                  <wp:posOffset>1757680</wp:posOffset>
                </wp:positionV>
                <wp:extent cx="1895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0944" w14:textId="77777777" w:rsidR="005F4060" w:rsidRDefault="005F4060" w:rsidP="005F4060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pt-BR"/>
                              </w:rPr>
                              <w:t>Imagem 1</w:t>
                            </w:r>
                          </w:p>
                          <w:p w14:paraId="27189953" w14:textId="33367C94" w:rsidR="005F4060" w:rsidRPr="005F4060" w:rsidRDefault="005F4060" w:rsidP="005F4060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lang w:val="pt-BR"/>
                              </w:rPr>
                              <w:t>http://www.metodista.br/maiscidadania/sustentabilidade/evitar-o-desperdicio-de-alimentos-um-ato-de-cidadania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462604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9" type="#_x0000_t202" style="position:absolute;left:0;text-align:left;margin-left:-3.15pt;margin-top:138.4pt;width:149.25pt;height:.05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" stroked="f">
                <v:textbox style="mso-fit-shape-to-text:t" inset="0,0,0,0">
                  <w:txbxContent>
                    <w:p w14:paraId="4C560944" w14:textId="77777777" w:rsidR="005F4060" w:rsidRDefault="005F4060" w:rsidP="005F4060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pt-BR"/>
                        </w:rPr>
                        <w:t>Imagem 1</w:t>
                      </w:r>
                    </w:p>
                    <w:p w14:paraId="27189953" w14:textId="33367C94" w:rsidR="005F4060" w:rsidRPr="005F4060" w:rsidRDefault="005F4060" w:rsidP="005F4060">
                      <w:pPr>
                        <w:pStyle w:val="Legenda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lang w:val="pt-BR"/>
                        </w:rPr>
                        <w:t>http://www.metodista.br/maiscidadania/sustentabilidade/evitar-o-desperdicio-de-alimentos-um-ato-de-cidadania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D768C" w:rsidRPr="005F406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747328" behindDoc="0" locked="0" layoutInCell="1" allowOverlap="1" wp14:anchorId="2A07BBA1" wp14:editId="05B5D58D">
            <wp:simplePos x="0" y="0"/>
            <wp:positionH relativeFrom="column">
              <wp:posOffset>-40005</wp:posOffset>
            </wp:positionH>
            <wp:positionV relativeFrom="paragraph">
              <wp:posOffset>176530</wp:posOffset>
            </wp:positionV>
            <wp:extent cx="1895475" cy="1524000"/>
            <wp:effectExtent l="0" t="0" r="9525" b="0"/>
            <wp:wrapTight wrapText="bothSides">
              <wp:wrapPolygon edited="0">
                <wp:start x="0" y="0"/>
                <wp:lineTo x="0" y="21240"/>
                <wp:lineTo x="21419" y="21240"/>
                <wp:lineTo x="21419" y="0"/>
                <wp:lineTo x="0" y="0"/>
              </wp:wrapPolygon>
            </wp:wrapTight>
            <wp:docPr id="130" name="Imagem 130" descr="desperdici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o_midia_3" descr="desperdicio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68C"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4D13249A" w14:textId="50648237" w:rsidR="00E25939" w:rsidRPr="005F4060" w:rsidRDefault="000D768C" w:rsidP="005F4060">
      <w:pPr>
        <w:spacing w:after="120" w:line="240" w:lineRule="auto"/>
        <w:jc w:val="right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b/>
          <w:bCs/>
          <w:sz w:val="24"/>
          <w:szCs w:val="24"/>
          <w:lang w:val="pt-BR"/>
        </w:rPr>
        <w:t xml:space="preserve">                </w:t>
      </w:r>
    </w:p>
    <w:p w14:paraId="7270169D" w14:textId="0545D9F2" w:rsidR="00E25939" w:rsidRPr="005F4060" w:rsidRDefault="00E25939" w:rsidP="005F4060">
      <w:pPr>
        <w:spacing w:after="120" w:line="240" w:lineRule="auto"/>
        <w:jc w:val="center"/>
        <w:rPr>
          <w:rFonts w:ascii="Calibri" w:hAnsi="Calibri" w:cs="Calibri"/>
          <w:sz w:val="24"/>
          <w:szCs w:val="24"/>
          <w:lang w:val="pt-BR"/>
        </w:rPr>
      </w:pPr>
    </w:p>
    <w:p w14:paraId="512069BD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385564B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D4C64E6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6C78360" w14:textId="7700F6D2" w:rsidR="000D768C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DFFAE34" wp14:editId="6FD066BF">
                <wp:simplePos x="0" y="0"/>
                <wp:positionH relativeFrom="column">
                  <wp:posOffset>2286000</wp:posOffset>
                </wp:positionH>
                <wp:positionV relativeFrom="paragraph">
                  <wp:posOffset>164465</wp:posOffset>
                </wp:positionV>
                <wp:extent cx="2152650" cy="635"/>
                <wp:effectExtent l="0" t="0" r="0" b="0"/>
                <wp:wrapTight wrapText="bothSides">
                  <wp:wrapPolygon edited="0">
                    <wp:start x="0" y="0"/>
                    <wp:lineTo x="0" y="21089"/>
                    <wp:lineTo x="21409" y="21089"/>
                    <wp:lineTo x="21409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351DE" w14:textId="77777777" w:rsidR="005F4060" w:rsidRDefault="005F4060" w:rsidP="005F4060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pt-BR"/>
                              </w:rPr>
                              <w:t>Imagem 2</w:t>
                            </w:r>
                          </w:p>
                          <w:p w14:paraId="3D4DCAD0" w14:textId="0A2F22B6" w:rsidR="005F4060" w:rsidRPr="005F4060" w:rsidRDefault="005F4060" w:rsidP="005F4060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lang w:val="pt-BR"/>
                              </w:rPr>
                              <w:t>http://www.ecodebate.com.br/2009/11/12/o-brasil-esta-entre-os-10-paises-que-mais-desperdicam-comida-no-mundo/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FAE34" id="Caixa de Texto 15" o:spid="_x0000_s1030" type="#_x0000_t202" style="position:absolute;left:0;text-align:left;margin-left:180pt;margin-top:12.95pt;width:169.5pt;height:.05pt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" stroked="f">
                <v:textbox style="mso-fit-shape-to-text:t" inset="0,0,0,0">
                  <w:txbxContent>
                    <w:p w14:paraId="4D5351DE" w14:textId="77777777" w:rsidR="005F4060" w:rsidRDefault="005F4060" w:rsidP="005F4060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pt-BR"/>
                        </w:rPr>
                        <w:t>Imagem 2</w:t>
                      </w:r>
                    </w:p>
                    <w:p w14:paraId="3D4DCAD0" w14:textId="0A2F22B6" w:rsidR="005F4060" w:rsidRPr="005F4060" w:rsidRDefault="005F4060" w:rsidP="005F4060">
                      <w:pPr>
                        <w:pStyle w:val="Legenda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lang w:val="pt-BR"/>
                        </w:rPr>
                        <w:t>http://www.ecodebate.com.br/2009/11/12/o-brasil-esta-entre-os-10-paises-que-mais-desperdicam-comida-no-mundo/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07E013" w14:textId="3DEE38AC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6332297" w14:textId="77EDD4B6" w:rsidR="00E25939" w:rsidRP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0947B91E" wp14:editId="64B7D8AB">
                <wp:simplePos x="0" y="0"/>
                <wp:positionH relativeFrom="column">
                  <wp:posOffset>-113665</wp:posOffset>
                </wp:positionH>
                <wp:positionV relativeFrom="paragraph">
                  <wp:posOffset>2103755</wp:posOffset>
                </wp:positionV>
                <wp:extent cx="194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1AC8F3" w14:textId="77777777" w:rsidR="005F4060" w:rsidRDefault="005F4060" w:rsidP="005F4060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pt-BR"/>
                              </w:rPr>
                              <w:t>Imagem 3</w:t>
                            </w:r>
                          </w:p>
                          <w:p w14:paraId="1CFA2CC4" w14:textId="2D0EA69E" w:rsidR="005F4060" w:rsidRPr="005F4060" w:rsidRDefault="005F4060" w:rsidP="005F4060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lang w:val="pt-BR"/>
                              </w:rPr>
                              <w:t>http://planetainteligente.blog.terra.com.br/2009/06/10/desperdicio-de-comida-em-um-mundo-que-passa-fome/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7B91E" id="Caixa de Texto 17" o:spid="_x0000_s1031" type="#_x0000_t202" style="position:absolute;left:0;text-align:left;margin-left:-8.95pt;margin-top:165.65pt;width:153pt;height:.05pt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" stroked="f">
                <v:textbox style="mso-fit-shape-to-text:t" inset="0,0,0,0">
                  <w:txbxContent>
                    <w:p w14:paraId="261AC8F3" w14:textId="77777777" w:rsidR="005F4060" w:rsidRDefault="005F4060" w:rsidP="005F4060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pt-BR"/>
                        </w:rPr>
                        <w:t>Imagem 3</w:t>
                      </w:r>
                    </w:p>
                    <w:p w14:paraId="1CFA2CC4" w14:textId="2D0EA69E" w:rsidR="005F4060" w:rsidRPr="005F4060" w:rsidRDefault="005F4060" w:rsidP="005F4060">
                      <w:pPr>
                        <w:pStyle w:val="Legenda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lang w:val="pt-BR"/>
                        </w:rPr>
                        <w:t>http://planetainteligente.blog.terra.com.br/2009/06/10/desperdicio-de-comida-em-um-mundo-que-passa-fome/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D768C" w:rsidRPr="005F406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748352" behindDoc="0" locked="0" layoutInCell="1" allowOverlap="1" wp14:anchorId="6A8DB4B5" wp14:editId="5B16A34C">
            <wp:simplePos x="0" y="0"/>
            <wp:positionH relativeFrom="column">
              <wp:posOffset>-113665</wp:posOffset>
            </wp:positionH>
            <wp:positionV relativeFrom="paragraph">
              <wp:posOffset>979805</wp:posOffset>
            </wp:positionV>
            <wp:extent cx="1943100" cy="1066800"/>
            <wp:effectExtent l="0" t="0" r="12700" b="0"/>
            <wp:wrapTight wrapText="bothSides">
              <wp:wrapPolygon edited="0">
                <wp:start x="0" y="0"/>
                <wp:lineTo x="0" y="21086"/>
                <wp:lineTo x="21459" y="21086"/>
                <wp:lineTo x="21459" y="0"/>
                <wp:lineTo x="0" y="0"/>
              </wp:wrapPolygon>
            </wp:wrapTight>
            <wp:docPr id="128" name="Imagem 128" descr="desperdici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o_midia_5" descr="desperdicio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801E1" w14:textId="77777777" w:rsidR="000D768C" w:rsidRPr="005F4060" w:rsidRDefault="000D768C" w:rsidP="005F4060">
      <w:pPr>
        <w:spacing w:after="120" w:line="240" w:lineRule="auto"/>
        <w:jc w:val="center"/>
        <w:rPr>
          <w:rFonts w:ascii="Calibri" w:hAnsi="Calibri" w:cs="Calibri"/>
          <w:sz w:val="24"/>
          <w:szCs w:val="24"/>
          <w:lang w:val="pt-BR"/>
        </w:rPr>
      </w:pPr>
    </w:p>
    <w:p w14:paraId="71ACC92F" w14:textId="77777777" w:rsidR="00E25939" w:rsidRPr="005F4060" w:rsidRDefault="00E25939" w:rsidP="005F4060">
      <w:pPr>
        <w:spacing w:after="120" w:line="240" w:lineRule="auto"/>
        <w:jc w:val="center"/>
        <w:rPr>
          <w:rFonts w:ascii="Calibri" w:hAnsi="Calibri" w:cs="Calibri"/>
          <w:sz w:val="24"/>
          <w:szCs w:val="24"/>
          <w:lang w:val="pt-BR"/>
        </w:rPr>
      </w:pPr>
    </w:p>
    <w:p w14:paraId="0CAF15F9" w14:textId="3698DF65" w:rsidR="000D768C" w:rsidRPr="005F4060" w:rsidRDefault="005F4060" w:rsidP="005F4060">
      <w:p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21BEEB60" wp14:editId="04105679">
                <wp:simplePos x="0" y="0"/>
                <wp:positionH relativeFrom="column">
                  <wp:posOffset>2345055</wp:posOffset>
                </wp:positionH>
                <wp:positionV relativeFrom="paragraph">
                  <wp:posOffset>1476375</wp:posOffset>
                </wp:positionV>
                <wp:extent cx="2371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6FA89" w14:textId="77777777" w:rsidR="005F4060" w:rsidRPr="005F4060" w:rsidRDefault="005F4060" w:rsidP="005F4060">
                            <w:pPr>
                              <w:spacing w:after="120" w:line="240" w:lineRule="auto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  <w:lang w:val="pt-BR"/>
                              </w:rPr>
                              <w:t>Imagem 4</w:t>
                            </w:r>
                          </w:p>
                          <w:p w14:paraId="7DE0AD46" w14:textId="4065E88B" w:rsidR="005F4060" w:rsidRPr="005F4060" w:rsidRDefault="005F4060" w:rsidP="005F4060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F4060">
                              <w:rPr>
                                <w:lang w:val="pt-BR"/>
                              </w:rPr>
                              <w:t>http://murycomy.blogspot.com/2008_05_01_archive.html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EEB60" id="Caixa de Texto 19" o:spid="_x0000_s1032" type="#_x0000_t202" style="position:absolute;left:0;text-align:left;margin-left:184.65pt;margin-top:116.25pt;width:186.75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" stroked="f">
                <v:textbox style="mso-fit-shape-to-text:t" inset="0,0,0,0">
                  <w:txbxContent>
                    <w:p w14:paraId="2096FA89" w14:textId="77777777" w:rsidR="005F4060" w:rsidRPr="005F4060" w:rsidRDefault="005F4060" w:rsidP="005F4060">
                      <w:pPr>
                        <w:spacing w:after="120" w:line="240" w:lineRule="auto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44546A" w:themeColor="text2"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44546A" w:themeColor="text2"/>
                          <w:sz w:val="24"/>
                          <w:szCs w:val="24"/>
                          <w:lang w:val="pt-BR"/>
                        </w:rPr>
                        <w:t>Imagem 4</w:t>
                      </w:r>
                    </w:p>
                    <w:p w14:paraId="7DE0AD46" w14:textId="4065E88B" w:rsidR="005F4060" w:rsidRPr="005F4060" w:rsidRDefault="005F4060" w:rsidP="005F4060">
                      <w:pPr>
                        <w:pStyle w:val="Legenda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  <w:lang w:val="pt-BR"/>
                        </w:rPr>
                      </w:pPr>
                      <w:r w:rsidRPr="005F4060">
                        <w:rPr>
                          <w:lang w:val="pt-BR"/>
                        </w:rPr>
                        <w:t>http://murycomy.blogspot.com/2008_05_01_archive.html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F406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751424" behindDoc="0" locked="0" layoutInCell="1" allowOverlap="1" wp14:anchorId="7FC1A877" wp14:editId="085ADA8A">
            <wp:simplePos x="0" y="0"/>
            <wp:positionH relativeFrom="column">
              <wp:posOffset>2345055</wp:posOffset>
            </wp:positionH>
            <wp:positionV relativeFrom="paragraph">
              <wp:posOffset>9525</wp:posOffset>
            </wp:positionV>
            <wp:extent cx="2371725" cy="1409700"/>
            <wp:effectExtent l="0" t="0" r="0" b="12700"/>
            <wp:wrapTight wrapText="bothSides">
              <wp:wrapPolygon edited="0">
                <wp:start x="0" y="0"/>
                <wp:lineTo x="0" y="21405"/>
                <wp:lineTo x="21282" y="21405"/>
                <wp:lineTo x="21282" y="0"/>
                <wp:lineTo x="0" y="0"/>
              </wp:wrapPolygon>
            </wp:wrapTight>
            <wp:docPr id="126" name="Imagem 126" descr="desperdici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o_midia_7" descr="desperdicio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ABBB6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</w:p>
    <w:p w14:paraId="01C33E4B" w14:textId="1AFA24F6" w:rsidR="00E25939" w:rsidRPr="005F4060" w:rsidRDefault="00E25939" w:rsidP="005F4060">
      <w:pPr>
        <w:spacing w:after="120" w:line="240" w:lineRule="auto"/>
        <w:jc w:val="center"/>
        <w:rPr>
          <w:rFonts w:ascii="Calibri" w:hAnsi="Calibri" w:cs="Calibri"/>
          <w:sz w:val="24"/>
          <w:szCs w:val="24"/>
          <w:lang w:val="pt-BR"/>
        </w:rPr>
      </w:pPr>
    </w:p>
    <w:p w14:paraId="47A0DEFF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197B4D5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400FAD7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4A3CB12" w14:textId="77777777" w:rsidR="000D768C" w:rsidRPr="005F4060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19F2192" w14:textId="77777777" w:rsid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1EEFF71" w14:textId="77777777" w:rsidR="005F4060" w:rsidRDefault="005F406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AB24306" w14:textId="78CA7FE5" w:rsidR="00E25939" w:rsidRPr="005F4060" w:rsidRDefault="00354510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Depois disso, </w:t>
      </w:r>
      <w:r w:rsidR="003846C1" w:rsidRPr="005F4060">
        <w:rPr>
          <w:rFonts w:ascii="Calibri" w:hAnsi="Calibri" w:cs="Calibri"/>
          <w:sz w:val="24"/>
          <w:szCs w:val="24"/>
          <w:lang w:val="pt-BR"/>
        </w:rPr>
        <w:t>faça a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25939" w:rsidRPr="005F4060">
        <w:rPr>
          <w:rFonts w:ascii="Calibri" w:hAnsi="Calibri" w:cs="Calibri"/>
          <w:sz w:val="24"/>
          <w:szCs w:val="24"/>
          <w:lang w:val="pt-BR"/>
        </w:rPr>
        <w:t>media</w:t>
      </w:r>
      <w:r w:rsidRPr="005F4060">
        <w:rPr>
          <w:rFonts w:ascii="Calibri" w:hAnsi="Calibri" w:cs="Calibri"/>
          <w:sz w:val="24"/>
          <w:szCs w:val="24"/>
          <w:lang w:val="pt-BR"/>
        </w:rPr>
        <w:t>ção</w:t>
      </w:r>
      <w:r w:rsidR="00E25939" w:rsidRPr="005F4060">
        <w:rPr>
          <w:rFonts w:ascii="Calibri" w:hAnsi="Calibri" w:cs="Calibri"/>
          <w:sz w:val="24"/>
          <w:szCs w:val="24"/>
          <w:lang w:val="pt-BR"/>
        </w:rPr>
        <w:t xml:space="preserve"> de um debate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sobre as imagens</w:t>
      </w:r>
      <w:r w:rsidR="00E25939" w:rsidRPr="005F4060">
        <w:rPr>
          <w:rFonts w:ascii="Calibri" w:hAnsi="Calibri" w:cs="Calibri"/>
          <w:sz w:val="24"/>
          <w:szCs w:val="24"/>
          <w:lang w:val="pt-BR"/>
        </w:rPr>
        <w:t>. As questões abaixo podem ser u</w:t>
      </w:r>
      <w:r w:rsidR="000D768C" w:rsidRPr="005F4060">
        <w:rPr>
          <w:rFonts w:ascii="Calibri" w:hAnsi="Calibri" w:cs="Calibri"/>
          <w:sz w:val="24"/>
          <w:szCs w:val="24"/>
          <w:lang w:val="pt-BR"/>
        </w:rPr>
        <w:t>sadas para estimular essa conversa</w:t>
      </w:r>
      <w:r w:rsidR="00E25939" w:rsidRPr="005F4060">
        <w:rPr>
          <w:rFonts w:ascii="Calibri" w:hAnsi="Calibri" w:cs="Calibri"/>
          <w:sz w:val="24"/>
          <w:szCs w:val="24"/>
          <w:lang w:val="pt-BR"/>
        </w:rPr>
        <w:t>:</w:t>
      </w:r>
    </w:p>
    <w:p w14:paraId="63C21854" w14:textId="07719B26" w:rsidR="00E25939" w:rsidRPr="005F4060" w:rsidRDefault="00E25939" w:rsidP="00B57EDA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- </w:t>
      </w:r>
      <w:r w:rsidR="00792C73" w:rsidRPr="005F4060">
        <w:rPr>
          <w:rFonts w:ascii="Calibri" w:hAnsi="Calibri" w:cs="Calibri"/>
          <w:sz w:val="24"/>
          <w:szCs w:val="24"/>
          <w:lang w:val="pt-BR"/>
        </w:rPr>
        <w:t>O</w:t>
      </w:r>
      <w:r w:rsidR="003914C7" w:rsidRPr="005F4060">
        <w:rPr>
          <w:rFonts w:ascii="Calibri" w:hAnsi="Calibri" w:cs="Calibri"/>
          <w:sz w:val="24"/>
          <w:szCs w:val="24"/>
          <w:lang w:val="pt-BR"/>
        </w:rPr>
        <w:t xml:space="preserve"> que podemos pensar sobre est</w:t>
      </w:r>
      <w:r w:rsidRPr="005F4060">
        <w:rPr>
          <w:rFonts w:ascii="Calibri" w:hAnsi="Calibri" w:cs="Calibri"/>
          <w:sz w:val="24"/>
          <w:szCs w:val="24"/>
          <w:lang w:val="pt-BR"/>
        </w:rPr>
        <w:t>as imagens?</w:t>
      </w:r>
    </w:p>
    <w:p w14:paraId="282C3A44" w14:textId="77777777" w:rsidR="00E25939" w:rsidRPr="005F4060" w:rsidRDefault="00E25939" w:rsidP="00B57EDA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- Você tem ideia da quantidade de alimentos desperdiçados todos os dias?</w:t>
      </w:r>
    </w:p>
    <w:p w14:paraId="43C3FDD2" w14:textId="77777777" w:rsidR="00E25939" w:rsidRPr="005F4060" w:rsidRDefault="00E25939" w:rsidP="00B57EDA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- O que você acha que poderia ser feit</w:t>
      </w:r>
      <w:r w:rsidR="00354510" w:rsidRPr="005F4060">
        <w:rPr>
          <w:rFonts w:ascii="Calibri" w:hAnsi="Calibri" w:cs="Calibri"/>
          <w:sz w:val="24"/>
          <w:szCs w:val="24"/>
          <w:lang w:val="pt-BR"/>
        </w:rPr>
        <w:t>o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para evitar o desperdício de alimentos?</w:t>
      </w:r>
    </w:p>
    <w:p w14:paraId="50ED4731" w14:textId="77777777" w:rsidR="00E25939" w:rsidRPr="005F4060" w:rsidRDefault="00E25939" w:rsidP="00B57EDA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- Você desperdiça alimentos? De que forma?</w:t>
      </w:r>
    </w:p>
    <w:p w14:paraId="39D0FDD7" w14:textId="77777777" w:rsidR="00E25939" w:rsidRPr="005F4060" w:rsidRDefault="00E25939" w:rsidP="00B57EDA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- O que é feit</w:t>
      </w:r>
      <w:r w:rsidR="00354510" w:rsidRPr="005F4060">
        <w:rPr>
          <w:rFonts w:ascii="Calibri" w:hAnsi="Calibri" w:cs="Calibri"/>
          <w:sz w:val="24"/>
          <w:szCs w:val="24"/>
          <w:lang w:val="pt-BR"/>
        </w:rPr>
        <w:t>o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com as sobras de comida na sua casa?</w:t>
      </w:r>
    </w:p>
    <w:p w14:paraId="21A6EF2F" w14:textId="77777777" w:rsidR="00E25939" w:rsidRPr="005F4060" w:rsidRDefault="00E25939" w:rsidP="00B57EDA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- </w:t>
      </w:r>
      <w:r w:rsidR="005643B7" w:rsidRPr="005F4060">
        <w:rPr>
          <w:rFonts w:ascii="Calibri" w:hAnsi="Calibri" w:cs="Calibri"/>
          <w:sz w:val="24"/>
          <w:szCs w:val="24"/>
          <w:lang w:val="pt-BR"/>
        </w:rPr>
        <w:t>P</w:t>
      </w:r>
      <w:r w:rsidR="003914C7" w:rsidRPr="005F4060">
        <w:rPr>
          <w:rFonts w:ascii="Calibri" w:hAnsi="Calibri" w:cs="Calibri"/>
          <w:sz w:val="24"/>
          <w:szCs w:val="24"/>
          <w:lang w:val="pt-BR"/>
        </w:rPr>
        <w:t>ergunte à m</w:t>
      </w:r>
      <w:r w:rsidR="005643B7" w:rsidRPr="005F4060">
        <w:rPr>
          <w:rFonts w:ascii="Calibri" w:hAnsi="Calibri" w:cs="Calibri"/>
          <w:sz w:val="24"/>
          <w:szCs w:val="24"/>
          <w:lang w:val="pt-BR"/>
        </w:rPr>
        <w:t>erendeira se há sobras de lanche ou refeição na escola.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Se sim, </w:t>
      </w:r>
      <w:r w:rsidR="005643B7" w:rsidRPr="005F4060">
        <w:rPr>
          <w:rFonts w:ascii="Calibri" w:hAnsi="Calibri" w:cs="Calibri"/>
          <w:sz w:val="24"/>
          <w:szCs w:val="24"/>
          <w:lang w:val="pt-BR"/>
        </w:rPr>
        <w:t>o que fazem com eles?</w:t>
      </w:r>
    </w:p>
    <w:p w14:paraId="1C329BE4" w14:textId="2C59BA34" w:rsidR="00FC6D4A" w:rsidRPr="005F4060" w:rsidRDefault="00E25939" w:rsidP="00B57EDA">
      <w:pPr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- </w:t>
      </w:r>
      <w:r w:rsidR="00354510" w:rsidRPr="005F4060">
        <w:rPr>
          <w:rFonts w:ascii="Calibri" w:hAnsi="Calibri" w:cs="Calibri"/>
          <w:sz w:val="24"/>
          <w:szCs w:val="24"/>
          <w:lang w:val="pt-BR"/>
        </w:rPr>
        <w:t>Na sua opinião, h</w:t>
      </w:r>
      <w:r w:rsidR="003914C7" w:rsidRPr="005F4060">
        <w:rPr>
          <w:rFonts w:ascii="Calibri" w:hAnsi="Calibri" w:cs="Calibri"/>
          <w:sz w:val="24"/>
          <w:szCs w:val="24"/>
          <w:lang w:val="pt-BR"/>
        </w:rPr>
        <w:t>á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desperdício de alimentos </w:t>
      </w:r>
      <w:r w:rsidR="00792C73" w:rsidRPr="005F4060">
        <w:rPr>
          <w:rFonts w:ascii="Calibri" w:hAnsi="Calibri" w:cs="Calibri"/>
          <w:sz w:val="24"/>
          <w:szCs w:val="24"/>
          <w:lang w:val="pt-BR"/>
        </w:rPr>
        <w:t>n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a escola? E de alimentos trazidos </w:t>
      </w:r>
      <w:r w:rsidR="00354510" w:rsidRPr="005F4060">
        <w:rPr>
          <w:rFonts w:ascii="Calibri" w:hAnsi="Calibri" w:cs="Calibri"/>
          <w:sz w:val="24"/>
          <w:szCs w:val="24"/>
          <w:lang w:val="pt-BR"/>
        </w:rPr>
        <w:t>de casa</w:t>
      </w:r>
      <w:r w:rsidRPr="005F4060">
        <w:rPr>
          <w:rFonts w:ascii="Calibri" w:hAnsi="Calibri" w:cs="Calibri"/>
          <w:sz w:val="24"/>
          <w:szCs w:val="24"/>
          <w:lang w:val="pt-BR"/>
        </w:rPr>
        <w:t>?</w:t>
      </w:r>
    </w:p>
    <w:p w14:paraId="5C934E0C" w14:textId="4CECF838" w:rsidR="003846C1" w:rsidRDefault="000D76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lastRenderedPageBreak/>
        <w:t xml:space="preserve">Ao final, peça </w:t>
      </w:r>
      <w:r w:rsidR="00792C73" w:rsidRPr="005F4060">
        <w:rPr>
          <w:rFonts w:ascii="Calibri" w:hAnsi="Calibri" w:cs="Calibri"/>
          <w:sz w:val="24"/>
          <w:szCs w:val="24"/>
          <w:lang w:val="pt-BR"/>
        </w:rPr>
        <w:t>que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os alunos, em grupo, prepararem uma apresentação sobre o que aprenderam. </w:t>
      </w:r>
    </w:p>
    <w:p w14:paraId="39FB629F" w14:textId="77777777" w:rsidR="00B57EDA" w:rsidRPr="005F4060" w:rsidRDefault="00B57EDA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48594A1" w14:textId="77777777" w:rsidR="00B57EDA" w:rsidRDefault="00B57EDA" w:rsidP="00B57EDA">
      <w:pPr>
        <w:pStyle w:val="Ttulo3"/>
        <w:pBdr>
          <w:bottom w:val="single" w:sz="12" w:space="0" w:color="CDACD0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8" w:name="_Toc15403023"/>
      <w:bookmarkStart w:id="49" w:name="_Toc15407141"/>
      <w:r w:rsidRPr="003314FD">
        <w:rPr>
          <w:rFonts w:ascii="Calibri" w:hAnsi="Calibri" w:cs="Calibri"/>
          <w:sz w:val="24"/>
          <w:szCs w:val="24"/>
          <w:lang w:val="pt-BR"/>
        </w:rPr>
        <w:t>ATIVIDADES DE CONCLUSÃO</w:t>
      </w:r>
      <w:bookmarkEnd w:id="48"/>
      <w:bookmarkEnd w:id="49"/>
      <w:r w:rsidRPr="003314FD">
        <w:rPr>
          <w:rFonts w:ascii="Calibri" w:hAnsi="Calibri" w:cs="Calibri"/>
          <w:sz w:val="24"/>
          <w:szCs w:val="24"/>
          <w:lang w:val="pt-BR"/>
        </w:rPr>
        <w:t xml:space="preserve">  </w:t>
      </w:r>
    </w:p>
    <w:p w14:paraId="1A26027F" w14:textId="153FA35F" w:rsidR="00583FCA" w:rsidRPr="005F4060" w:rsidRDefault="00B57EDA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776000" behindDoc="0" locked="0" layoutInCell="1" allowOverlap="1" wp14:anchorId="46562112" wp14:editId="0DA54B33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542925" cy="542925"/>
            <wp:effectExtent l="0" t="0" r="9525" b="9525"/>
            <wp:wrapSquare wrapText="bothSides"/>
            <wp:docPr id="20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A7756" w14:textId="633577BE" w:rsidR="00BE4974" w:rsidRPr="00B57EDA" w:rsidRDefault="00A070C8" w:rsidP="005F4060">
      <w:pPr>
        <w:pStyle w:val="Ttulo3"/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bookmarkStart w:id="50" w:name="_Toc15407142"/>
      <w:r w:rsidRPr="00B57EDA">
        <w:rPr>
          <w:rFonts w:ascii="Calibri" w:hAnsi="Calibri" w:cs="Calibri"/>
          <w:bCs/>
          <w:sz w:val="24"/>
          <w:szCs w:val="24"/>
          <w:lang w:val="pt-BR"/>
        </w:rPr>
        <w:t>Avaliação</w:t>
      </w:r>
      <w:bookmarkEnd w:id="50"/>
    </w:p>
    <w:p w14:paraId="4100F6BC" w14:textId="53CEEEC4" w:rsidR="00A070C8" w:rsidRPr="005F4060" w:rsidRDefault="00A070C8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>Es</w:t>
      </w:r>
      <w:r w:rsidR="005B7E8C" w:rsidRPr="005F4060">
        <w:rPr>
          <w:rFonts w:ascii="Calibri" w:hAnsi="Calibri" w:cs="Calibri"/>
          <w:sz w:val="24"/>
          <w:szCs w:val="24"/>
          <w:lang w:val="pt-BR"/>
        </w:rPr>
        <w:t>t</w:t>
      </w:r>
      <w:r w:rsidRPr="005F4060">
        <w:rPr>
          <w:rFonts w:ascii="Calibri" w:hAnsi="Calibri" w:cs="Calibri"/>
          <w:sz w:val="24"/>
          <w:szCs w:val="24"/>
          <w:lang w:val="pt-BR"/>
        </w:rPr>
        <w:t>a avaliação tem a função de rever o que foi trabalhado em sala de aula e propiciar ao</w:t>
      </w:r>
      <w:r w:rsidR="00792C73" w:rsidRPr="005F4060">
        <w:rPr>
          <w:rFonts w:ascii="Calibri" w:hAnsi="Calibri" w:cs="Calibri"/>
          <w:sz w:val="24"/>
          <w:szCs w:val="24"/>
          <w:lang w:val="pt-BR"/>
        </w:rPr>
        <w:t>s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aluno</w:t>
      </w:r>
      <w:r w:rsidR="00792C73" w:rsidRPr="005F4060">
        <w:rPr>
          <w:rFonts w:ascii="Calibri" w:hAnsi="Calibri" w:cs="Calibri"/>
          <w:sz w:val="24"/>
          <w:szCs w:val="24"/>
          <w:lang w:val="pt-BR"/>
        </w:rPr>
        <w:t>s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sistematizar o aprendizado visto separadamente.</w:t>
      </w:r>
    </w:p>
    <w:p w14:paraId="5D0651A1" w14:textId="29C5C070" w:rsidR="00A070C8" w:rsidRDefault="00A070C8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Ao avaliar, </w:t>
      </w:r>
      <w:r w:rsidR="005B7E8C" w:rsidRPr="005F4060">
        <w:rPr>
          <w:rFonts w:ascii="Calibri" w:hAnsi="Calibri" w:cs="Calibri"/>
          <w:sz w:val="24"/>
          <w:szCs w:val="24"/>
          <w:lang w:val="pt-BR"/>
        </w:rPr>
        <w:t xml:space="preserve">professor, </w:t>
      </w:r>
      <w:r w:rsidRPr="005F4060">
        <w:rPr>
          <w:rFonts w:ascii="Calibri" w:hAnsi="Calibri" w:cs="Calibri"/>
          <w:sz w:val="24"/>
          <w:szCs w:val="24"/>
          <w:lang w:val="pt-BR"/>
        </w:rPr>
        <w:t>não se esqueça de registrar a participação de estudantes, seus interesses, desafios e conquistas. As avaliações podem trazer excelentes orientações sobre estratégias de intervenção e direcionamento das atividades futuras.</w:t>
      </w:r>
    </w:p>
    <w:p w14:paraId="227453B1" w14:textId="77777777" w:rsidR="00B57EDA" w:rsidRPr="005F4060" w:rsidRDefault="00B57EDA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5B942A6" w14:textId="22AEB422" w:rsidR="00A05B8A" w:rsidRPr="00B57EDA" w:rsidRDefault="00A05B8A" w:rsidP="005F4060">
      <w:pPr>
        <w:pStyle w:val="Postit"/>
        <w:spacing w:after="120" w:line="240" w:lineRule="auto"/>
        <w:rPr>
          <w:rFonts w:ascii="Calibri" w:hAnsi="Calibri" w:cs="Calibri"/>
          <w:sz w:val="19"/>
          <w:szCs w:val="19"/>
          <w:lang w:val="pt-BR"/>
        </w:rPr>
      </w:pPr>
      <w:r w:rsidRPr="00B57EDA">
        <w:rPr>
          <w:rFonts w:ascii="Calibri" w:hAnsi="Calibri" w:cs="Calibri"/>
          <w:sz w:val="19"/>
          <w:szCs w:val="19"/>
          <w:lang w:val="pt-BR"/>
        </w:rPr>
        <w:t>Em todas as unidades há três perguntas de avaliação que servem para dar uma ideia geral dos conteúdos aprendidos pelo estudante. Cada uma delas vale 33% dos acertos (100%).</w:t>
      </w:r>
    </w:p>
    <w:p w14:paraId="16F3D85D" w14:textId="29998629" w:rsidR="005B7E8C" w:rsidRPr="005F4060" w:rsidRDefault="005B7E8C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3C02634" w14:textId="01BCA013" w:rsidR="00BE4974" w:rsidRPr="00B57EDA" w:rsidRDefault="00B57EDA" w:rsidP="005F4060">
      <w:pPr>
        <w:pStyle w:val="Ttulo3"/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bookmarkStart w:id="51" w:name="_Toc477429053"/>
      <w:bookmarkStart w:id="52" w:name="_Toc15407143"/>
      <w:r w:rsidRPr="00B57EDA">
        <w:rPr>
          <w:rFonts w:asciiTheme="minorHAnsi" w:hAnsiTheme="minorHAnsi" w:cstheme="majorHAnsi"/>
          <w:bCs/>
          <w:noProof/>
          <w:lang w:val="pt-BR" w:eastAsia="pt-BR"/>
        </w:rPr>
        <w:drawing>
          <wp:anchor distT="0" distB="0" distL="114300" distR="114300" simplePos="0" relativeHeight="251778048" behindDoc="0" locked="0" layoutInCell="1" allowOverlap="1" wp14:anchorId="2B5798B8" wp14:editId="71DCCF1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2925" cy="542925"/>
            <wp:effectExtent l="0" t="0" r="9525" b="9525"/>
            <wp:wrapSquare wrapText="bothSides"/>
            <wp:docPr id="21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974" w:rsidRPr="00B57EDA">
        <w:rPr>
          <w:rFonts w:ascii="Calibri" w:hAnsi="Calibri" w:cs="Calibri"/>
          <w:bCs/>
          <w:sz w:val="24"/>
          <w:szCs w:val="24"/>
          <w:lang w:val="pt-BR"/>
        </w:rPr>
        <w:t>Resum</w:t>
      </w:r>
      <w:bookmarkEnd w:id="51"/>
      <w:r w:rsidR="00A070C8" w:rsidRPr="00B57EDA">
        <w:rPr>
          <w:rFonts w:ascii="Calibri" w:hAnsi="Calibri" w:cs="Calibri"/>
          <w:bCs/>
          <w:sz w:val="24"/>
          <w:szCs w:val="24"/>
          <w:lang w:val="pt-BR"/>
        </w:rPr>
        <w:t>o</w:t>
      </w:r>
      <w:bookmarkEnd w:id="52"/>
    </w:p>
    <w:p w14:paraId="1D865822" w14:textId="3F00B44A" w:rsidR="00A070C8" w:rsidRDefault="00A070C8" w:rsidP="005F4060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5F4060">
        <w:rPr>
          <w:rFonts w:ascii="Calibri" w:hAnsi="Calibri" w:cs="Calibri"/>
          <w:sz w:val="24"/>
          <w:szCs w:val="24"/>
          <w:lang w:val="pt-BR"/>
        </w:rPr>
        <w:t xml:space="preserve">Nesta atividade os principais conceitos trabalhados </w:t>
      </w:r>
      <w:r w:rsidR="00A05B8A" w:rsidRPr="005F4060">
        <w:rPr>
          <w:rFonts w:ascii="Calibri" w:hAnsi="Calibri" w:cs="Calibri"/>
          <w:sz w:val="24"/>
          <w:szCs w:val="24"/>
          <w:lang w:val="pt-BR"/>
        </w:rPr>
        <w:t>serão</w:t>
      </w:r>
      <w:r w:rsidRPr="005F4060">
        <w:rPr>
          <w:rFonts w:ascii="Calibri" w:hAnsi="Calibri" w:cs="Calibri"/>
          <w:sz w:val="24"/>
          <w:szCs w:val="24"/>
          <w:lang w:val="pt-BR"/>
        </w:rPr>
        <w:t xml:space="preserve"> sistematizados.</w:t>
      </w:r>
    </w:p>
    <w:p w14:paraId="501FA2B0" w14:textId="2C10CB46" w:rsidR="000D768C" w:rsidRDefault="000D768C" w:rsidP="005F4060">
      <w:pPr>
        <w:pStyle w:val="Actividad"/>
        <w:spacing w:after="120"/>
        <w:rPr>
          <w:rFonts w:ascii="Calibri" w:hAnsi="Calibri" w:cs="Calibri"/>
          <w:sz w:val="24"/>
          <w:szCs w:val="24"/>
        </w:rPr>
      </w:pPr>
      <w:bookmarkStart w:id="53" w:name="_Toc477429065"/>
    </w:p>
    <w:p w14:paraId="1B530E7B" w14:textId="77777777" w:rsidR="00B57EDA" w:rsidRPr="005F4060" w:rsidRDefault="00B57EDA" w:rsidP="005F4060">
      <w:pPr>
        <w:pStyle w:val="Actividad"/>
        <w:spacing w:after="120"/>
        <w:rPr>
          <w:rFonts w:ascii="Calibri" w:hAnsi="Calibri" w:cs="Calibri"/>
          <w:sz w:val="24"/>
          <w:szCs w:val="24"/>
        </w:rPr>
      </w:pPr>
    </w:p>
    <w:p w14:paraId="68B10DA1" w14:textId="77777777" w:rsidR="00BE4974" w:rsidRPr="005F4060" w:rsidRDefault="00513932" w:rsidP="005F4060">
      <w:pPr>
        <w:pStyle w:val="Ttulo2"/>
        <w:spacing w:before="0" w:line="240" w:lineRule="auto"/>
        <w:rPr>
          <w:rFonts w:ascii="Calibri" w:hAnsi="Calibri" w:cs="Calibri"/>
        </w:rPr>
      </w:pPr>
      <w:bookmarkStart w:id="54" w:name="_Toc15407144"/>
      <w:r w:rsidRPr="005F4060">
        <w:rPr>
          <w:rFonts w:ascii="Calibri" w:hAnsi="Calibri" w:cs="Calibri"/>
        </w:rPr>
        <w:t>BIBLIOGRAFI</w:t>
      </w:r>
      <w:r w:rsidR="00526800" w:rsidRPr="005F4060">
        <w:rPr>
          <w:rFonts w:ascii="Calibri" w:hAnsi="Calibri" w:cs="Calibri"/>
        </w:rPr>
        <w:t>A RECOMENDADA</w:t>
      </w:r>
      <w:bookmarkEnd w:id="53"/>
      <w:bookmarkEnd w:id="54"/>
    </w:p>
    <w:p w14:paraId="185FAAB4" w14:textId="77777777" w:rsidR="00A05B8A" w:rsidRPr="005F4060" w:rsidRDefault="00A05B8A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COLEÇÃO: </w:t>
      </w:r>
      <w:r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Vamos falar sobre a dieta saudável.</w:t>
      </w: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 São Paulo: Editora Ciranda Cultural, 2009.</w:t>
      </w:r>
    </w:p>
    <w:p w14:paraId="6B64D591" w14:textId="77777777" w:rsidR="001A4769" w:rsidRPr="005F4060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BELLI, Roberto. </w:t>
      </w:r>
      <w:r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Higiene com os alimentos</w:t>
      </w: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. Blumenau: Editora </w:t>
      </w:r>
      <w:proofErr w:type="spellStart"/>
      <w:r w:rsidRPr="005F4060">
        <w:rPr>
          <w:rFonts w:ascii="Calibri" w:eastAsia="Times New Roman" w:hAnsi="Calibri" w:cs="Calibri"/>
          <w:sz w:val="24"/>
          <w:szCs w:val="24"/>
          <w:lang w:val="pt-BR"/>
        </w:rPr>
        <w:t>Todolivro</w:t>
      </w:r>
      <w:proofErr w:type="spellEnd"/>
      <w:r w:rsidRPr="005F4060">
        <w:rPr>
          <w:rFonts w:ascii="Calibri" w:eastAsia="Times New Roman" w:hAnsi="Calibri" w:cs="Calibri"/>
          <w:sz w:val="24"/>
          <w:szCs w:val="24"/>
          <w:lang w:val="pt-BR"/>
        </w:rPr>
        <w:t>, 2006 [Coleção: Boas maneiras].</w:t>
      </w:r>
    </w:p>
    <w:p w14:paraId="07FB5384" w14:textId="77777777" w:rsidR="00A05B8A" w:rsidRPr="005F4060" w:rsidRDefault="00A05B8A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  <w:r w:rsidRPr="005F4060">
        <w:rPr>
          <w:rFonts w:ascii="Calibri" w:hAnsi="Calibri" w:cs="Calibri"/>
          <w:sz w:val="24"/>
          <w:szCs w:val="24"/>
          <w:lang w:val="pt-BR" w:eastAsia="es-ES_tradnl"/>
        </w:rPr>
        <w:t>BELINKY, Tatiana.</w:t>
      </w:r>
      <w:r w:rsidRPr="005F4060">
        <w:rPr>
          <w:rFonts w:ascii="Calibri" w:hAnsi="Calibri" w:cs="Calibri"/>
          <w:i/>
          <w:sz w:val="24"/>
          <w:szCs w:val="24"/>
          <w:lang w:val="pt-BR" w:eastAsia="es-ES_tradnl"/>
        </w:rPr>
        <w:t xml:space="preserve"> Cesta da Dona Maricota.</w:t>
      </w:r>
      <w:r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 14. ed. São Paulo: Paulista, 2012.</w:t>
      </w:r>
    </w:p>
    <w:p w14:paraId="4FBFA61A" w14:textId="0EE53DEC" w:rsidR="00A05B8A" w:rsidRPr="005F4060" w:rsidRDefault="00A05B8A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  <w:r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BELINKY, Tatiana. </w:t>
      </w:r>
      <w:r w:rsidRPr="005F4060">
        <w:rPr>
          <w:rFonts w:ascii="Calibri" w:hAnsi="Calibri" w:cs="Calibri"/>
          <w:i/>
          <w:sz w:val="24"/>
          <w:szCs w:val="24"/>
          <w:lang w:val="pt-BR" w:eastAsia="es-ES_tradnl"/>
        </w:rPr>
        <w:t>O Grande Rabanete</w:t>
      </w:r>
      <w:r w:rsidRPr="005F4060">
        <w:rPr>
          <w:rFonts w:ascii="Calibri" w:hAnsi="Calibri" w:cs="Calibri"/>
          <w:sz w:val="24"/>
          <w:szCs w:val="24"/>
          <w:lang w:val="pt-BR" w:eastAsia="es-ES_tradnl"/>
        </w:rPr>
        <w:t>. 2. ed. São Paulo: Moderna, 1999. Em deliciosos versos, os alimentos contam as vantagens nutritivas de se comer verduras, frutas e legumes.</w:t>
      </w:r>
    </w:p>
    <w:p w14:paraId="16621417" w14:textId="77777777" w:rsidR="001A4769" w:rsidRPr="005F4060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SUHR, </w:t>
      </w:r>
      <w:proofErr w:type="spellStart"/>
      <w:r w:rsidRPr="005F4060">
        <w:rPr>
          <w:rFonts w:ascii="Calibri" w:eastAsia="Times New Roman" w:hAnsi="Calibri" w:cs="Calibri"/>
          <w:sz w:val="24"/>
          <w:szCs w:val="24"/>
          <w:lang w:val="pt-BR"/>
        </w:rPr>
        <w:t>Mandy</w:t>
      </w:r>
      <w:proofErr w:type="spellEnd"/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 &amp; GORDON, Mike. </w:t>
      </w:r>
      <w:r w:rsidRPr="005F4060">
        <w:rPr>
          <w:rFonts w:ascii="Calibri" w:eastAsia="Times New Roman" w:hAnsi="Calibri" w:cs="Calibri"/>
          <w:i/>
          <w:sz w:val="24"/>
          <w:szCs w:val="24"/>
          <w:lang w:val="pt-BR"/>
        </w:rPr>
        <w:t>Eu me alimento.</w:t>
      </w: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 São Paulo: Editora Scipione, 2009 [Coleção Eu vivo].</w:t>
      </w:r>
    </w:p>
    <w:p w14:paraId="6B5882B7" w14:textId="77777777" w:rsidR="00B57EDA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TV ESCOLA – EDUCAÇÃO FÍSICA </w:t>
      </w:r>
      <w:r w:rsidR="00B57EDA">
        <w:rPr>
          <w:rFonts w:ascii="Calibri" w:eastAsia="Times New Roman" w:hAnsi="Calibri" w:cs="Calibri"/>
          <w:sz w:val="24"/>
          <w:szCs w:val="24"/>
          <w:lang w:val="pt-BR"/>
        </w:rPr>
        <w:t xml:space="preserve">- </w:t>
      </w: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SÉRIE ESPORTE NA ESCOLA </w:t>
      </w:r>
    </w:p>
    <w:p w14:paraId="4BA965EF" w14:textId="5AB99AAD" w:rsidR="001A4769" w:rsidRPr="005F4060" w:rsidRDefault="00B57EDA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>
        <w:rPr>
          <w:rFonts w:ascii="Calibri" w:eastAsia="Times New Roman" w:hAnsi="Calibri" w:cs="Calibri"/>
          <w:sz w:val="24"/>
          <w:szCs w:val="24"/>
          <w:lang w:val="pt-BR"/>
        </w:rPr>
        <w:t>[M</w:t>
      </w:r>
      <w:r w:rsidR="001A4769"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ostra que a prática de atividade física contribui para </w:t>
      </w:r>
      <w:r w:rsidR="00A05B8A"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a </w:t>
      </w:r>
      <w:r w:rsidR="001A4769" w:rsidRPr="005F4060">
        <w:rPr>
          <w:rFonts w:ascii="Calibri" w:eastAsia="Times New Roman" w:hAnsi="Calibri" w:cs="Calibri"/>
          <w:sz w:val="24"/>
          <w:szCs w:val="24"/>
          <w:lang w:val="pt-BR"/>
        </w:rPr>
        <w:t>promoção da saúde</w:t>
      </w:r>
      <w:r>
        <w:rPr>
          <w:rFonts w:ascii="Calibri" w:eastAsia="Times New Roman" w:hAnsi="Calibri" w:cs="Calibri"/>
          <w:sz w:val="24"/>
          <w:szCs w:val="24"/>
          <w:lang w:val="pt-BR"/>
        </w:rPr>
        <w:t xml:space="preserve"> e d</w:t>
      </w:r>
      <w:r w:rsidR="001A4769" w:rsidRPr="005F4060">
        <w:rPr>
          <w:rFonts w:ascii="Calibri" w:eastAsia="Times New Roman" w:hAnsi="Calibri" w:cs="Calibri"/>
          <w:sz w:val="24"/>
          <w:szCs w:val="24"/>
          <w:lang w:val="pt-BR"/>
        </w:rPr>
        <w:t>á dicas de atividades para serem desenvolvidas com os estudantes.</w:t>
      </w:r>
      <w:r>
        <w:rPr>
          <w:rFonts w:ascii="Calibri" w:eastAsia="Times New Roman" w:hAnsi="Calibri" w:cs="Calibri"/>
          <w:sz w:val="24"/>
          <w:szCs w:val="24"/>
          <w:lang w:val="pt-BR"/>
        </w:rPr>
        <w:t>]</w:t>
      </w:r>
    </w:p>
    <w:p w14:paraId="53ACA967" w14:textId="77777777" w:rsidR="001A4769" w:rsidRPr="005F4060" w:rsidRDefault="001A4769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  <w:r w:rsidRPr="005F4060">
        <w:rPr>
          <w:rFonts w:ascii="Calibri" w:hAnsi="Calibri" w:cs="Calibri"/>
          <w:sz w:val="24"/>
          <w:szCs w:val="24"/>
          <w:lang w:val="en-US" w:eastAsia="es-ES_tradnl"/>
        </w:rPr>
        <w:lastRenderedPageBreak/>
        <w:t xml:space="preserve">KESMEDJIAN, Evelyne Martine; KESMEDJIAN, Patrice; DAY, Peters. </w:t>
      </w:r>
      <w:r w:rsidRPr="005F4060">
        <w:rPr>
          <w:rFonts w:ascii="Calibri" w:hAnsi="Calibri" w:cs="Calibri"/>
          <w:i/>
          <w:sz w:val="24"/>
          <w:szCs w:val="24"/>
          <w:lang w:val="pt-BR" w:eastAsia="es-ES_tradnl"/>
        </w:rPr>
        <w:t>Cenoura? De jeito nenhum!</w:t>
      </w:r>
      <w:r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 Tradução Mônica </w:t>
      </w:r>
      <w:proofErr w:type="spellStart"/>
      <w:r w:rsidRPr="005F4060">
        <w:rPr>
          <w:rFonts w:ascii="Calibri" w:hAnsi="Calibri" w:cs="Calibri"/>
          <w:sz w:val="24"/>
          <w:szCs w:val="24"/>
          <w:lang w:val="pt-BR" w:eastAsia="es-ES_tradnl"/>
        </w:rPr>
        <w:t>Stahel</w:t>
      </w:r>
      <w:proofErr w:type="spellEnd"/>
      <w:r w:rsidRPr="005F4060">
        <w:rPr>
          <w:rFonts w:ascii="Calibri" w:hAnsi="Calibri" w:cs="Calibri"/>
          <w:sz w:val="24"/>
          <w:szCs w:val="24"/>
          <w:lang w:val="pt-BR" w:eastAsia="es-ES_tradnl"/>
        </w:rPr>
        <w:t>. São Paulo: Scipione, 1993.</w:t>
      </w:r>
    </w:p>
    <w:p w14:paraId="21EBC410" w14:textId="77777777" w:rsidR="001A4769" w:rsidRPr="005F4060" w:rsidRDefault="001A4769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  <w:r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LLEWELLYN, Claire; GORDON, Mike. </w:t>
      </w:r>
      <w:r w:rsidRPr="005F4060">
        <w:rPr>
          <w:rFonts w:ascii="Calibri" w:hAnsi="Calibri" w:cs="Calibri"/>
          <w:i/>
          <w:sz w:val="24"/>
          <w:szCs w:val="24"/>
          <w:lang w:val="pt-BR" w:eastAsia="es-ES_tradnl"/>
        </w:rPr>
        <w:t xml:space="preserve">Verdura? Não! </w:t>
      </w:r>
      <w:r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Tradução </w:t>
      </w:r>
      <w:proofErr w:type="spellStart"/>
      <w:r w:rsidRPr="005F4060">
        <w:rPr>
          <w:rFonts w:ascii="Calibri" w:hAnsi="Calibri" w:cs="Calibri"/>
          <w:sz w:val="24"/>
          <w:szCs w:val="24"/>
          <w:lang w:val="pt-BR" w:eastAsia="es-ES_tradnl"/>
        </w:rPr>
        <w:t>Irami</w:t>
      </w:r>
      <w:proofErr w:type="spellEnd"/>
      <w:r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 B. São Paulo: Scipione, 2002. Coleção Valores. </w:t>
      </w:r>
    </w:p>
    <w:p w14:paraId="1ECF76E1" w14:textId="77777777" w:rsidR="00CD2B24" w:rsidRPr="005F4060" w:rsidRDefault="001A4769" w:rsidP="005F4060">
      <w:pPr>
        <w:pStyle w:val="SemEspaamento"/>
        <w:spacing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VINHOLES, D. B., ASSUNÇÃO, M. C. F., &amp; NEUTZLING, M. B. (2009). "Frequência de hábitos saudáveis de alimentação medidos a partir dos 10 Passos da Alimentação Saudável</w:t>
      </w:r>
      <w:r w:rsidR="00B93DA7"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”</w:t>
      </w:r>
      <w:r w:rsidR="005643B7"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 do Ministério da Saúde. 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Pel</w:t>
      </w:r>
      <w:r w:rsidR="005643B7"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otas, Rio Grande do Sul, Brasil</w:t>
      </w:r>
      <w:r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. Cad. Saúde Pública, 25(4), pp. 791-799. (</w:t>
      </w:r>
      <w:proofErr w:type="spellStart"/>
      <w:r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>Salud</w:t>
      </w:r>
      <w:proofErr w:type="spellEnd"/>
      <w:r w:rsidRPr="005F4060">
        <w:rPr>
          <w:rFonts w:ascii="Calibri" w:hAnsi="Calibri" w:cs="Calibri"/>
          <w:color w:val="000000" w:themeColor="text1"/>
          <w:sz w:val="24"/>
          <w:szCs w:val="24"/>
          <w:lang w:val="pt-BR" w:eastAsia="es-ES_tradnl"/>
        </w:rPr>
        <w:t xml:space="preserve"> Pública, 25(4), pág. 791-799.)</w:t>
      </w:r>
    </w:p>
    <w:p w14:paraId="656E42AE" w14:textId="77777777" w:rsidR="00B57EDA" w:rsidRDefault="00B57EDA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</w:p>
    <w:p w14:paraId="18105DE6" w14:textId="200DB294" w:rsidR="001A4769" w:rsidRDefault="00B57EDA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b/>
          <w:bCs/>
          <w:sz w:val="24"/>
          <w:szCs w:val="24"/>
          <w:lang w:val="pt-BR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pt-BR"/>
        </w:rPr>
        <w:t>Sites e Links de apoio</w:t>
      </w:r>
    </w:p>
    <w:p w14:paraId="48888E3D" w14:textId="77777777" w:rsidR="00B57EDA" w:rsidRPr="00B57EDA" w:rsidRDefault="00B57EDA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b/>
          <w:bCs/>
          <w:sz w:val="24"/>
          <w:szCs w:val="24"/>
          <w:lang w:val="pt-BR"/>
        </w:rPr>
      </w:pPr>
    </w:p>
    <w:p w14:paraId="46EEF0F5" w14:textId="77777777" w:rsidR="001A4769" w:rsidRPr="005F4060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>ANS – Agência Nacional de Sa</w:t>
      </w:r>
      <w:r w:rsidR="005643B7"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úde Suplementar: </w:t>
      </w:r>
      <w:hyperlink r:id="rId24" w:history="1">
        <w:r w:rsidR="005643B7" w:rsidRPr="005F4060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www.ans.gov.br</w:t>
        </w:r>
      </w:hyperlink>
      <w:r w:rsidR="005643B7"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 </w:t>
      </w:r>
    </w:p>
    <w:p w14:paraId="579ECDE1" w14:textId="77777777" w:rsidR="001A4769" w:rsidRPr="005F4060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>ANVISA – Agência Nacional de Vigilân</w:t>
      </w:r>
      <w:r w:rsidR="005643B7"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cia Sanitária: </w:t>
      </w:r>
      <w:hyperlink r:id="rId25" w:history="1">
        <w:r w:rsidR="005643B7" w:rsidRPr="005F4060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www.anvisa.gov.br</w:t>
        </w:r>
      </w:hyperlink>
      <w:r w:rsidR="005643B7"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 </w:t>
      </w:r>
    </w:p>
    <w:p w14:paraId="024D19A4" w14:textId="47C7F553" w:rsidR="001A4769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FIOCRUZ – Fundação Oswaldo Cruz: </w:t>
      </w:r>
      <w:hyperlink r:id="rId26" w:history="1">
        <w:r w:rsidR="00B57EDA" w:rsidRPr="004B27F6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www.fiocruz.br</w:t>
        </w:r>
      </w:hyperlink>
    </w:p>
    <w:p w14:paraId="62DD6771" w14:textId="1468DA7A" w:rsidR="001A4769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Instituto Ciência Hoje: </w:t>
      </w:r>
      <w:hyperlink r:id="rId27" w:history="1">
        <w:r w:rsidR="00B57EDA" w:rsidRPr="004B27F6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www.cienciahoje.uol.com.br</w:t>
        </w:r>
      </w:hyperlink>
    </w:p>
    <w:p w14:paraId="62D6431A" w14:textId="7A1D1948" w:rsidR="001A4769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Ministério da Saúde: </w:t>
      </w:r>
      <w:hyperlink r:id="rId28" w:history="1">
        <w:r w:rsidR="00B57EDA" w:rsidRPr="004B27F6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www.saude.gov.br</w:t>
        </w:r>
      </w:hyperlink>
    </w:p>
    <w:p w14:paraId="50D92040" w14:textId="3F9214B2" w:rsidR="001A4769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OPAS – Organização Pan-Americana da Saúde: </w:t>
      </w:r>
      <w:hyperlink r:id="rId29" w:history="1">
        <w:r w:rsidR="00B57EDA" w:rsidRPr="004B27F6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www.opas.org.br</w:t>
        </w:r>
      </w:hyperlink>
    </w:p>
    <w:p w14:paraId="34B70EFE" w14:textId="063FF47F" w:rsidR="001A4769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Revista Ciência Hoje das Crianças: </w:t>
      </w:r>
      <w:hyperlink r:id="rId30" w:history="1">
        <w:r w:rsidR="00B57EDA" w:rsidRPr="004B27F6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http://chc.cienciahoje.uol.com.br/</w:t>
        </w:r>
      </w:hyperlink>
    </w:p>
    <w:p w14:paraId="6DC6F4A5" w14:textId="3D8A2467" w:rsidR="001A4769" w:rsidRDefault="001A4769" w:rsidP="005F4060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5F4060">
        <w:rPr>
          <w:rFonts w:ascii="Calibri" w:eastAsia="Times New Roman" w:hAnsi="Calibri" w:cs="Calibri"/>
          <w:sz w:val="24"/>
          <w:szCs w:val="24"/>
          <w:lang w:val="pt-BR"/>
        </w:rPr>
        <w:t xml:space="preserve">SENAD – Secretaria Nacional Antidrogas: </w:t>
      </w:r>
      <w:hyperlink r:id="rId31" w:history="1">
        <w:r w:rsidR="00B57EDA" w:rsidRPr="004B27F6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www.senad.gov.br</w:t>
        </w:r>
      </w:hyperlink>
    </w:p>
    <w:p w14:paraId="04A45DFF" w14:textId="0F187ACF" w:rsidR="001A4769" w:rsidRPr="005F4060" w:rsidRDefault="00B57EDA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  <w:r>
        <w:rPr>
          <w:rFonts w:ascii="Calibri" w:hAnsi="Calibri" w:cs="Calibri"/>
          <w:sz w:val="24"/>
          <w:szCs w:val="24"/>
          <w:lang w:val="pt-BR" w:eastAsia="es-ES_tradnl"/>
        </w:rPr>
        <w:t xml:space="preserve">Brasil Escola: </w:t>
      </w:r>
      <w:r w:rsidR="001A4769"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http://www.brasilescola.com/biologia/cadeia-alimentar.htm </w:t>
      </w:r>
    </w:p>
    <w:p w14:paraId="5190AF72" w14:textId="0C7F2A3D" w:rsidR="001A4769" w:rsidRDefault="001A4769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  <w:r w:rsidRPr="005F4060">
        <w:rPr>
          <w:rFonts w:ascii="Calibri" w:hAnsi="Calibri" w:cs="Calibri"/>
          <w:sz w:val="24"/>
          <w:szCs w:val="24"/>
          <w:lang w:val="pt-BR" w:eastAsia="es-ES_tradnl"/>
        </w:rPr>
        <w:t>Vídeo: Alimentação Saudável</w:t>
      </w:r>
      <w:r w:rsidR="00B57EDA">
        <w:rPr>
          <w:rFonts w:ascii="Calibri" w:hAnsi="Calibri" w:cs="Calibri"/>
          <w:sz w:val="24"/>
          <w:szCs w:val="24"/>
          <w:lang w:val="pt-BR" w:eastAsia="es-ES_tradnl"/>
        </w:rPr>
        <w:t>:</w:t>
      </w:r>
      <w:r w:rsidRPr="005F4060">
        <w:rPr>
          <w:rFonts w:ascii="Calibri" w:hAnsi="Calibri" w:cs="Calibri"/>
          <w:sz w:val="24"/>
          <w:szCs w:val="24"/>
          <w:lang w:val="pt-BR" w:eastAsia="es-ES_tradnl"/>
        </w:rPr>
        <w:t xml:space="preserve"> </w:t>
      </w:r>
      <w:hyperlink r:id="rId32" w:history="1">
        <w:r w:rsidR="00B57EDA" w:rsidRPr="004B27F6">
          <w:rPr>
            <w:rStyle w:val="Hyperlink"/>
            <w:rFonts w:ascii="Calibri" w:hAnsi="Calibri" w:cs="Calibri"/>
            <w:sz w:val="24"/>
            <w:szCs w:val="24"/>
            <w:lang w:val="pt-BR" w:eastAsia="es-ES_tradnl"/>
          </w:rPr>
          <w:t>http://www.youtube.com/watch?v=cWybBHKZnZg</w:t>
        </w:r>
      </w:hyperlink>
    </w:p>
    <w:p w14:paraId="36A77AB0" w14:textId="6FEAEF07" w:rsidR="001A4769" w:rsidRDefault="00B57EDA" w:rsidP="00B57EDA">
      <w:pPr>
        <w:pStyle w:val="SemEspaamento"/>
        <w:spacing w:after="120"/>
        <w:rPr>
          <w:rFonts w:ascii="Calibri" w:eastAsia="Times New Roman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 w:eastAsia="es-ES_tradnl"/>
        </w:rPr>
        <w:t xml:space="preserve">Higiene dos alimentos: </w:t>
      </w:r>
      <w:hyperlink r:id="rId33" w:history="1">
        <w:r w:rsidRPr="004B27F6">
          <w:rPr>
            <w:rStyle w:val="Hyperlink"/>
            <w:rFonts w:ascii="Calibri" w:eastAsia="Times New Roman" w:hAnsi="Calibri" w:cs="Calibri"/>
            <w:sz w:val="24"/>
            <w:szCs w:val="24"/>
            <w:lang w:val="pt-BR"/>
          </w:rPr>
          <w:t>www.higienedosalimentos.com.br/</w:t>
        </w:r>
      </w:hyperlink>
    </w:p>
    <w:p w14:paraId="5C3B07F3" w14:textId="77777777" w:rsidR="001A4769" w:rsidRPr="005F4060" w:rsidRDefault="001A4769" w:rsidP="005F4060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</w:p>
    <w:sectPr w:rsidR="001A4769" w:rsidRPr="005F4060" w:rsidSect="000721FB">
      <w:type w:val="continuous"/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45F0A" w14:textId="77777777" w:rsidR="00914195" w:rsidRDefault="00914195" w:rsidP="00026680">
      <w:r>
        <w:separator/>
      </w:r>
    </w:p>
  </w:endnote>
  <w:endnote w:type="continuationSeparator" w:id="0">
    <w:p w14:paraId="58D2D72E" w14:textId="77777777" w:rsidR="00914195" w:rsidRDefault="00914195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Courier New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2E276A" w14:textId="77777777" w:rsidR="00F154D9" w:rsidRDefault="00F154D9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61312" behindDoc="0" locked="0" layoutInCell="1" allowOverlap="1" wp14:anchorId="754AF25D" wp14:editId="5740C5FB">
          <wp:simplePos x="0" y="0"/>
          <wp:positionH relativeFrom="leftMargin">
            <wp:posOffset>30480</wp:posOffset>
          </wp:positionH>
          <wp:positionV relativeFrom="paragraph">
            <wp:posOffset>-181610</wp:posOffset>
          </wp:positionV>
          <wp:extent cx="1066800" cy="489585"/>
          <wp:effectExtent l="0" t="0" r="0" b="0"/>
          <wp:wrapSquare wrapText="bothSides"/>
          <wp:docPr id="84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1066800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AF8131C" wp14:editId="4A020CB6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2C036AC" w14:textId="0EE2EDBC" w:rsidR="00F154D9" w:rsidRPr="00C144A1" w:rsidRDefault="00F154D9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167E81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10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F8131C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6" type="#_x0000_t202" style="position:absolute;left:0;text-align:left;margin-left:-71.4pt;margin-top:-13.55pt;width:38.5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72C036AC" w14:textId="0EE2EDBC" w:rsidR="00F154D9" w:rsidRPr="00C144A1" w:rsidRDefault="00F154D9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167E81">
                      <w:rPr>
                        <w:b/>
                        <w:noProof/>
                        <w:color w:val="FFFFFF" w:themeColor="background1"/>
                        <w:sz w:val="40"/>
                      </w:rPr>
                      <w:t>10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B8C77" w14:textId="77777777" w:rsidR="00F154D9" w:rsidRDefault="00F154D9" w:rsidP="00026680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BAE7F8D" wp14:editId="00603179">
              <wp:simplePos x="0" y="0"/>
              <wp:positionH relativeFrom="column">
                <wp:posOffset>5814695</wp:posOffset>
              </wp:positionH>
              <wp:positionV relativeFrom="paragraph">
                <wp:posOffset>17145</wp:posOffset>
              </wp:positionV>
              <wp:extent cx="492760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76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4F37F7B" w14:textId="180E80EA" w:rsidR="00F154D9" w:rsidRPr="007D6B5E" w:rsidRDefault="00F154D9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167E81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11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AE7F8D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7" type="#_x0000_t202" style="position:absolute;left:0;text-align:left;margin-left:457.85pt;margin-top:1.35pt;width:38.8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" filled="f" stroked="f" strokeweight=".5pt">
              <v:textbox>
                <w:txbxContent>
                  <w:p w14:paraId="04F37F7B" w14:textId="180E80EA" w:rsidR="00F154D9" w:rsidRPr="007D6B5E" w:rsidRDefault="00F154D9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167E81">
                      <w:rPr>
                        <w:b/>
                        <w:noProof/>
                        <w:color w:val="FFFFFF" w:themeColor="background1"/>
                        <w:sz w:val="40"/>
                      </w:rPr>
                      <w:t>11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58239" behindDoc="0" locked="0" layoutInCell="1" allowOverlap="1" wp14:anchorId="05569BFE" wp14:editId="66AB191E">
          <wp:simplePos x="0" y="0"/>
          <wp:positionH relativeFrom="page">
            <wp:align>right</wp:align>
          </wp:positionH>
          <wp:positionV relativeFrom="paragraph">
            <wp:posOffset>-11430</wp:posOffset>
          </wp:positionV>
          <wp:extent cx="1036320" cy="518160"/>
          <wp:effectExtent l="0" t="0" r="0" b="0"/>
          <wp:wrapSquare wrapText="bothSides"/>
          <wp:docPr id="85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1036320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689EED" w14:textId="77777777" w:rsidR="00F154D9" w:rsidRDefault="00F154D9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BA77A2" w14:textId="77777777" w:rsidR="00914195" w:rsidRDefault="00914195" w:rsidP="00026680">
      <w:bookmarkStart w:id="0" w:name="_Hlk479693289"/>
      <w:bookmarkEnd w:id="0"/>
      <w:r>
        <w:separator/>
      </w:r>
    </w:p>
  </w:footnote>
  <w:footnote w:type="continuationSeparator" w:id="0">
    <w:p w14:paraId="09EE9AC3" w14:textId="77777777" w:rsidR="00914195" w:rsidRDefault="00914195" w:rsidP="00026680">
      <w:r>
        <w:continuationSeparator/>
      </w:r>
    </w:p>
  </w:footnote>
  <w:footnote w:id="1">
    <w:p w14:paraId="4CEF84CD" w14:textId="3A513B0F" w:rsidR="00F154D9" w:rsidRPr="00AD1157" w:rsidRDefault="00F154D9" w:rsidP="00AD1157">
      <w:pPr>
        <w:rPr>
          <w:rFonts w:ascii="Helvetica" w:eastAsia="Times New Roman" w:hAnsi="Helvetica"/>
          <w:sz w:val="17"/>
          <w:szCs w:val="17"/>
          <w:lang w:val="pt-BR"/>
        </w:rPr>
      </w:pPr>
      <w:r>
        <w:rPr>
          <w:rStyle w:val="Refdenotaderodap"/>
        </w:rPr>
        <w:footnoteRef/>
      </w:r>
      <w:r w:rsidRPr="005F4060">
        <w:rPr>
          <w:lang w:val="pt-BR"/>
        </w:rPr>
        <w:t xml:space="preserve"> </w:t>
      </w:r>
      <w:r w:rsidRPr="00AD1157">
        <w:rPr>
          <w:rFonts w:ascii="Helvetica" w:eastAsia="Times New Roman" w:hAnsi="Helvetica"/>
          <w:sz w:val="17"/>
          <w:szCs w:val="17"/>
          <w:lang w:val="pt-BR"/>
        </w:rPr>
        <w:t xml:space="preserve">Pesquisa nacional de saúde do escolar: 2015 / IBGE, Coordenação de População e Indicadores Sociais. – Rio de Janeiro: IBGE, 2016.132 </w:t>
      </w:r>
      <w:proofErr w:type="spellStart"/>
      <w:proofErr w:type="gramStart"/>
      <w:r w:rsidRPr="00AD1157">
        <w:rPr>
          <w:rFonts w:ascii="Helvetica" w:eastAsia="Times New Roman" w:hAnsi="Helvetica"/>
          <w:sz w:val="17"/>
          <w:szCs w:val="17"/>
          <w:lang w:val="pt-BR"/>
        </w:rPr>
        <w:t>p.Convênio</w:t>
      </w:r>
      <w:proofErr w:type="spellEnd"/>
      <w:proofErr w:type="gramEnd"/>
      <w:r w:rsidRPr="00AD1157">
        <w:rPr>
          <w:rFonts w:ascii="Helvetica" w:eastAsia="Times New Roman" w:hAnsi="Helvetica"/>
          <w:sz w:val="17"/>
          <w:szCs w:val="17"/>
          <w:lang w:val="pt-BR"/>
        </w:rPr>
        <w:t>: Ministério da Saúde, com apoio do Ministério da Educação</w:t>
      </w:r>
      <w:r>
        <w:rPr>
          <w:rFonts w:ascii="Helvetica" w:eastAsia="Times New Roman" w:hAnsi="Helvetica"/>
          <w:sz w:val="17"/>
          <w:szCs w:val="17"/>
          <w:lang w:val="pt-BR"/>
        </w:rPr>
        <w:t>.</w:t>
      </w:r>
    </w:p>
  </w:footnote>
  <w:footnote w:id="2">
    <w:p w14:paraId="68FDF7FA" w14:textId="4B5A18F4" w:rsidR="00162B55" w:rsidRPr="00947825" w:rsidRDefault="00162B55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 w:rsidRPr="005F4060">
        <w:rPr>
          <w:lang w:val="pt-BR"/>
        </w:rPr>
        <w:t xml:space="preserve"> </w:t>
      </w:r>
      <w:r w:rsidRPr="005F4060">
        <w:rPr>
          <w:rFonts w:eastAsia="Times New Roman"/>
          <w:color w:val="1F3864" w:themeColor="accent1" w:themeShade="80"/>
          <w:sz w:val="20"/>
          <w:szCs w:val="20"/>
          <w:lang w:val="pt-BR"/>
        </w:rPr>
        <w:t>A OCDE (</w:t>
      </w:r>
      <w:r w:rsidRPr="005F4060">
        <w:rPr>
          <w:rFonts w:eastAsia="Times New Roman"/>
          <w:bCs/>
          <w:color w:val="1F3864" w:themeColor="accent1" w:themeShade="80"/>
          <w:sz w:val="20"/>
          <w:szCs w:val="20"/>
          <w:lang w:val="pt-BR"/>
        </w:rPr>
        <w:t>Organização para a Cooperação e Desenvolvimento</w:t>
      </w:r>
      <w:r w:rsidRPr="005F4060">
        <w:rPr>
          <w:rFonts w:eastAsia="Times New Roman"/>
          <w:color w:val="1F3864" w:themeColor="accent1" w:themeShade="80"/>
          <w:sz w:val="20"/>
          <w:szCs w:val="20"/>
          <w:lang w:val="pt-BR"/>
        </w:rPr>
        <w:t xml:space="preserve"> </w:t>
      </w:r>
      <w:r>
        <w:rPr>
          <w:rStyle w:val="no-conversion"/>
          <w:rFonts w:eastAsia="Times New Roman"/>
          <w:bCs/>
          <w:color w:val="1F3864" w:themeColor="accent1" w:themeShade="80"/>
          <w:sz w:val="20"/>
          <w:szCs w:val="20"/>
          <w:lang w:val="pt-PT"/>
        </w:rPr>
        <w:t>Econômico</w:t>
      </w:r>
      <w:r w:rsidRPr="005F4060">
        <w:rPr>
          <w:rStyle w:val="no-conversion"/>
          <w:rFonts w:eastAsia="Times New Roman"/>
          <w:color w:val="1F3864" w:themeColor="accent1" w:themeShade="80"/>
          <w:sz w:val="20"/>
          <w:szCs w:val="20"/>
          <w:lang w:val="pt-BR"/>
        </w:rPr>
        <w:t xml:space="preserve">) é uma </w:t>
      </w:r>
      <w:hyperlink r:id="rId1" w:tooltip="Organização internacional" w:history="1">
        <w:r w:rsidRPr="005F4060">
          <w:rPr>
            <w:rStyle w:val="Hyperlink"/>
            <w:rFonts w:eastAsia="Times New Roman"/>
            <w:color w:val="1F3864" w:themeColor="accent1" w:themeShade="80"/>
            <w:lang w:val="pt-BR"/>
          </w:rPr>
          <w:t>organização internacional</w:t>
        </w:r>
      </w:hyperlink>
      <w:r w:rsidRPr="005F4060">
        <w:rPr>
          <w:rStyle w:val="Hyperlink"/>
          <w:rFonts w:eastAsia="Times New Roman"/>
          <w:color w:val="1F3864" w:themeColor="accent1" w:themeShade="80"/>
          <w:lang w:val="pt-BR"/>
        </w:rPr>
        <w:t>,</w:t>
      </w:r>
      <w:r w:rsidRPr="005F4060">
        <w:rPr>
          <w:rFonts w:eastAsia="Times New Roman"/>
          <w:color w:val="1F3864" w:themeColor="accent1" w:themeShade="80"/>
          <w:sz w:val="20"/>
          <w:szCs w:val="20"/>
          <w:lang w:val="pt-BR"/>
        </w:rPr>
        <w:t xml:space="preserve"> formada por 35 países democráticos, que procura acompanhar políticas públicas e solucionar problemas comuns. O Projeto de Definição e Seleção de Competências (DeSeCo) foi criado no final dos anos 90 com o objetivo de estabelecer competências pessoais consideradas imprescindíveis para o século XXI. DeSeCo define as competências básicas como um conjunto completo de conhecimentos, habilidades, atitudes, valores, emoções e motivações que cada indivíduo ou grupo põe em ação para fazer frente às demandas peculiares de cada situação.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810FC" w14:textId="77777777" w:rsidR="00F154D9" w:rsidRDefault="00F154D9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1B308B0" wp14:editId="6C61072D">
              <wp:simplePos x="0" y="0"/>
              <wp:positionH relativeFrom="column">
                <wp:posOffset>-127636</wp:posOffset>
              </wp:positionH>
              <wp:positionV relativeFrom="paragraph">
                <wp:posOffset>-78105</wp:posOffset>
              </wp:positionV>
              <wp:extent cx="2981325" cy="612140"/>
              <wp:effectExtent l="0" t="0" r="0" b="0"/>
              <wp:wrapNone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8132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FDD7C73" w14:textId="77777777" w:rsidR="00F154D9" w:rsidRPr="008E09FB" w:rsidRDefault="00F154D9" w:rsidP="005C5E0D">
                          <w:pPr>
                            <w:pStyle w:val="Actividad"/>
                            <w:rPr>
                              <w:sz w:val="10"/>
                              <w:szCs w:val="10"/>
                            </w:rPr>
                          </w:pPr>
                          <w:r w:rsidRPr="005C5E0D">
                            <w:rPr>
                              <w:rFonts w:asciiTheme="majorHAnsi" w:eastAsia="Times New Roman" w:hAnsiTheme="majorHAnsi" w:cstheme="majorHAnsi"/>
                              <w:bCs/>
                              <w:caps/>
                              <w:kern w:val="24"/>
                              <w:sz w:val="24"/>
                              <w:szCs w:val="24"/>
                              <w:lang w:eastAsia="es-ES_tradnl"/>
                            </w:rPr>
                            <w:t>ALIMENTAÇÃO SAUDÁVEL</w:t>
                          </w:r>
                        </w:p>
                        <w:p w14:paraId="4EFC1EB2" w14:textId="77777777" w:rsidR="00F154D9" w:rsidRPr="00320CD3" w:rsidRDefault="00F154D9" w:rsidP="00CB5087">
                          <w:pPr>
                            <w:pStyle w:val="Actividad"/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B308B0" id="Espaço Reservado para Texto 4" o:spid="_x0000_s1033" style="position:absolute;left:0;text-align:left;margin-left:-10.05pt;margin-top:-6.15pt;width:234.75pt;height:48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" filled="f" stroked="f">
              <v:textbox>
                <w:txbxContent>
                  <w:p w14:paraId="5FDD7C73" w14:textId="77777777" w:rsidR="00F154D9" w:rsidRPr="008E09FB" w:rsidRDefault="00F154D9" w:rsidP="005C5E0D">
                    <w:pPr>
                      <w:pStyle w:val="Actividad"/>
                      <w:rPr>
                        <w:sz w:val="10"/>
                        <w:szCs w:val="10"/>
                      </w:rPr>
                    </w:pPr>
                    <w:r w:rsidRPr="005C5E0D">
                      <w:rPr>
                        <w:rFonts w:asciiTheme="majorHAnsi" w:eastAsia="Times New Roman" w:hAnsiTheme="majorHAnsi" w:cstheme="majorHAnsi"/>
                        <w:bCs/>
                        <w:caps/>
                        <w:kern w:val="24"/>
                        <w:sz w:val="24"/>
                        <w:szCs w:val="24"/>
                        <w:lang w:eastAsia="es-ES_tradnl"/>
                      </w:rPr>
                      <w:t>ALIMENTAÇÃO SAUDÁVEL</w:t>
                    </w:r>
                  </w:p>
                  <w:p w14:paraId="4EFC1EB2" w14:textId="77777777" w:rsidR="00F154D9" w:rsidRPr="00320CD3" w:rsidRDefault="00F154D9" w:rsidP="00CB5087">
                    <w:pPr>
                      <w:pStyle w:val="Actividad"/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67456" behindDoc="0" locked="0" layoutInCell="1" allowOverlap="1" wp14:anchorId="615D2EE0" wp14:editId="4EDC2602">
          <wp:simplePos x="0" y="0"/>
          <wp:positionH relativeFrom="page">
            <wp:posOffset>0</wp:posOffset>
          </wp:positionH>
          <wp:positionV relativeFrom="paragraph">
            <wp:posOffset>-281940</wp:posOffset>
          </wp:positionV>
          <wp:extent cx="4053840" cy="1036320"/>
          <wp:effectExtent l="0" t="0" r="0" b="0"/>
          <wp:wrapNone/>
          <wp:docPr id="82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6F9FFE" w14:textId="77777777" w:rsidR="00F154D9" w:rsidRDefault="00F154D9" w:rsidP="00026680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AB045F" wp14:editId="31D3B510">
              <wp:simplePos x="0" y="0"/>
              <wp:positionH relativeFrom="column">
                <wp:posOffset>2767965</wp:posOffset>
              </wp:positionH>
              <wp:positionV relativeFrom="paragraph">
                <wp:posOffset>-97155</wp:posOffset>
              </wp:positionV>
              <wp:extent cx="2768600" cy="772795"/>
              <wp:effectExtent l="0" t="0" r="0" b="8255"/>
              <wp:wrapNone/>
              <wp:docPr id="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6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7F71BC6" w14:textId="77777777" w:rsidR="00F154D9" w:rsidRPr="008E09FB" w:rsidRDefault="00F154D9" w:rsidP="005C5E0D">
                          <w:pPr>
                            <w:pStyle w:val="Actividad"/>
                            <w:jc w:val="right"/>
                            <w:rPr>
                              <w:sz w:val="10"/>
                              <w:szCs w:val="10"/>
                            </w:rPr>
                          </w:pPr>
                          <w:r w:rsidRPr="005C5E0D">
                            <w:rPr>
                              <w:rFonts w:asciiTheme="majorHAnsi" w:eastAsia="Times New Roman" w:hAnsiTheme="majorHAnsi" w:cstheme="majorHAnsi"/>
                              <w:bCs/>
                              <w:caps/>
                              <w:kern w:val="24"/>
                              <w:sz w:val="24"/>
                              <w:szCs w:val="24"/>
                              <w:lang w:eastAsia="es-ES_tradnl"/>
                            </w:rPr>
                            <w:t>ALIMENTAÇÃO SAUDÁVEL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EAB045F" id="_x0000_s1034" style="position:absolute;left:0;text-align:left;margin-left:217.95pt;margin-top:-7.65pt;width:218pt;height:6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" filled="f" stroked="f">
              <v:textbox>
                <w:txbxContent>
                  <w:p w14:paraId="77F71BC6" w14:textId="77777777" w:rsidR="00F154D9" w:rsidRPr="008E09FB" w:rsidRDefault="00F154D9" w:rsidP="005C5E0D">
                    <w:pPr>
                      <w:pStyle w:val="Actividad"/>
                      <w:jc w:val="right"/>
                      <w:rPr>
                        <w:sz w:val="10"/>
                        <w:szCs w:val="10"/>
                      </w:rPr>
                    </w:pPr>
                    <w:r w:rsidRPr="005C5E0D">
                      <w:rPr>
                        <w:rFonts w:asciiTheme="majorHAnsi" w:eastAsia="Times New Roman" w:hAnsiTheme="majorHAnsi" w:cstheme="majorHAnsi"/>
                        <w:bCs/>
                        <w:caps/>
                        <w:kern w:val="24"/>
                        <w:sz w:val="24"/>
                        <w:szCs w:val="24"/>
                        <w:lang w:eastAsia="es-ES_tradnl"/>
                      </w:rPr>
                      <w:t>ALIMENTAÇÃO SAUDÁVEL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21D5E6BA" wp14:editId="26014517">
          <wp:simplePos x="0" y="0"/>
          <wp:positionH relativeFrom="page">
            <wp:posOffset>3032759</wp:posOffset>
          </wp:positionH>
          <wp:positionV relativeFrom="paragraph">
            <wp:posOffset>-297180</wp:posOffset>
          </wp:positionV>
          <wp:extent cx="4462973" cy="1080770"/>
          <wp:effectExtent l="0" t="0" r="0" b="0"/>
          <wp:wrapNone/>
          <wp:docPr id="83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462973" cy="108077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9C43CD4" wp14:editId="185E50B5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1546EAEE" w14:textId="77777777" w:rsidR="00F154D9" w:rsidRPr="004A3787" w:rsidRDefault="00F154D9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5CAF6AA6" w14:textId="77777777" w:rsidR="00F154D9" w:rsidRPr="00320CD3" w:rsidRDefault="00F154D9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9C43CD4" id="_x0000_s1035" style="position:absolute;left:0;text-align:left;margin-left:220.5pt;margin-top:809.8pt;width:149pt;height:60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1546EAEE" w14:textId="77777777" w:rsidR="00F154D9" w:rsidRPr="004A3787" w:rsidRDefault="00F154D9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5CAF6AA6" w14:textId="77777777" w:rsidR="00F154D9" w:rsidRPr="00320CD3" w:rsidRDefault="00F154D9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5FA5"/>
    <w:multiLevelType w:val="hybridMultilevel"/>
    <w:tmpl w:val="32A66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020324"/>
    <w:multiLevelType w:val="hybridMultilevel"/>
    <w:tmpl w:val="ED125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4693C8">
      <w:numFmt w:val="bullet"/>
      <w:lvlText w:val="•"/>
      <w:lvlJc w:val="left"/>
      <w:pPr>
        <w:ind w:left="1440" w:hanging="36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91F83"/>
    <w:multiLevelType w:val="hybridMultilevel"/>
    <w:tmpl w:val="6890B8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5A7A6A">
      <w:numFmt w:val="bullet"/>
      <w:lvlText w:val="•"/>
      <w:lvlJc w:val="left"/>
      <w:pPr>
        <w:ind w:left="1440" w:hanging="36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C23D09"/>
    <w:multiLevelType w:val="hybridMultilevel"/>
    <w:tmpl w:val="B906D4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94A2D5F"/>
    <w:multiLevelType w:val="hybridMultilevel"/>
    <w:tmpl w:val="A51A4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C4FF6"/>
    <w:multiLevelType w:val="hybridMultilevel"/>
    <w:tmpl w:val="AFF4C402"/>
    <w:lvl w:ilvl="0" w:tplc="2ABCC2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05719"/>
    <w:multiLevelType w:val="hybridMultilevel"/>
    <w:tmpl w:val="63A2A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05188"/>
    <w:multiLevelType w:val="hybridMultilevel"/>
    <w:tmpl w:val="0630B41C"/>
    <w:lvl w:ilvl="0" w:tplc="2ABCC2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9A2B2F"/>
    <w:multiLevelType w:val="hybridMultilevel"/>
    <w:tmpl w:val="AE56C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CA2579"/>
    <w:multiLevelType w:val="multilevel"/>
    <w:tmpl w:val="9814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BC34E4"/>
    <w:multiLevelType w:val="hybridMultilevel"/>
    <w:tmpl w:val="8E1C4FAA"/>
    <w:lvl w:ilvl="0" w:tplc="2ABCC2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90D5F27"/>
    <w:multiLevelType w:val="multilevel"/>
    <w:tmpl w:val="4842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DB0503E"/>
    <w:multiLevelType w:val="multilevel"/>
    <w:tmpl w:val="4700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41355CFA"/>
    <w:multiLevelType w:val="hybridMultilevel"/>
    <w:tmpl w:val="B88431C6"/>
    <w:lvl w:ilvl="0" w:tplc="F314E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54701C4"/>
    <w:multiLevelType w:val="hybridMultilevel"/>
    <w:tmpl w:val="B492B528"/>
    <w:lvl w:ilvl="0" w:tplc="441E9A7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292113"/>
    <w:multiLevelType w:val="multilevel"/>
    <w:tmpl w:val="1F98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DE1EC9"/>
    <w:multiLevelType w:val="hybridMultilevel"/>
    <w:tmpl w:val="762AB0B8"/>
    <w:lvl w:ilvl="0" w:tplc="2ABCC2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38D4368"/>
    <w:multiLevelType w:val="multilevel"/>
    <w:tmpl w:val="7C26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96F7499"/>
    <w:multiLevelType w:val="hybridMultilevel"/>
    <w:tmpl w:val="EEAA8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F016BE">
      <w:numFmt w:val="bullet"/>
      <w:lvlText w:val="•"/>
      <w:lvlJc w:val="left"/>
      <w:pPr>
        <w:ind w:left="1440" w:hanging="36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993544"/>
    <w:multiLevelType w:val="hybridMultilevel"/>
    <w:tmpl w:val="FF4CC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D2999C">
      <w:numFmt w:val="bullet"/>
      <w:lvlText w:val="·"/>
      <w:lvlJc w:val="left"/>
      <w:pPr>
        <w:ind w:left="1620" w:hanging="54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CD7419"/>
    <w:multiLevelType w:val="hybridMultilevel"/>
    <w:tmpl w:val="59ACB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AF00F7F"/>
    <w:multiLevelType w:val="hybridMultilevel"/>
    <w:tmpl w:val="3F447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9025C6"/>
    <w:multiLevelType w:val="hybridMultilevel"/>
    <w:tmpl w:val="8AEAB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7"/>
  </w:num>
  <w:num w:numId="4">
    <w:abstractNumId w:val="21"/>
  </w:num>
  <w:num w:numId="5">
    <w:abstractNumId w:val="27"/>
  </w:num>
  <w:num w:numId="6">
    <w:abstractNumId w:val="37"/>
  </w:num>
  <w:num w:numId="7">
    <w:abstractNumId w:val="34"/>
  </w:num>
  <w:num w:numId="8">
    <w:abstractNumId w:val="28"/>
  </w:num>
  <w:num w:numId="9">
    <w:abstractNumId w:val="6"/>
  </w:num>
  <w:num w:numId="10">
    <w:abstractNumId w:val="16"/>
  </w:num>
  <w:num w:numId="11">
    <w:abstractNumId w:val="29"/>
  </w:num>
  <w:num w:numId="12">
    <w:abstractNumId w:val="41"/>
  </w:num>
  <w:num w:numId="13">
    <w:abstractNumId w:val="4"/>
  </w:num>
  <w:num w:numId="14">
    <w:abstractNumId w:val="18"/>
  </w:num>
  <w:num w:numId="15">
    <w:abstractNumId w:val="35"/>
  </w:num>
  <w:num w:numId="16">
    <w:abstractNumId w:val="1"/>
  </w:num>
  <w:num w:numId="17">
    <w:abstractNumId w:val="20"/>
  </w:num>
  <w:num w:numId="18">
    <w:abstractNumId w:val="30"/>
  </w:num>
  <w:num w:numId="19">
    <w:abstractNumId w:val="22"/>
  </w:num>
  <w:num w:numId="20">
    <w:abstractNumId w:val="24"/>
  </w:num>
  <w:num w:numId="21">
    <w:abstractNumId w:val="26"/>
  </w:num>
  <w:num w:numId="22">
    <w:abstractNumId w:val="23"/>
  </w:num>
  <w:num w:numId="23">
    <w:abstractNumId w:val="9"/>
  </w:num>
  <w:num w:numId="24">
    <w:abstractNumId w:val="43"/>
  </w:num>
  <w:num w:numId="25">
    <w:abstractNumId w:val="17"/>
  </w:num>
  <w:num w:numId="26">
    <w:abstractNumId w:val="14"/>
  </w:num>
  <w:num w:numId="27">
    <w:abstractNumId w:val="11"/>
  </w:num>
  <w:num w:numId="28">
    <w:abstractNumId w:val="13"/>
  </w:num>
  <w:num w:numId="29">
    <w:abstractNumId w:val="2"/>
  </w:num>
  <w:num w:numId="30">
    <w:abstractNumId w:val="42"/>
  </w:num>
  <w:num w:numId="31">
    <w:abstractNumId w:val="39"/>
  </w:num>
  <w:num w:numId="32">
    <w:abstractNumId w:val="40"/>
  </w:num>
  <w:num w:numId="33">
    <w:abstractNumId w:val="3"/>
  </w:num>
  <w:num w:numId="34">
    <w:abstractNumId w:val="0"/>
  </w:num>
  <w:num w:numId="35">
    <w:abstractNumId w:val="5"/>
  </w:num>
  <w:num w:numId="36">
    <w:abstractNumId w:val="38"/>
  </w:num>
  <w:num w:numId="37">
    <w:abstractNumId w:val="25"/>
  </w:num>
  <w:num w:numId="38">
    <w:abstractNumId w:val="10"/>
  </w:num>
  <w:num w:numId="39">
    <w:abstractNumId w:val="12"/>
  </w:num>
  <w:num w:numId="40">
    <w:abstractNumId w:val="33"/>
  </w:num>
  <w:num w:numId="41">
    <w:abstractNumId w:val="15"/>
  </w:num>
  <w:num w:numId="42">
    <w:abstractNumId w:val="32"/>
  </w:num>
  <w:num w:numId="43">
    <w:abstractNumId w:val="36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24635"/>
    <w:rsid w:val="00026680"/>
    <w:rsid w:val="00035779"/>
    <w:rsid w:val="00035B19"/>
    <w:rsid w:val="00042B2F"/>
    <w:rsid w:val="00043F23"/>
    <w:rsid w:val="00071CD1"/>
    <w:rsid w:val="000721FB"/>
    <w:rsid w:val="00090C0A"/>
    <w:rsid w:val="000B3ACF"/>
    <w:rsid w:val="000C2F33"/>
    <w:rsid w:val="000D127E"/>
    <w:rsid w:val="000D768C"/>
    <w:rsid w:val="000F491F"/>
    <w:rsid w:val="0010456E"/>
    <w:rsid w:val="001607C3"/>
    <w:rsid w:val="00162B55"/>
    <w:rsid w:val="00167E81"/>
    <w:rsid w:val="001938FC"/>
    <w:rsid w:val="001A4769"/>
    <w:rsid w:val="001D5608"/>
    <w:rsid w:val="001E467E"/>
    <w:rsid w:val="001F3CB4"/>
    <w:rsid w:val="002065C1"/>
    <w:rsid w:val="00225349"/>
    <w:rsid w:val="00246D20"/>
    <w:rsid w:val="00253EAD"/>
    <w:rsid w:val="002826B0"/>
    <w:rsid w:val="00297524"/>
    <w:rsid w:val="002A4B46"/>
    <w:rsid w:val="002B072F"/>
    <w:rsid w:val="002C2C71"/>
    <w:rsid w:val="002D5E9B"/>
    <w:rsid w:val="002F6B24"/>
    <w:rsid w:val="00313638"/>
    <w:rsid w:val="00317020"/>
    <w:rsid w:val="00320CD3"/>
    <w:rsid w:val="003476AD"/>
    <w:rsid w:val="00354510"/>
    <w:rsid w:val="0035532D"/>
    <w:rsid w:val="00362FF1"/>
    <w:rsid w:val="00364494"/>
    <w:rsid w:val="003846C1"/>
    <w:rsid w:val="003914C7"/>
    <w:rsid w:val="003B2118"/>
    <w:rsid w:val="003D5958"/>
    <w:rsid w:val="003E4F78"/>
    <w:rsid w:val="003E6C05"/>
    <w:rsid w:val="00407C24"/>
    <w:rsid w:val="004174A4"/>
    <w:rsid w:val="004403EF"/>
    <w:rsid w:val="00442FC7"/>
    <w:rsid w:val="00447471"/>
    <w:rsid w:val="00464CF7"/>
    <w:rsid w:val="004800D7"/>
    <w:rsid w:val="00494B13"/>
    <w:rsid w:val="004A3787"/>
    <w:rsid w:val="004D3338"/>
    <w:rsid w:val="004E0194"/>
    <w:rsid w:val="004E6557"/>
    <w:rsid w:val="004F6E23"/>
    <w:rsid w:val="00512929"/>
    <w:rsid w:val="005133E2"/>
    <w:rsid w:val="00513932"/>
    <w:rsid w:val="00526800"/>
    <w:rsid w:val="005275A2"/>
    <w:rsid w:val="00534963"/>
    <w:rsid w:val="0055051A"/>
    <w:rsid w:val="0056220E"/>
    <w:rsid w:val="005643B7"/>
    <w:rsid w:val="005700FB"/>
    <w:rsid w:val="0058091C"/>
    <w:rsid w:val="00583FCA"/>
    <w:rsid w:val="00586E13"/>
    <w:rsid w:val="005914AB"/>
    <w:rsid w:val="005B1115"/>
    <w:rsid w:val="005B38DC"/>
    <w:rsid w:val="005B541B"/>
    <w:rsid w:val="005B7E8C"/>
    <w:rsid w:val="005C5E0D"/>
    <w:rsid w:val="005E05B3"/>
    <w:rsid w:val="005E3828"/>
    <w:rsid w:val="005F4060"/>
    <w:rsid w:val="00606858"/>
    <w:rsid w:val="00627DCE"/>
    <w:rsid w:val="0063731E"/>
    <w:rsid w:val="0065625E"/>
    <w:rsid w:val="00661F2A"/>
    <w:rsid w:val="006634F0"/>
    <w:rsid w:val="006716DC"/>
    <w:rsid w:val="00675A7A"/>
    <w:rsid w:val="006833AD"/>
    <w:rsid w:val="006A7E63"/>
    <w:rsid w:val="006E60E4"/>
    <w:rsid w:val="006F4419"/>
    <w:rsid w:val="006F4BEF"/>
    <w:rsid w:val="006F7302"/>
    <w:rsid w:val="00714713"/>
    <w:rsid w:val="00715A72"/>
    <w:rsid w:val="007179CC"/>
    <w:rsid w:val="007237EE"/>
    <w:rsid w:val="00730697"/>
    <w:rsid w:val="00762FC0"/>
    <w:rsid w:val="00771DF4"/>
    <w:rsid w:val="00792C73"/>
    <w:rsid w:val="007A177E"/>
    <w:rsid w:val="007D37A0"/>
    <w:rsid w:val="007D6B5E"/>
    <w:rsid w:val="007E73AD"/>
    <w:rsid w:val="007F3145"/>
    <w:rsid w:val="008002DF"/>
    <w:rsid w:val="00826DCC"/>
    <w:rsid w:val="00867397"/>
    <w:rsid w:val="00870BBE"/>
    <w:rsid w:val="008847E5"/>
    <w:rsid w:val="00897B27"/>
    <w:rsid w:val="008A0F3F"/>
    <w:rsid w:val="008B60AD"/>
    <w:rsid w:val="008C346C"/>
    <w:rsid w:val="008C58BF"/>
    <w:rsid w:val="008C58D6"/>
    <w:rsid w:val="008D6712"/>
    <w:rsid w:val="008E09FB"/>
    <w:rsid w:val="00901170"/>
    <w:rsid w:val="00914195"/>
    <w:rsid w:val="00936E33"/>
    <w:rsid w:val="00937FAA"/>
    <w:rsid w:val="00947825"/>
    <w:rsid w:val="00956BAA"/>
    <w:rsid w:val="009C38C1"/>
    <w:rsid w:val="009E0EEB"/>
    <w:rsid w:val="00A02A94"/>
    <w:rsid w:val="00A05B8A"/>
    <w:rsid w:val="00A05C26"/>
    <w:rsid w:val="00A070C8"/>
    <w:rsid w:val="00A113F8"/>
    <w:rsid w:val="00A67BE3"/>
    <w:rsid w:val="00A87A30"/>
    <w:rsid w:val="00AB338C"/>
    <w:rsid w:val="00AD1157"/>
    <w:rsid w:val="00AE0CB3"/>
    <w:rsid w:val="00AE160D"/>
    <w:rsid w:val="00B13916"/>
    <w:rsid w:val="00B34CEF"/>
    <w:rsid w:val="00B52E6B"/>
    <w:rsid w:val="00B57EDA"/>
    <w:rsid w:val="00B83373"/>
    <w:rsid w:val="00B93DA7"/>
    <w:rsid w:val="00BA1638"/>
    <w:rsid w:val="00BB3CFC"/>
    <w:rsid w:val="00BB3E73"/>
    <w:rsid w:val="00BD278D"/>
    <w:rsid w:val="00BD2EAC"/>
    <w:rsid w:val="00BE3B72"/>
    <w:rsid w:val="00BE4974"/>
    <w:rsid w:val="00BE670F"/>
    <w:rsid w:val="00BF18B3"/>
    <w:rsid w:val="00BF367A"/>
    <w:rsid w:val="00C144A1"/>
    <w:rsid w:val="00C30DCD"/>
    <w:rsid w:val="00C57B79"/>
    <w:rsid w:val="00C63D00"/>
    <w:rsid w:val="00C71BFC"/>
    <w:rsid w:val="00C7218C"/>
    <w:rsid w:val="00C72775"/>
    <w:rsid w:val="00CB5087"/>
    <w:rsid w:val="00CC3CDF"/>
    <w:rsid w:val="00CD11BF"/>
    <w:rsid w:val="00CD2B24"/>
    <w:rsid w:val="00CE5B66"/>
    <w:rsid w:val="00CF23EF"/>
    <w:rsid w:val="00D014E8"/>
    <w:rsid w:val="00D03F7E"/>
    <w:rsid w:val="00D22743"/>
    <w:rsid w:val="00D270AF"/>
    <w:rsid w:val="00D27574"/>
    <w:rsid w:val="00D32494"/>
    <w:rsid w:val="00D4343D"/>
    <w:rsid w:val="00D44A63"/>
    <w:rsid w:val="00D559FE"/>
    <w:rsid w:val="00D64C41"/>
    <w:rsid w:val="00D72C1A"/>
    <w:rsid w:val="00DB21B3"/>
    <w:rsid w:val="00DB5911"/>
    <w:rsid w:val="00DC5B01"/>
    <w:rsid w:val="00DD7076"/>
    <w:rsid w:val="00DF432E"/>
    <w:rsid w:val="00E0504D"/>
    <w:rsid w:val="00E11D99"/>
    <w:rsid w:val="00E23D47"/>
    <w:rsid w:val="00E25939"/>
    <w:rsid w:val="00E330EF"/>
    <w:rsid w:val="00E3671B"/>
    <w:rsid w:val="00E761D5"/>
    <w:rsid w:val="00E97A1C"/>
    <w:rsid w:val="00EA1BBD"/>
    <w:rsid w:val="00EA6974"/>
    <w:rsid w:val="00EC0ABF"/>
    <w:rsid w:val="00EC13EC"/>
    <w:rsid w:val="00EC2D60"/>
    <w:rsid w:val="00ED244A"/>
    <w:rsid w:val="00EF571A"/>
    <w:rsid w:val="00F04D15"/>
    <w:rsid w:val="00F154D9"/>
    <w:rsid w:val="00F15675"/>
    <w:rsid w:val="00F323F3"/>
    <w:rsid w:val="00F401E2"/>
    <w:rsid w:val="00F741C8"/>
    <w:rsid w:val="00FB60AB"/>
    <w:rsid w:val="00FC6D4A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E3DCED2"/>
  <w15:docId w15:val="{C8DF4E1D-073C-487D-A490-5D89250C9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26680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D72C1A"/>
    <w:pPr>
      <w:numPr>
        <w:numId w:val="1"/>
      </w:numPr>
      <w:shd w:val="clear" w:color="auto" w:fill="CDACD0"/>
      <w:spacing w:before="120" w:after="120" w:line="360" w:lineRule="auto"/>
      <w:ind w:left="357" w:hanging="357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2C1A"/>
    <w:pPr>
      <w:pBdr>
        <w:bottom w:val="single" w:sz="12" w:space="1" w:color="CDACD0"/>
      </w:pBdr>
      <w:outlineLvl w:val="2"/>
    </w:pPr>
    <w:rPr>
      <w:b/>
      <w:color w:val="CDACD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D72C1A"/>
    <w:rPr>
      <w:rFonts w:ascii="Arial" w:eastAsia="Times New Roman" w:hAnsi="Arial" w:cs="Arial"/>
      <w:b/>
      <w:color w:val="44546A"/>
      <w:kern w:val="24"/>
      <w:sz w:val="24"/>
      <w:szCs w:val="24"/>
      <w:shd w:val="clear" w:color="auto" w:fill="CDACD0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D72C1A"/>
    <w:rPr>
      <w:rFonts w:ascii="Calibri Light" w:hAnsi="Calibri Light"/>
      <w:b/>
      <w:color w:val="CDACD0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CC3CDF"/>
    <w:pPr>
      <w:shd w:val="clear" w:color="auto" w:fill="ECDFED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CC3CDF"/>
    <w:rPr>
      <w:rFonts w:ascii="Calibri Light" w:hAnsi="Calibri Light"/>
      <w:color w:val="032F3C"/>
      <w:shd w:val="clear" w:color="auto" w:fill="ECDFED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D127E"/>
    <w:rPr>
      <w:color w:val="808080"/>
      <w:shd w:val="clear" w:color="auto" w:fill="E6E6E6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AD1157"/>
    <w:pPr>
      <w:spacing w:after="0" w:line="240" w:lineRule="auto"/>
    </w:pPr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AD1157"/>
    <w:rPr>
      <w:rFonts w:ascii="Calibri Light" w:hAnsi="Calibri Light"/>
      <w:sz w:val="24"/>
      <w:szCs w:val="24"/>
    </w:rPr>
  </w:style>
  <w:style w:type="character" w:styleId="Refdenotaderodap">
    <w:name w:val="footnote reference"/>
    <w:basedOn w:val="Fontepargpadro"/>
    <w:uiPriority w:val="99"/>
    <w:unhideWhenUsed/>
    <w:rsid w:val="00AD1157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5B38DC"/>
    <w:rPr>
      <w:color w:val="954F72" w:themeColor="followedHyperlink"/>
      <w:u w:val="single"/>
    </w:rPr>
  </w:style>
  <w:style w:type="character" w:customStyle="1" w:styleId="no-conversion">
    <w:name w:val="no-conversion"/>
    <w:basedOn w:val="Fontepargpadro"/>
    <w:rsid w:val="00162B55"/>
  </w:style>
  <w:style w:type="character" w:customStyle="1" w:styleId="eop">
    <w:name w:val="eop"/>
    <w:basedOn w:val="Fontepargpadro"/>
    <w:rsid w:val="007D37A0"/>
  </w:style>
  <w:style w:type="paragraph" w:customStyle="1" w:styleId="paragraph">
    <w:name w:val="paragraph"/>
    <w:basedOn w:val="Normal"/>
    <w:rsid w:val="007D37A0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normaltextrun1">
    <w:name w:val="normaltextrun1"/>
    <w:basedOn w:val="Fontepargpadro"/>
    <w:rsid w:val="007D37A0"/>
  </w:style>
  <w:style w:type="character" w:customStyle="1" w:styleId="spellingerror">
    <w:name w:val="spellingerror"/>
    <w:basedOn w:val="Fontepargpadro"/>
    <w:rsid w:val="007D37A0"/>
  </w:style>
  <w:style w:type="character" w:styleId="MenoPendente">
    <w:name w:val="Unresolved Mention"/>
    <w:basedOn w:val="Fontepargpadro"/>
    <w:uiPriority w:val="99"/>
    <w:semiHidden/>
    <w:unhideWhenUsed/>
    <w:rsid w:val="00B57E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6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21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849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://www.youtube.com/watch?v=qUN9i3RCYl8" TargetMode="External"/><Relationship Id="rId26" Type="http://schemas.openxmlformats.org/officeDocument/2006/relationships/hyperlink" Target="http://www.fiocruz.b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hyperlink" Target="http://www.anvisa.gov.br" TargetMode="External"/><Relationship Id="rId33" Type="http://schemas.openxmlformats.org/officeDocument/2006/relationships/hyperlink" Target="http://www.higienedosalimentos.com.b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1.jpeg"/><Relationship Id="rId29" Type="http://schemas.openxmlformats.org/officeDocument/2006/relationships/hyperlink" Target="http://www.opas.org.b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www.ans.gov.br" TargetMode="External"/><Relationship Id="rId32" Type="http://schemas.openxmlformats.org/officeDocument/2006/relationships/hyperlink" Target="http://www.youtube.com/watch?v=cWybBHKZnZ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hyperlink" Target="http://www.saude.gov.br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hyperlink" Target="http://www.senad.gov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://www.cienciahoje.uol.com.br" TargetMode="External"/><Relationship Id="rId30" Type="http://schemas.openxmlformats.org/officeDocument/2006/relationships/hyperlink" Target="http://chc.cienciahoje.uol.com.br/" TargetMode="Externa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F186A-0CFA-4634-8689-B2BEB6CBA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2160</Words>
  <Characters>11666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dc:description/>
  <cp:lastModifiedBy>Bárbara Szuparits</cp:lastModifiedBy>
  <cp:revision>6</cp:revision>
  <cp:lastPrinted>2017-03-16T17:42:00Z</cp:lastPrinted>
  <dcterms:created xsi:type="dcterms:W3CDTF">2017-12-18T17:21:00Z</dcterms:created>
  <dcterms:modified xsi:type="dcterms:W3CDTF">2019-07-30T22:25:00Z</dcterms:modified>
</cp:coreProperties>
</file>