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441828">
              <w:t>RF005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441828">
              <w:t xml:space="preserve">Compartilhar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pode </w:t>
            </w:r>
            <w:r w:rsidR="00441828">
              <w:t xml:space="preserve">recomendar o aplicativo através do compartilhamento em redes sociais.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441828">
              <w:t>Selecionar a opção ‘’Compartilhar</w:t>
            </w:r>
            <w:r w:rsidR="001049D4">
              <w:t xml:space="preserve">” no menu deslizante localizado na tela principal.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estar autenticado no sistema.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44182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441828">
              <w:t xml:space="preserve">Ator deverá ter compartilhado o aplicativo na rede social escolhida.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E618B">
            <w:pPr>
              <w:pStyle w:val="PargrafodaLista"/>
              <w:numPr>
                <w:ilvl w:val="0"/>
                <w:numId w:val="1"/>
              </w:numPr>
            </w:pPr>
            <w:r>
              <w:t>Ator abre o menu deslizante na tela principal.</w:t>
            </w:r>
          </w:p>
        </w:tc>
        <w:tc>
          <w:tcPr>
            <w:tcW w:w="4247" w:type="dxa"/>
            <w:gridSpan w:val="2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opções de menu.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441828">
            <w:pPr>
              <w:pStyle w:val="PargrafodaLista"/>
              <w:numPr>
                <w:ilvl w:val="0"/>
                <w:numId w:val="1"/>
              </w:numPr>
            </w:pPr>
            <w:r>
              <w:t>Ator escolhe a opção “</w:t>
            </w:r>
            <w:r w:rsidR="00441828">
              <w:t>Compartilhar</w:t>
            </w:r>
            <w:r>
              <w:t xml:space="preserve">” </w:t>
            </w:r>
          </w:p>
        </w:tc>
        <w:tc>
          <w:tcPr>
            <w:tcW w:w="4247" w:type="dxa"/>
            <w:gridSpan w:val="2"/>
          </w:tcPr>
          <w:p w:rsidR="006F0C48" w:rsidRDefault="000B7C1F" w:rsidP="00441828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</w:t>
            </w:r>
            <w:r w:rsidR="00441828">
              <w:t>o menu de compartilhamento do ambiente com as redes sociais.</w:t>
            </w:r>
          </w:p>
        </w:tc>
      </w:tr>
      <w:tr w:rsidR="006F0C48" w:rsidTr="001049D4">
        <w:tc>
          <w:tcPr>
            <w:tcW w:w="4247" w:type="dxa"/>
          </w:tcPr>
          <w:p w:rsidR="006F0C48" w:rsidRDefault="00441828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uma rede social, podendo escrever um breve texto, e clica em “Compartilhar”. </w:t>
            </w:r>
          </w:p>
        </w:tc>
        <w:tc>
          <w:tcPr>
            <w:tcW w:w="4247" w:type="dxa"/>
            <w:gridSpan w:val="2"/>
          </w:tcPr>
          <w:p w:rsidR="006F0C48" w:rsidRDefault="00441828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compartilha o post na rede social.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441828"/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441828">
              <w:t>Baixa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2175C2">
              <w:t>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4F0" w:rsidRDefault="005654F0" w:rsidP="005A0BCD">
      <w:pPr>
        <w:spacing w:after="0" w:line="240" w:lineRule="auto"/>
      </w:pPr>
      <w:r>
        <w:separator/>
      </w:r>
    </w:p>
  </w:endnote>
  <w:endnote w:type="continuationSeparator" w:id="0">
    <w:p w:rsidR="005654F0" w:rsidRDefault="005654F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4F0" w:rsidRDefault="005654F0" w:rsidP="005A0BCD">
      <w:pPr>
        <w:spacing w:after="0" w:line="240" w:lineRule="auto"/>
      </w:pPr>
      <w:r>
        <w:separator/>
      </w:r>
    </w:p>
  </w:footnote>
  <w:footnote w:type="continuationSeparator" w:id="0">
    <w:p w:rsidR="005654F0" w:rsidRDefault="005654F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175C2"/>
    <w:rsid w:val="00322671"/>
    <w:rsid w:val="00346590"/>
    <w:rsid w:val="00441828"/>
    <w:rsid w:val="00445357"/>
    <w:rsid w:val="0049725A"/>
    <w:rsid w:val="005654F0"/>
    <w:rsid w:val="00583A96"/>
    <w:rsid w:val="005A0BCD"/>
    <w:rsid w:val="006F0C48"/>
    <w:rsid w:val="00810CB0"/>
    <w:rsid w:val="00893073"/>
    <w:rsid w:val="009317AB"/>
    <w:rsid w:val="00950CF0"/>
    <w:rsid w:val="00A57170"/>
    <w:rsid w:val="00A641F6"/>
    <w:rsid w:val="00AE618B"/>
    <w:rsid w:val="00C02659"/>
    <w:rsid w:val="00C54946"/>
    <w:rsid w:val="00D03207"/>
    <w:rsid w:val="00DC75BB"/>
    <w:rsid w:val="00E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2017-03-26T04:46:00Z</dcterms:created>
  <dcterms:modified xsi:type="dcterms:W3CDTF">2017-03-28T12:29:00Z</dcterms:modified>
</cp:coreProperties>
</file>