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BCD" w:rsidRPr="005A0BCD" w:rsidRDefault="005A0BCD" w:rsidP="00AA75D3">
      <w:pPr>
        <w:jc w:val="center"/>
        <w:rPr>
          <w:b/>
        </w:rPr>
      </w:pPr>
      <w:r w:rsidRPr="005A0BCD">
        <w:rPr>
          <w:b/>
        </w:rPr>
        <w:t>ESPECIFICAÇÃO DE REQUISITOS</w:t>
      </w: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D7774A">
              <w:t>RF012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E618B" w:rsidRDefault="00A641F6" w:rsidP="00D7774A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D7774A">
              <w:t>Visualizar solicitações de coletas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 xml:space="preserve">MODIFICADOR POR: </w:t>
            </w:r>
          </w:p>
        </w:tc>
        <w:tc>
          <w:tcPr>
            <w:tcW w:w="3396" w:type="dxa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6F0C48" w:rsidP="00583A96">
            <w:r w:rsidRPr="006F0C48">
              <w:rPr>
                <w:b/>
              </w:rPr>
              <w:t>ATOR(ES) PRIMÁRIO:</w:t>
            </w:r>
            <w:r w:rsidR="00A57170">
              <w:rPr>
                <w:b/>
              </w:rPr>
              <w:t xml:space="preserve"> </w:t>
            </w:r>
            <w:r w:rsidR="00D7774A">
              <w:t>Instituição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ATOR(ES) SECUNDÁRIO:</w:t>
            </w:r>
            <w:r w:rsidR="00A57170">
              <w:rPr>
                <w:b/>
              </w:rPr>
              <w:t xml:space="preserve"> </w:t>
            </w:r>
            <w:r w:rsidR="00583A96">
              <w:t>-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BB5E58">
              <w:t xml:space="preserve">Ator poderá visualizar </w:t>
            </w:r>
            <w:r w:rsidR="00B55ED8">
              <w:t xml:space="preserve">todas </w:t>
            </w:r>
            <w:r w:rsidR="00D7774A">
              <w:t xml:space="preserve">as solicitações de coletas que estão em aberto. 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8F2BE8">
              <w:t xml:space="preserve">Selecionar o campo </w:t>
            </w:r>
            <w:r w:rsidR="00BB5E58">
              <w:t>“</w:t>
            </w:r>
            <w:r w:rsidR="00D7774A">
              <w:t>Solicitações de Recolhimento</w:t>
            </w:r>
            <w:r w:rsidR="00BB5E58">
              <w:t>” no menu deslizante.</w:t>
            </w:r>
          </w:p>
          <w:p w:rsidR="006F0C48" w:rsidRDefault="00BB5E58" w:rsidP="00BB5E58">
            <w:pPr>
              <w:tabs>
                <w:tab w:val="left" w:pos="5950"/>
              </w:tabs>
            </w:pPr>
            <w:r>
              <w:tab/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1049D4">
              <w:t>Ator dev</w:t>
            </w:r>
            <w:r w:rsidR="008F2BE8">
              <w:t>e estar autenticad</w:t>
            </w:r>
            <w:r w:rsidR="00BB5E58">
              <w:t>o no sistema.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AA75D3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8F2BE8">
              <w:t xml:space="preserve">Ator deverá </w:t>
            </w:r>
            <w:r w:rsidR="00AA75D3">
              <w:t>ter exibido em sua tela toda</w:t>
            </w:r>
            <w:r w:rsidR="00BB5E58">
              <w:t xml:space="preserve">s as </w:t>
            </w:r>
            <w:r w:rsidR="00D7774A">
              <w:t>solicitações pendentes feitas a ele</w:t>
            </w:r>
            <w:r w:rsidR="00531DA7">
              <w:t xml:space="preserve"> podendo aceita-las ou cancela-las.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1049D4">
        <w:tc>
          <w:tcPr>
            <w:tcW w:w="4247" w:type="dxa"/>
          </w:tcPr>
          <w:p w:rsidR="006F0C48" w:rsidRDefault="00BB5E58" w:rsidP="00AE618B">
            <w:pPr>
              <w:pStyle w:val="PargrafodaLista"/>
              <w:numPr>
                <w:ilvl w:val="0"/>
                <w:numId w:val="1"/>
              </w:numPr>
            </w:pPr>
            <w:r>
              <w:t xml:space="preserve">Ator seleciona o menu deslizante. </w:t>
            </w:r>
          </w:p>
        </w:tc>
        <w:tc>
          <w:tcPr>
            <w:tcW w:w="4247" w:type="dxa"/>
            <w:gridSpan w:val="2"/>
          </w:tcPr>
          <w:p w:rsidR="006F0C48" w:rsidRDefault="00BB5E58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exibe as opções do menu. </w:t>
            </w:r>
          </w:p>
        </w:tc>
      </w:tr>
      <w:tr w:rsidR="006F0C48" w:rsidTr="001049D4">
        <w:tc>
          <w:tcPr>
            <w:tcW w:w="4247" w:type="dxa"/>
          </w:tcPr>
          <w:p w:rsidR="006F0C48" w:rsidRDefault="00BB5E58" w:rsidP="00D7774A">
            <w:pPr>
              <w:pStyle w:val="PargrafodaLista"/>
              <w:numPr>
                <w:ilvl w:val="0"/>
                <w:numId w:val="1"/>
              </w:numPr>
            </w:pPr>
            <w:r>
              <w:t>Ator seleciona “</w:t>
            </w:r>
            <w:r w:rsidR="00D7774A">
              <w:t>Solicitações de Recolhimento”.</w:t>
            </w:r>
            <w:r>
              <w:t xml:space="preserve"> </w:t>
            </w:r>
          </w:p>
        </w:tc>
        <w:tc>
          <w:tcPr>
            <w:tcW w:w="4247" w:type="dxa"/>
            <w:gridSpan w:val="2"/>
          </w:tcPr>
          <w:p w:rsidR="006F0C48" w:rsidRDefault="00BB5E58" w:rsidP="00D7774A">
            <w:pPr>
              <w:pStyle w:val="PargrafodaLista"/>
              <w:numPr>
                <w:ilvl w:val="0"/>
                <w:numId w:val="1"/>
              </w:numPr>
            </w:pPr>
            <w:r>
              <w:t>Sistema abre nova</w:t>
            </w:r>
            <w:r w:rsidR="00B55ED8">
              <w:t xml:space="preserve"> janela exibindo todas as </w:t>
            </w:r>
            <w:r w:rsidR="00D7774A">
              <w:t xml:space="preserve">solicitações de coleta pendentes. </w:t>
            </w:r>
          </w:p>
        </w:tc>
      </w:tr>
      <w:tr w:rsidR="00D7774A" w:rsidTr="001049D4">
        <w:tc>
          <w:tcPr>
            <w:tcW w:w="4247" w:type="dxa"/>
          </w:tcPr>
          <w:p w:rsidR="00D7774A" w:rsidRDefault="00531DA7" w:rsidP="00D7774A">
            <w:pPr>
              <w:pStyle w:val="PargrafodaLista"/>
              <w:numPr>
                <w:ilvl w:val="0"/>
                <w:numId w:val="1"/>
              </w:numPr>
            </w:pPr>
            <w:r>
              <w:t>Ator seleciona uma solicitação.</w:t>
            </w:r>
          </w:p>
        </w:tc>
        <w:tc>
          <w:tcPr>
            <w:tcW w:w="4247" w:type="dxa"/>
            <w:gridSpan w:val="2"/>
          </w:tcPr>
          <w:p w:rsidR="00D7774A" w:rsidRDefault="00531DA7" w:rsidP="00531DA7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exibe uma nova janela com detalhes, um campo chamado para preenchimento da pontuação e 2 opções de botão: “Confirmar coleta” e “Cancelar coleta”. </w:t>
            </w:r>
          </w:p>
        </w:tc>
      </w:tr>
      <w:tr w:rsidR="00D7774A" w:rsidTr="001049D4">
        <w:tc>
          <w:tcPr>
            <w:tcW w:w="4247" w:type="dxa"/>
          </w:tcPr>
          <w:p w:rsidR="00D7774A" w:rsidRDefault="00D7774A" w:rsidP="00D7774A">
            <w:pPr>
              <w:pStyle w:val="PargrafodaLista"/>
              <w:numPr>
                <w:ilvl w:val="0"/>
                <w:numId w:val="1"/>
              </w:numPr>
            </w:pPr>
            <w:r>
              <w:t>Ator seleciona uma opção.</w:t>
            </w:r>
          </w:p>
        </w:tc>
        <w:tc>
          <w:tcPr>
            <w:tcW w:w="4247" w:type="dxa"/>
            <w:gridSpan w:val="2"/>
          </w:tcPr>
          <w:p w:rsidR="00D7774A" w:rsidRDefault="00D7774A" w:rsidP="00531DA7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envia mensagem ao Usuário da solicitação informando </w:t>
            </w:r>
            <w:r w:rsidR="00531DA7">
              <w:t xml:space="preserve">o estado escolhido pelo ator. Caso seja confirmada a coleta, junto a mensagem irá a quantidade de pontos equivalentes a coleta. </w:t>
            </w:r>
          </w:p>
        </w:tc>
      </w:tr>
      <w:tr w:rsidR="00531DA7" w:rsidTr="001049D4">
        <w:tc>
          <w:tcPr>
            <w:tcW w:w="4247" w:type="dxa"/>
          </w:tcPr>
          <w:p w:rsidR="00531DA7" w:rsidRDefault="00531DA7" w:rsidP="00D7774A">
            <w:pPr>
              <w:pStyle w:val="PargrafodaLista"/>
              <w:numPr>
                <w:ilvl w:val="0"/>
                <w:numId w:val="1"/>
              </w:numPr>
            </w:pPr>
          </w:p>
        </w:tc>
        <w:tc>
          <w:tcPr>
            <w:tcW w:w="4247" w:type="dxa"/>
            <w:gridSpan w:val="2"/>
          </w:tcPr>
          <w:p w:rsidR="00531DA7" w:rsidRDefault="00531DA7" w:rsidP="00531DA7">
            <w:pPr>
              <w:pStyle w:val="PargrafodaLista"/>
              <w:numPr>
                <w:ilvl w:val="0"/>
                <w:numId w:val="1"/>
              </w:numPr>
            </w:pPr>
            <w:r>
              <w:t>Sistema envia os dados da solicitação ao histórico de</w:t>
            </w:r>
            <w:r w:rsidR="000275DB">
              <w:t xml:space="preserve"> solicitações e apaga do banco </w:t>
            </w:r>
            <w:r>
              <w:t xml:space="preserve">“Solicitações de coletas”. 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C02659" w:rsidRPr="006F0C48" w:rsidRDefault="00C02659" w:rsidP="006F0C48">
            <w:pPr>
              <w:jc w:val="center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0B7C1F" w:rsidRPr="00D7774A" w:rsidRDefault="00D7774A" w:rsidP="00C02659">
            <w:r>
              <w:rPr>
                <w:b/>
              </w:rPr>
              <w:t xml:space="preserve">Linha 4 e 6: </w:t>
            </w:r>
            <w:r>
              <w:t xml:space="preserve">Voltar. Caso o ator pressione o botão “Voltar” do seu dispositivo, ele será redimensionado para a tela anterior.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BA3A65" w:rsidP="00C02659">
            <w:r>
              <w:rPr>
                <w:b/>
              </w:rPr>
              <w:t>Linha 3</w:t>
            </w:r>
            <w:r w:rsidR="00C02659">
              <w:rPr>
                <w:b/>
              </w:rPr>
              <w:t xml:space="preserve">: </w:t>
            </w:r>
            <w:r w:rsidR="00C02659">
              <w:t>Sem Conexão. Sistema exibe a mensagem: “Não há conexão com a internet!”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C02659" w:rsidP="00D7774A">
            <w:r>
              <w:rPr>
                <w:b/>
              </w:rPr>
              <w:t xml:space="preserve">Linha </w:t>
            </w:r>
            <w:r w:rsidR="00BA3A65">
              <w:rPr>
                <w:b/>
              </w:rPr>
              <w:t>4</w:t>
            </w:r>
            <w:r>
              <w:rPr>
                <w:b/>
              </w:rPr>
              <w:t xml:space="preserve">: </w:t>
            </w:r>
            <w:r w:rsidR="00BA3A65">
              <w:t xml:space="preserve">Vazia. Caso o ator não tenha feito nenhuma </w:t>
            </w:r>
            <w:r w:rsidR="00D7774A">
              <w:t xml:space="preserve">solicitação de </w:t>
            </w:r>
            <w:r w:rsidR="00B55ED8">
              <w:t>coleta</w:t>
            </w:r>
            <w:r w:rsidR="00BA3A65">
              <w:t xml:space="preserve"> será exibida a mensagem </w:t>
            </w:r>
            <w:r w:rsidR="00D7774A">
              <w:t>“Não há nenhuma solicitação de coleta</w:t>
            </w:r>
            <w:r w:rsidR="00BA3A65">
              <w:t xml:space="preserve">”.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8F2BE8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D7774A">
              <w:t>Alta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 xml:space="preserve">REGRAS DE NEGÓCIO: </w:t>
            </w:r>
            <w:r w:rsidR="00C02659">
              <w:t>RE001,</w:t>
            </w:r>
            <w:r w:rsidR="00C54946">
              <w:t xml:space="preserve"> </w:t>
            </w:r>
            <w:r w:rsidR="00322671">
              <w:t>RF002</w:t>
            </w:r>
            <w:r w:rsidR="00C211D7">
              <w:t>, RE003</w:t>
            </w:r>
            <w:bookmarkStart w:id="0" w:name="_GoBack"/>
            <w:bookmarkEnd w:id="0"/>
          </w:p>
        </w:tc>
      </w:tr>
    </w:tbl>
    <w:p w:rsidR="006F0C48" w:rsidRDefault="006F0C48" w:rsidP="00AA75D3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70A" w:rsidRDefault="0018470A" w:rsidP="005A0BCD">
      <w:pPr>
        <w:spacing w:after="0" w:line="240" w:lineRule="auto"/>
      </w:pPr>
      <w:r>
        <w:separator/>
      </w:r>
    </w:p>
  </w:endnote>
  <w:endnote w:type="continuationSeparator" w:id="0">
    <w:p w:rsidR="0018470A" w:rsidRDefault="0018470A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70A" w:rsidRDefault="0018470A" w:rsidP="005A0BCD">
      <w:pPr>
        <w:spacing w:after="0" w:line="240" w:lineRule="auto"/>
      </w:pPr>
      <w:r>
        <w:separator/>
      </w:r>
    </w:p>
  </w:footnote>
  <w:footnote w:type="continuationSeparator" w:id="0">
    <w:p w:rsidR="0018470A" w:rsidRDefault="0018470A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9D4" w:rsidRDefault="001049D4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1049D4" w:rsidRPr="005A0BCD" w:rsidRDefault="001049D4" w:rsidP="005A0BCD">
    <w:pPr>
      <w:spacing w:after="0" w:line="240" w:lineRule="auto"/>
    </w:pPr>
    <w:r w:rsidRPr="005A0BCD">
      <w:t xml:space="preserve">    DEPARTAMENTO DE SISTEMA DE INFORMAÇÃO</w:t>
    </w:r>
  </w:p>
  <w:p w:rsidR="001049D4" w:rsidRPr="005A0BCD" w:rsidRDefault="001049D4" w:rsidP="005A0BCD">
    <w:pPr>
      <w:spacing w:after="0" w:line="240" w:lineRule="auto"/>
    </w:pPr>
    <w:r w:rsidRPr="005A0BCD">
      <w:t xml:space="preserve">    ENGENHARIA DE SOFTWARE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1049D4" w:rsidRPr="005A0BCD" w:rsidRDefault="001049D4" w:rsidP="005A0BCD">
    <w:pPr>
      <w:spacing w:line="14" w:lineRule="atLeast"/>
      <w:rPr>
        <w:b/>
      </w:rPr>
    </w:pPr>
    <w:r>
      <w:rPr>
        <w:b/>
      </w:rPr>
      <w:t xml:space="preserve"> </w:t>
    </w:r>
  </w:p>
  <w:p w:rsidR="001049D4" w:rsidRDefault="001049D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275DB"/>
    <w:rsid w:val="000B7C1F"/>
    <w:rsid w:val="000E5CBE"/>
    <w:rsid w:val="001049D4"/>
    <w:rsid w:val="0018470A"/>
    <w:rsid w:val="00201976"/>
    <w:rsid w:val="00322671"/>
    <w:rsid w:val="00346590"/>
    <w:rsid w:val="00390957"/>
    <w:rsid w:val="00445357"/>
    <w:rsid w:val="0049725A"/>
    <w:rsid w:val="00531DA7"/>
    <w:rsid w:val="00583A96"/>
    <w:rsid w:val="005A0BCD"/>
    <w:rsid w:val="005F50EF"/>
    <w:rsid w:val="00683704"/>
    <w:rsid w:val="00684889"/>
    <w:rsid w:val="006F0C48"/>
    <w:rsid w:val="00810CB0"/>
    <w:rsid w:val="0083317D"/>
    <w:rsid w:val="008F2BE8"/>
    <w:rsid w:val="00950CF0"/>
    <w:rsid w:val="00A01278"/>
    <w:rsid w:val="00A57170"/>
    <w:rsid w:val="00A641F6"/>
    <w:rsid w:val="00AA75D3"/>
    <w:rsid w:val="00AE618B"/>
    <w:rsid w:val="00B55ED8"/>
    <w:rsid w:val="00BA3A65"/>
    <w:rsid w:val="00BB5E58"/>
    <w:rsid w:val="00C02659"/>
    <w:rsid w:val="00C211D7"/>
    <w:rsid w:val="00C54946"/>
    <w:rsid w:val="00CB4060"/>
    <w:rsid w:val="00D03207"/>
    <w:rsid w:val="00D7774A"/>
    <w:rsid w:val="00DC75BB"/>
    <w:rsid w:val="00F9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276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6</cp:revision>
  <dcterms:created xsi:type="dcterms:W3CDTF">2017-03-26T06:02:00Z</dcterms:created>
  <dcterms:modified xsi:type="dcterms:W3CDTF">2017-03-28T12:32:00Z</dcterms:modified>
</cp:coreProperties>
</file>